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344B5702" w14:textId="7FC9B53F" w:rsidR="00D5051E"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3970" w:history="1">
            <w:r w:rsidR="00D5051E" w:rsidRPr="00AA57C6">
              <w:rPr>
                <w:rStyle w:val="Hyperlink"/>
              </w:rPr>
              <w:t>1</w:t>
            </w:r>
            <w:r w:rsidR="00D5051E">
              <w:rPr>
                <w:rFonts w:asciiTheme="minorHAnsi" w:eastAsiaTheme="minorEastAsia" w:hAnsiTheme="minorHAnsi"/>
                <w:b w:val="0"/>
                <w:sz w:val="22"/>
                <w:lang w:eastAsia="en-AU"/>
              </w:rPr>
              <w:tab/>
            </w:r>
            <w:r w:rsidR="00D5051E" w:rsidRPr="00AA57C6">
              <w:rPr>
                <w:rStyle w:val="Hyperlink"/>
              </w:rPr>
              <w:t>Table of Figures</w:t>
            </w:r>
            <w:r w:rsidR="00D5051E">
              <w:rPr>
                <w:webHidden/>
              </w:rPr>
              <w:tab/>
            </w:r>
            <w:r w:rsidR="00D5051E">
              <w:rPr>
                <w:webHidden/>
              </w:rPr>
              <w:fldChar w:fldCharType="begin"/>
            </w:r>
            <w:r w:rsidR="00D5051E">
              <w:rPr>
                <w:webHidden/>
              </w:rPr>
              <w:instrText xml:space="preserve"> PAGEREF _Toc515883970 \h </w:instrText>
            </w:r>
            <w:r w:rsidR="00D5051E">
              <w:rPr>
                <w:webHidden/>
              </w:rPr>
            </w:r>
            <w:r w:rsidR="00D5051E">
              <w:rPr>
                <w:webHidden/>
              </w:rPr>
              <w:fldChar w:fldCharType="separate"/>
            </w:r>
            <w:r w:rsidR="00D5051E">
              <w:rPr>
                <w:webHidden/>
              </w:rPr>
              <w:t>1</w:t>
            </w:r>
            <w:r w:rsidR="00D5051E">
              <w:rPr>
                <w:webHidden/>
              </w:rPr>
              <w:fldChar w:fldCharType="end"/>
            </w:r>
          </w:hyperlink>
        </w:p>
        <w:p w14:paraId="4955C084" w14:textId="6CB13B46" w:rsidR="00D5051E" w:rsidRDefault="00D5051E">
          <w:pPr>
            <w:pStyle w:val="TOC1"/>
            <w:tabs>
              <w:tab w:val="left" w:pos="440"/>
            </w:tabs>
            <w:rPr>
              <w:rFonts w:asciiTheme="minorHAnsi" w:eastAsiaTheme="minorEastAsia" w:hAnsiTheme="minorHAnsi"/>
              <w:b w:val="0"/>
              <w:sz w:val="22"/>
              <w:lang w:eastAsia="en-AU"/>
            </w:rPr>
          </w:pPr>
          <w:hyperlink w:anchor="_Toc515883971" w:history="1">
            <w:r w:rsidRPr="00AA57C6">
              <w:rPr>
                <w:rStyle w:val="Hyperlink"/>
              </w:rPr>
              <w:t>2</w:t>
            </w:r>
            <w:r>
              <w:rPr>
                <w:rFonts w:asciiTheme="minorHAnsi" w:eastAsiaTheme="minorEastAsia" w:hAnsiTheme="minorHAnsi"/>
                <w:b w:val="0"/>
                <w:sz w:val="22"/>
                <w:lang w:eastAsia="en-AU"/>
              </w:rPr>
              <w:tab/>
            </w:r>
            <w:r w:rsidRPr="00AA57C6">
              <w:rPr>
                <w:rStyle w:val="Hyperlink"/>
              </w:rPr>
              <w:t>Table of Tables</w:t>
            </w:r>
            <w:r>
              <w:rPr>
                <w:webHidden/>
              </w:rPr>
              <w:tab/>
            </w:r>
            <w:r>
              <w:rPr>
                <w:webHidden/>
              </w:rPr>
              <w:fldChar w:fldCharType="begin"/>
            </w:r>
            <w:r>
              <w:rPr>
                <w:webHidden/>
              </w:rPr>
              <w:instrText xml:space="preserve"> PAGEREF _Toc515883971 \h </w:instrText>
            </w:r>
            <w:r>
              <w:rPr>
                <w:webHidden/>
              </w:rPr>
            </w:r>
            <w:r>
              <w:rPr>
                <w:webHidden/>
              </w:rPr>
              <w:fldChar w:fldCharType="separate"/>
            </w:r>
            <w:r>
              <w:rPr>
                <w:webHidden/>
              </w:rPr>
              <w:t>1</w:t>
            </w:r>
            <w:r>
              <w:rPr>
                <w:webHidden/>
              </w:rPr>
              <w:fldChar w:fldCharType="end"/>
            </w:r>
          </w:hyperlink>
        </w:p>
        <w:p w14:paraId="79C76B28" w14:textId="4AAF9AF4" w:rsidR="00D5051E" w:rsidRDefault="00D5051E">
          <w:pPr>
            <w:pStyle w:val="TOC1"/>
            <w:tabs>
              <w:tab w:val="left" w:pos="440"/>
            </w:tabs>
            <w:rPr>
              <w:rFonts w:asciiTheme="minorHAnsi" w:eastAsiaTheme="minorEastAsia" w:hAnsiTheme="minorHAnsi"/>
              <w:b w:val="0"/>
              <w:sz w:val="22"/>
              <w:lang w:eastAsia="en-AU"/>
            </w:rPr>
          </w:pPr>
          <w:hyperlink w:anchor="_Toc515883972" w:history="1">
            <w:r w:rsidRPr="00AA57C6">
              <w:rPr>
                <w:rStyle w:val="Hyperlink"/>
              </w:rPr>
              <w:t>3</w:t>
            </w:r>
            <w:r>
              <w:rPr>
                <w:rFonts w:asciiTheme="minorHAnsi" w:eastAsiaTheme="minorEastAsia" w:hAnsiTheme="minorHAnsi"/>
                <w:b w:val="0"/>
                <w:sz w:val="22"/>
                <w:lang w:eastAsia="en-AU"/>
              </w:rPr>
              <w:tab/>
            </w:r>
            <w:r w:rsidRPr="00AA57C6">
              <w:rPr>
                <w:rStyle w:val="Hyperlink"/>
              </w:rPr>
              <w:t>Table of Equations</w:t>
            </w:r>
            <w:r>
              <w:rPr>
                <w:webHidden/>
              </w:rPr>
              <w:tab/>
            </w:r>
            <w:r>
              <w:rPr>
                <w:webHidden/>
              </w:rPr>
              <w:fldChar w:fldCharType="begin"/>
            </w:r>
            <w:r>
              <w:rPr>
                <w:webHidden/>
              </w:rPr>
              <w:instrText xml:space="preserve"> PAGEREF _Toc515883972 \h </w:instrText>
            </w:r>
            <w:r>
              <w:rPr>
                <w:webHidden/>
              </w:rPr>
            </w:r>
            <w:r>
              <w:rPr>
                <w:webHidden/>
              </w:rPr>
              <w:fldChar w:fldCharType="separate"/>
            </w:r>
            <w:r>
              <w:rPr>
                <w:webHidden/>
              </w:rPr>
              <w:t>2</w:t>
            </w:r>
            <w:r>
              <w:rPr>
                <w:webHidden/>
              </w:rPr>
              <w:fldChar w:fldCharType="end"/>
            </w:r>
          </w:hyperlink>
        </w:p>
        <w:p w14:paraId="7266CA40" w14:textId="2A90B50F" w:rsidR="00D5051E" w:rsidRDefault="00D5051E">
          <w:pPr>
            <w:pStyle w:val="TOC1"/>
            <w:tabs>
              <w:tab w:val="left" w:pos="440"/>
            </w:tabs>
            <w:rPr>
              <w:rFonts w:asciiTheme="minorHAnsi" w:eastAsiaTheme="minorEastAsia" w:hAnsiTheme="minorHAnsi"/>
              <w:b w:val="0"/>
              <w:sz w:val="22"/>
              <w:lang w:eastAsia="en-AU"/>
            </w:rPr>
          </w:pPr>
          <w:hyperlink w:anchor="_Toc515883973" w:history="1">
            <w:r w:rsidRPr="00AA57C6">
              <w:rPr>
                <w:rStyle w:val="Hyperlink"/>
              </w:rPr>
              <w:t>4</w:t>
            </w:r>
            <w:r>
              <w:rPr>
                <w:rFonts w:asciiTheme="minorHAnsi" w:eastAsiaTheme="minorEastAsia" w:hAnsiTheme="minorHAnsi"/>
                <w:b w:val="0"/>
                <w:sz w:val="22"/>
                <w:lang w:eastAsia="en-AU"/>
              </w:rPr>
              <w:tab/>
            </w:r>
            <w:r w:rsidRPr="00AA57C6">
              <w:rPr>
                <w:rStyle w:val="Hyperlink"/>
              </w:rPr>
              <w:t>Notes on Structure</w:t>
            </w:r>
            <w:r>
              <w:rPr>
                <w:webHidden/>
              </w:rPr>
              <w:tab/>
            </w:r>
            <w:r>
              <w:rPr>
                <w:webHidden/>
              </w:rPr>
              <w:fldChar w:fldCharType="begin"/>
            </w:r>
            <w:r>
              <w:rPr>
                <w:webHidden/>
              </w:rPr>
              <w:instrText xml:space="preserve"> PAGEREF _Toc515883973 \h </w:instrText>
            </w:r>
            <w:r>
              <w:rPr>
                <w:webHidden/>
              </w:rPr>
            </w:r>
            <w:r>
              <w:rPr>
                <w:webHidden/>
              </w:rPr>
              <w:fldChar w:fldCharType="separate"/>
            </w:r>
            <w:r>
              <w:rPr>
                <w:webHidden/>
              </w:rPr>
              <w:t>1</w:t>
            </w:r>
            <w:r>
              <w:rPr>
                <w:webHidden/>
              </w:rPr>
              <w:fldChar w:fldCharType="end"/>
            </w:r>
          </w:hyperlink>
        </w:p>
        <w:p w14:paraId="6C69E8AA" w14:textId="34C59331" w:rsidR="00D5051E" w:rsidRDefault="00D5051E">
          <w:pPr>
            <w:pStyle w:val="TOC1"/>
            <w:tabs>
              <w:tab w:val="left" w:pos="440"/>
            </w:tabs>
            <w:rPr>
              <w:rFonts w:asciiTheme="minorHAnsi" w:eastAsiaTheme="minorEastAsia" w:hAnsiTheme="minorHAnsi"/>
              <w:b w:val="0"/>
              <w:sz w:val="22"/>
              <w:lang w:eastAsia="en-AU"/>
            </w:rPr>
          </w:pPr>
          <w:hyperlink w:anchor="_Toc515883974" w:history="1">
            <w:r w:rsidRPr="00AA57C6">
              <w:rPr>
                <w:rStyle w:val="Hyperlink"/>
              </w:rPr>
              <w:t>5</w:t>
            </w:r>
            <w:r>
              <w:rPr>
                <w:rFonts w:asciiTheme="minorHAnsi" w:eastAsiaTheme="minorEastAsia" w:hAnsiTheme="minorHAnsi"/>
                <w:b w:val="0"/>
                <w:sz w:val="22"/>
                <w:lang w:eastAsia="en-AU"/>
              </w:rPr>
              <w:tab/>
            </w:r>
            <w:r w:rsidRPr="00AA57C6">
              <w:rPr>
                <w:rStyle w:val="Hyperlink"/>
              </w:rPr>
              <w:t>Introduction and Outline</w:t>
            </w:r>
            <w:r>
              <w:rPr>
                <w:webHidden/>
              </w:rPr>
              <w:tab/>
            </w:r>
            <w:r>
              <w:rPr>
                <w:webHidden/>
              </w:rPr>
              <w:fldChar w:fldCharType="begin"/>
            </w:r>
            <w:r>
              <w:rPr>
                <w:webHidden/>
              </w:rPr>
              <w:instrText xml:space="preserve"> PAGEREF _Toc515883974 \h </w:instrText>
            </w:r>
            <w:r>
              <w:rPr>
                <w:webHidden/>
              </w:rPr>
            </w:r>
            <w:r>
              <w:rPr>
                <w:webHidden/>
              </w:rPr>
              <w:fldChar w:fldCharType="separate"/>
            </w:r>
            <w:r>
              <w:rPr>
                <w:webHidden/>
              </w:rPr>
              <w:t>3</w:t>
            </w:r>
            <w:r>
              <w:rPr>
                <w:webHidden/>
              </w:rPr>
              <w:fldChar w:fldCharType="end"/>
            </w:r>
          </w:hyperlink>
        </w:p>
        <w:p w14:paraId="360FC5DB" w14:textId="1B7A8BE3"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75" w:history="1">
            <w:r w:rsidRPr="00AA57C6">
              <w:rPr>
                <w:rStyle w:val="Hyperlink"/>
                <w:noProof/>
              </w:rPr>
              <w:t>5.1</w:t>
            </w:r>
            <w:r>
              <w:rPr>
                <w:rFonts w:asciiTheme="minorHAnsi" w:eastAsiaTheme="minorEastAsia" w:hAnsiTheme="minorHAnsi"/>
                <w:noProof/>
                <w:sz w:val="22"/>
                <w:lang w:eastAsia="en-AU"/>
              </w:rPr>
              <w:tab/>
            </w:r>
            <w:r w:rsidRPr="00AA57C6">
              <w:rPr>
                <w:rStyle w:val="Hyperlink"/>
                <w:noProof/>
              </w:rPr>
              <w:t>Aim of Thesis</w:t>
            </w:r>
            <w:r>
              <w:rPr>
                <w:noProof/>
                <w:webHidden/>
              </w:rPr>
              <w:tab/>
            </w:r>
            <w:r>
              <w:rPr>
                <w:noProof/>
                <w:webHidden/>
              </w:rPr>
              <w:fldChar w:fldCharType="begin"/>
            </w:r>
            <w:r>
              <w:rPr>
                <w:noProof/>
                <w:webHidden/>
              </w:rPr>
              <w:instrText xml:space="preserve"> PAGEREF _Toc515883975 \h </w:instrText>
            </w:r>
            <w:r>
              <w:rPr>
                <w:noProof/>
                <w:webHidden/>
              </w:rPr>
            </w:r>
            <w:r>
              <w:rPr>
                <w:noProof/>
                <w:webHidden/>
              </w:rPr>
              <w:fldChar w:fldCharType="separate"/>
            </w:r>
            <w:r>
              <w:rPr>
                <w:noProof/>
                <w:webHidden/>
              </w:rPr>
              <w:t>3</w:t>
            </w:r>
            <w:r>
              <w:rPr>
                <w:noProof/>
                <w:webHidden/>
              </w:rPr>
              <w:fldChar w:fldCharType="end"/>
            </w:r>
          </w:hyperlink>
        </w:p>
        <w:p w14:paraId="16264564" w14:textId="2A93AA8D"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76" w:history="1">
            <w:r w:rsidRPr="00AA57C6">
              <w:rPr>
                <w:rStyle w:val="Hyperlink"/>
                <w:noProof/>
              </w:rPr>
              <w:t>5.2</w:t>
            </w:r>
            <w:r>
              <w:rPr>
                <w:rFonts w:asciiTheme="minorHAnsi" w:eastAsiaTheme="minorEastAsia" w:hAnsiTheme="minorHAnsi"/>
                <w:noProof/>
                <w:sz w:val="22"/>
                <w:lang w:eastAsia="en-AU"/>
              </w:rPr>
              <w:tab/>
            </w:r>
            <w:r w:rsidRPr="00AA57C6">
              <w:rPr>
                <w:rStyle w:val="Hyperlink"/>
                <w:noProof/>
              </w:rPr>
              <w:t>Summary of Achievements</w:t>
            </w:r>
            <w:r>
              <w:rPr>
                <w:noProof/>
                <w:webHidden/>
              </w:rPr>
              <w:tab/>
            </w:r>
            <w:r>
              <w:rPr>
                <w:noProof/>
                <w:webHidden/>
              </w:rPr>
              <w:fldChar w:fldCharType="begin"/>
            </w:r>
            <w:r>
              <w:rPr>
                <w:noProof/>
                <w:webHidden/>
              </w:rPr>
              <w:instrText xml:space="preserve"> PAGEREF _Toc515883976 \h </w:instrText>
            </w:r>
            <w:r>
              <w:rPr>
                <w:noProof/>
                <w:webHidden/>
              </w:rPr>
            </w:r>
            <w:r>
              <w:rPr>
                <w:noProof/>
                <w:webHidden/>
              </w:rPr>
              <w:fldChar w:fldCharType="separate"/>
            </w:r>
            <w:r>
              <w:rPr>
                <w:noProof/>
                <w:webHidden/>
              </w:rPr>
              <w:t>3</w:t>
            </w:r>
            <w:r>
              <w:rPr>
                <w:noProof/>
                <w:webHidden/>
              </w:rPr>
              <w:fldChar w:fldCharType="end"/>
            </w:r>
          </w:hyperlink>
        </w:p>
        <w:p w14:paraId="5540D735" w14:textId="05FDE2A4" w:rsidR="00D5051E" w:rsidRDefault="00D5051E">
          <w:pPr>
            <w:pStyle w:val="TOC1"/>
            <w:tabs>
              <w:tab w:val="left" w:pos="440"/>
            </w:tabs>
            <w:rPr>
              <w:rFonts w:asciiTheme="minorHAnsi" w:eastAsiaTheme="minorEastAsia" w:hAnsiTheme="minorHAnsi"/>
              <w:b w:val="0"/>
              <w:sz w:val="22"/>
              <w:lang w:eastAsia="en-AU"/>
            </w:rPr>
          </w:pPr>
          <w:hyperlink w:anchor="_Toc515883977" w:history="1">
            <w:r w:rsidRPr="00AA57C6">
              <w:rPr>
                <w:rStyle w:val="Hyperlink"/>
              </w:rPr>
              <w:t>6</w:t>
            </w:r>
            <w:r>
              <w:rPr>
                <w:rFonts w:asciiTheme="minorHAnsi" w:eastAsiaTheme="minorEastAsia" w:hAnsiTheme="minorHAnsi"/>
                <w:b w:val="0"/>
                <w:sz w:val="22"/>
                <w:lang w:eastAsia="en-AU"/>
              </w:rPr>
              <w:tab/>
            </w:r>
            <w:r w:rsidRPr="00AA57C6">
              <w:rPr>
                <w:rStyle w:val="Hyperlink"/>
              </w:rPr>
              <w:t>Background and Problem breakdown</w:t>
            </w:r>
            <w:r>
              <w:rPr>
                <w:webHidden/>
              </w:rPr>
              <w:tab/>
            </w:r>
            <w:r>
              <w:rPr>
                <w:webHidden/>
              </w:rPr>
              <w:fldChar w:fldCharType="begin"/>
            </w:r>
            <w:r>
              <w:rPr>
                <w:webHidden/>
              </w:rPr>
              <w:instrText xml:space="preserve"> PAGEREF _Toc515883977 \h </w:instrText>
            </w:r>
            <w:r>
              <w:rPr>
                <w:webHidden/>
              </w:rPr>
            </w:r>
            <w:r>
              <w:rPr>
                <w:webHidden/>
              </w:rPr>
              <w:fldChar w:fldCharType="separate"/>
            </w:r>
            <w:r>
              <w:rPr>
                <w:webHidden/>
              </w:rPr>
              <w:t>4</w:t>
            </w:r>
            <w:r>
              <w:rPr>
                <w:webHidden/>
              </w:rPr>
              <w:fldChar w:fldCharType="end"/>
            </w:r>
          </w:hyperlink>
        </w:p>
        <w:p w14:paraId="338CE9D7" w14:textId="733696B9"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78" w:history="1">
            <w:r w:rsidRPr="00AA57C6">
              <w:rPr>
                <w:rStyle w:val="Hyperlink"/>
                <w:noProof/>
              </w:rPr>
              <w:t>6.1</w:t>
            </w:r>
            <w:r>
              <w:rPr>
                <w:rFonts w:asciiTheme="minorHAnsi" w:eastAsiaTheme="minorEastAsia" w:hAnsiTheme="minorHAnsi"/>
                <w:noProof/>
                <w:sz w:val="22"/>
                <w:lang w:eastAsia="en-AU"/>
              </w:rPr>
              <w:tab/>
            </w:r>
            <w:r w:rsidRPr="00AA57C6">
              <w:rPr>
                <w:rStyle w:val="Hyperlink"/>
                <w:noProof/>
              </w:rPr>
              <w:t>Prior Art</w:t>
            </w:r>
            <w:r>
              <w:rPr>
                <w:noProof/>
                <w:webHidden/>
              </w:rPr>
              <w:tab/>
            </w:r>
            <w:r>
              <w:rPr>
                <w:noProof/>
                <w:webHidden/>
              </w:rPr>
              <w:fldChar w:fldCharType="begin"/>
            </w:r>
            <w:r>
              <w:rPr>
                <w:noProof/>
                <w:webHidden/>
              </w:rPr>
              <w:instrText xml:space="preserve"> PAGEREF _Toc515883978 \h </w:instrText>
            </w:r>
            <w:r>
              <w:rPr>
                <w:noProof/>
                <w:webHidden/>
              </w:rPr>
            </w:r>
            <w:r>
              <w:rPr>
                <w:noProof/>
                <w:webHidden/>
              </w:rPr>
              <w:fldChar w:fldCharType="separate"/>
            </w:r>
            <w:r>
              <w:rPr>
                <w:noProof/>
                <w:webHidden/>
              </w:rPr>
              <w:t>4</w:t>
            </w:r>
            <w:r>
              <w:rPr>
                <w:noProof/>
                <w:webHidden/>
              </w:rPr>
              <w:fldChar w:fldCharType="end"/>
            </w:r>
          </w:hyperlink>
        </w:p>
        <w:p w14:paraId="3FF3B1ED" w14:textId="339EC1B4"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79" w:history="1">
            <w:r w:rsidRPr="00AA57C6">
              <w:rPr>
                <w:rStyle w:val="Hyperlink"/>
                <w:noProof/>
              </w:rPr>
              <w:t>6.2</w:t>
            </w:r>
            <w:r>
              <w:rPr>
                <w:rFonts w:asciiTheme="minorHAnsi" w:eastAsiaTheme="minorEastAsia" w:hAnsiTheme="minorHAnsi"/>
                <w:noProof/>
                <w:sz w:val="22"/>
                <w:lang w:eastAsia="en-AU"/>
              </w:rPr>
              <w:tab/>
            </w:r>
            <w:r w:rsidRPr="00AA57C6">
              <w:rPr>
                <w:rStyle w:val="Hyperlink"/>
                <w:noProof/>
              </w:rPr>
              <w:t>Proximity as a solution</w:t>
            </w:r>
            <w:r>
              <w:rPr>
                <w:noProof/>
                <w:webHidden/>
              </w:rPr>
              <w:tab/>
            </w:r>
            <w:r>
              <w:rPr>
                <w:noProof/>
                <w:webHidden/>
              </w:rPr>
              <w:fldChar w:fldCharType="begin"/>
            </w:r>
            <w:r>
              <w:rPr>
                <w:noProof/>
                <w:webHidden/>
              </w:rPr>
              <w:instrText xml:space="preserve"> PAGEREF _Toc515883979 \h </w:instrText>
            </w:r>
            <w:r>
              <w:rPr>
                <w:noProof/>
                <w:webHidden/>
              </w:rPr>
            </w:r>
            <w:r>
              <w:rPr>
                <w:noProof/>
                <w:webHidden/>
              </w:rPr>
              <w:fldChar w:fldCharType="separate"/>
            </w:r>
            <w:r>
              <w:rPr>
                <w:noProof/>
                <w:webHidden/>
              </w:rPr>
              <w:t>8</w:t>
            </w:r>
            <w:r>
              <w:rPr>
                <w:noProof/>
                <w:webHidden/>
              </w:rPr>
              <w:fldChar w:fldCharType="end"/>
            </w:r>
          </w:hyperlink>
        </w:p>
        <w:p w14:paraId="02FD9C41" w14:textId="5E06F2F0"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80" w:history="1">
            <w:r w:rsidRPr="00AA57C6">
              <w:rPr>
                <w:rStyle w:val="Hyperlink"/>
                <w:noProof/>
              </w:rPr>
              <w:t>6.3</w:t>
            </w:r>
            <w:r>
              <w:rPr>
                <w:rFonts w:asciiTheme="minorHAnsi" w:eastAsiaTheme="minorEastAsia" w:hAnsiTheme="minorHAnsi"/>
                <w:noProof/>
                <w:sz w:val="22"/>
                <w:lang w:eastAsia="en-AU"/>
              </w:rPr>
              <w:tab/>
            </w:r>
            <w:r w:rsidRPr="00AA57C6">
              <w:rPr>
                <w:rStyle w:val="Hyperlink"/>
                <w:noProof/>
              </w:rPr>
              <w:t>Controls</w:t>
            </w:r>
            <w:r>
              <w:rPr>
                <w:noProof/>
                <w:webHidden/>
              </w:rPr>
              <w:tab/>
            </w:r>
            <w:r>
              <w:rPr>
                <w:noProof/>
                <w:webHidden/>
              </w:rPr>
              <w:fldChar w:fldCharType="begin"/>
            </w:r>
            <w:r>
              <w:rPr>
                <w:noProof/>
                <w:webHidden/>
              </w:rPr>
              <w:instrText xml:space="preserve"> PAGEREF _Toc515883980 \h </w:instrText>
            </w:r>
            <w:r>
              <w:rPr>
                <w:noProof/>
                <w:webHidden/>
              </w:rPr>
            </w:r>
            <w:r>
              <w:rPr>
                <w:noProof/>
                <w:webHidden/>
              </w:rPr>
              <w:fldChar w:fldCharType="separate"/>
            </w:r>
            <w:r>
              <w:rPr>
                <w:noProof/>
                <w:webHidden/>
              </w:rPr>
              <w:t>12</w:t>
            </w:r>
            <w:r>
              <w:rPr>
                <w:noProof/>
                <w:webHidden/>
              </w:rPr>
              <w:fldChar w:fldCharType="end"/>
            </w:r>
          </w:hyperlink>
        </w:p>
        <w:p w14:paraId="56602435" w14:textId="46DE9494"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81" w:history="1">
            <w:r w:rsidRPr="00AA57C6">
              <w:rPr>
                <w:rStyle w:val="Hyperlink"/>
                <w:noProof/>
              </w:rPr>
              <w:t>6.4</w:t>
            </w:r>
            <w:r>
              <w:rPr>
                <w:rFonts w:asciiTheme="minorHAnsi" w:eastAsiaTheme="minorEastAsia" w:hAnsiTheme="minorHAnsi"/>
                <w:noProof/>
                <w:sz w:val="22"/>
                <w:lang w:eastAsia="en-AU"/>
              </w:rPr>
              <w:tab/>
            </w:r>
            <w:r w:rsidRPr="00AA57C6">
              <w:rPr>
                <w:rStyle w:val="Hyperlink"/>
                <w:noProof/>
              </w:rPr>
              <w:t>Proportional–Integral–Derivative controller</w:t>
            </w:r>
            <w:r>
              <w:rPr>
                <w:noProof/>
                <w:webHidden/>
              </w:rPr>
              <w:tab/>
            </w:r>
            <w:r>
              <w:rPr>
                <w:noProof/>
                <w:webHidden/>
              </w:rPr>
              <w:fldChar w:fldCharType="begin"/>
            </w:r>
            <w:r>
              <w:rPr>
                <w:noProof/>
                <w:webHidden/>
              </w:rPr>
              <w:instrText xml:space="preserve"> PAGEREF _Toc515883981 \h </w:instrText>
            </w:r>
            <w:r>
              <w:rPr>
                <w:noProof/>
                <w:webHidden/>
              </w:rPr>
            </w:r>
            <w:r>
              <w:rPr>
                <w:noProof/>
                <w:webHidden/>
              </w:rPr>
              <w:fldChar w:fldCharType="separate"/>
            </w:r>
            <w:r>
              <w:rPr>
                <w:noProof/>
                <w:webHidden/>
              </w:rPr>
              <w:t>14</w:t>
            </w:r>
            <w:r>
              <w:rPr>
                <w:noProof/>
                <w:webHidden/>
              </w:rPr>
              <w:fldChar w:fldCharType="end"/>
            </w:r>
          </w:hyperlink>
        </w:p>
        <w:p w14:paraId="4159E0BE" w14:textId="04DF7297" w:rsidR="00D5051E" w:rsidRDefault="00D5051E">
          <w:pPr>
            <w:pStyle w:val="TOC1"/>
            <w:tabs>
              <w:tab w:val="left" w:pos="440"/>
            </w:tabs>
            <w:rPr>
              <w:rFonts w:asciiTheme="minorHAnsi" w:eastAsiaTheme="minorEastAsia" w:hAnsiTheme="minorHAnsi"/>
              <w:b w:val="0"/>
              <w:sz w:val="22"/>
              <w:lang w:eastAsia="en-AU"/>
            </w:rPr>
          </w:pPr>
          <w:hyperlink w:anchor="_Toc515883982" w:history="1">
            <w:r w:rsidRPr="00AA57C6">
              <w:rPr>
                <w:rStyle w:val="Hyperlink"/>
              </w:rPr>
              <w:t>7</w:t>
            </w:r>
            <w:r>
              <w:rPr>
                <w:rFonts w:asciiTheme="minorHAnsi" w:eastAsiaTheme="minorEastAsia" w:hAnsiTheme="minorHAnsi"/>
                <w:b w:val="0"/>
                <w:sz w:val="22"/>
                <w:lang w:eastAsia="en-AU"/>
              </w:rPr>
              <w:tab/>
            </w:r>
            <w:r w:rsidRPr="00AA57C6">
              <w:rPr>
                <w:rStyle w:val="Hyperlink"/>
              </w:rPr>
              <w:t>Scope</w:t>
            </w:r>
            <w:r>
              <w:rPr>
                <w:webHidden/>
              </w:rPr>
              <w:tab/>
            </w:r>
            <w:r>
              <w:rPr>
                <w:webHidden/>
              </w:rPr>
              <w:fldChar w:fldCharType="begin"/>
            </w:r>
            <w:r>
              <w:rPr>
                <w:webHidden/>
              </w:rPr>
              <w:instrText xml:space="preserve"> PAGEREF _Toc515883982 \h </w:instrText>
            </w:r>
            <w:r>
              <w:rPr>
                <w:webHidden/>
              </w:rPr>
            </w:r>
            <w:r>
              <w:rPr>
                <w:webHidden/>
              </w:rPr>
              <w:fldChar w:fldCharType="separate"/>
            </w:r>
            <w:r>
              <w:rPr>
                <w:webHidden/>
              </w:rPr>
              <w:t>16</w:t>
            </w:r>
            <w:r>
              <w:rPr>
                <w:webHidden/>
              </w:rPr>
              <w:fldChar w:fldCharType="end"/>
            </w:r>
          </w:hyperlink>
        </w:p>
        <w:p w14:paraId="300FC18D" w14:textId="1D19DCDF"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83" w:history="1">
            <w:r w:rsidRPr="00AA57C6">
              <w:rPr>
                <w:rStyle w:val="Hyperlink"/>
                <w:noProof/>
              </w:rPr>
              <w:t>7.1</w:t>
            </w:r>
            <w:r>
              <w:rPr>
                <w:rFonts w:asciiTheme="minorHAnsi" w:eastAsiaTheme="minorEastAsia" w:hAnsiTheme="minorHAnsi"/>
                <w:noProof/>
                <w:sz w:val="22"/>
                <w:lang w:eastAsia="en-AU"/>
              </w:rPr>
              <w:tab/>
            </w:r>
            <w:r w:rsidRPr="00AA57C6">
              <w:rPr>
                <w:rStyle w:val="Hyperlink"/>
                <w:noProof/>
              </w:rPr>
              <w:t>Proof of Concept</w:t>
            </w:r>
            <w:r>
              <w:rPr>
                <w:noProof/>
                <w:webHidden/>
              </w:rPr>
              <w:tab/>
            </w:r>
            <w:r>
              <w:rPr>
                <w:noProof/>
                <w:webHidden/>
              </w:rPr>
              <w:fldChar w:fldCharType="begin"/>
            </w:r>
            <w:r>
              <w:rPr>
                <w:noProof/>
                <w:webHidden/>
              </w:rPr>
              <w:instrText xml:space="preserve"> PAGEREF _Toc515883983 \h </w:instrText>
            </w:r>
            <w:r>
              <w:rPr>
                <w:noProof/>
                <w:webHidden/>
              </w:rPr>
            </w:r>
            <w:r>
              <w:rPr>
                <w:noProof/>
                <w:webHidden/>
              </w:rPr>
              <w:fldChar w:fldCharType="separate"/>
            </w:r>
            <w:r>
              <w:rPr>
                <w:noProof/>
                <w:webHidden/>
              </w:rPr>
              <w:t>16</w:t>
            </w:r>
            <w:r>
              <w:rPr>
                <w:noProof/>
                <w:webHidden/>
              </w:rPr>
              <w:fldChar w:fldCharType="end"/>
            </w:r>
          </w:hyperlink>
        </w:p>
        <w:p w14:paraId="6781009B" w14:textId="7D3CC44B" w:rsidR="00D5051E" w:rsidRDefault="00D5051E">
          <w:pPr>
            <w:pStyle w:val="TOC2"/>
            <w:tabs>
              <w:tab w:val="left" w:pos="880"/>
              <w:tab w:val="right" w:leader="dot" w:pos="9016"/>
            </w:tabs>
            <w:rPr>
              <w:rFonts w:asciiTheme="minorHAnsi" w:eastAsiaTheme="minorEastAsia" w:hAnsiTheme="minorHAnsi"/>
              <w:noProof/>
              <w:sz w:val="22"/>
              <w:lang w:eastAsia="en-AU"/>
            </w:rPr>
          </w:pPr>
          <w:hyperlink w:anchor="_Toc515883984" w:history="1">
            <w:r w:rsidRPr="00AA57C6">
              <w:rPr>
                <w:rStyle w:val="Hyperlink"/>
                <w:noProof/>
              </w:rPr>
              <w:t>7.2</w:t>
            </w:r>
            <w:r>
              <w:rPr>
                <w:rFonts w:asciiTheme="minorHAnsi" w:eastAsiaTheme="minorEastAsia" w:hAnsiTheme="minorHAnsi"/>
                <w:noProof/>
                <w:sz w:val="22"/>
                <w:lang w:eastAsia="en-AU"/>
              </w:rPr>
              <w:tab/>
            </w:r>
            <w:r w:rsidRPr="00AA57C6">
              <w:rPr>
                <w:rStyle w:val="Hyperlink"/>
                <w:noProof/>
              </w:rPr>
              <w:t>Variations</w:t>
            </w:r>
            <w:r>
              <w:rPr>
                <w:noProof/>
                <w:webHidden/>
              </w:rPr>
              <w:tab/>
            </w:r>
            <w:r>
              <w:rPr>
                <w:noProof/>
                <w:webHidden/>
              </w:rPr>
              <w:fldChar w:fldCharType="begin"/>
            </w:r>
            <w:r>
              <w:rPr>
                <w:noProof/>
                <w:webHidden/>
              </w:rPr>
              <w:instrText xml:space="preserve"> PAGEREF _Toc515883984 \h </w:instrText>
            </w:r>
            <w:r>
              <w:rPr>
                <w:noProof/>
                <w:webHidden/>
              </w:rPr>
            </w:r>
            <w:r>
              <w:rPr>
                <w:noProof/>
                <w:webHidden/>
              </w:rPr>
              <w:fldChar w:fldCharType="separate"/>
            </w:r>
            <w:r>
              <w:rPr>
                <w:noProof/>
                <w:webHidden/>
              </w:rPr>
              <w:t>18</w:t>
            </w:r>
            <w:r>
              <w:rPr>
                <w:noProof/>
                <w:webHidden/>
              </w:rPr>
              <w:fldChar w:fldCharType="end"/>
            </w:r>
          </w:hyperlink>
        </w:p>
        <w:p w14:paraId="5B0137F6" w14:textId="4069FB72" w:rsidR="00D5051E" w:rsidRDefault="00D5051E">
          <w:pPr>
            <w:pStyle w:val="TOC1"/>
            <w:tabs>
              <w:tab w:val="left" w:pos="440"/>
            </w:tabs>
            <w:rPr>
              <w:rFonts w:asciiTheme="minorHAnsi" w:eastAsiaTheme="minorEastAsia" w:hAnsiTheme="minorHAnsi"/>
              <w:b w:val="0"/>
              <w:sz w:val="22"/>
              <w:lang w:eastAsia="en-AU"/>
            </w:rPr>
          </w:pPr>
          <w:hyperlink w:anchor="_Toc515883985" w:history="1">
            <w:r w:rsidRPr="00AA57C6">
              <w:rPr>
                <w:rStyle w:val="Hyperlink"/>
              </w:rPr>
              <w:t>8</w:t>
            </w:r>
            <w:r>
              <w:rPr>
                <w:rFonts w:asciiTheme="minorHAnsi" w:eastAsiaTheme="minorEastAsia" w:hAnsiTheme="minorHAnsi"/>
                <w:b w:val="0"/>
                <w:sz w:val="22"/>
                <w:lang w:eastAsia="en-AU"/>
              </w:rPr>
              <w:tab/>
            </w:r>
            <w:r w:rsidRPr="00AA57C6">
              <w:rPr>
                <w:rStyle w:val="Hyperlink"/>
              </w:rPr>
              <w:t>Functional Decomposition</w:t>
            </w:r>
            <w:r>
              <w:rPr>
                <w:webHidden/>
              </w:rPr>
              <w:tab/>
            </w:r>
            <w:r>
              <w:rPr>
                <w:webHidden/>
              </w:rPr>
              <w:fldChar w:fldCharType="begin"/>
            </w:r>
            <w:r>
              <w:rPr>
                <w:webHidden/>
              </w:rPr>
              <w:instrText xml:space="preserve"> PAGEREF _Toc515883985 \h </w:instrText>
            </w:r>
            <w:r>
              <w:rPr>
                <w:webHidden/>
              </w:rPr>
            </w:r>
            <w:r>
              <w:rPr>
                <w:webHidden/>
              </w:rPr>
              <w:fldChar w:fldCharType="separate"/>
            </w:r>
            <w:r>
              <w:rPr>
                <w:webHidden/>
              </w:rPr>
              <w:t>20</w:t>
            </w:r>
            <w:r>
              <w:rPr>
                <w:webHidden/>
              </w:rPr>
              <w:fldChar w:fldCharType="end"/>
            </w:r>
          </w:hyperlink>
        </w:p>
        <w:p w14:paraId="58CCC9A8" w14:textId="1BF1C852" w:rsidR="00D5051E" w:rsidRDefault="00D5051E">
          <w:pPr>
            <w:pStyle w:val="TOC1"/>
            <w:tabs>
              <w:tab w:val="left" w:pos="440"/>
            </w:tabs>
            <w:rPr>
              <w:rFonts w:asciiTheme="minorHAnsi" w:eastAsiaTheme="minorEastAsia" w:hAnsiTheme="minorHAnsi"/>
              <w:b w:val="0"/>
              <w:sz w:val="22"/>
              <w:lang w:eastAsia="en-AU"/>
            </w:rPr>
          </w:pPr>
          <w:hyperlink w:anchor="_Toc515883986" w:history="1">
            <w:r w:rsidRPr="00AA57C6">
              <w:rPr>
                <w:rStyle w:val="Hyperlink"/>
              </w:rPr>
              <w:t>9</w:t>
            </w:r>
            <w:r>
              <w:rPr>
                <w:rFonts w:asciiTheme="minorHAnsi" w:eastAsiaTheme="minorEastAsia" w:hAnsiTheme="minorHAnsi"/>
                <w:b w:val="0"/>
                <w:sz w:val="22"/>
                <w:lang w:eastAsia="en-AU"/>
              </w:rPr>
              <w:tab/>
            </w:r>
            <w:r w:rsidRPr="00AA57C6">
              <w:rPr>
                <w:rStyle w:val="Hyperlink"/>
              </w:rPr>
              <w:t>Bibliography</w:t>
            </w:r>
            <w:r>
              <w:rPr>
                <w:webHidden/>
              </w:rPr>
              <w:tab/>
            </w:r>
            <w:r>
              <w:rPr>
                <w:webHidden/>
              </w:rPr>
              <w:fldChar w:fldCharType="begin"/>
            </w:r>
            <w:r>
              <w:rPr>
                <w:webHidden/>
              </w:rPr>
              <w:instrText xml:space="preserve"> PAGEREF _Toc515883986 \h </w:instrText>
            </w:r>
            <w:r>
              <w:rPr>
                <w:webHidden/>
              </w:rPr>
            </w:r>
            <w:r>
              <w:rPr>
                <w:webHidden/>
              </w:rPr>
              <w:fldChar w:fldCharType="separate"/>
            </w:r>
            <w:r>
              <w:rPr>
                <w:webHidden/>
              </w:rPr>
              <w:t>23</w:t>
            </w:r>
            <w:r>
              <w:rPr>
                <w:webHidden/>
              </w:rPr>
              <w:fldChar w:fldCharType="end"/>
            </w:r>
          </w:hyperlink>
        </w:p>
        <w:p w14:paraId="21B08623" w14:textId="1B3751D7"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3970"/>
      <w:r>
        <w:t>Table of Figures</w:t>
      </w:r>
      <w:bookmarkEnd w:id="0"/>
    </w:p>
    <w:p w14:paraId="32A74156" w14:textId="41EAD025" w:rsidR="00D5051E"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515883987" w:history="1">
        <w:r w:rsidR="00D5051E" w:rsidRPr="00AF6D1A">
          <w:rPr>
            <w:rStyle w:val="Hyperlink"/>
            <w:noProof/>
          </w:rPr>
          <w:t>Figure 1: Assisted-walking Device (Cybernetic Zoo, 2010)</w:t>
        </w:r>
        <w:r w:rsidR="00D5051E">
          <w:rPr>
            <w:noProof/>
            <w:webHidden/>
          </w:rPr>
          <w:tab/>
        </w:r>
        <w:r w:rsidR="00D5051E">
          <w:rPr>
            <w:noProof/>
            <w:webHidden/>
          </w:rPr>
          <w:fldChar w:fldCharType="begin"/>
        </w:r>
        <w:r w:rsidR="00D5051E">
          <w:rPr>
            <w:noProof/>
            <w:webHidden/>
          </w:rPr>
          <w:instrText xml:space="preserve"> PAGEREF _Toc515883987 \h </w:instrText>
        </w:r>
        <w:r w:rsidR="00D5051E">
          <w:rPr>
            <w:noProof/>
            <w:webHidden/>
          </w:rPr>
        </w:r>
        <w:r w:rsidR="00D5051E">
          <w:rPr>
            <w:noProof/>
            <w:webHidden/>
          </w:rPr>
          <w:fldChar w:fldCharType="separate"/>
        </w:r>
        <w:r w:rsidR="00D5051E">
          <w:rPr>
            <w:noProof/>
            <w:webHidden/>
          </w:rPr>
          <w:t>4</w:t>
        </w:r>
        <w:r w:rsidR="00D5051E">
          <w:rPr>
            <w:noProof/>
            <w:webHidden/>
          </w:rPr>
          <w:fldChar w:fldCharType="end"/>
        </w:r>
      </w:hyperlink>
    </w:p>
    <w:p w14:paraId="5582525D" w14:textId="095E6E68"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88" w:history="1">
        <w:r w:rsidRPr="00AF6D1A">
          <w:rPr>
            <w:rStyle w:val="Hyperlink"/>
            <w:noProof/>
          </w:rPr>
          <w:t>Figure 2: G.E. Hardiman I Exoskeleton (Cybernetic Zoo, 2010)</w:t>
        </w:r>
        <w:r>
          <w:rPr>
            <w:noProof/>
            <w:webHidden/>
          </w:rPr>
          <w:tab/>
        </w:r>
        <w:r>
          <w:rPr>
            <w:noProof/>
            <w:webHidden/>
          </w:rPr>
          <w:fldChar w:fldCharType="begin"/>
        </w:r>
        <w:r>
          <w:rPr>
            <w:noProof/>
            <w:webHidden/>
          </w:rPr>
          <w:instrText xml:space="preserve"> PAGEREF _Toc515883988 \h </w:instrText>
        </w:r>
        <w:r>
          <w:rPr>
            <w:noProof/>
            <w:webHidden/>
          </w:rPr>
        </w:r>
        <w:r>
          <w:rPr>
            <w:noProof/>
            <w:webHidden/>
          </w:rPr>
          <w:fldChar w:fldCharType="separate"/>
        </w:r>
        <w:r>
          <w:rPr>
            <w:noProof/>
            <w:webHidden/>
          </w:rPr>
          <w:t>5</w:t>
        </w:r>
        <w:r>
          <w:rPr>
            <w:noProof/>
            <w:webHidden/>
          </w:rPr>
          <w:fldChar w:fldCharType="end"/>
        </w:r>
      </w:hyperlink>
    </w:p>
    <w:p w14:paraId="039E96A0" w14:textId="07EE81D5"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89" w:history="1">
        <w:r w:rsidRPr="00AF6D1A">
          <w:rPr>
            <w:rStyle w:val="Hyperlink"/>
            <w:noProof/>
          </w:rPr>
          <w:t>Figure 3: Closed Loop Control System</w:t>
        </w:r>
        <w:r>
          <w:rPr>
            <w:noProof/>
            <w:webHidden/>
          </w:rPr>
          <w:tab/>
        </w:r>
        <w:r>
          <w:rPr>
            <w:noProof/>
            <w:webHidden/>
          </w:rPr>
          <w:fldChar w:fldCharType="begin"/>
        </w:r>
        <w:r>
          <w:rPr>
            <w:noProof/>
            <w:webHidden/>
          </w:rPr>
          <w:instrText xml:space="preserve"> PAGEREF _Toc515883989 \h </w:instrText>
        </w:r>
        <w:r>
          <w:rPr>
            <w:noProof/>
            <w:webHidden/>
          </w:rPr>
        </w:r>
        <w:r>
          <w:rPr>
            <w:noProof/>
            <w:webHidden/>
          </w:rPr>
          <w:fldChar w:fldCharType="separate"/>
        </w:r>
        <w:r>
          <w:rPr>
            <w:noProof/>
            <w:webHidden/>
          </w:rPr>
          <w:t>12</w:t>
        </w:r>
        <w:r>
          <w:rPr>
            <w:noProof/>
            <w:webHidden/>
          </w:rPr>
          <w:fldChar w:fldCharType="end"/>
        </w:r>
      </w:hyperlink>
    </w:p>
    <w:p w14:paraId="76052D9F" w14:textId="1CFFB9DB"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0" w:history="1">
        <w:r w:rsidRPr="00AF6D1A">
          <w:rPr>
            <w:rStyle w:val="Hyperlink"/>
            <w:noProof/>
          </w:rPr>
          <w:t>Figure 4: Closed Loop Control System Block Diagram</w:t>
        </w:r>
        <w:r>
          <w:rPr>
            <w:noProof/>
            <w:webHidden/>
          </w:rPr>
          <w:tab/>
        </w:r>
        <w:r>
          <w:rPr>
            <w:noProof/>
            <w:webHidden/>
          </w:rPr>
          <w:fldChar w:fldCharType="begin"/>
        </w:r>
        <w:r>
          <w:rPr>
            <w:noProof/>
            <w:webHidden/>
          </w:rPr>
          <w:instrText xml:space="preserve"> PAGEREF _Toc515883990 \h </w:instrText>
        </w:r>
        <w:r>
          <w:rPr>
            <w:noProof/>
            <w:webHidden/>
          </w:rPr>
        </w:r>
        <w:r>
          <w:rPr>
            <w:noProof/>
            <w:webHidden/>
          </w:rPr>
          <w:fldChar w:fldCharType="separate"/>
        </w:r>
        <w:r>
          <w:rPr>
            <w:noProof/>
            <w:webHidden/>
          </w:rPr>
          <w:t>12</w:t>
        </w:r>
        <w:r>
          <w:rPr>
            <w:noProof/>
            <w:webHidden/>
          </w:rPr>
          <w:fldChar w:fldCharType="end"/>
        </w:r>
      </w:hyperlink>
    </w:p>
    <w:p w14:paraId="3FB42120" w14:textId="1F955E1F"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1" w:history="1">
        <w:r w:rsidRPr="00AF6D1A">
          <w:rPr>
            <w:rStyle w:val="Hyperlink"/>
            <w:noProof/>
          </w:rPr>
          <w:t>Figure 5: Transfer Function</w:t>
        </w:r>
        <w:r>
          <w:rPr>
            <w:noProof/>
            <w:webHidden/>
          </w:rPr>
          <w:tab/>
        </w:r>
        <w:r>
          <w:rPr>
            <w:noProof/>
            <w:webHidden/>
          </w:rPr>
          <w:fldChar w:fldCharType="begin"/>
        </w:r>
        <w:r>
          <w:rPr>
            <w:noProof/>
            <w:webHidden/>
          </w:rPr>
          <w:instrText xml:space="preserve"> PAGEREF _Toc515883991 \h </w:instrText>
        </w:r>
        <w:r>
          <w:rPr>
            <w:noProof/>
            <w:webHidden/>
          </w:rPr>
        </w:r>
        <w:r>
          <w:rPr>
            <w:noProof/>
            <w:webHidden/>
          </w:rPr>
          <w:fldChar w:fldCharType="separate"/>
        </w:r>
        <w:r>
          <w:rPr>
            <w:noProof/>
            <w:webHidden/>
          </w:rPr>
          <w:t>13</w:t>
        </w:r>
        <w:r>
          <w:rPr>
            <w:noProof/>
            <w:webHidden/>
          </w:rPr>
          <w:fldChar w:fldCharType="end"/>
        </w:r>
      </w:hyperlink>
    </w:p>
    <w:p w14:paraId="7C67A5E8" w14:textId="5846D63C"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2" w:history="1">
        <w:r w:rsidRPr="00AF6D1A">
          <w:rPr>
            <w:rStyle w:val="Hyperlink"/>
            <w:noProof/>
          </w:rPr>
          <w:t>Figure 6: Controlled Closed Loop System</w:t>
        </w:r>
        <w:r>
          <w:rPr>
            <w:noProof/>
            <w:webHidden/>
          </w:rPr>
          <w:tab/>
        </w:r>
        <w:r>
          <w:rPr>
            <w:noProof/>
            <w:webHidden/>
          </w:rPr>
          <w:fldChar w:fldCharType="begin"/>
        </w:r>
        <w:r>
          <w:rPr>
            <w:noProof/>
            <w:webHidden/>
          </w:rPr>
          <w:instrText xml:space="preserve"> PAGEREF _Toc515883992 \h </w:instrText>
        </w:r>
        <w:r>
          <w:rPr>
            <w:noProof/>
            <w:webHidden/>
          </w:rPr>
        </w:r>
        <w:r>
          <w:rPr>
            <w:noProof/>
            <w:webHidden/>
          </w:rPr>
          <w:fldChar w:fldCharType="separate"/>
        </w:r>
        <w:r>
          <w:rPr>
            <w:noProof/>
            <w:webHidden/>
          </w:rPr>
          <w:t>13</w:t>
        </w:r>
        <w:r>
          <w:rPr>
            <w:noProof/>
            <w:webHidden/>
          </w:rPr>
          <w:fldChar w:fldCharType="end"/>
        </w:r>
      </w:hyperlink>
    </w:p>
    <w:p w14:paraId="2F54BAF4" w14:textId="5B6A93E1"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3" w:history="1">
        <w:r w:rsidRPr="00AF6D1A">
          <w:rPr>
            <w:rStyle w:val="Hyperlink"/>
            <w:noProof/>
          </w:rPr>
          <w:t>Figure 7: Controlled Closed Loop System (Parameterised)</w:t>
        </w:r>
        <w:r>
          <w:rPr>
            <w:noProof/>
            <w:webHidden/>
          </w:rPr>
          <w:tab/>
        </w:r>
        <w:r>
          <w:rPr>
            <w:noProof/>
            <w:webHidden/>
          </w:rPr>
          <w:fldChar w:fldCharType="begin"/>
        </w:r>
        <w:r>
          <w:rPr>
            <w:noProof/>
            <w:webHidden/>
          </w:rPr>
          <w:instrText xml:space="preserve"> PAGEREF _Toc515883993 \h </w:instrText>
        </w:r>
        <w:r>
          <w:rPr>
            <w:noProof/>
            <w:webHidden/>
          </w:rPr>
        </w:r>
        <w:r>
          <w:rPr>
            <w:noProof/>
            <w:webHidden/>
          </w:rPr>
          <w:fldChar w:fldCharType="separate"/>
        </w:r>
        <w:r>
          <w:rPr>
            <w:noProof/>
            <w:webHidden/>
          </w:rPr>
          <w:t>13</w:t>
        </w:r>
        <w:r>
          <w:rPr>
            <w:noProof/>
            <w:webHidden/>
          </w:rPr>
          <w:fldChar w:fldCharType="end"/>
        </w:r>
      </w:hyperlink>
    </w:p>
    <w:p w14:paraId="6094FE47" w14:textId="16D592B2"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4" w:history="1">
        <w:r w:rsidRPr="00AF6D1A">
          <w:rPr>
            <w:rStyle w:val="Hyperlink"/>
            <w:noProof/>
          </w:rPr>
          <w:t>Figure 8: P Control</w:t>
        </w:r>
        <w:r>
          <w:rPr>
            <w:noProof/>
            <w:webHidden/>
          </w:rPr>
          <w:tab/>
        </w:r>
        <w:r>
          <w:rPr>
            <w:noProof/>
            <w:webHidden/>
          </w:rPr>
          <w:fldChar w:fldCharType="begin"/>
        </w:r>
        <w:r>
          <w:rPr>
            <w:noProof/>
            <w:webHidden/>
          </w:rPr>
          <w:instrText xml:space="preserve"> PAGEREF _Toc515883994 \h </w:instrText>
        </w:r>
        <w:r>
          <w:rPr>
            <w:noProof/>
            <w:webHidden/>
          </w:rPr>
        </w:r>
        <w:r>
          <w:rPr>
            <w:noProof/>
            <w:webHidden/>
          </w:rPr>
          <w:fldChar w:fldCharType="separate"/>
        </w:r>
        <w:r>
          <w:rPr>
            <w:noProof/>
            <w:webHidden/>
          </w:rPr>
          <w:t>14</w:t>
        </w:r>
        <w:r>
          <w:rPr>
            <w:noProof/>
            <w:webHidden/>
          </w:rPr>
          <w:fldChar w:fldCharType="end"/>
        </w:r>
      </w:hyperlink>
    </w:p>
    <w:p w14:paraId="4EEBC940" w14:textId="64EBC398"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5" w:history="1">
        <w:r w:rsidRPr="00AF6D1A">
          <w:rPr>
            <w:rStyle w:val="Hyperlink"/>
            <w:noProof/>
          </w:rPr>
          <w:t>Figure 9: PD Control</w:t>
        </w:r>
        <w:r>
          <w:rPr>
            <w:noProof/>
            <w:webHidden/>
          </w:rPr>
          <w:tab/>
        </w:r>
        <w:r>
          <w:rPr>
            <w:noProof/>
            <w:webHidden/>
          </w:rPr>
          <w:fldChar w:fldCharType="begin"/>
        </w:r>
        <w:r>
          <w:rPr>
            <w:noProof/>
            <w:webHidden/>
          </w:rPr>
          <w:instrText xml:space="preserve"> PAGEREF _Toc515883995 \h </w:instrText>
        </w:r>
        <w:r>
          <w:rPr>
            <w:noProof/>
            <w:webHidden/>
          </w:rPr>
        </w:r>
        <w:r>
          <w:rPr>
            <w:noProof/>
            <w:webHidden/>
          </w:rPr>
          <w:fldChar w:fldCharType="separate"/>
        </w:r>
        <w:r>
          <w:rPr>
            <w:noProof/>
            <w:webHidden/>
          </w:rPr>
          <w:t>14</w:t>
        </w:r>
        <w:r>
          <w:rPr>
            <w:noProof/>
            <w:webHidden/>
          </w:rPr>
          <w:fldChar w:fldCharType="end"/>
        </w:r>
      </w:hyperlink>
    </w:p>
    <w:p w14:paraId="469485D3" w14:textId="64884141"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6" w:history="1">
        <w:r w:rsidRPr="00AF6D1A">
          <w:rPr>
            <w:rStyle w:val="Hyperlink"/>
            <w:noProof/>
          </w:rPr>
          <w:t>Figure 10: PID Control</w:t>
        </w:r>
        <w:r>
          <w:rPr>
            <w:noProof/>
            <w:webHidden/>
          </w:rPr>
          <w:tab/>
        </w:r>
        <w:r>
          <w:rPr>
            <w:noProof/>
            <w:webHidden/>
          </w:rPr>
          <w:fldChar w:fldCharType="begin"/>
        </w:r>
        <w:r>
          <w:rPr>
            <w:noProof/>
            <w:webHidden/>
          </w:rPr>
          <w:instrText xml:space="preserve"> PAGEREF _Toc515883996 \h </w:instrText>
        </w:r>
        <w:r>
          <w:rPr>
            <w:noProof/>
            <w:webHidden/>
          </w:rPr>
        </w:r>
        <w:r>
          <w:rPr>
            <w:noProof/>
            <w:webHidden/>
          </w:rPr>
          <w:fldChar w:fldCharType="separate"/>
        </w:r>
        <w:r>
          <w:rPr>
            <w:noProof/>
            <w:webHidden/>
          </w:rPr>
          <w:t>15</w:t>
        </w:r>
        <w:r>
          <w:rPr>
            <w:noProof/>
            <w:webHidden/>
          </w:rPr>
          <w:fldChar w:fldCharType="end"/>
        </w:r>
      </w:hyperlink>
    </w:p>
    <w:p w14:paraId="4ADEC6DE" w14:textId="5B7BB0FC"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7" w:history="1">
        <w:r w:rsidRPr="00AF6D1A">
          <w:rPr>
            <w:rStyle w:val="Hyperlink"/>
            <w:noProof/>
          </w:rPr>
          <w:t>Figure 11; System Decomposition</w:t>
        </w:r>
        <w:r>
          <w:rPr>
            <w:noProof/>
            <w:webHidden/>
          </w:rPr>
          <w:tab/>
        </w:r>
        <w:r>
          <w:rPr>
            <w:noProof/>
            <w:webHidden/>
          </w:rPr>
          <w:fldChar w:fldCharType="begin"/>
        </w:r>
        <w:r>
          <w:rPr>
            <w:noProof/>
            <w:webHidden/>
          </w:rPr>
          <w:instrText xml:space="preserve"> PAGEREF _Toc515883997 \h </w:instrText>
        </w:r>
        <w:r>
          <w:rPr>
            <w:noProof/>
            <w:webHidden/>
          </w:rPr>
        </w:r>
        <w:r>
          <w:rPr>
            <w:noProof/>
            <w:webHidden/>
          </w:rPr>
          <w:fldChar w:fldCharType="separate"/>
        </w:r>
        <w:r>
          <w:rPr>
            <w:noProof/>
            <w:webHidden/>
          </w:rPr>
          <w:t>20</w:t>
        </w:r>
        <w:r>
          <w:rPr>
            <w:noProof/>
            <w:webHidden/>
          </w:rPr>
          <w:fldChar w:fldCharType="end"/>
        </w:r>
      </w:hyperlink>
    </w:p>
    <w:p w14:paraId="5F801CF8" w14:textId="63AA4883" w:rsidR="00D5051E" w:rsidRDefault="00D5051E">
      <w:pPr>
        <w:pStyle w:val="TableofFigures"/>
        <w:tabs>
          <w:tab w:val="right" w:leader="dot" w:pos="9016"/>
        </w:tabs>
        <w:rPr>
          <w:rFonts w:asciiTheme="minorHAnsi" w:eastAsiaTheme="minorEastAsia" w:hAnsiTheme="minorHAnsi"/>
          <w:noProof/>
          <w:sz w:val="22"/>
          <w:lang w:eastAsia="en-AU"/>
        </w:rPr>
      </w:pPr>
      <w:hyperlink w:anchor="_Toc515883998" w:history="1">
        <w:r w:rsidRPr="00AF6D1A">
          <w:rPr>
            <w:rStyle w:val="Hyperlink"/>
            <w:noProof/>
          </w:rPr>
          <w:t>Figure 12: Point and Angle to Orientation</w:t>
        </w:r>
        <w:r>
          <w:rPr>
            <w:noProof/>
            <w:webHidden/>
          </w:rPr>
          <w:tab/>
        </w:r>
        <w:r>
          <w:rPr>
            <w:noProof/>
            <w:webHidden/>
          </w:rPr>
          <w:fldChar w:fldCharType="begin"/>
        </w:r>
        <w:r>
          <w:rPr>
            <w:noProof/>
            <w:webHidden/>
          </w:rPr>
          <w:instrText xml:space="preserve"> PAGEREF _Toc515883998 \h </w:instrText>
        </w:r>
        <w:r>
          <w:rPr>
            <w:noProof/>
            <w:webHidden/>
          </w:rPr>
        </w:r>
        <w:r>
          <w:rPr>
            <w:noProof/>
            <w:webHidden/>
          </w:rPr>
          <w:fldChar w:fldCharType="separate"/>
        </w:r>
        <w:r>
          <w:rPr>
            <w:noProof/>
            <w:webHidden/>
          </w:rPr>
          <w:t>21</w:t>
        </w:r>
        <w:r>
          <w:rPr>
            <w:noProof/>
            <w:webHidden/>
          </w:rPr>
          <w:fldChar w:fldCharType="end"/>
        </w:r>
      </w:hyperlink>
    </w:p>
    <w:p w14:paraId="64DB3FAB" w14:textId="58B85525" w:rsidR="007478EC" w:rsidRDefault="003E7A0A" w:rsidP="00E62116">
      <w:r>
        <w:fldChar w:fldCharType="end"/>
      </w:r>
    </w:p>
    <w:p w14:paraId="22BDDD06" w14:textId="20D2AA3A" w:rsidR="003E7A0A" w:rsidRDefault="002C610B" w:rsidP="002274A5">
      <w:pPr>
        <w:pStyle w:val="Heading1"/>
        <w:spacing w:line="276" w:lineRule="auto"/>
      </w:pPr>
      <w:bookmarkStart w:id="1" w:name="_Toc515883971"/>
      <w:r>
        <w:t>Table of Tables</w:t>
      </w:r>
      <w:bookmarkEnd w:id="1"/>
    </w:p>
    <w:p w14:paraId="0751A72A" w14:textId="5C7DC293" w:rsidR="00D5051E"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"Table" </w:instrText>
      </w:r>
      <w:r>
        <w:fldChar w:fldCharType="separate"/>
      </w:r>
      <w:hyperlink w:anchor="_Toc515883999" w:history="1">
        <w:r w:rsidR="00D5051E" w:rsidRPr="00D4067A">
          <w:rPr>
            <w:rStyle w:val="Hyperlink"/>
            <w:noProof/>
          </w:rPr>
          <w:t>Table 1: Functional levels and associated movements</w:t>
        </w:r>
        <w:r w:rsidR="00D5051E">
          <w:rPr>
            <w:noProof/>
            <w:webHidden/>
          </w:rPr>
          <w:tab/>
        </w:r>
        <w:r w:rsidR="00D5051E">
          <w:rPr>
            <w:noProof/>
            <w:webHidden/>
          </w:rPr>
          <w:fldChar w:fldCharType="begin"/>
        </w:r>
        <w:r w:rsidR="00D5051E">
          <w:rPr>
            <w:noProof/>
            <w:webHidden/>
          </w:rPr>
          <w:instrText xml:space="preserve"> PAGEREF _Toc515883999 \h </w:instrText>
        </w:r>
        <w:r w:rsidR="00D5051E">
          <w:rPr>
            <w:noProof/>
            <w:webHidden/>
          </w:rPr>
        </w:r>
        <w:r w:rsidR="00D5051E">
          <w:rPr>
            <w:noProof/>
            <w:webHidden/>
          </w:rPr>
          <w:fldChar w:fldCharType="separate"/>
        </w:r>
        <w:r w:rsidR="00D5051E">
          <w:rPr>
            <w:noProof/>
            <w:webHidden/>
          </w:rPr>
          <w:t>10</w:t>
        </w:r>
        <w:r w:rsidR="00D5051E">
          <w:rPr>
            <w:noProof/>
            <w:webHidden/>
          </w:rPr>
          <w:fldChar w:fldCharType="end"/>
        </w:r>
      </w:hyperlink>
    </w:p>
    <w:p w14:paraId="7CFB39C7" w14:textId="4D42660C" w:rsidR="007478EC" w:rsidRDefault="003E7A0A" w:rsidP="00237BD9">
      <w:r>
        <w:fldChar w:fldCharType="end"/>
      </w:r>
    </w:p>
    <w:p w14:paraId="1A48D521" w14:textId="3028441F" w:rsidR="003E7A0A" w:rsidRDefault="003E7A0A" w:rsidP="002274A5">
      <w:pPr>
        <w:pStyle w:val="Heading1"/>
        <w:spacing w:line="276" w:lineRule="auto"/>
      </w:pPr>
      <w:bookmarkStart w:id="2" w:name="_Toc515883972"/>
      <w:r>
        <w:lastRenderedPageBreak/>
        <w:t>Table of Equations</w:t>
      </w:r>
      <w:bookmarkEnd w:id="2"/>
    </w:p>
    <w:p w14:paraId="0D11679D" w14:textId="46C25EFC" w:rsidR="00D5051E"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4000" w:history="1">
        <w:r w:rsidR="00D5051E" w:rsidRPr="005A2AAE">
          <w:rPr>
            <w:rStyle w:val="Hyperlink"/>
            <w:noProof/>
          </w:rPr>
          <w:t>Equation 1: Transfer Function</w:t>
        </w:r>
        <w:r w:rsidR="00D5051E">
          <w:rPr>
            <w:noProof/>
            <w:webHidden/>
          </w:rPr>
          <w:tab/>
        </w:r>
        <w:r w:rsidR="00D5051E">
          <w:rPr>
            <w:noProof/>
            <w:webHidden/>
          </w:rPr>
          <w:fldChar w:fldCharType="begin"/>
        </w:r>
        <w:r w:rsidR="00D5051E">
          <w:rPr>
            <w:noProof/>
            <w:webHidden/>
          </w:rPr>
          <w:instrText xml:space="preserve"> PAGEREF _Toc515884000 \h </w:instrText>
        </w:r>
        <w:r w:rsidR="00D5051E">
          <w:rPr>
            <w:noProof/>
            <w:webHidden/>
          </w:rPr>
        </w:r>
        <w:r w:rsidR="00D5051E">
          <w:rPr>
            <w:noProof/>
            <w:webHidden/>
          </w:rPr>
          <w:fldChar w:fldCharType="separate"/>
        </w:r>
        <w:r w:rsidR="00D5051E">
          <w:rPr>
            <w:noProof/>
            <w:webHidden/>
          </w:rPr>
          <w:t>13</w:t>
        </w:r>
        <w:r w:rsidR="00D5051E">
          <w:rPr>
            <w:noProof/>
            <w:webHidden/>
          </w:rPr>
          <w:fldChar w:fldCharType="end"/>
        </w:r>
      </w:hyperlink>
    </w:p>
    <w:p w14:paraId="6FC0BBFD" w14:textId="45CBEC92" w:rsidR="00D5051E" w:rsidRDefault="00D5051E">
      <w:pPr>
        <w:pStyle w:val="TableofFigures"/>
        <w:tabs>
          <w:tab w:val="right" w:leader="dot" w:pos="9016"/>
        </w:tabs>
        <w:rPr>
          <w:rFonts w:asciiTheme="minorHAnsi" w:eastAsiaTheme="minorEastAsia" w:hAnsiTheme="minorHAnsi"/>
          <w:noProof/>
          <w:sz w:val="22"/>
          <w:lang w:eastAsia="en-AU"/>
        </w:rPr>
      </w:pPr>
      <w:hyperlink w:anchor="_Toc515884001" w:history="1">
        <w:r w:rsidRPr="005A2AAE">
          <w:rPr>
            <w:rStyle w:val="Hyperlink"/>
            <w:noProof/>
          </w:rPr>
          <w:t>Equation 2: Controlled Closed Loop Control System Transfer Function</w:t>
        </w:r>
        <w:r>
          <w:rPr>
            <w:noProof/>
            <w:webHidden/>
          </w:rPr>
          <w:tab/>
        </w:r>
        <w:r>
          <w:rPr>
            <w:noProof/>
            <w:webHidden/>
          </w:rPr>
          <w:fldChar w:fldCharType="begin"/>
        </w:r>
        <w:r>
          <w:rPr>
            <w:noProof/>
            <w:webHidden/>
          </w:rPr>
          <w:instrText xml:space="preserve"> PAGEREF _Toc515884001 \h </w:instrText>
        </w:r>
        <w:r>
          <w:rPr>
            <w:noProof/>
            <w:webHidden/>
          </w:rPr>
        </w:r>
        <w:r>
          <w:rPr>
            <w:noProof/>
            <w:webHidden/>
          </w:rPr>
          <w:fldChar w:fldCharType="separate"/>
        </w:r>
        <w:r>
          <w:rPr>
            <w:noProof/>
            <w:webHidden/>
          </w:rPr>
          <w:t>14</w:t>
        </w:r>
        <w:r>
          <w:rPr>
            <w:noProof/>
            <w:webHidden/>
          </w:rPr>
          <w:fldChar w:fldCharType="end"/>
        </w:r>
      </w:hyperlink>
    </w:p>
    <w:p w14:paraId="4FF8BD77" w14:textId="11DD2037" w:rsidR="00D5051E" w:rsidRDefault="00D5051E">
      <w:pPr>
        <w:pStyle w:val="TableofFigures"/>
        <w:tabs>
          <w:tab w:val="right" w:leader="dot" w:pos="9016"/>
        </w:tabs>
        <w:rPr>
          <w:rFonts w:asciiTheme="minorHAnsi" w:eastAsiaTheme="minorEastAsia" w:hAnsiTheme="minorHAnsi"/>
          <w:noProof/>
          <w:sz w:val="22"/>
          <w:lang w:eastAsia="en-AU"/>
        </w:rPr>
      </w:pPr>
      <w:hyperlink w:anchor="_Toc515884002" w:history="1">
        <w:r w:rsidRPr="005A2AAE">
          <w:rPr>
            <w:rStyle w:val="Hyperlink"/>
            <w:noProof/>
          </w:rPr>
          <w:t>Equation 3: PID Transfer Function</w:t>
        </w:r>
        <w:r>
          <w:rPr>
            <w:noProof/>
            <w:webHidden/>
          </w:rPr>
          <w:tab/>
        </w:r>
        <w:r>
          <w:rPr>
            <w:noProof/>
            <w:webHidden/>
          </w:rPr>
          <w:fldChar w:fldCharType="begin"/>
        </w:r>
        <w:r>
          <w:rPr>
            <w:noProof/>
            <w:webHidden/>
          </w:rPr>
          <w:instrText xml:space="preserve"> PAGEREF _Toc515884002 \h </w:instrText>
        </w:r>
        <w:r>
          <w:rPr>
            <w:noProof/>
            <w:webHidden/>
          </w:rPr>
        </w:r>
        <w:r>
          <w:rPr>
            <w:noProof/>
            <w:webHidden/>
          </w:rPr>
          <w:fldChar w:fldCharType="separate"/>
        </w:r>
        <w:r>
          <w:rPr>
            <w:noProof/>
            <w:webHidden/>
          </w:rPr>
          <w:t>15</w:t>
        </w:r>
        <w:r>
          <w:rPr>
            <w:noProof/>
            <w:webHidden/>
          </w:rPr>
          <w:fldChar w:fldCharType="end"/>
        </w:r>
      </w:hyperlink>
    </w:p>
    <w:p w14:paraId="040E66CE" w14:textId="6D91CA79" w:rsidR="008A7541" w:rsidRPr="00010BAE" w:rsidRDefault="008D1857" w:rsidP="00003688">
      <w:pPr>
        <w:spacing w:line="276" w:lineRule="auto"/>
        <w:rPr>
          <w:b/>
          <w:bCs/>
          <w:noProof/>
          <w:lang w:val="en-US"/>
        </w:rPr>
      </w:pPr>
      <w:r>
        <w:rPr>
          <w:b/>
          <w:bCs/>
          <w:noProof/>
          <w:lang w:val="en-US"/>
        </w:rPr>
        <w:fldChar w:fldCharType="end"/>
      </w:r>
    </w:p>
    <w:p w14:paraId="32C98FD6" w14:textId="77777777" w:rsidR="008D7522" w:rsidRDefault="008D7522">
      <w:pPr>
        <w:jc w:val="left"/>
      </w:pPr>
      <w:r>
        <w:br w:type="page"/>
      </w:r>
    </w:p>
    <w:p w14:paraId="47940F34" w14:textId="77777777" w:rsidR="003E7A0A" w:rsidRDefault="003E7A0A" w:rsidP="002274A5">
      <w:pPr>
        <w:spacing w:line="276" w:lineRule="auto"/>
        <w:sectPr w:rsidR="003E7A0A"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2274A5">
      <w:pPr>
        <w:pStyle w:val="Heading1"/>
        <w:spacing w:line="276" w:lineRule="auto"/>
      </w:pPr>
      <w:bookmarkStart w:id="3" w:name="_Toc515883973"/>
      <w:r>
        <w:lastRenderedPageBreak/>
        <w:t>Notes on Structure</w:t>
      </w:r>
      <w:bookmarkEnd w:id="3"/>
    </w:p>
    <w:p w14:paraId="4B619D59" w14:textId="05787028" w:rsidR="00FE3231" w:rsidRDefault="00FE3231" w:rsidP="002274A5">
      <w:pPr>
        <w:spacing w:line="276" w:lineRule="auto"/>
      </w:pPr>
      <w:r>
        <w:t>The traditional thesis structure is broadly defined as</w:t>
      </w:r>
      <w:r w:rsidR="00CA3B86">
        <w:t>:</w:t>
      </w:r>
    </w:p>
    <w:p w14:paraId="42EB7979" w14:textId="7873557E" w:rsidR="00977B55" w:rsidRDefault="00977B55" w:rsidP="00596BCF">
      <w:pPr>
        <w:pStyle w:val="ListParagraph"/>
        <w:numPr>
          <w:ilvl w:val="0"/>
          <w:numId w:val="14"/>
        </w:numPr>
        <w:spacing w:line="276" w:lineRule="auto"/>
      </w:pPr>
      <w:r>
        <w:t>Introduction</w:t>
      </w:r>
      <w:r w:rsidR="00CA3B86">
        <w:t>;</w:t>
      </w:r>
    </w:p>
    <w:p w14:paraId="5E9FE45B" w14:textId="2F6D90AB" w:rsidR="00977B55" w:rsidRDefault="00977B55" w:rsidP="00596BCF">
      <w:pPr>
        <w:pStyle w:val="ListParagraph"/>
        <w:numPr>
          <w:ilvl w:val="1"/>
          <w:numId w:val="14"/>
        </w:numPr>
        <w:spacing w:line="276" w:lineRule="auto"/>
      </w:pPr>
      <w:r>
        <w:t>Background</w:t>
      </w:r>
      <w:r w:rsidR="00CA3B86">
        <w:t>;</w:t>
      </w:r>
    </w:p>
    <w:p w14:paraId="37086940" w14:textId="796DBB78" w:rsidR="00977B55" w:rsidRDefault="00977B55" w:rsidP="00596BCF">
      <w:pPr>
        <w:pStyle w:val="ListParagraph"/>
        <w:numPr>
          <w:ilvl w:val="1"/>
          <w:numId w:val="14"/>
        </w:numPr>
        <w:spacing w:line="276" w:lineRule="auto"/>
      </w:pPr>
      <w:r>
        <w:t>Scope</w:t>
      </w:r>
      <w:r w:rsidR="00CA3B86">
        <w:t>; and,</w:t>
      </w:r>
    </w:p>
    <w:p w14:paraId="58BA8F32" w14:textId="01BDE6AE" w:rsidR="00977B55" w:rsidRDefault="00977B55" w:rsidP="00596BCF">
      <w:pPr>
        <w:pStyle w:val="ListParagraph"/>
        <w:numPr>
          <w:ilvl w:val="1"/>
          <w:numId w:val="14"/>
        </w:numPr>
        <w:spacing w:line="276" w:lineRule="auto"/>
      </w:pPr>
      <w:r>
        <w:t>Outline</w:t>
      </w:r>
      <w:r w:rsidR="00CA3B86">
        <w:t>.</w:t>
      </w:r>
    </w:p>
    <w:p w14:paraId="08144DEE" w14:textId="7BA3ADFE" w:rsidR="00977B55" w:rsidRDefault="00977B55" w:rsidP="00596BCF">
      <w:pPr>
        <w:pStyle w:val="ListParagraph"/>
        <w:numPr>
          <w:ilvl w:val="0"/>
          <w:numId w:val="14"/>
        </w:numPr>
        <w:spacing w:line="276" w:lineRule="auto"/>
      </w:pPr>
      <w:r>
        <w:t>Theory</w:t>
      </w:r>
      <w:r w:rsidR="00CA3B86">
        <w:t>;</w:t>
      </w:r>
    </w:p>
    <w:p w14:paraId="0DFE51FF" w14:textId="5156E6C7" w:rsidR="00977B55" w:rsidRDefault="00977B55" w:rsidP="00596BCF">
      <w:pPr>
        <w:pStyle w:val="ListParagraph"/>
        <w:numPr>
          <w:ilvl w:val="0"/>
          <w:numId w:val="14"/>
        </w:numPr>
        <w:spacing w:line="276" w:lineRule="auto"/>
      </w:pPr>
      <w:r>
        <w:t>Methods</w:t>
      </w:r>
      <w:r w:rsidR="00CA3B86">
        <w:t>;</w:t>
      </w:r>
    </w:p>
    <w:p w14:paraId="709C4F64" w14:textId="0DE043BA" w:rsidR="00977B55" w:rsidRDefault="00977B55" w:rsidP="00596BCF">
      <w:pPr>
        <w:pStyle w:val="ListParagraph"/>
        <w:numPr>
          <w:ilvl w:val="0"/>
          <w:numId w:val="14"/>
        </w:numPr>
        <w:spacing w:line="276" w:lineRule="auto"/>
      </w:pPr>
      <w:r>
        <w:t>Analysis</w:t>
      </w:r>
      <w:r w:rsidR="00CA3B86">
        <w:t>;</w:t>
      </w:r>
    </w:p>
    <w:p w14:paraId="379EB287" w14:textId="324F8351" w:rsidR="00977B55" w:rsidRDefault="00977B55" w:rsidP="00596BCF">
      <w:pPr>
        <w:pStyle w:val="ListParagraph"/>
        <w:numPr>
          <w:ilvl w:val="0"/>
          <w:numId w:val="14"/>
        </w:numPr>
        <w:spacing w:line="276" w:lineRule="auto"/>
      </w:pPr>
      <w:r>
        <w:t>Discussion</w:t>
      </w:r>
      <w:r w:rsidR="00CA3B86">
        <w:t>; and,</w:t>
      </w:r>
    </w:p>
    <w:p w14:paraId="64B3DB41" w14:textId="72603D92" w:rsidR="00977B55" w:rsidRDefault="00977B55" w:rsidP="00596BCF">
      <w:pPr>
        <w:pStyle w:val="ListParagraph"/>
        <w:numPr>
          <w:ilvl w:val="0"/>
          <w:numId w:val="14"/>
        </w:numPr>
        <w:spacing w:line="276" w:lineRule="auto"/>
      </w:pPr>
      <w:r>
        <w:t>Conclusions</w:t>
      </w:r>
      <w:r w:rsidR="00CA3B86">
        <w:t>.</w:t>
      </w:r>
    </w:p>
    <w:p w14:paraId="2AA9C840" w14:textId="7A8ECD72" w:rsidR="00FE3231" w:rsidRDefault="00FE3231" w:rsidP="002274A5">
      <w:pPr>
        <w:spacing w:line="276" w:lineRule="auto"/>
      </w:pPr>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r w:rsidR="009C5F35">
        <w:t>were</w:t>
      </w:r>
      <w:r w:rsidR="00A95A96">
        <w:t xml:space="preserve"> be taken to improve flow, clarity, and communication in general.</w:t>
      </w:r>
    </w:p>
    <w:p w14:paraId="46D9304A" w14:textId="4AA77C94" w:rsidR="004963E0" w:rsidRDefault="006F1736" w:rsidP="002274A5">
      <w:pPr>
        <w:spacing w:line="276" w:lineRule="auto"/>
      </w:pPr>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905CBE">
        <w:t>Next</w:t>
      </w:r>
      <w:r w:rsidR="00C1401D">
        <w:t xml:space="preserve"> the project is broken down functionally into the major subsystems required for </w:t>
      </w:r>
      <w:r w:rsidR="00DC6BA8">
        <w:t>a</w:t>
      </w:r>
      <w:r w:rsidR="00C1401D">
        <w:t xml:space="preserve"> successful project (as defined in the scope).</w:t>
      </w:r>
    </w:p>
    <w:p w14:paraId="47EE5FB6" w14:textId="76532390" w:rsidR="00C1401D" w:rsidRDefault="00C1401D" w:rsidP="002274A5">
      <w:pPr>
        <w:spacing w:line="276" w:lineRule="auto"/>
      </w:pPr>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w:t>
      </w:r>
      <w:r w:rsidR="000D0736">
        <w:t>Then</w:t>
      </w:r>
      <w:r w:rsidR="000C60DC">
        <w:t xml:space="preserv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w:t>
      </w:r>
      <w:r w:rsidR="001632A0">
        <w:t xml:space="preserve">based </w:t>
      </w:r>
      <w:r w:rsidR="001860BC">
        <w:t>on the outcomes of the subsystem.</w:t>
      </w:r>
    </w:p>
    <w:p w14:paraId="6144F5DF" w14:textId="5693E4FC" w:rsidR="001860BC" w:rsidRDefault="001860BC" w:rsidP="002274A5">
      <w:pPr>
        <w:spacing w:line="276" w:lineRule="auto"/>
      </w:pPr>
      <w:r>
        <w:t>The intention of this method is to allow for a consistent singular train of thought, where information</w:t>
      </w:r>
      <w:r w:rsidR="00250261">
        <w:t xml:space="preserve"> on a system is presented sequentially</w:t>
      </w:r>
      <w:r w:rsidR="00471D25">
        <w:t>,</w:t>
      </w:r>
      <w:r w:rsidR="00250261">
        <w:t xml:space="preserve"> rather than all information relevant to the thesis presented in order of type.</w:t>
      </w:r>
    </w:p>
    <w:p w14:paraId="6A0A414F" w14:textId="388D8427" w:rsidR="00250261" w:rsidRDefault="001D201B" w:rsidP="002274A5">
      <w:pPr>
        <w:spacing w:line="276" w:lineRule="auto"/>
      </w:pPr>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w:t>
      </w:r>
      <w:r w:rsidR="00A844BD">
        <w:t xml:space="preserve"> by</w:t>
      </w:r>
      <w:r w:rsidR="00602950">
        <w:t xml:space="preserve"> compartmentalising the details of the subsystems</w:t>
      </w:r>
      <w:r w:rsidR="00B82B69">
        <w:t xml:space="preserve"> it is possible to discuss the design of the exoskeleton in general with brevity and clarity. </w:t>
      </w:r>
    </w:p>
    <w:p w14:paraId="6B58522B" w14:textId="32C7A6E3" w:rsidR="00685654" w:rsidRDefault="00821DF9" w:rsidP="002274A5">
      <w:pPr>
        <w:spacing w:line="276" w:lineRule="auto"/>
      </w:pPr>
      <w:r>
        <w:t>Finally, the results of the project are discussed</w:t>
      </w:r>
      <w:r w:rsidR="00A43856">
        <w:t>, before the implications, recommendations, and conclusions of the project are discussed.</w:t>
      </w:r>
    </w:p>
    <w:p w14:paraId="569B1F7F" w14:textId="791FDAB3" w:rsidR="002D3586" w:rsidRDefault="00B9677E" w:rsidP="002274A5">
      <w:pPr>
        <w:spacing w:line="276" w:lineRule="auto"/>
      </w:pPr>
      <w:r>
        <w:lastRenderedPageBreak/>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w:t>
      </w:r>
      <w:r w:rsidR="007B2E17">
        <w:fldChar w:fldCharType="begin"/>
      </w:r>
      <w:r w:rsidR="007B2E17">
        <w:instrText xml:space="preserve"> REF _Ref515463065 \r \h </w:instrText>
      </w:r>
      <w:r w:rsidR="002274A5">
        <w:instrText xml:space="preserve"> \* MERGEFORMAT </w:instrText>
      </w:r>
      <w:r w:rsidR="007B2E17">
        <w:fldChar w:fldCharType="separate"/>
      </w:r>
      <w:r w:rsidR="00D5051E">
        <w:rPr>
          <w:b/>
          <w:bCs/>
          <w:lang w:val="en-US"/>
        </w:rPr>
        <w:t>Error! Reference source not found.</w:t>
      </w:r>
      <w:r w:rsidR="007B2E17">
        <w:fldChar w:fldCharType="end"/>
      </w:r>
      <w:r w:rsidR="007B2E17">
        <w:t xml:space="preserve"> </w:t>
      </w:r>
      <w:r w:rsidR="006D12AE">
        <w:t>and then skipping to</w:t>
      </w:r>
      <w:r w:rsidR="007B2E17">
        <w:t xml:space="preserve"> </w:t>
      </w:r>
      <w:r w:rsidR="007B2E17">
        <w:fldChar w:fldCharType="begin"/>
      </w:r>
      <w:r w:rsidR="007B2E17">
        <w:instrText xml:space="preserve"> REF _Ref515463088 \w \h </w:instrText>
      </w:r>
      <w:r w:rsidR="002274A5">
        <w:instrText xml:space="preserve"> \* MERGEFORMAT </w:instrText>
      </w:r>
      <w:r w:rsidR="007B2E17">
        <w:fldChar w:fldCharType="separate"/>
      </w:r>
      <w:r w:rsidR="00D5051E">
        <w:rPr>
          <w:b/>
          <w:bCs/>
          <w:lang w:val="en-US"/>
        </w:rPr>
        <w:t>Error! Reference source not found.</w:t>
      </w:r>
      <w:r w:rsidR="007B2E17">
        <w:fldChar w:fldCharType="end"/>
      </w:r>
      <w:r w:rsidR="00707854">
        <w:t xml:space="preserve"> (</w:t>
      </w:r>
      <w:r w:rsidR="00685654">
        <w:t>referencing</w:t>
      </w:r>
      <w:r w:rsidR="00707854">
        <w:t xml:space="preserve"> the earlier sections of the documents as needed)</w:t>
      </w:r>
      <w:r w:rsidR="008566BB">
        <w:t xml:space="preserve"> </w:t>
      </w:r>
      <w:r w:rsidR="00C72E38">
        <w:t>is</w:t>
      </w:r>
      <w:r w:rsidR="008566BB">
        <w:t xml:space="preserve">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2274A5">
      <w:pPr>
        <w:pStyle w:val="Heading1"/>
        <w:spacing w:line="276" w:lineRule="auto"/>
      </w:pPr>
      <w:bookmarkStart w:id="4" w:name="_Toc515883974"/>
      <w:r>
        <w:lastRenderedPageBreak/>
        <w:t>Introduction</w:t>
      </w:r>
      <w:r w:rsidR="007F7ED9">
        <w:t xml:space="preserve"> and O</w:t>
      </w:r>
      <w:r w:rsidR="001F7B08">
        <w:t>utline</w:t>
      </w:r>
      <w:bookmarkEnd w:id="4"/>
    </w:p>
    <w:p w14:paraId="64B097AF" w14:textId="031B2018" w:rsidR="001E2653" w:rsidRDefault="001E2653" w:rsidP="002274A5">
      <w:pPr>
        <w:spacing w:line="276" w:lineRule="auto"/>
      </w:pPr>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w:t>
      </w:r>
      <w:r w:rsidR="00C72E38">
        <w:t>uses</w:t>
      </w:r>
      <w:r w:rsidR="001D28D0">
        <w:t xml:space="preserve"> for exoskeletons include: military operations, emergency &amp; rescue, physical/manual labour, and </w:t>
      </w:r>
      <w:r w:rsidR="00CE6F76">
        <w:t xml:space="preserve">medical applications. </w:t>
      </w:r>
    </w:p>
    <w:p w14:paraId="578D2BEA" w14:textId="0377C2DB" w:rsidR="00CE6F76" w:rsidRDefault="00CE6F76" w:rsidP="002274A5">
      <w:pPr>
        <w:spacing w:line="276" w:lineRule="auto"/>
      </w:pPr>
      <w:r>
        <w:t>T</w:t>
      </w:r>
      <w:r w:rsidR="00F61396">
        <w:t>wo</w:t>
      </w:r>
      <w:r>
        <w:t xml:space="preserve"> major factors impact the viability of exoskeleton techn</w:t>
      </w:r>
      <w:r w:rsidR="0022179B">
        <w:t>ology: power supply, and control. This thesis shall address one facet of the difficulties o</w:t>
      </w:r>
      <w:r w:rsidR="000B4079">
        <w:t>f</w:t>
      </w:r>
      <w:r w:rsidR="0022179B">
        <w:t xml:space="preserve">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w:t>
      </w:r>
      <w:r w:rsidR="002A09EF">
        <w:t xml:space="preserve"> </w:t>
      </w:r>
      <w:sdt>
        <w:sdtPr>
          <w:id w:val="857624326"/>
          <w:citation/>
        </w:sdtPr>
        <w:sdtEndPr/>
        <w:sdtContent>
          <w:r w:rsidR="00CD7AAE">
            <w:fldChar w:fldCharType="begin"/>
          </w:r>
          <w:r w:rsidR="00CD7AAE">
            <w:instrText xml:space="preserve"> CITATION Cha151 \l 3081 </w:instrText>
          </w:r>
          <w:r w:rsidR="00CD7AAE">
            <w:fldChar w:fldCharType="separate"/>
          </w:r>
          <w:r w:rsidR="00D5051E">
            <w:rPr>
              <w:noProof/>
            </w:rPr>
            <w:t>(Charara, 2015)</w:t>
          </w:r>
          <w:r w:rsidR="00CD7AAE">
            <w:fldChar w:fldCharType="end"/>
          </w:r>
        </w:sdtContent>
      </w:sdt>
      <w:r w:rsidR="00AC3414">
        <w:t>.</w:t>
      </w:r>
      <w:r w:rsidR="009B4A32">
        <w:t xml:space="preserve"> Force based methods encounter</w:t>
      </w:r>
      <w:r w:rsidR="00857E49">
        <w:t xml:space="preserve"> stability problems </w:t>
      </w:r>
      <w:r w:rsidR="009B4A32">
        <w:t xml:space="preserve">and may increase the exertion required to complete a task </w:t>
      </w:r>
      <w:sdt>
        <w:sdtPr>
          <w:id w:val="-624541554"/>
          <w:citation/>
        </w:sdtPr>
        <w:sdtEndPr/>
        <w:sdtContent>
          <w:r w:rsidR="002A09EF">
            <w:fldChar w:fldCharType="begin"/>
          </w:r>
          <w:r w:rsidR="002A09EF">
            <w:instrText xml:space="preserve"> CITATION Kel16 \l 3081 </w:instrText>
          </w:r>
          <w:r w:rsidR="002A09EF">
            <w:fldChar w:fldCharType="separate"/>
          </w:r>
          <w:r w:rsidR="00D5051E">
            <w:rPr>
              <w:noProof/>
            </w:rPr>
            <w:t>(Keller, 2016)</w:t>
          </w:r>
          <w:r w:rsidR="002A09EF">
            <w:fldChar w:fldCharType="end"/>
          </w:r>
        </w:sdtContent>
      </w:sdt>
      <w:r w:rsidR="009B4A32">
        <w:t>.</w:t>
      </w:r>
    </w:p>
    <w:p w14:paraId="715C6D4E" w14:textId="63B12649" w:rsidR="008312BA" w:rsidRDefault="008312BA" w:rsidP="002274A5">
      <w:pPr>
        <w:spacing w:line="276" w:lineRule="auto"/>
      </w:pPr>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5085C3E4" w:rsidR="00DD495D" w:rsidRDefault="006B2E7F" w:rsidP="002274A5">
      <w:pPr>
        <w:spacing w:line="276" w:lineRule="auto"/>
      </w:pPr>
      <w:r>
        <w:t>An</w:t>
      </w:r>
      <w:r w:rsidR="00375F01">
        <w:t xml:space="preserve"> </w:t>
      </w:r>
      <w:r w:rsidR="007F11DF">
        <w:t>proximity-base</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With no </w:t>
      </w:r>
      <w:r w:rsidR="00C12C99">
        <w:t>physical</w:t>
      </w:r>
      <w:r w:rsidR="00F76B14">
        <w:t xml:space="preserve"> contact required to operate the system</w:t>
      </w:r>
      <w:r w:rsidR="00B6413F">
        <w:t>,</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rsidP="002274A5">
      <w:pPr>
        <w:spacing w:line="276" w:lineRule="auto"/>
      </w:pPr>
      <w:r>
        <w:t>K</w:t>
      </w:r>
      <w:r w:rsidR="00DD495D">
        <w:t>t</w:t>
      </w:r>
    </w:p>
    <w:p w14:paraId="129270C8" w14:textId="77777777" w:rsidR="0039376A" w:rsidRDefault="0039376A" w:rsidP="002274A5">
      <w:pPr>
        <w:pStyle w:val="Heading2"/>
        <w:spacing w:line="276" w:lineRule="auto"/>
      </w:pPr>
      <w:bookmarkStart w:id="5" w:name="_Toc515883975"/>
      <w:r>
        <w:t>Aim of Thesis</w:t>
      </w:r>
      <w:bookmarkEnd w:id="5"/>
    </w:p>
    <w:p w14:paraId="1C25BA71" w14:textId="31A6B36F" w:rsidR="00150D94" w:rsidRDefault="0039376A" w:rsidP="002274A5">
      <w:pPr>
        <w:pStyle w:val="Heading2"/>
        <w:spacing w:line="276" w:lineRule="auto"/>
      </w:pPr>
      <w:bookmarkStart w:id="6" w:name="_Ref515798987"/>
      <w:bookmarkStart w:id="7" w:name="_Ref515798989"/>
      <w:bookmarkStart w:id="8" w:name="_Ref515798991"/>
      <w:bookmarkStart w:id="9" w:name="_Ref515798993"/>
      <w:bookmarkStart w:id="10" w:name="_Ref515798995"/>
      <w:bookmarkStart w:id="11" w:name="_Toc515883976"/>
      <w:r>
        <w:t xml:space="preserve">Summary of </w:t>
      </w:r>
      <w:r w:rsidR="00A60A70">
        <w:t>Achievements</w:t>
      </w:r>
      <w:bookmarkEnd w:id="6"/>
      <w:bookmarkEnd w:id="7"/>
      <w:bookmarkEnd w:id="8"/>
      <w:bookmarkEnd w:id="9"/>
      <w:bookmarkEnd w:id="10"/>
      <w:bookmarkEnd w:id="11"/>
      <w:r w:rsidR="00150D94">
        <w:br w:type="page"/>
      </w:r>
    </w:p>
    <w:p w14:paraId="586ED708" w14:textId="77777777" w:rsidR="00CD1550" w:rsidRDefault="00CD1550" w:rsidP="002274A5">
      <w:pPr>
        <w:pStyle w:val="Title"/>
        <w:spacing w:line="276" w:lineRule="auto"/>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2274A5">
      <w:pPr>
        <w:pStyle w:val="Heading1"/>
        <w:spacing w:line="276" w:lineRule="auto"/>
      </w:pPr>
      <w:bookmarkStart w:id="12" w:name="_Toc515883977"/>
      <w:r>
        <w:lastRenderedPageBreak/>
        <w:t xml:space="preserve">Background and </w:t>
      </w:r>
      <w:r w:rsidR="00B80F12">
        <w:t>Problem breakdown</w:t>
      </w:r>
      <w:bookmarkEnd w:id="12"/>
    </w:p>
    <w:p w14:paraId="0D071E85" w14:textId="7E5A9233" w:rsidR="00997E1B" w:rsidRDefault="00CA6D3C" w:rsidP="002274A5">
      <w:pPr>
        <w:pStyle w:val="Heading2"/>
        <w:spacing w:line="276" w:lineRule="auto"/>
      </w:pPr>
      <w:bookmarkStart w:id="13" w:name="_Toc515883978"/>
      <w:r>
        <w:t>Prior Art</w:t>
      </w:r>
      <w:bookmarkEnd w:id="13"/>
    </w:p>
    <w:p w14:paraId="6E1C1452" w14:textId="62899A50" w:rsidR="009061A2" w:rsidRDefault="00DB6A0B" w:rsidP="002274A5">
      <w:pPr>
        <w:spacing w:line="276" w:lineRule="auto"/>
      </w:pPr>
      <w:r>
        <w:t>Exoskeleton technology began in 1890</w:t>
      </w:r>
      <w:r w:rsidR="00CA2265">
        <w:t xml:space="preserve"> </w:t>
      </w:r>
      <w:sdt>
        <w:sdtPr>
          <w:id w:val="320087083"/>
          <w:citation/>
        </w:sdtPr>
        <w:sdtEndPr/>
        <w:sdtContent>
          <w:r w:rsidR="0095028B">
            <w:fldChar w:fldCharType="begin"/>
          </w:r>
          <w:r w:rsidR="0095028B">
            <w:instrText xml:space="preserve"> CITATION Yag90 \l 3081 </w:instrText>
          </w:r>
          <w:r w:rsidR="0095028B">
            <w:fldChar w:fldCharType="separate"/>
          </w:r>
          <w:r w:rsidR="00D5051E">
            <w:rPr>
              <w:noProof/>
            </w:rPr>
            <w:t>(United States of America Patent No. 440684, 1890)</w:t>
          </w:r>
          <w:r w:rsidR="0095028B">
            <w:fldChar w:fldCharType="end"/>
          </w:r>
        </w:sdtContent>
      </w:sdt>
      <w:r w:rsidR="00CA2265">
        <w:t xml:space="preserve">, with </w:t>
      </w:r>
      <w:r w:rsidR="00B6413F">
        <w:t>Nicholas Yagin’s</w:t>
      </w:r>
      <w:r w:rsidR="00CA2265">
        <w:t xml:space="preserve"> development of </w:t>
      </w:r>
      <w:r w:rsidR="004C5EC3">
        <w:t xml:space="preserve">a </w:t>
      </w:r>
      <w:r w:rsidR="00CA2265">
        <w:t>passive device that used compressed gas to assist in human movement</w:t>
      </w:r>
      <w:r w:rsidR="006837E7">
        <w:t>, see</w:t>
      </w:r>
      <w:r w:rsidR="00F208EB">
        <w:t xml:space="preserve"> </w:t>
      </w:r>
      <w:r w:rsidR="00F208EB">
        <w:fldChar w:fldCharType="begin"/>
      </w:r>
      <w:r w:rsidR="00F208EB">
        <w:instrText xml:space="preserve"> REF _Ref515461697 \h </w:instrText>
      </w:r>
      <w:r w:rsidR="00F208EB">
        <w:fldChar w:fldCharType="separate"/>
      </w:r>
      <w:r w:rsidR="00D5051E">
        <w:t xml:space="preserve">Figure </w:t>
      </w:r>
      <w:r w:rsidR="00D5051E">
        <w:rPr>
          <w:noProof/>
        </w:rPr>
        <w:t>1</w:t>
      </w:r>
      <w:r w:rsidR="00F208EB">
        <w:fldChar w:fldCharType="end"/>
      </w:r>
      <w:r w:rsidR="00CA2265">
        <w:t xml:space="preserve">. </w:t>
      </w:r>
    </w:p>
    <w:p w14:paraId="4C33BB9C" w14:textId="35236C68" w:rsidR="009061A2" w:rsidRDefault="00AF328E" w:rsidP="002274A5">
      <w:pPr>
        <w:spacing w:line="276" w:lineRule="auto"/>
        <w:jc w:val="center"/>
      </w:pPr>
      <w:r>
        <w:rPr>
          <w:noProof/>
        </w:rPr>
        <w:drawing>
          <wp:inline distT="0" distB="0" distL="0" distR="0" wp14:anchorId="512C97EF" wp14:editId="587CB286">
            <wp:extent cx="2788491" cy="4500000"/>
            <wp:effectExtent l="19050" t="19050" r="12065" b="15240"/>
            <wp:docPr id="3" name="Picture 3" descr="http://cyberneticzoo.com/wp-content/uploads/Yagn-1890-exo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yberneticzoo.com/wp-content/uploads/Yagn-1890-exoskele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491" cy="4500000"/>
                    </a:xfrm>
                    <a:prstGeom prst="rect">
                      <a:avLst/>
                    </a:prstGeom>
                    <a:noFill/>
                    <a:ln>
                      <a:solidFill>
                        <a:schemeClr val="tx1"/>
                      </a:solidFill>
                    </a:ln>
                  </pic:spPr>
                </pic:pic>
              </a:graphicData>
            </a:graphic>
          </wp:inline>
        </w:drawing>
      </w:r>
    </w:p>
    <w:p w14:paraId="1095B96D" w14:textId="29F3E71E" w:rsidR="00AF328E" w:rsidRDefault="00782685" w:rsidP="00D35969">
      <w:pPr>
        <w:pStyle w:val="Caption"/>
        <w:spacing w:line="276" w:lineRule="auto"/>
      </w:pPr>
      <w:bookmarkStart w:id="14" w:name="_Ref515461697"/>
      <w:bookmarkStart w:id="15" w:name="_Ref515461702"/>
      <w:bookmarkStart w:id="16" w:name="_Toc51588398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051E">
        <w:rPr>
          <w:noProof/>
        </w:rPr>
        <w:t>1</w:t>
      </w:r>
      <w:r w:rsidR="008D1857">
        <w:rPr>
          <w:noProof/>
        </w:rPr>
        <w:fldChar w:fldCharType="end"/>
      </w:r>
      <w:bookmarkEnd w:id="14"/>
      <w:r>
        <w:t xml:space="preserve">: </w:t>
      </w:r>
      <w:r w:rsidRPr="00096405">
        <w:t>Assisted-walking Device</w:t>
      </w:r>
      <w:r w:rsidR="00F2397F">
        <w:t xml:space="preserve"> </w:t>
      </w:r>
      <w:sdt>
        <w:sdtPr>
          <w:id w:val="1470396437"/>
          <w:citation/>
        </w:sdtPr>
        <w:sdtEndPr/>
        <w:sdtContent>
          <w:r w:rsidR="00F2397F">
            <w:fldChar w:fldCharType="begin"/>
          </w:r>
          <w:r w:rsidR="00F2397F">
            <w:instrText xml:space="preserve"> CITATION Cyb10 \l 3081 </w:instrText>
          </w:r>
          <w:r w:rsidR="00F2397F">
            <w:fldChar w:fldCharType="separate"/>
          </w:r>
          <w:r w:rsidR="00D5051E">
            <w:rPr>
              <w:noProof/>
            </w:rPr>
            <w:t>(Cybernetic Zoo, 2010)</w:t>
          </w:r>
          <w:r w:rsidR="00F2397F">
            <w:fldChar w:fldCharType="end"/>
          </w:r>
        </w:sdtContent>
      </w:sdt>
      <w:bookmarkEnd w:id="15"/>
      <w:bookmarkEnd w:id="16"/>
    </w:p>
    <w:p w14:paraId="0179818D" w14:textId="0C9033C4" w:rsidR="0053159A" w:rsidRDefault="00CA2265" w:rsidP="002274A5">
      <w:pPr>
        <w:spacing w:line="276" w:lineRule="auto"/>
      </w:pPr>
      <w:r>
        <w:t xml:space="preserve">However, </w:t>
      </w:r>
      <w:r w:rsidR="00DE0BF5">
        <w:t>it was not until the 1960s that the first attempt at a practical power</w:t>
      </w:r>
      <w:r w:rsidR="00B6413F">
        <w:t>ed</w:t>
      </w:r>
      <w:r w:rsidR="00DE0BF5">
        <w:t xml:space="preserve"> exoskeleton was developed. The Hardiman</w:t>
      </w:r>
      <w:r w:rsidR="0059124D">
        <w:t xml:space="preserve"> </w:t>
      </w:r>
      <w:sdt>
        <w:sdtPr>
          <w:id w:val="-1977744820"/>
          <w:citation/>
        </w:sdtPr>
        <w:sdtEndPr/>
        <w:sdtContent>
          <w:r w:rsidR="0059124D">
            <w:fldChar w:fldCharType="begin"/>
          </w:r>
          <w:r w:rsidR="0059124D">
            <w:instrText xml:space="preserve"> CITATION Kel16 \l 3081 </w:instrText>
          </w:r>
          <w:r w:rsidR="0059124D">
            <w:fldChar w:fldCharType="separate"/>
          </w:r>
          <w:r w:rsidR="00D5051E">
            <w:rPr>
              <w:noProof/>
            </w:rPr>
            <w:t>(Keller, 2016)</w:t>
          </w:r>
          <w:r w:rsidR="0059124D">
            <w:fldChar w:fldCharType="end"/>
          </w:r>
        </w:sdtContent>
      </w:sdt>
      <w:r w:rsidR="00803580">
        <w:t xml:space="preserve"> shown in </w:t>
      </w:r>
      <w:r w:rsidR="00F208EB">
        <w:fldChar w:fldCharType="begin"/>
      </w:r>
      <w:r w:rsidR="00F208EB">
        <w:instrText xml:space="preserve"> REF _Ref515877518 \h </w:instrText>
      </w:r>
      <w:r w:rsidR="00F208EB">
        <w:fldChar w:fldCharType="separate"/>
      </w:r>
      <w:r w:rsidR="00D5051E">
        <w:t xml:space="preserve">Figure </w:t>
      </w:r>
      <w:r w:rsidR="00D5051E">
        <w:rPr>
          <w:noProof/>
        </w:rPr>
        <w:t>2</w:t>
      </w:r>
      <w:r w:rsidR="00F208EB">
        <w:fldChar w:fldCharType="end"/>
      </w:r>
      <w:r w:rsidR="00F208EB">
        <w:t>,</w:t>
      </w:r>
      <w:r w:rsidR="00DE0BF5">
        <w:t xml:space="preserve">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41715B3D" w14:textId="31BB56B2" w:rsidR="009061A2" w:rsidRDefault="009061A2" w:rsidP="002274A5">
      <w:pPr>
        <w:spacing w:line="276" w:lineRule="auto"/>
        <w:jc w:val="center"/>
      </w:pPr>
      <w:r>
        <w:rPr>
          <w:noProof/>
        </w:rPr>
        <w:lastRenderedPageBreak/>
        <w:drawing>
          <wp:inline distT="0" distB="0" distL="0" distR="0" wp14:anchorId="2AD0FEE8" wp14:editId="280C64FF">
            <wp:extent cx="3360248" cy="450000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248" cy="4500000"/>
                    </a:xfrm>
                    <a:prstGeom prst="rect">
                      <a:avLst/>
                    </a:prstGeom>
                    <a:noFill/>
                    <a:ln>
                      <a:solidFill>
                        <a:schemeClr val="tx1"/>
                      </a:solidFill>
                    </a:ln>
                  </pic:spPr>
                </pic:pic>
              </a:graphicData>
            </a:graphic>
          </wp:inline>
        </w:drawing>
      </w:r>
    </w:p>
    <w:p w14:paraId="7C016119" w14:textId="45A87F6D" w:rsidR="00EB6B6C" w:rsidRDefault="00EB6B6C" w:rsidP="00D35969">
      <w:pPr>
        <w:pStyle w:val="Caption"/>
        <w:spacing w:line="276" w:lineRule="auto"/>
      </w:pPr>
      <w:bookmarkStart w:id="17" w:name="_Ref515877518"/>
      <w:bookmarkStart w:id="18" w:name="_Ref515461735"/>
      <w:bookmarkStart w:id="19" w:name="_Toc515883988"/>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051E">
        <w:rPr>
          <w:noProof/>
        </w:rPr>
        <w:t>2</w:t>
      </w:r>
      <w:r w:rsidR="008D1857">
        <w:rPr>
          <w:noProof/>
        </w:rPr>
        <w:fldChar w:fldCharType="end"/>
      </w:r>
      <w:bookmarkEnd w:id="17"/>
      <w:r>
        <w:t xml:space="preserve">: </w:t>
      </w:r>
      <w:r w:rsidRPr="002C2A44">
        <w:t>G.E. Hardiman I Exoskeleton</w:t>
      </w:r>
      <w:sdt>
        <w:sdtPr>
          <w:id w:val="-822047969"/>
          <w:citation/>
        </w:sdtPr>
        <w:sdtEndPr/>
        <w:sdtContent>
          <w:r>
            <w:fldChar w:fldCharType="begin"/>
          </w:r>
          <w:r>
            <w:instrText xml:space="preserve"> CITATION Cyb101 \l 3081 </w:instrText>
          </w:r>
          <w:r>
            <w:fldChar w:fldCharType="separate"/>
          </w:r>
          <w:r w:rsidR="00D5051E">
            <w:rPr>
              <w:noProof/>
            </w:rPr>
            <w:t xml:space="preserve"> (Cybernetic Zoo, 2010)</w:t>
          </w:r>
          <w:r>
            <w:fldChar w:fldCharType="end"/>
          </w:r>
        </w:sdtContent>
      </w:sdt>
      <w:bookmarkEnd w:id="18"/>
      <w:bookmarkEnd w:id="19"/>
    </w:p>
    <w:p w14:paraId="3488375F" w14:textId="48993182" w:rsidR="00C455DA" w:rsidRDefault="00EE5D0E" w:rsidP="002274A5">
      <w:pPr>
        <w:spacing w:line="276" w:lineRule="auto"/>
      </w:pPr>
      <w:r>
        <w:t>Prospective uses for exoskeletons usually involve a scenario where a human user may require the strength and endurance of a machine bu</w:t>
      </w:r>
      <w:r w:rsidR="005038C4">
        <w:t xml:space="preserve">t </w:t>
      </w:r>
      <w:r w:rsidR="00C455DA">
        <w:t>wheeled vehicles are undesirable. Examples of possible applications include:</w:t>
      </w:r>
    </w:p>
    <w:p w14:paraId="6F245DA1" w14:textId="1A97AF1C" w:rsidR="00C455DA" w:rsidRDefault="00C455DA" w:rsidP="00596BCF">
      <w:pPr>
        <w:pStyle w:val="ListParagraph"/>
        <w:numPr>
          <w:ilvl w:val="0"/>
          <w:numId w:val="7"/>
        </w:numPr>
        <w:spacing w:line="276" w:lineRule="auto"/>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0D2D9475" w:rsidR="00C455DA" w:rsidRDefault="00C455DA" w:rsidP="00596BCF">
      <w:pPr>
        <w:pStyle w:val="ListParagraph"/>
        <w:numPr>
          <w:ilvl w:val="0"/>
          <w:numId w:val="7"/>
        </w:numPr>
        <w:spacing w:line="276" w:lineRule="auto"/>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 xml:space="preserve">and tools </w:t>
      </w:r>
      <w:r w:rsidR="005038C4">
        <w:t xml:space="preserve">required </w:t>
      </w:r>
      <w:r w:rsidR="00EA42FA">
        <w:t>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596BCF">
      <w:pPr>
        <w:pStyle w:val="ListParagraph"/>
        <w:numPr>
          <w:ilvl w:val="0"/>
          <w:numId w:val="7"/>
        </w:numPr>
        <w:spacing w:line="276" w:lineRule="auto"/>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496B5C0D" w:rsidR="00244331" w:rsidRDefault="00244331" w:rsidP="00596BCF">
      <w:pPr>
        <w:pStyle w:val="ListParagraph"/>
        <w:numPr>
          <w:ilvl w:val="0"/>
          <w:numId w:val="7"/>
        </w:numPr>
        <w:spacing w:line="276" w:lineRule="auto"/>
      </w:pPr>
      <w:r>
        <w:lastRenderedPageBreak/>
        <w:t>Construction &amp; Physical Labour:</w:t>
      </w:r>
      <w:r w:rsidR="00417F51">
        <w:t xml:space="preserve"> </w:t>
      </w:r>
      <w:r w:rsidR="004837E4">
        <w:t>kt</w:t>
      </w:r>
    </w:p>
    <w:p w14:paraId="15252D0F" w14:textId="36B748E6" w:rsidR="00AD269B" w:rsidRDefault="00AD269B" w:rsidP="002274A5">
      <w:pPr>
        <w:spacing w:line="276" w:lineRule="auto"/>
      </w:pPr>
      <w:r>
        <w:t>These</w:t>
      </w:r>
      <w:r w:rsidR="00A65316">
        <w:t xml:space="preserve"> applications represent some of the broader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2274A5">
      <w:pPr>
        <w:spacing w:line="276" w:lineRule="auto"/>
      </w:pPr>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4AC26B52" w:rsidR="00997E1B" w:rsidRDefault="00997E1B" w:rsidP="002274A5">
      <w:pPr>
        <w:pStyle w:val="Heading3"/>
        <w:spacing w:line="276" w:lineRule="auto"/>
      </w:pPr>
      <w:r>
        <w:t>HULC</w:t>
      </w:r>
      <w:r w:rsidR="00897003">
        <w:t xml:space="preserve"> </w:t>
      </w:r>
    </w:p>
    <w:p w14:paraId="114A2161" w14:textId="35FE3200" w:rsidR="00012469" w:rsidRPr="00897003" w:rsidRDefault="00FE0CC7" w:rsidP="002274A5">
      <w:pPr>
        <w:spacing w:line="276" w:lineRule="auto"/>
      </w:pPr>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35FFE">
        <w:t xml:space="preserve"> </w:t>
      </w:r>
      <w:sdt>
        <w:sdtPr>
          <w:id w:val="235830910"/>
          <w:citation/>
        </w:sdtPr>
        <w:sdtEndPr/>
        <w:sdtContent>
          <w:r w:rsidR="00035FFE">
            <w:fldChar w:fldCharType="begin"/>
          </w:r>
          <w:r w:rsidR="00035FFE">
            <w:instrText xml:space="preserve">CITATION Axe12 \l 3081 </w:instrText>
          </w:r>
          <w:r w:rsidR="00035FFE">
            <w:fldChar w:fldCharType="separate"/>
          </w:r>
          <w:r w:rsidR="00D5051E">
            <w:rPr>
              <w:noProof/>
            </w:rPr>
            <w:t>(Axe, 2012)</w:t>
          </w:r>
          <w:r w:rsidR="00035FFE">
            <w:fldChar w:fldCharType="end"/>
          </w:r>
        </w:sdtContent>
      </w:sdt>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w:t>
      </w:r>
      <w:r w:rsidR="004D5045">
        <w:t xml:space="preserve">up to </w:t>
      </w:r>
      <w:r w:rsidR="000C04B4" w:rsidRPr="00897003">
        <w:t>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579C471F" w:rsidR="00DA40F5" w:rsidRPr="005E2754" w:rsidRDefault="00B04E74" w:rsidP="002274A5">
      <w:pPr>
        <w:spacing w:line="276" w:lineRule="auto"/>
      </w:pPr>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them”</w:t>
      </w:r>
      <w:sdt>
        <w:sdtPr>
          <w:id w:val="698746185"/>
          <w:citation/>
        </w:sdtPr>
        <w:sdtEndPr/>
        <w:sdtContent>
          <w:r w:rsidR="00E77842">
            <w:fldChar w:fldCharType="begin"/>
          </w:r>
          <w:r w:rsidR="00E77842">
            <w:instrText xml:space="preserve"> CITATION Cor151 \l 3081 </w:instrText>
          </w:r>
          <w:r w:rsidR="00E77842">
            <w:fldChar w:fldCharType="separate"/>
          </w:r>
          <w:r w:rsidR="00D5051E">
            <w:rPr>
              <w:noProof/>
            </w:rPr>
            <w:t xml:space="preserve"> (Cornwall, 2015)</w:t>
          </w:r>
          <w:r w:rsidR="00E77842">
            <w:fldChar w:fldCharType="end"/>
          </w:r>
        </w:sdtContent>
      </w:sdt>
      <w:r w:rsidRPr="00897003">
        <w:t xml:space="preserve"> and has been succeeded by the TALOS project</w:t>
      </w:r>
      <w:r w:rsidR="005C5897" w:rsidRPr="00897003">
        <w:t xml:space="preserve"> </w:t>
      </w:r>
      <w:sdt>
        <w:sdtPr>
          <w:id w:val="-1325508117"/>
          <w:citation/>
        </w:sdtPr>
        <w:sdtEndPr/>
        <w:sdtContent>
          <w:r w:rsidR="009674D7">
            <w:fldChar w:fldCharType="begin"/>
          </w:r>
          <w:r w:rsidR="009674D7">
            <w:instrText xml:space="preserve"> CITATION Cor151 \l 3081 </w:instrText>
          </w:r>
          <w:r w:rsidR="009674D7">
            <w:fldChar w:fldCharType="separate"/>
          </w:r>
          <w:r w:rsidR="00D5051E">
            <w:rPr>
              <w:noProof/>
            </w:rPr>
            <w:t>(Cornwall, 2015)</w:t>
          </w:r>
          <w:r w:rsidR="009674D7">
            <w:fldChar w:fldCharType="end"/>
          </w:r>
        </w:sdtContent>
      </w:sdt>
      <w:r w:rsidRPr="00897003">
        <w:t>.</w:t>
      </w:r>
    </w:p>
    <w:p w14:paraId="4210FB4A" w14:textId="7A23893F" w:rsidR="00997E1B" w:rsidRDefault="00997E1B" w:rsidP="002274A5">
      <w:pPr>
        <w:pStyle w:val="Heading3"/>
        <w:spacing w:line="276" w:lineRule="auto"/>
      </w:pPr>
      <w:r>
        <w:t>EskoGT</w:t>
      </w:r>
      <w:r w:rsidR="00462DA7">
        <w:t xml:space="preserve"> </w:t>
      </w:r>
    </w:p>
    <w:p w14:paraId="332FD5D9" w14:textId="400091E0" w:rsidR="005A2701" w:rsidRPr="00D47FB9" w:rsidRDefault="005A2701" w:rsidP="002274A5">
      <w:pPr>
        <w:spacing w:line="276" w:lineRule="auto"/>
      </w:pPr>
      <w:r>
        <w:t xml:space="preserve">In 2010 the original developer </w:t>
      </w:r>
      <w:r w:rsidRPr="005A2701">
        <w:t>of the HULC, Esko Bionics revealed the Exoskeleton Lower Extremity Gait System (eLEGS)</w:t>
      </w:r>
      <w:r w:rsidR="00200DD4">
        <w:t xml:space="preserve"> </w:t>
      </w:r>
      <w:sdt>
        <w:sdtPr>
          <w:id w:val="123281233"/>
          <w:citation/>
        </w:sdtPr>
        <w:sdtEndPr/>
        <w:sdtContent>
          <w:r w:rsidR="00200DD4">
            <w:fldChar w:fldCharType="begin"/>
          </w:r>
          <w:r w:rsidR="00200DD4">
            <w:instrText xml:space="preserve"> CITATION Cha151 \l 3081 </w:instrText>
          </w:r>
          <w:r w:rsidR="00200DD4">
            <w:fldChar w:fldCharType="separate"/>
          </w:r>
          <w:r w:rsidR="00D5051E">
            <w:rPr>
              <w:noProof/>
            </w:rPr>
            <w:t>(Charara, 2015)</w:t>
          </w:r>
          <w:r w:rsidR="00200DD4">
            <w:fldChar w:fldCharType="end"/>
          </w:r>
        </w:sdtContent>
      </w:sdt>
      <w:r w:rsidRPr="005A2701">
        <w:t>.</w:t>
      </w:r>
      <w:r w:rsidR="00062147">
        <w:t xml:space="preserve"> With a maximum battery life of </w:t>
      </w:r>
      <w:r w:rsidR="00462DA7">
        <w:t xml:space="preserve">6 hours and maximum gait of 3.2m/s </w:t>
      </w:r>
      <w:sdt>
        <w:sdtPr>
          <w:id w:val="-423338914"/>
          <w:citation/>
        </w:sdtPr>
        <w:sdtEndPr/>
        <w:sdtContent>
          <w:r w:rsidR="00E77842">
            <w:fldChar w:fldCharType="begin"/>
          </w:r>
          <w:r w:rsidR="00E77842">
            <w:instrText xml:space="preserve"> CITATION Cha151 \l 3081 </w:instrText>
          </w:r>
          <w:r w:rsidR="00E77842">
            <w:fldChar w:fldCharType="separate"/>
          </w:r>
          <w:r w:rsidR="00D5051E">
            <w:rPr>
              <w:noProof/>
            </w:rPr>
            <w:t>(Charara, 2015)</w:t>
          </w:r>
          <w:r w:rsidR="00E77842">
            <w:fldChar w:fldCharType="end"/>
          </w:r>
        </w:sdtContent>
      </w:sdt>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68ACE259" w:rsidR="00C01C7F" w:rsidRDefault="003268C2" w:rsidP="002274A5">
      <w:pPr>
        <w:spacing w:line="276" w:lineRule="auto"/>
      </w:pPr>
      <w:r w:rsidRPr="00D47FB9">
        <w:t xml:space="preserve">The suit is ill suited for dynamic </w:t>
      </w:r>
      <w:r w:rsidR="006D4F22" w:rsidRPr="00D47FB9">
        <w:t>environments</w:t>
      </w:r>
      <w:r w:rsidR="001957A7">
        <w:t xml:space="preserve"> as</w:t>
      </w:r>
      <w:r w:rsidRPr="00D47FB9">
        <w:t xml:space="preserve"> its finite range of movements </w:t>
      </w:r>
      <w:r w:rsidR="001957A7">
        <w:t>prohibits</w:t>
      </w:r>
      <w:r w:rsidRPr="00D47FB9">
        <w:t xml:space="preserve"> uneven surfaces. </w:t>
      </w:r>
      <w:r w:rsidR="00D47FB9" w:rsidRPr="00D47FB9">
        <w:t>While the suit may assist those with “upper extremity motor function of at least 4/5 in at least one arm”</w:t>
      </w:r>
      <w:sdt>
        <w:sdtPr>
          <w:id w:val="-85622627"/>
          <w:citation/>
        </w:sdtPr>
        <w:sdtEndPr/>
        <w:sdtContent>
          <w:r w:rsidR="006A0BB5">
            <w:fldChar w:fldCharType="begin"/>
          </w:r>
          <w:r w:rsidR="006A0BB5">
            <w:instrText xml:space="preserve"> CITATION Cha151 \l 3081 </w:instrText>
          </w:r>
          <w:r w:rsidR="006A0BB5">
            <w:fldChar w:fldCharType="separate"/>
          </w:r>
          <w:r w:rsidR="00D5051E">
            <w:rPr>
              <w:noProof/>
            </w:rPr>
            <w:t xml:space="preserve"> (Charara, 2015)</w:t>
          </w:r>
          <w:r w:rsidR="006A0BB5">
            <w:fldChar w:fldCharType="end"/>
          </w:r>
        </w:sdtContent>
      </w:sdt>
      <w:r w:rsidR="00D47FB9" w:rsidRPr="00D47FB9">
        <w:t>, the suit is slower than a wheelchair and is not an improvement on standard human movement</w:t>
      </w:r>
      <w:r w:rsidR="006A0BB5">
        <w:t>.</w:t>
      </w:r>
    </w:p>
    <w:p w14:paraId="1CAB704D" w14:textId="2DD1D16E" w:rsidR="00997E1B" w:rsidRDefault="00997E1B" w:rsidP="002274A5">
      <w:pPr>
        <w:pStyle w:val="Heading3"/>
        <w:spacing w:line="276" w:lineRule="auto"/>
      </w:pPr>
      <w:r w:rsidRPr="00997E1B">
        <w:t>Raytheon XOS Exoskeleton</w:t>
      </w:r>
    </w:p>
    <w:p w14:paraId="55BCF87A" w14:textId="5E2550DF" w:rsidR="00934EAE" w:rsidRPr="005A2701" w:rsidRDefault="00DD2BC2" w:rsidP="002274A5">
      <w:pPr>
        <w:spacing w:line="276" w:lineRule="auto"/>
      </w:pPr>
      <w:r w:rsidRPr="00934EAE">
        <w:t>The 2008 Raytheon XOS Exoskeleton</w:t>
      </w:r>
      <w:r w:rsidR="00934EAE" w:rsidRPr="00934EAE">
        <w:t xml:space="preserve"> developed by Raytheon is a full body exoskeleton that can support up to 23kg on each arm</w:t>
      </w:r>
      <w:r w:rsidR="00DF402C">
        <w:t xml:space="preserve"> </w:t>
      </w:r>
      <w:sdt>
        <w:sdtPr>
          <w:id w:val="-1727756995"/>
          <w:citation/>
        </w:sdtPr>
        <w:sdtEndPr/>
        <w:sdtContent>
          <w:r w:rsidR="00DF402C">
            <w:fldChar w:fldCharType="begin"/>
          </w:r>
          <w:r w:rsidR="00DF402C">
            <w:instrText xml:space="preserve"> CITATION Kar111 \l 3081 </w:instrText>
          </w:r>
          <w:r w:rsidR="00DF402C">
            <w:fldChar w:fldCharType="separate"/>
          </w:r>
          <w:r w:rsidR="00D5051E">
            <w:rPr>
              <w:noProof/>
            </w:rPr>
            <w:t>(Karlin, 2011)</w:t>
          </w:r>
          <w:r w:rsidR="00DF402C">
            <w:fldChar w:fldCharType="end"/>
          </w:r>
        </w:sdtContent>
      </w:sdt>
      <w:r w:rsidR="00934EAE" w:rsidRPr="00934EAE">
        <w:t xml:space="preserve">.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r w:rsidR="00CE25B8">
        <w:t xml:space="preserve"> </w:t>
      </w:r>
      <w:sdt>
        <w:sdtPr>
          <w:id w:val="956755646"/>
          <w:citation/>
        </w:sdtPr>
        <w:sdtEndPr/>
        <w:sdtContent>
          <w:r w:rsidR="00CE25B8">
            <w:fldChar w:fldCharType="begin"/>
          </w:r>
          <w:r w:rsidR="00CE25B8">
            <w:instrText xml:space="preserve"> CITATION Kar111 \l 3081 </w:instrText>
          </w:r>
          <w:r w:rsidR="00CE25B8">
            <w:fldChar w:fldCharType="separate"/>
          </w:r>
          <w:r w:rsidR="00D5051E">
            <w:rPr>
              <w:noProof/>
            </w:rPr>
            <w:t>(Karlin, 2011)</w:t>
          </w:r>
          <w:r w:rsidR="00CE25B8">
            <w:fldChar w:fldCharType="end"/>
          </w:r>
        </w:sdtContent>
      </w:sdt>
      <w:r w:rsidR="00934EAE" w:rsidRPr="00934EAE">
        <w:t>.</w:t>
      </w:r>
    </w:p>
    <w:p w14:paraId="591169D7" w14:textId="41F43566" w:rsidR="00997E1B" w:rsidRDefault="00997E1B" w:rsidP="002274A5">
      <w:pPr>
        <w:pStyle w:val="Heading3"/>
        <w:spacing w:line="276" w:lineRule="auto"/>
      </w:pPr>
      <w:r w:rsidRPr="00997E1B">
        <w:t>Warrior Web</w:t>
      </w:r>
    </w:p>
    <w:p w14:paraId="719D5E3A" w14:textId="5360D460" w:rsidR="000E011F" w:rsidRPr="00DA7B99" w:rsidRDefault="00DE318E" w:rsidP="002274A5">
      <w:pPr>
        <w:spacing w:line="276" w:lineRule="auto"/>
      </w:pPr>
      <w:r w:rsidRPr="00DA7B99">
        <w:t xml:space="preserve">The Warrior Web non-rigid exoskeleton was first </w:t>
      </w:r>
      <w:r w:rsidR="006C47C8" w:rsidRPr="00DA7B99">
        <w:t>demonstrated</w:t>
      </w:r>
      <w:r w:rsidRPr="00DA7B99">
        <w:t xml:space="preserve"> at the 2016 DARPA Demo Day</w:t>
      </w:r>
      <w:r w:rsidR="0052290D">
        <w:t xml:space="preserve"> </w:t>
      </w:r>
      <w:sdt>
        <w:sdtPr>
          <w:id w:val="-571738858"/>
          <w:citation/>
        </w:sdtPr>
        <w:sdtEndPr/>
        <w:sdtContent>
          <w:r w:rsidR="0052290D">
            <w:fldChar w:fldCharType="begin"/>
          </w:r>
          <w:r w:rsidR="0052290D">
            <w:instrText xml:space="preserve"> CITATION Cor151 \l 3081 </w:instrText>
          </w:r>
          <w:r w:rsidR="0052290D">
            <w:fldChar w:fldCharType="separate"/>
          </w:r>
          <w:r w:rsidR="00D5051E">
            <w:rPr>
              <w:noProof/>
            </w:rPr>
            <w:t>(Cornwall, 2015)</w:t>
          </w:r>
          <w:r w:rsidR="0052290D">
            <w:fldChar w:fldCharType="end"/>
          </w:r>
        </w:sdtContent>
      </w:sdt>
      <w:r w:rsidRPr="00DA7B99">
        <w:t>. De</w:t>
      </w:r>
      <w:r w:rsidR="006C49E7" w:rsidRPr="00DA7B99">
        <w:t xml:space="preserve">veloped by DARPA, it used </w:t>
      </w:r>
      <w:r w:rsidR="006C47C8" w:rsidRPr="00DA7B99">
        <w:t>preprogramed</w:t>
      </w:r>
      <w:r w:rsidR="006C49E7" w:rsidRPr="00DA7B99">
        <w:t xml:space="preserve"> </w:t>
      </w:r>
      <w:r w:rsidR="006C49E7" w:rsidRPr="00DA7B99">
        <w:lastRenderedPageBreak/>
        <w:t xml:space="preserve">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CE25B8">
        <w:t xml:space="preserve"> </w:t>
      </w:r>
      <w:sdt>
        <w:sdtPr>
          <w:id w:val="2010713904"/>
          <w:citation/>
        </w:sdtPr>
        <w:sdtEndPr/>
        <w:sdtContent>
          <w:r w:rsidR="00CE25B8">
            <w:fldChar w:fldCharType="begin"/>
          </w:r>
          <w:r w:rsidR="00CE25B8">
            <w:instrText xml:space="preserve"> CITATION Cor151 \l 3081 </w:instrText>
          </w:r>
          <w:r w:rsidR="00CE25B8">
            <w:fldChar w:fldCharType="separate"/>
          </w:r>
          <w:r w:rsidR="00D5051E">
            <w:rPr>
              <w:noProof/>
            </w:rPr>
            <w:t>(Cornwall, 2015)</w:t>
          </w:r>
          <w:r w:rsidR="00CE25B8">
            <w:fldChar w:fldCharType="end"/>
          </w:r>
        </w:sdtContent>
      </w:sdt>
      <w:r w:rsidR="006C49E7" w:rsidRPr="00DA7B99">
        <w:t>.</w:t>
      </w:r>
    </w:p>
    <w:p w14:paraId="4AD8A4FD" w14:textId="7996F8EB" w:rsidR="009965A8" w:rsidRDefault="00997E1B" w:rsidP="002274A5">
      <w:pPr>
        <w:pStyle w:val="Heading3"/>
        <w:spacing w:line="276" w:lineRule="auto"/>
      </w:pPr>
      <w:r w:rsidRPr="00997E1B">
        <w:t>Hybrid Assistive Limb (HAL)</w:t>
      </w:r>
    </w:p>
    <w:p w14:paraId="2FD84BAE" w14:textId="44C3A492" w:rsidR="00942D5D" w:rsidRPr="00DA7B99" w:rsidRDefault="00806671" w:rsidP="002274A5">
      <w:pPr>
        <w:spacing w:line="276" w:lineRule="auto"/>
      </w:pPr>
      <w:r>
        <w:t>In 1997 Cyberd</w:t>
      </w:r>
      <w:r w:rsidR="00AA18FA">
        <w:t>y</w:t>
      </w:r>
      <w:r>
        <w:t xml:space="preserve">ne unveiled the </w:t>
      </w:r>
      <w:r w:rsidR="0001509C" w:rsidRPr="00DA7B99">
        <w:t>Hybrid Assistive Limb (HAL)</w:t>
      </w:r>
      <w:sdt>
        <w:sdtPr>
          <w:id w:val="-420569704"/>
          <w:citation/>
        </w:sdtPr>
        <w:sdtEndPr/>
        <w:sdtContent>
          <w:r w:rsidR="0013115A">
            <w:fldChar w:fldCharType="begin"/>
          </w:r>
          <w:r w:rsidR="0013115A">
            <w:instrText xml:space="preserve"> CITATION Cyb161 \l 3081 </w:instrText>
          </w:r>
          <w:r w:rsidR="0013115A">
            <w:fldChar w:fldCharType="separate"/>
          </w:r>
          <w:r w:rsidR="00D5051E">
            <w:rPr>
              <w:noProof/>
            </w:rPr>
            <w:t xml:space="preserve"> (Cyberdyne, 2016)</w:t>
          </w:r>
          <w:r w:rsidR="0013115A">
            <w:fldChar w:fldCharType="end"/>
          </w:r>
        </w:sdtContent>
      </w:sdt>
      <w:r w:rsidR="0001509C" w:rsidRPr="00DA7B99">
        <w:t>. The HAL’s iterations include a battery-powered lower extremity exoskeleton and a full body exoskeleton</w:t>
      </w:r>
      <w:r w:rsidR="00AD251B">
        <w:t xml:space="preserve"> </w:t>
      </w:r>
      <w:sdt>
        <w:sdtPr>
          <w:id w:val="651406860"/>
          <w:citation/>
        </w:sdtPr>
        <w:sdtEndPr/>
        <w:sdtContent>
          <w:r w:rsidR="00AD251B">
            <w:fldChar w:fldCharType="begin"/>
          </w:r>
          <w:r w:rsidR="00AD251B">
            <w:instrText xml:space="preserve"> CITATION Cyb161 \l 3081 </w:instrText>
          </w:r>
          <w:r w:rsidR="00AD251B">
            <w:fldChar w:fldCharType="separate"/>
          </w:r>
          <w:r w:rsidR="00D5051E">
            <w:rPr>
              <w:noProof/>
            </w:rPr>
            <w:t>(Cyberdyne, 2016)</w:t>
          </w:r>
          <w:r w:rsidR="00AD251B">
            <w:fldChar w:fldCharType="end"/>
          </w:r>
        </w:sdtContent>
      </w:sdt>
      <w:r w:rsidR="0001509C" w:rsidRPr="00DA7B99">
        <w:t xml:space="preserve">. Through a combination of bioelectrical sensors and force sensors the HAL measured muscle contracts to trigger </w:t>
      </w:r>
      <w:r w:rsidR="006C47C8" w:rsidRPr="00DA7B99">
        <w:t>preprogramed</w:t>
      </w:r>
      <w:r w:rsidR="0001509C" w:rsidRPr="00DA7B99">
        <w:t xml:space="preserve"> movements.</w:t>
      </w:r>
    </w:p>
    <w:p w14:paraId="7303B19F" w14:textId="2FF8D20D" w:rsidR="00E36643" w:rsidRPr="00DA7B99" w:rsidRDefault="0001509C" w:rsidP="002274A5">
      <w:pPr>
        <w:spacing w:line="276" w:lineRule="auto"/>
      </w:pPr>
      <w:r>
        <w:t>The system has had mixed success</w:t>
      </w:r>
      <w:r w:rsidR="00E36643">
        <w:t>, and d</w:t>
      </w:r>
      <w:r w:rsidR="00E36643" w:rsidRPr="00DA7B99">
        <w:t>espite applying for USA FDA approval in 2014, the HAL is yet to be permitted for use in the US</w:t>
      </w:r>
      <w:r w:rsidR="0052290D">
        <w:t xml:space="preserve"> </w:t>
      </w:r>
      <w:sdt>
        <w:sdtPr>
          <w:id w:val="-149907739"/>
          <w:citation/>
        </w:sdtPr>
        <w:sdtEndPr/>
        <w:sdtContent>
          <w:r w:rsidR="0052290D">
            <w:fldChar w:fldCharType="begin"/>
          </w:r>
          <w:r w:rsidR="0052290D">
            <w:instrText xml:space="preserve"> CITATION Cyb151 \l 3081 </w:instrText>
          </w:r>
          <w:r w:rsidR="0052290D">
            <w:fldChar w:fldCharType="separate"/>
          </w:r>
          <w:r w:rsidR="00D5051E">
            <w:rPr>
              <w:noProof/>
            </w:rPr>
            <w:t>(Cyberdyne, 2015)</w:t>
          </w:r>
          <w:r w:rsidR="0052290D">
            <w:fldChar w:fldCharType="end"/>
          </w:r>
        </w:sdtContent>
      </w:sdt>
      <w:r w:rsidR="0052290D">
        <w:t>.</w:t>
      </w:r>
    </w:p>
    <w:p w14:paraId="051C77E7" w14:textId="19762A74" w:rsidR="006C47C8" w:rsidRDefault="001C07AD" w:rsidP="009E7325">
      <w:pPr>
        <w:pStyle w:val="Heading3"/>
      </w:pPr>
      <w:r>
        <w:t>Preprogramed</w:t>
      </w:r>
      <w:r w:rsidR="006C47C8">
        <w:t xml:space="preserve"> Control</w:t>
      </w:r>
    </w:p>
    <w:p w14:paraId="4325F8B4" w14:textId="2509E234" w:rsidR="006C47C8" w:rsidRDefault="00BA7A9B" w:rsidP="002274A5">
      <w:pPr>
        <w:spacing w:line="276" w:lineRule="auto"/>
      </w:pPr>
      <w:r>
        <w:t>Preprogramed</w:t>
      </w:r>
      <w:r w:rsidR="00902809">
        <w:t xml:space="preserve"> control methods consist of a set of specific movements that are triggered in one way or another. HAL measures contractions in the arms of patients to trigger</w:t>
      </w:r>
      <w:r w:rsidR="00405008">
        <w:t xml:space="preserve"> left-foot right-foot walking motions. Warrior Web applies t</w:t>
      </w:r>
      <w:r>
        <w:t>orque to the ankle of the user (assisting them walk) when movement is detected.</w:t>
      </w:r>
    </w:p>
    <w:p w14:paraId="7E285B9B" w14:textId="4236AA1F" w:rsidR="00BA7A9B" w:rsidRDefault="00BE1395" w:rsidP="002274A5">
      <w:pPr>
        <w:spacing w:line="276" w:lineRule="auto"/>
      </w:pPr>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3FE9EA86" w:rsidR="005506BA" w:rsidRPr="006C47C8" w:rsidRDefault="005506BA" w:rsidP="002274A5">
      <w:pPr>
        <w:spacing w:line="276" w:lineRule="auto"/>
      </w:pPr>
      <w:r>
        <w:t>As noted by</w:t>
      </w:r>
      <w:r w:rsidR="0051713B">
        <w:t xml:space="preserve"> </w:t>
      </w:r>
      <w:r w:rsidR="0051713B">
        <w:rPr>
          <w:noProof/>
        </w:rPr>
        <w:t>Dunietz</w:t>
      </w:r>
      <w:r w:rsidR="00E77842">
        <w:t xml:space="preserve"> </w:t>
      </w:r>
      <w:r>
        <w:t xml:space="preserve">when using an exoskeleton with </w:t>
      </w:r>
      <w:r w:rsidR="00750413">
        <w:t>preprogramed</w:t>
      </w:r>
      <w:r>
        <w:t xml:space="preserve"> controls, the ”human does try to join in the motion, the two get in each other’s way, cancelling out the gains for all but the most extreme disabilities.”</w:t>
      </w:r>
      <w:r w:rsidR="008C2089" w:rsidRPr="008C2089">
        <w:t xml:space="preserve"> </w:t>
      </w:r>
      <w:sdt>
        <w:sdtPr>
          <w:id w:val="1258719760"/>
          <w:citation/>
        </w:sdtPr>
        <w:sdtEndPr/>
        <w:sdtContent>
          <w:r w:rsidR="008C2089">
            <w:fldChar w:fldCharType="begin"/>
          </w:r>
          <w:r w:rsidR="008C2089">
            <w:instrText xml:space="preserve"> CITATION Dun171 \l 3081 </w:instrText>
          </w:r>
          <w:r w:rsidR="008C2089">
            <w:fldChar w:fldCharType="separate"/>
          </w:r>
          <w:r w:rsidR="00D5051E">
            <w:rPr>
              <w:noProof/>
            </w:rPr>
            <w:t>(Dunietz, 2017)</w:t>
          </w:r>
          <w:r w:rsidR="008C2089">
            <w:fldChar w:fldCharType="end"/>
          </w:r>
        </w:sdtContent>
      </w:sdt>
      <w:r w:rsidR="00D777AC">
        <w:t>.</w:t>
      </w:r>
      <w:r w:rsidR="00750413">
        <w:t xml:space="preserve"> Th</w:t>
      </w:r>
      <w:r w:rsidR="00D777AC">
        <w:t>r</w:t>
      </w:r>
      <w:r w:rsidR="00750413">
        <w:t xml:space="preserve">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r w:rsidR="00437DCC">
        <w:t>are</w:t>
      </w:r>
      <w:r w:rsidR="00395687">
        <w:t xml:space="preserve"> </w:t>
      </w:r>
      <w:r w:rsidR="00437DCC">
        <w:t>”a</w:t>
      </w:r>
      <w:r w:rsidR="00B01342">
        <w:t xml:space="preserve"> bit like being a marionette with four wires controlling my legs”</w:t>
      </w:r>
      <w:sdt>
        <w:sdtPr>
          <w:id w:val="-1496416886"/>
          <w:citation/>
        </w:sdtPr>
        <w:sdtEndPr/>
        <w:sdtContent>
          <w:r w:rsidR="00C97BBE">
            <w:fldChar w:fldCharType="begin"/>
          </w:r>
          <w:r w:rsidR="00C97BBE">
            <w:instrText xml:space="preserve"> CITATION Cor151 \l 3081 </w:instrText>
          </w:r>
          <w:r w:rsidR="00C97BBE">
            <w:fldChar w:fldCharType="separate"/>
          </w:r>
          <w:r w:rsidR="00D5051E">
            <w:rPr>
              <w:noProof/>
            </w:rPr>
            <w:t xml:space="preserve"> (Cornwall, 2015)</w:t>
          </w:r>
          <w:r w:rsidR="00C97BBE">
            <w:fldChar w:fldCharType="end"/>
          </w:r>
        </w:sdtContent>
      </w:sdt>
      <w:r w:rsidR="00B01342">
        <w:t xml:space="preserve"> and </w:t>
      </w:r>
      <w:r w:rsidR="006412AB">
        <w:t>inadequate</w:t>
      </w:r>
      <w:r w:rsidR="00B01342">
        <w:t xml:space="preserve">. </w:t>
      </w:r>
    </w:p>
    <w:p w14:paraId="383F588A" w14:textId="252D02C3" w:rsidR="00B80F12" w:rsidRDefault="00997E1B" w:rsidP="009E7325">
      <w:pPr>
        <w:pStyle w:val="Heading3"/>
      </w:pPr>
      <w:r>
        <w:t xml:space="preserve">Force Based </w:t>
      </w:r>
      <w:r w:rsidR="006C47C8">
        <w:t>Control</w:t>
      </w:r>
    </w:p>
    <w:p w14:paraId="4ACFACAF" w14:textId="3BD1F1A7" w:rsidR="00C4416D" w:rsidRDefault="005E6F58" w:rsidP="002274A5">
      <w:pPr>
        <w:spacing w:line="276" w:lineRule="auto"/>
      </w:pPr>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w:t>
      </w:r>
      <w:r w:rsidR="009321EB">
        <w:t>delays</w:t>
      </w:r>
      <w:r w:rsidR="000E2EFC">
        <w:t xml:space="preserve">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w:t>
      </w:r>
      <w:r w:rsidR="009321EB">
        <w:t xml:space="preserve"> </w:t>
      </w:r>
      <w:r w:rsidR="007C67F5">
        <w:t>cumbersome and exhausting to use.</w:t>
      </w:r>
    </w:p>
    <w:p w14:paraId="3F6A576F" w14:textId="3FE78BC0" w:rsidR="007C67F5" w:rsidRDefault="00B444EF" w:rsidP="002274A5">
      <w:pPr>
        <w:spacing w:line="276" w:lineRule="auto"/>
      </w:pPr>
      <w:r>
        <w:lastRenderedPageBreak/>
        <w:t xml:space="preserve">As the only mechanism for detecting position for a </w:t>
      </w:r>
      <w:r w:rsidR="00FD2B6E">
        <w:t>force-based</w:t>
      </w:r>
      <w:r>
        <w:t xml:space="preserve"> system is the user making contact with the suit</w:t>
      </w:r>
      <w:r w:rsidR="004C6FD0">
        <w:t>,</w:t>
      </w:r>
      <w:r>
        <w:t xml:space="preserve">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E91719" w:rsidR="00FD2B6E" w:rsidRDefault="00FD2B6E" w:rsidP="002274A5">
      <w:pPr>
        <w:spacing w:line="276" w:lineRule="auto"/>
      </w:pPr>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233173A2" w:rsidR="008052C6" w:rsidRPr="00C4416D" w:rsidRDefault="008052C6" w:rsidP="002274A5">
      <w:pPr>
        <w:spacing w:line="276" w:lineRule="auto"/>
      </w:pPr>
      <w:r>
        <w:t>For exoskeletons in dynamic real-world environments to be viable improvement</w:t>
      </w:r>
      <w:r w:rsidR="00904F65">
        <w:t>s</w:t>
      </w:r>
      <w:r>
        <w:t xml:space="preserve"> on the existing </w:t>
      </w:r>
      <w:r w:rsidR="00747B47">
        <w:t>force-based</w:t>
      </w:r>
      <w:r>
        <w:t xml:space="preserve"> sensing methods are required.</w:t>
      </w:r>
    </w:p>
    <w:p w14:paraId="713472DB" w14:textId="112ECA94" w:rsidR="00B80F12" w:rsidRDefault="00B80F12" w:rsidP="009E7325">
      <w:pPr>
        <w:pStyle w:val="Heading2"/>
      </w:pPr>
      <w:bookmarkStart w:id="20" w:name="_Ref515463142"/>
      <w:bookmarkStart w:id="21" w:name="_Ref515463166"/>
      <w:bookmarkStart w:id="22" w:name="_Toc515883979"/>
      <w:r>
        <w:t>Proximity as a solution</w:t>
      </w:r>
      <w:bookmarkEnd w:id="20"/>
      <w:bookmarkEnd w:id="21"/>
      <w:bookmarkEnd w:id="22"/>
    </w:p>
    <w:p w14:paraId="4B1E5034" w14:textId="7ACE9D62" w:rsidR="004220BC" w:rsidRDefault="00AE5E84" w:rsidP="002274A5">
      <w:pPr>
        <w:spacing w:line="276" w:lineRule="auto"/>
      </w:pPr>
      <w:r>
        <w:t>Consider the following:</w:t>
      </w:r>
    </w:p>
    <w:p w14:paraId="6378B0DC" w14:textId="1AD17467" w:rsidR="00AE5E84" w:rsidRDefault="00607DB0" w:rsidP="00596BCF">
      <w:pPr>
        <w:pStyle w:val="ListParagraph"/>
        <w:numPr>
          <w:ilvl w:val="0"/>
          <w:numId w:val="2"/>
        </w:numPr>
        <w:spacing w:line="276" w:lineRule="auto"/>
      </w:pPr>
      <w:r>
        <w:t>For controlling the suit, it may be assumed that the user is inside the suit during operation;</w:t>
      </w:r>
    </w:p>
    <w:p w14:paraId="289DF053" w14:textId="3B2DDA94" w:rsidR="00607DB0" w:rsidRDefault="00607DB0" w:rsidP="00596BCF">
      <w:pPr>
        <w:pStyle w:val="ListParagraph"/>
        <w:numPr>
          <w:ilvl w:val="0"/>
          <w:numId w:val="2"/>
        </w:numPr>
        <w:spacing w:line="276" w:lineRule="auto"/>
      </w:pPr>
      <w:r>
        <w:t>The users desired position for the suit</w:t>
      </w:r>
      <w:r w:rsidR="00E81A96">
        <w:t xml:space="preserve"> may be treated</w:t>
      </w:r>
      <w:r>
        <w:t xml:space="preserve"> as their position</w:t>
      </w:r>
      <w:r w:rsidR="00E81A96">
        <w:t>;</w:t>
      </w:r>
    </w:p>
    <w:p w14:paraId="30DA11F9" w14:textId="1E047DF2" w:rsidR="00E81A96" w:rsidRDefault="00E81A96" w:rsidP="00596BCF">
      <w:pPr>
        <w:pStyle w:val="ListParagraph"/>
        <w:numPr>
          <w:ilvl w:val="0"/>
          <w:numId w:val="2"/>
        </w:numPr>
        <w:spacing w:line="276" w:lineRule="auto"/>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596BCF">
      <w:pPr>
        <w:pStyle w:val="ListParagraph"/>
        <w:numPr>
          <w:ilvl w:val="0"/>
          <w:numId w:val="2"/>
        </w:numPr>
        <w:spacing w:line="276" w:lineRule="auto"/>
      </w:pPr>
      <w:r>
        <w:t>If the position of the pilot relative to the suit is measured and known, then the position of the suit relative to the pilot can be known; and</w:t>
      </w:r>
      <w:r w:rsidR="000E5B4D">
        <w:t>,</w:t>
      </w:r>
    </w:p>
    <w:p w14:paraId="779EB77E" w14:textId="77777777" w:rsidR="00904F65" w:rsidRDefault="00C85BD3" w:rsidP="00CF4379">
      <w:pPr>
        <w:pStyle w:val="ListParagraph"/>
        <w:numPr>
          <w:ilvl w:val="0"/>
          <w:numId w:val="2"/>
        </w:numPr>
        <w:spacing w:line="276" w:lineRule="auto"/>
      </w:pPr>
      <w:r>
        <w:t>Therefore, the suit can be controlled accurately (that is to say, error can be known at any time) by observing the position of the pilot relative to the suit</w:t>
      </w:r>
    </w:p>
    <w:p w14:paraId="47D8DF06" w14:textId="703E8B39" w:rsidR="00267F7A" w:rsidRDefault="00267F7A" w:rsidP="00904F65">
      <w:pPr>
        <w:spacing w:line="276" w:lineRule="auto"/>
        <w:ind w:left="360"/>
      </w:pPr>
      <w:r>
        <w:t xml:space="preserve">It is proposed to develop a proof of concept for an </w:t>
      </w:r>
      <w:r w:rsidR="00F24679">
        <w:t>position</w:t>
      </w:r>
      <w:r w:rsidR="00471A54">
        <w:t>al</w:t>
      </w:r>
      <w:r w:rsidR="00F24679">
        <w:t xml:space="preserve"> exoskeleton control system (PECS) </w:t>
      </w:r>
      <w:r>
        <w:t xml:space="preserve">based on measurement of the pilot’s position/proximity the suit. </w:t>
      </w:r>
      <w:r w:rsidR="001F67FC">
        <w:t xml:space="preserve">By maintaining a constant offset from the user, the exoskeleton may exist as a concentric outline (or </w:t>
      </w:r>
      <w:r w:rsidR="001F67FC" w:rsidRPr="00904F65">
        <w:rPr>
          <w:i/>
        </w:rPr>
        <w:t>bubble</w:t>
      </w:r>
      <w:r w:rsidR="001F67FC">
        <w:t>) of the user, mirroring their actions.</w:t>
      </w:r>
    </w:p>
    <w:p w14:paraId="2BD51649" w14:textId="5B05F0A3" w:rsidR="001F67FC" w:rsidRDefault="00823230" w:rsidP="002274A5">
      <w:pPr>
        <w:spacing w:line="276" w:lineRule="auto"/>
      </w:pPr>
      <w:r>
        <w:t>Consider the following:</w:t>
      </w:r>
    </w:p>
    <w:p w14:paraId="0DED91BB" w14:textId="3CE1B556" w:rsidR="00823230" w:rsidRDefault="00823230" w:rsidP="00596BCF">
      <w:pPr>
        <w:pStyle w:val="ListParagraph"/>
        <w:numPr>
          <w:ilvl w:val="0"/>
          <w:numId w:val="3"/>
        </w:numPr>
        <w:spacing w:line="276" w:lineRule="auto"/>
      </w:pPr>
      <w:r>
        <w:t xml:space="preserve">In a circumstance where the </w:t>
      </w:r>
      <w:r w:rsidR="00AF1F3E">
        <w:t>PECS</w:t>
      </w:r>
      <w:r>
        <w:t xml:space="preserve"> encounters an obstacle it is desirable to regulate and control the force output of the system;</w:t>
      </w:r>
    </w:p>
    <w:p w14:paraId="2234831F" w14:textId="0EA1CDC8" w:rsidR="00823230" w:rsidRDefault="00F753DA" w:rsidP="00596BCF">
      <w:pPr>
        <w:pStyle w:val="ListParagraph"/>
        <w:numPr>
          <w:ilvl w:val="0"/>
          <w:numId w:val="3"/>
        </w:numPr>
        <w:spacing w:line="276" w:lineRule="auto"/>
      </w:pPr>
      <w:r>
        <w:t xml:space="preserve">It is desirable to decouple the control of force output and speed (a noted flaw with </w:t>
      </w:r>
      <w:r w:rsidR="008D1924">
        <w:t>force-based</w:t>
      </w:r>
      <w:r>
        <w:t xml:space="preserve"> control methods)</w:t>
      </w:r>
      <w:r w:rsidR="00CB2164">
        <w:t>;</w:t>
      </w:r>
    </w:p>
    <w:p w14:paraId="08CF2A98" w14:textId="65A0E22A" w:rsidR="00CB2164" w:rsidRDefault="00F24679" w:rsidP="00596BCF">
      <w:pPr>
        <w:pStyle w:val="ListParagraph"/>
        <w:numPr>
          <w:ilvl w:val="0"/>
          <w:numId w:val="3"/>
        </w:numPr>
        <w:spacing w:line="276" w:lineRule="auto"/>
      </w:pPr>
      <w:r>
        <w:t>T</w:t>
      </w:r>
      <w:r w:rsidR="006D2BCD">
        <w:t xml:space="preserve">o ensure safe movement </w:t>
      </w:r>
      <w:r w:rsidR="000E5B4D">
        <w:t>that does not</w:t>
      </w:r>
      <w:r w:rsidR="006D2BCD">
        <w:t xml:space="preserve"> apply undue for</w:t>
      </w:r>
      <w:r>
        <w:t>ce</w:t>
      </w:r>
      <w:r w:rsidR="006D2BCD">
        <w:t xml:space="preserve"> to the </w:t>
      </w:r>
      <w:r w:rsidR="000E5B4D">
        <w:t>environment</w:t>
      </w:r>
      <w:r>
        <w:t>,</w:t>
      </w:r>
      <w:r w:rsidR="006D2BCD">
        <w:t xml:space="preserve"> the force output of the </w:t>
      </w:r>
      <w:r w:rsidR="004A2015">
        <w:t>PECS</w:t>
      </w:r>
      <w:r w:rsidR="006D2BCD">
        <w:t xml:space="preserve"> should be measured and regulated at external contact points.</w:t>
      </w:r>
    </w:p>
    <w:p w14:paraId="0AFC9402" w14:textId="661C1768" w:rsidR="00B955AC" w:rsidRDefault="00B955AC" w:rsidP="002274A5">
      <w:pPr>
        <w:spacing w:line="276" w:lineRule="auto"/>
      </w:pPr>
      <w:r>
        <w:lastRenderedPageBreak/>
        <w:t>It is proposed that for</w:t>
      </w:r>
      <w:r w:rsidR="00E1769A">
        <w:t xml:space="preserve"> the PECS </w:t>
      </w:r>
      <w:r w:rsidR="002040D4">
        <w:t>that the force output is directly measured (at contact points) to ensure safe and controlled operation.</w:t>
      </w:r>
    </w:p>
    <w:p w14:paraId="4AF09BDD" w14:textId="48137290" w:rsidR="002040D4" w:rsidRDefault="002040D4" w:rsidP="002274A5">
      <w:pPr>
        <w:spacing w:line="276" w:lineRule="auto"/>
      </w:pPr>
      <w:r>
        <w:t>Consider the following:</w:t>
      </w:r>
    </w:p>
    <w:p w14:paraId="2D1EE198" w14:textId="6251F67F" w:rsidR="002040D4" w:rsidRDefault="002040D4" w:rsidP="00596BCF">
      <w:pPr>
        <w:pStyle w:val="ListParagraph"/>
        <w:numPr>
          <w:ilvl w:val="0"/>
          <w:numId w:val="4"/>
        </w:numPr>
        <w:spacing w:line="276" w:lineRule="auto"/>
      </w:pPr>
      <w:r>
        <w:t>If the system applies force up</w:t>
      </w:r>
      <w:r w:rsidR="000C67EA">
        <w:t xml:space="preserve"> to a safe </w:t>
      </w:r>
      <w:r w:rsidR="00CA2358">
        <w:t>maximum,</w:t>
      </w:r>
      <w:r w:rsidR="00BA1CA1">
        <w:t xml:space="preserve"> then once that maximum is met then the </w:t>
      </w:r>
      <w:r w:rsidR="004A2015">
        <w:t>PECS</w:t>
      </w:r>
      <w:r w:rsidR="00BA1CA1">
        <w:t xml:space="preserve"> will stop match</w:t>
      </w:r>
      <w:r w:rsidR="002B012D">
        <w:t>ing</w:t>
      </w:r>
      <w:r w:rsidR="00BA1CA1">
        <w:t xml:space="preserve"> pace with the user’s movement</w:t>
      </w:r>
      <w:r w:rsidR="00CA2358">
        <w:t>;</w:t>
      </w:r>
    </w:p>
    <w:p w14:paraId="1C4EC6E0" w14:textId="35223DD4" w:rsidR="00CA2358" w:rsidRDefault="00CA2358" w:rsidP="00596BCF">
      <w:pPr>
        <w:pStyle w:val="ListParagraph"/>
        <w:numPr>
          <w:ilvl w:val="0"/>
          <w:numId w:val="4"/>
        </w:numPr>
        <w:spacing w:line="276" w:lineRule="auto"/>
      </w:pPr>
      <w:r>
        <w:t>Under these circumstances the constant offset between the user and the system will not be maintained;</w:t>
      </w:r>
    </w:p>
    <w:p w14:paraId="7DAACA8C" w14:textId="711A2B32" w:rsidR="00CA2358" w:rsidRDefault="00CA2358" w:rsidP="00596BCF">
      <w:pPr>
        <w:pStyle w:val="ListParagraph"/>
        <w:numPr>
          <w:ilvl w:val="0"/>
          <w:numId w:val="4"/>
        </w:numPr>
        <w:spacing w:line="276" w:lineRule="auto"/>
      </w:pPr>
      <w:r>
        <w:t xml:space="preserve">The user then may make contact with the internals of the </w:t>
      </w:r>
      <w:r w:rsidR="0042083E">
        <w:t>PECS</w:t>
      </w:r>
      <w:r w:rsidR="00B67F8D">
        <w:t>;</w:t>
      </w:r>
    </w:p>
    <w:p w14:paraId="76D02E31" w14:textId="7E303C15" w:rsidR="00B67F8D" w:rsidRDefault="00B67F8D" w:rsidP="00596BCF">
      <w:pPr>
        <w:pStyle w:val="ListParagraph"/>
        <w:numPr>
          <w:ilvl w:val="0"/>
          <w:numId w:val="4"/>
        </w:numPr>
        <w:spacing w:line="276" w:lineRule="auto"/>
      </w:pPr>
      <w:r>
        <w:t>It is possible to use the pilot</w:t>
      </w:r>
      <w:r w:rsidR="002B012D">
        <w:t>’s</w:t>
      </w:r>
      <w:r>
        <w:t xml:space="preserve"> continuing attempt</w:t>
      </w:r>
      <w:r w:rsidR="00400D61">
        <w:t>s</w:t>
      </w:r>
      <w:r>
        <w:t xml:space="preserve"> to </w:t>
      </w:r>
      <w:r w:rsidR="00400D61">
        <w:t xml:space="preserve">towards the obstacle </w:t>
      </w:r>
      <w:r>
        <w:t>as intent to increase force output of the suit;</w:t>
      </w:r>
    </w:p>
    <w:p w14:paraId="78D641A9" w14:textId="747A3E89" w:rsidR="00C85BD3" w:rsidRDefault="00B67F8D" w:rsidP="00596BCF">
      <w:pPr>
        <w:pStyle w:val="ListParagraph"/>
        <w:numPr>
          <w:ilvl w:val="0"/>
          <w:numId w:val="4"/>
        </w:numPr>
        <w:spacing w:line="276" w:lineRule="auto"/>
      </w:pPr>
      <w:r>
        <w:t xml:space="preserve">By measuring the force applied by the user to the inside of the </w:t>
      </w:r>
      <w:r w:rsidR="002B012D">
        <w:t xml:space="preserve">PECS </w:t>
      </w:r>
      <w:r>
        <w:t>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73E8B" w:rsidR="00FE2CF1" w:rsidRDefault="00DE6F7C" w:rsidP="00596BCF">
      <w:pPr>
        <w:pStyle w:val="ListParagraph"/>
        <w:numPr>
          <w:ilvl w:val="0"/>
          <w:numId w:val="4"/>
        </w:numPr>
        <w:spacing w:line="276" w:lineRule="auto"/>
      </w:pPr>
      <w:r>
        <w:t xml:space="preserve">By measuring the force applied to external and internal contact points by the </w:t>
      </w:r>
      <w:r w:rsidR="002B012D">
        <w:t xml:space="preserve">PECS </w:t>
      </w:r>
      <w:r>
        <w:t xml:space="preserve">and the pilot respectively it is possible for the </w:t>
      </w:r>
      <w:r w:rsidR="002B012D">
        <w:t xml:space="preserve">PECS </w:t>
      </w:r>
      <w:r>
        <w:t xml:space="preserve">to operate with safe low force outputs which a pilot may override when </w:t>
      </w:r>
      <w:r w:rsidR="00FE2CF1">
        <w:t>increase</w:t>
      </w:r>
      <w:r w:rsidR="00BF70C7">
        <w:t>d</w:t>
      </w:r>
      <w:r w:rsidR="00FE2CF1">
        <w:t xml:space="preserve"> force output is desired; and,</w:t>
      </w:r>
    </w:p>
    <w:p w14:paraId="774804DF" w14:textId="4349FFDC" w:rsidR="00FE2CF1" w:rsidRDefault="00FE2CF1" w:rsidP="00596BCF">
      <w:pPr>
        <w:pStyle w:val="ListParagraph"/>
        <w:numPr>
          <w:ilvl w:val="0"/>
          <w:numId w:val="4"/>
        </w:numPr>
        <w:spacing w:line="276" w:lineRule="auto"/>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5D48DBC3" w:rsidR="00F324C6" w:rsidRDefault="004602F9" w:rsidP="002274A5">
      <w:pPr>
        <w:spacing w:line="276" w:lineRule="auto"/>
      </w:pPr>
      <w:r>
        <w:t>To</w:t>
      </w:r>
      <w:r w:rsidR="005F551E">
        <w:t xml:space="preserve"> properly control the force output of the system </w:t>
      </w:r>
      <w:r w:rsidR="00D44219">
        <w:t xml:space="preserve">the forces applied internally and externally to the </w:t>
      </w:r>
      <w:r>
        <w:t>PECS</w:t>
      </w:r>
      <w:r w:rsidR="00D44219">
        <w:t xml:space="preserve"> </w:t>
      </w:r>
      <w:r>
        <w:t>shall be</w:t>
      </w:r>
      <w:r w:rsidR="00D44219">
        <w:t xml:space="preserve"> measured, and the force applied by the user to the internals of the </w:t>
      </w:r>
      <w:r>
        <w:t xml:space="preserve">PECS </w:t>
      </w:r>
      <w:r w:rsidR="007A2C8B">
        <w:t>shall</w:t>
      </w:r>
      <w:r>
        <w:t xml:space="preserve"> be</w:t>
      </w:r>
      <w:r w:rsidR="00D44219">
        <w:t xml:space="preserve"> </w:t>
      </w:r>
      <w:r w:rsidR="003F1C26">
        <w:t>used to control the force output of the systems actuators.</w:t>
      </w:r>
    </w:p>
    <w:p w14:paraId="4182BEC2" w14:textId="74F676EF" w:rsidR="00C46ACF" w:rsidRDefault="00013109" w:rsidP="002274A5">
      <w:pPr>
        <w:spacing w:line="276" w:lineRule="auto"/>
      </w:pPr>
      <w:r>
        <w:t xml:space="preserve">The subsequent system </w:t>
      </w:r>
      <w:r w:rsidR="00501065">
        <w:t>in summary</w:t>
      </w:r>
      <w:r>
        <w:t xml:space="preserve">: </w:t>
      </w:r>
    </w:p>
    <w:p w14:paraId="59F9E915" w14:textId="41C26672" w:rsidR="00013109" w:rsidRDefault="00C46ACF" w:rsidP="00596BCF">
      <w:pPr>
        <w:pStyle w:val="ListParagraph"/>
        <w:numPr>
          <w:ilvl w:val="0"/>
          <w:numId w:val="5"/>
        </w:numPr>
        <w:spacing w:line="276" w:lineRule="auto"/>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596BCF">
      <w:pPr>
        <w:pStyle w:val="ListParagraph"/>
        <w:numPr>
          <w:ilvl w:val="0"/>
          <w:numId w:val="5"/>
        </w:numPr>
        <w:spacing w:line="276" w:lineRule="auto"/>
      </w:pPr>
      <w:r>
        <w:t xml:space="preserve">Uses external sensors to </w:t>
      </w:r>
      <w:r w:rsidR="006A1D17">
        <w:t>regulate</w:t>
      </w:r>
      <w:r>
        <w:t xml:space="preserve"> the force output of the system, maintaining a safe maximum; and,</w:t>
      </w:r>
    </w:p>
    <w:p w14:paraId="7EAC11CF" w14:textId="44880231" w:rsidR="00C46ACF" w:rsidRDefault="00C46ACF" w:rsidP="00596BCF">
      <w:pPr>
        <w:pStyle w:val="ListParagraph"/>
        <w:numPr>
          <w:ilvl w:val="0"/>
          <w:numId w:val="5"/>
        </w:numPr>
        <w:spacing w:line="276" w:lineRule="auto"/>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2274A5">
      <w:pPr>
        <w:spacing w:line="276" w:lineRule="auto"/>
        <w:rPr>
          <w:b/>
        </w:rPr>
      </w:pPr>
      <w:r>
        <w:t>The potential benefits of such a system are</w:t>
      </w:r>
      <w:r w:rsidR="00D17D6A">
        <w:t xml:space="preserve"> summarised as follows.</w:t>
      </w:r>
    </w:p>
    <w:p w14:paraId="64D70895" w14:textId="520C5742" w:rsidR="00D17D6A" w:rsidRPr="00D17D6A" w:rsidRDefault="00400530" w:rsidP="009E7325">
      <w:pPr>
        <w:pStyle w:val="Heading5"/>
      </w:pPr>
      <w:r w:rsidRPr="00D17D6A">
        <w:t>Dynamic control</w:t>
      </w:r>
    </w:p>
    <w:p w14:paraId="35017562" w14:textId="49414581" w:rsidR="00DC6320" w:rsidRPr="00D17D6A" w:rsidRDefault="0069489D" w:rsidP="002274A5">
      <w:pPr>
        <w:spacing w:line="276" w:lineRule="auto"/>
      </w:pPr>
      <w:r w:rsidRPr="00D17D6A">
        <w:t xml:space="preserve">By </w:t>
      </w:r>
      <w:r w:rsidR="00F5419D" w:rsidRPr="00D17D6A">
        <w:t>mirror the movements of the user, with a sufficient mechanical design, the</w:t>
      </w:r>
      <w:r w:rsidR="00D17D6A" w:rsidRPr="00D17D6A">
        <w:t xml:space="preserv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9E7325">
      <w:pPr>
        <w:pStyle w:val="Heading5"/>
      </w:pPr>
      <w:r w:rsidRPr="00D17D6A">
        <w:lastRenderedPageBreak/>
        <w:t>Intuitive</w:t>
      </w:r>
      <w:r w:rsidR="00400530" w:rsidRPr="00D17D6A">
        <w:t xml:space="preserve"> control</w:t>
      </w:r>
    </w:p>
    <w:p w14:paraId="56490E8D" w14:textId="1AF52D4D" w:rsidR="00D9102D" w:rsidRPr="00D9102D" w:rsidRDefault="00790362" w:rsidP="002274A5">
      <w:pPr>
        <w:spacing w:line="276" w:lineRule="auto"/>
      </w:pPr>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makes contact with an object the </w:t>
      </w:r>
      <w:r w:rsidR="00F35FDA">
        <w:t xml:space="preserve">PECS </w:t>
      </w:r>
      <w:r w:rsidR="004F7331">
        <w:t xml:space="preserve">will cease movement. If the pilot wishes to push the object, they simply need to push the object through the suit. </w:t>
      </w:r>
      <w:r w:rsidR="00A81F0B">
        <w:t xml:space="preserve">The pilot may control the </w:t>
      </w:r>
      <w:r w:rsidR="00F35FDA">
        <w:t xml:space="preserve">PECS </w:t>
      </w:r>
      <w:r w:rsidR="00A81F0B">
        <w:t>as they would their own body.</w:t>
      </w:r>
    </w:p>
    <w:p w14:paraId="17BA96DE" w14:textId="567255F7" w:rsidR="00D17D6A" w:rsidRDefault="00400530" w:rsidP="009E7325">
      <w:pPr>
        <w:pStyle w:val="Heading4"/>
      </w:pPr>
      <w:r w:rsidRPr="00D17D6A">
        <w:t xml:space="preserve">Effortless </w:t>
      </w:r>
      <w:r w:rsidR="008A4AFE" w:rsidRPr="00D17D6A">
        <w:t>operation</w:t>
      </w:r>
    </w:p>
    <w:p w14:paraId="5823C2D2" w14:textId="4FD32670" w:rsidR="004F7331" w:rsidRPr="004F7331" w:rsidRDefault="009E305C" w:rsidP="002274A5">
      <w:pPr>
        <w:spacing w:line="276" w:lineRule="auto"/>
      </w:pPr>
      <w:r>
        <w:t>The system significantly increases the effective endurance of the pilot while requiring no exertion to use. Using the example of carrying a heavy load</w:t>
      </w:r>
      <w:r w:rsidR="00090C24">
        <w:t>; for</w:t>
      </w:r>
      <w:r>
        <w:t xml:space="preserve"> </w:t>
      </w:r>
      <w:r w:rsidR="009F38E1">
        <w:t xml:space="preserve">the user to walk normally requires a set amount of effort. </w:t>
      </w:r>
      <w:r w:rsidR="00A47705">
        <w:t xml:space="preserve">With no load applied to the </w:t>
      </w:r>
      <w:r w:rsidR="00090C24">
        <w:t>PECS</w:t>
      </w:r>
      <w:r w:rsidR="000674AD">
        <w:t xml:space="preserve"> t</w:t>
      </w:r>
      <w:r w:rsidR="00712111">
        <w:t>he action should require the same amount of effort</w:t>
      </w:r>
      <w:r w:rsidR="000674AD">
        <w:t>.</w:t>
      </w:r>
      <w:r w:rsidR="00A47705">
        <w:t xml:space="preserve"> </w:t>
      </w:r>
      <w:r w:rsidR="009F38E1">
        <w:t xml:space="preserve">With a sufficiently strong </w:t>
      </w:r>
      <w:r w:rsidR="00090C24">
        <w:t>PECS</w:t>
      </w:r>
      <w:r w:rsidR="009F38E1">
        <w:t>,</w:t>
      </w:r>
      <w:r w:rsidR="00A47705">
        <w:t xml:space="preserve"> </w:t>
      </w:r>
      <w:r w:rsidR="00712111">
        <w:t xml:space="preserve">the system may be loaded with any arbitrary </w:t>
      </w:r>
      <w:r w:rsidR="00A74817">
        <w:t>weight,</w:t>
      </w:r>
      <w:r w:rsidR="00712111">
        <w:t xml:space="preserve"> but the effort </w:t>
      </w:r>
      <w:r w:rsidR="00A74817">
        <w:t>required by th user to walk will remain unchanged</w:t>
      </w:r>
      <w:r w:rsidR="00712111">
        <w:t xml:space="preserve">. The </w:t>
      </w:r>
      <w:r w:rsidR="00A74817">
        <w:t>PECS</w:t>
      </w:r>
      <w:r w:rsidR="00712111">
        <w:t xml:space="preserve">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9E7325">
      <w:pPr>
        <w:pStyle w:val="Heading3"/>
      </w:pPr>
      <w:bookmarkStart w:id="23" w:name="_Ref515462390"/>
      <w:bookmarkStart w:id="24" w:name="_Ref515462428"/>
      <w:r>
        <w:t>Functional</w:t>
      </w:r>
      <w:r w:rsidR="0031744F">
        <w:t>ity</w:t>
      </w:r>
      <w:r>
        <w:t xml:space="preserve"> Requirements</w:t>
      </w:r>
      <w:bookmarkEnd w:id="23"/>
      <w:bookmarkEnd w:id="24"/>
    </w:p>
    <w:p w14:paraId="7B8F2A2F" w14:textId="07AD10BD" w:rsidR="00C64957" w:rsidRDefault="00E60D9E" w:rsidP="002274A5">
      <w:pPr>
        <w:spacing w:line="276" w:lineRule="auto"/>
      </w:pPr>
      <w:r>
        <w:t xml:space="preserve">To determine the viability of </w:t>
      </w:r>
      <w:r w:rsidR="001053EB">
        <w:t>PECS</w:t>
      </w:r>
      <w:r>
        <w:t xml:space="preserve">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596BCF">
      <w:pPr>
        <w:pStyle w:val="ListParagraph"/>
        <w:numPr>
          <w:ilvl w:val="0"/>
          <w:numId w:val="6"/>
        </w:numPr>
        <w:spacing w:line="276" w:lineRule="auto"/>
      </w:pPr>
      <w:r>
        <w:t xml:space="preserve">The system must be capable of </w:t>
      </w:r>
      <w:r w:rsidR="00475B85">
        <w:t>steady</w:t>
      </w:r>
      <w:r w:rsidR="000E0370">
        <w:t>-state/</w:t>
      </w:r>
      <w:r>
        <w:t>static operation;</w:t>
      </w:r>
    </w:p>
    <w:p w14:paraId="1A15D9C4" w14:textId="7E5B7688" w:rsidR="00CD6D91" w:rsidRDefault="00CD6D91" w:rsidP="00596BCF">
      <w:pPr>
        <w:pStyle w:val="ListParagraph"/>
        <w:numPr>
          <w:ilvl w:val="0"/>
          <w:numId w:val="6"/>
        </w:numPr>
        <w:spacing w:line="276" w:lineRule="auto"/>
      </w:pPr>
      <w:r>
        <w:t>The system must be capable of dynamic and actuated operation</w:t>
      </w:r>
      <w:r w:rsidR="00044C0C">
        <w:t>;</w:t>
      </w:r>
    </w:p>
    <w:p w14:paraId="357BF875" w14:textId="3CBE9EF1" w:rsidR="00B03D21" w:rsidRDefault="00B03D21" w:rsidP="00596BCF">
      <w:pPr>
        <w:pStyle w:val="ListParagraph"/>
        <w:numPr>
          <w:ilvl w:val="0"/>
          <w:numId w:val="6"/>
        </w:numPr>
        <w:spacing w:line="276" w:lineRule="auto"/>
      </w:pPr>
      <w:r>
        <w:t>The system must be capable of dynamic and actuated operation with non-regulated/imprecise</w:t>
      </w:r>
      <w:r w:rsidR="0017168E">
        <w:t xml:space="preserve"> </w:t>
      </w:r>
      <w:r w:rsidR="006F55A0">
        <w:t>force application</w:t>
      </w:r>
      <w:r>
        <w:t>;</w:t>
      </w:r>
    </w:p>
    <w:p w14:paraId="6FF766EF" w14:textId="27863487" w:rsidR="00B03D21" w:rsidRDefault="00B03D21" w:rsidP="00596BCF">
      <w:pPr>
        <w:pStyle w:val="ListParagraph"/>
        <w:numPr>
          <w:ilvl w:val="0"/>
          <w:numId w:val="6"/>
        </w:numPr>
        <w:spacing w:line="276" w:lineRule="auto"/>
      </w:pPr>
      <w:r>
        <w:t xml:space="preserve">The system must be capable of dynamic and actuated operation with regulated </w:t>
      </w:r>
      <w:r w:rsidR="006F55A0">
        <w:t>force application</w:t>
      </w:r>
      <w:r>
        <w:t>;</w:t>
      </w:r>
      <w:r w:rsidR="00D57AFD">
        <w:t xml:space="preserve"> and,</w:t>
      </w:r>
    </w:p>
    <w:p w14:paraId="5534C894" w14:textId="106C0F38" w:rsidR="00B03D21" w:rsidRDefault="00340549" w:rsidP="00596BCF">
      <w:pPr>
        <w:pStyle w:val="ListParagraph"/>
        <w:numPr>
          <w:ilvl w:val="0"/>
          <w:numId w:val="6"/>
        </w:numPr>
        <w:spacing w:line="276" w:lineRule="auto"/>
      </w:pPr>
      <w:r>
        <w:t xml:space="preserve">The system must be capable of dynamic and actuated operation with regulated </w:t>
      </w:r>
      <w:r w:rsidR="006F55A0">
        <w:t xml:space="preserve">force application </w:t>
      </w:r>
      <w:r>
        <w:t>under real-time conditions</w:t>
      </w:r>
      <w:r w:rsidR="00D57AFD">
        <w:t>.</w:t>
      </w:r>
    </w:p>
    <w:p w14:paraId="33315CD8" w14:textId="6C4FFDD4" w:rsidR="00D24B3C" w:rsidRDefault="003E5D9D" w:rsidP="002274A5">
      <w:pPr>
        <w:spacing w:line="276" w:lineRule="auto"/>
      </w:pPr>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r w:rsidR="00DD0EA6">
        <w:t>movements of</w:t>
      </w:r>
      <w:r w:rsidR="00386833">
        <w:t xml:space="preserve"> the requirements of each level of functionality</w:t>
      </w:r>
      <w:r w:rsidR="00C573FE">
        <w:t>. These are outlined as follows</w:t>
      </w:r>
      <w:r w:rsidR="00DE00BC">
        <w:t xml:space="preserve"> in</w:t>
      </w:r>
      <w:r w:rsidR="00005C5E">
        <w:t xml:space="preserve"> </w:t>
      </w:r>
      <w:r w:rsidR="00005C5E">
        <w:fldChar w:fldCharType="begin"/>
      </w:r>
      <w:r w:rsidR="00005C5E">
        <w:instrText xml:space="preserve"> REF _Ref515878819 \h </w:instrText>
      </w:r>
      <w:r w:rsidR="00005C5E">
        <w:fldChar w:fldCharType="separate"/>
      </w:r>
      <w:r w:rsidR="00D5051E">
        <w:t xml:space="preserve">Table </w:t>
      </w:r>
      <w:r w:rsidR="00D5051E">
        <w:rPr>
          <w:noProof/>
        </w:rPr>
        <w:t>1</w:t>
      </w:r>
      <w:r w:rsidR="00005C5E">
        <w:fldChar w:fldCharType="end"/>
      </w:r>
      <w:r w:rsidR="00DE00BC">
        <w:t>.</w:t>
      </w:r>
    </w:p>
    <w:p w14:paraId="3F62DD09" w14:textId="61B14C80" w:rsidR="0055244E" w:rsidRDefault="0055244E" w:rsidP="002274A5">
      <w:pPr>
        <w:pStyle w:val="Caption"/>
        <w:keepNext/>
        <w:spacing w:line="276" w:lineRule="auto"/>
      </w:pPr>
      <w:bookmarkStart w:id="25" w:name="_Ref515878819"/>
      <w:bookmarkStart w:id="26" w:name="_Ref515461987"/>
      <w:bookmarkStart w:id="27" w:name="_Toc515883999"/>
      <w:r>
        <w:t xml:space="preserve">Table </w:t>
      </w:r>
      <w:r w:rsidR="008D1857">
        <w:rPr>
          <w:noProof/>
        </w:rPr>
        <w:fldChar w:fldCharType="begin"/>
      </w:r>
      <w:r w:rsidR="008D1857">
        <w:rPr>
          <w:noProof/>
        </w:rPr>
        <w:instrText xml:space="preserve"> SEQ Table \* ARABIC </w:instrText>
      </w:r>
      <w:r w:rsidR="008D1857">
        <w:rPr>
          <w:noProof/>
        </w:rPr>
        <w:fldChar w:fldCharType="separate"/>
      </w:r>
      <w:r w:rsidR="00D5051E">
        <w:rPr>
          <w:noProof/>
        </w:rPr>
        <w:t>1</w:t>
      </w:r>
      <w:r w:rsidR="008D1857">
        <w:rPr>
          <w:noProof/>
        </w:rPr>
        <w:fldChar w:fldCharType="end"/>
      </w:r>
      <w:bookmarkEnd w:id="25"/>
      <w:r>
        <w:t>: Functional levels and associated movements</w:t>
      </w:r>
      <w:bookmarkEnd w:id="26"/>
      <w:bookmarkEnd w:id="27"/>
    </w:p>
    <w:tbl>
      <w:tblPr>
        <w:tblStyle w:val="TableGrid"/>
        <w:tblW w:w="0" w:type="auto"/>
        <w:tblLook w:val="04A0" w:firstRow="1" w:lastRow="0" w:firstColumn="1" w:lastColumn="0" w:noHBand="0" w:noVBand="1"/>
      </w:tblPr>
      <w:tblGrid>
        <w:gridCol w:w="1729"/>
        <w:gridCol w:w="1916"/>
        <w:gridCol w:w="1132"/>
        <w:gridCol w:w="1587"/>
        <w:gridCol w:w="1098"/>
        <w:gridCol w:w="1598"/>
      </w:tblGrid>
      <w:tr w:rsidR="00996EED" w14:paraId="78A11EE8" w14:textId="77777777" w:rsidTr="004E3041">
        <w:tc>
          <w:tcPr>
            <w:tcW w:w="0" w:type="auto"/>
          </w:tcPr>
          <w:p w14:paraId="7445E1DF" w14:textId="530482FC" w:rsidR="00996EED" w:rsidRDefault="00996EED" w:rsidP="002274A5">
            <w:pPr>
              <w:spacing w:line="276" w:lineRule="auto"/>
              <w:jc w:val="left"/>
            </w:pPr>
            <w:r>
              <w:t>Functionality Level</w:t>
            </w:r>
          </w:p>
        </w:tc>
        <w:tc>
          <w:tcPr>
            <w:tcW w:w="0" w:type="auto"/>
          </w:tcPr>
          <w:p w14:paraId="37F7102A" w14:textId="1149339C" w:rsidR="00996EED" w:rsidRDefault="00996EED" w:rsidP="002274A5">
            <w:pPr>
              <w:spacing w:line="276" w:lineRule="auto"/>
              <w:jc w:val="left"/>
            </w:pPr>
            <w:r>
              <w:t>Representative Movement</w:t>
            </w:r>
          </w:p>
        </w:tc>
        <w:tc>
          <w:tcPr>
            <w:tcW w:w="0" w:type="auto"/>
          </w:tcPr>
          <w:p w14:paraId="1C33E151" w14:textId="47690248" w:rsidR="00996EED" w:rsidRDefault="00996EED" w:rsidP="002274A5">
            <w:pPr>
              <w:spacing w:line="276" w:lineRule="auto"/>
              <w:jc w:val="left"/>
            </w:pPr>
            <w:r>
              <w:t>Position of Pilot</w:t>
            </w:r>
          </w:p>
        </w:tc>
        <w:tc>
          <w:tcPr>
            <w:tcW w:w="0" w:type="auto"/>
          </w:tcPr>
          <w:p w14:paraId="0D57B3E6" w14:textId="1C43BDFE" w:rsidR="00996EED" w:rsidRDefault="00996EED" w:rsidP="002274A5">
            <w:pPr>
              <w:spacing w:line="276" w:lineRule="auto"/>
              <w:jc w:val="left"/>
            </w:pPr>
            <w:r>
              <w:t>Position of Exoskeleton</w:t>
            </w:r>
          </w:p>
        </w:tc>
        <w:tc>
          <w:tcPr>
            <w:tcW w:w="0" w:type="auto"/>
          </w:tcPr>
          <w:p w14:paraId="789D3F5D" w14:textId="1AFDC3F8" w:rsidR="00996EED" w:rsidRDefault="00996EED" w:rsidP="002274A5">
            <w:pPr>
              <w:spacing w:line="276" w:lineRule="auto"/>
              <w:jc w:val="left"/>
            </w:pPr>
            <w:r>
              <w:t>Force Applied by Pilot</w:t>
            </w:r>
          </w:p>
        </w:tc>
        <w:tc>
          <w:tcPr>
            <w:tcW w:w="0" w:type="auto"/>
          </w:tcPr>
          <w:p w14:paraId="4394D78F" w14:textId="71F3C6F8" w:rsidR="00996EED" w:rsidRDefault="00996EED" w:rsidP="002274A5">
            <w:pPr>
              <w:spacing w:line="276" w:lineRule="auto"/>
              <w:jc w:val="left"/>
            </w:pPr>
            <w:r>
              <w:t>Force Applied by Exoskeleton</w:t>
            </w:r>
          </w:p>
        </w:tc>
      </w:tr>
      <w:tr w:rsidR="003B2431" w14:paraId="20A0DEF9" w14:textId="77777777" w:rsidTr="004E3041">
        <w:tc>
          <w:tcPr>
            <w:tcW w:w="0" w:type="auto"/>
          </w:tcPr>
          <w:p w14:paraId="582BABC2" w14:textId="3F99FF23" w:rsidR="003B2431" w:rsidRDefault="003B2431" w:rsidP="002274A5">
            <w:pPr>
              <w:spacing w:line="276" w:lineRule="auto"/>
            </w:pPr>
            <w:r>
              <w:t>L1</w:t>
            </w:r>
          </w:p>
        </w:tc>
        <w:tc>
          <w:tcPr>
            <w:tcW w:w="0" w:type="auto"/>
          </w:tcPr>
          <w:p w14:paraId="1E690686" w14:textId="2B078E18" w:rsidR="003B2431" w:rsidRDefault="003B2431" w:rsidP="002274A5">
            <w:pPr>
              <w:spacing w:line="276" w:lineRule="auto"/>
            </w:pPr>
            <w:r>
              <w:t>Standing</w:t>
            </w:r>
          </w:p>
        </w:tc>
        <w:tc>
          <w:tcPr>
            <w:tcW w:w="0" w:type="auto"/>
          </w:tcPr>
          <w:p w14:paraId="3E2BFC60" w14:textId="4684DEC2" w:rsidR="003B2431" w:rsidRPr="00E74153" w:rsidRDefault="003B2431" w:rsidP="002274A5">
            <w:pPr>
              <w:spacing w:line="276" w:lineRule="auto"/>
              <w:jc w:val="center"/>
              <w:rPr>
                <w:b/>
              </w:rPr>
            </w:pPr>
            <w:r w:rsidRPr="00E74153">
              <w:rPr>
                <w:b/>
              </w:rPr>
              <w:sym w:font="Wingdings 2" w:char="F050"/>
            </w:r>
          </w:p>
        </w:tc>
        <w:tc>
          <w:tcPr>
            <w:tcW w:w="0" w:type="auto"/>
          </w:tcPr>
          <w:p w14:paraId="387DC378" w14:textId="730E25FB" w:rsidR="003B2431" w:rsidRPr="00E74153" w:rsidRDefault="003B2431" w:rsidP="002274A5">
            <w:pPr>
              <w:spacing w:line="276" w:lineRule="auto"/>
              <w:jc w:val="center"/>
              <w:rPr>
                <w:b/>
              </w:rPr>
            </w:pPr>
            <w:r w:rsidRPr="00E74153">
              <w:rPr>
                <w:b/>
              </w:rPr>
              <w:sym w:font="Wingdings 2" w:char="F050"/>
            </w:r>
          </w:p>
        </w:tc>
        <w:tc>
          <w:tcPr>
            <w:tcW w:w="0" w:type="auto"/>
          </w:tcPr>
          <w:p w14:paraId="4BC0AF34" w14:textId="77777777" w:rsidR="003B2431" w:rsidRDefault="003B2431" w:rsidP="002274A5">
            <w:pPr>
              <w:spacing w:line="276" w:lineRule="auto"/>
              <w:jc w:val="center"/>
            </w:pPr>
          </w:p>
        </w:tc>
        <w:tc>
          <w:tcPr>
            <w:tcW w:w="0" w:type="auto"/>
          </w:tcPr>
          <w:p w14:paraId="3A0E4B36" w14:textId="77777777" w:rsidR="003B2431" w:rsidRDefault="003B2431" w:rsidP="002274A5">
            <w:pPr>
              <w:spacing w:line="276" w:lineRule="auto"/>
              <w:jc w:val="center"/>
            </w:pPr>
          </w:p>
        </w:tc>
      </w:tr>
      <w:tr w:rsidR="003B2431" w14:paraId="1DEA6F64" w14:textId="77777777" w:rsidTr="004E3041">
        <w:tc>
          <w:tcPr>
            <w:tcW w:w="0" w:type="auto"/>
          </w:tcPr>
          <w:p w14:paraId="5696C74E" w14:textId="00CD5B25" w:rsidR="003B2431" w:rsidRDefault="003B2431" w:rsidP="002274A5">
            <w:pPr>
              <w:spacing w:line="276" w:lineRule="auto"/>
            </w:pPr>
            <w:r>
              <w:t>L2</w:t>
            </w:r>
          </w:p>
        </w:tc>
        <w:tc>
          <w:tcPr>
            <w:tcW w:w="0" w:type="auto"/>
          </w:tcPr>
          <w:p w14:paraId="7168D4CC" w14:textId="18BC9503" w:rsidR="003B2431" w:rsidRDefault="003B2431" w:rsidP="002274A5">
            <w:pPr>
              <w:spacing w:line="276" w:lineRule="auto"/>
            </w:pPr>
            <w:r>
              <w:t>Squatting</w:t>
            </w:r>
          </w:p>
        </w:tc>
        <w:tc>
          <w:tcPr>
            <w:tcW w:w="0" w:type="auto"/>
          </w:tcPr>
          <w:p w14:paraId="5DB891AA" w14:textId="72629BC1" w:rsidR="003B2431" w:rsidRPr="00E74153" w:rsidRDefault="003B2431" w:rsidP="002274A5">
            <w:pPr>
              <w:spacing w:line="276" w:lineRule="auto"/>
              <w:jc w:val="center"/>
              <w:rPr>
                <w:b/>
              </w:rPr>
            </w:pPr>
            <w:r w:rsidRPr="00E74153">
              <w:rPr>
                <w:b/>
              </w:rPr>
              <w:sym w:font="Wingdings 2" w:char="F050"/>
            </w:r>
          </w:p>
        </w:tc>
        <w:tc>
          <w:tcPr>
            <w:tcW w:w="0" w:type="auto"/>
          </w:tcPr>
          <w:p w14:paraId="0CB914D5" w14:textId="00D401E1" w:rsidR="003B2431" w:rsidRPr="00E74153" w:rsidRDefault="003B2431" w:rsidP="002274A5">
            <w:pPr>
              <w:spacing w:line="276" w:lineRule="auto"/>
              <w:jc w:val="center"/>
              <w:rPr>
                <w:b/>
              </w:rPr>
            </w:pPr>
            <w:r w:rsidRPr="00E74153">
              <w:rPr>
                <w:b/>
              </w:rPr>
              <w:sym w:font="Wingdings 2" w:char="F050"/>
            </w:r>
          </w:p>
        </w:tc>
        <w:tc>
          <w:tcPr>
            <w:tcW w:w="0" w:type="auto"/>
          </w:tcPr>
          <w:p w14:paraId="3360DC56" w14:textId="77777777" w:rsidR="003B2431" w:rsidRDefault="003B2431" w:rsidP="002274A5">
            <w:pPr>
              <w:spacing w:line="276" w:lineRule="auto"/>
              <w:jc w:val="center"/>
            </w:pPr>
          </w:p>
        </w:tc>
        <w:tc>
          <w:tcPr>
            <w:tcW w:w="0" w:type="auto"/>
          </w:tcPr>
          <w:p w14:paraId="25F1A87C" w14:textId="77777777" w:rsidR="003B2431" w:rsidRDefault="003B2431" w:rsidP="002274A5">
            <w:pPr>
              <w:spacing w:line="276" w:lineRule="auto"/>
              <w:jc w:val="center"/>
            </w:pPr>
          </w:p>
        </w:tc>
      </w:tr>
      <w:tr w:rsidR="003B2431" w14:paraId="6D083465" w14:textId="77777777" w:rsidTr="004E3041">
        <w:tc>
          <w:tcPr>
            <w:tcW w:w="0" w:type="auto"/>
          </w:tcPr>
          <w:p w14:paraId="45C010E4" w14:textId="468D17C5" w:rsidR="003B2431" w:rsidRDefault="003B2431" w:rsidP="002274A5">
            <w:pPr>
              <w:spacing w:line="276" w:lineRule="auto"/>
            </w:pPr>
            <w:r>
              <w:t>L3</w:t>
            </w:r>
          </w:p>
        </w:tc>
        <w:tc>
          <w:tcPr>
            <w:tcW w:w="0" w:type="auto"/>
          </w:tcPr>
          <w:p w14:paraId="7454D231" w14:textId="433477B9" w:rsidR="003B2431" w:rsidRDefault="003B2431" w:rsidP="002274A5">
            <w:pPr>
              <w:spacing w:line="276" w:lineRule="auto"/>
            </w:pPr>
            <w:r>
              <w:t>Stairs</w:t>
            </w:r>
          </w:p>
        </w:tc>
        <w:tc>
          <w:tcPr>
            <w:tcW w:w="0" w:type="auto"/>
          </w:tcPr>
          <w:p w14:paraId="75109A0F" w14:textId="4BFE3A44" w:rsidR="003B2431" w:rsidRPr="00E74153" w:rsidRDefault="003B2431" w:rsidP="002274A5">
            <w:pPr>
              <w:spacing w:line="276" w:lineRule="auto"/>
              <w:jc w:val="center"/>
              <w:rPr>
                <w:b/>
              </w:rPr>
            </w:pPr>
            <w:r w:rsidRPr="00E74153">
              <w:rPr>
                <w:b/>
              </w:rPr>
              <w:sym w:font="Wingdings 2" w:char="F050"/>
            </w:r>
          </w:p>
        </w:tc>
        <w:tc>
          <w:tcPr>
            <w:tcW w:w="0" w:type="auto"/>
          </w:tcPr>
          <w:p w14:paraId="18F31FD2" w14:textId="6058B33C" w:rsidR="003B2431" w:rsidRPr="00E74153" w:rsidRDefault="003B2431" w:rsidP="002274A5">
            <w:pPr>
              <w:spacing w:line="276" w:lineRule="auto"/>
              <w:jc w:val="center"/>
              <w:rPr>
                <w:b/>
              </w:rPr>
            </w:pPr>
            <w:r w:rsidRPr="00E74153">
              <w:rPr>
                <w:b/>
              </w:rPr>
              <w:sym w:font="Wingdings 2" w:char="F050"/>
            </w:r>
          </w:p>
        </w:tc>
        <w:tc>
          <w:tcPr>
            <w:tcW w:w="0" w:type="auto"/>
          </w:tcPr>
          <w:p w14:paraId="42188432" w14:textId="77777777" w:rsidR="003B2431" w:rsidRDefault="003B2431" w:rsidP="002274A5">
            <w:pPr>
              <w:spacing w:line="276" w:lineRule="auto"/>
              <w:jc w:val="center"/>
            </w:pPr>
          </w:p>
        </w:tc>
        <w:tc>
          <w:tcPr>
            <w:tcW w:w="0" w:type="auto"/>
          </w:tcPr>
          <w:p w14:paraId="419441E3" w14:textId="77777777" w:rsidR="003B2431" w:rsidRDefault="003B2431" w:rsidP="002274A5">
            <w:pPr>
              <w:spacing w:line="276" w:lineRule="auto"/>
              <w:jc w:val="center"/>
            </w:pPr>
          </w:p>
        </w:tc>
      </w:tr>
      <w:tr w:rsidR="003B2431" w14:paraId="44D974AA" w14:textId="77777777" w:rsidTr="004E3041">
        <w:tc>
          <w:tcPr>
            <w:tcW w:w="0" w:type="auto"/>
          </w:tcPr>
          <w:p w14:paraId="6ECEEF70" w14:textId="7D488356" w:rsidR="003B2431" w:rsidRDefault="003B2431" w:rsidP="002274A5">
            <w:pPr>
              <w:spacing w:line="276" w:lineRule="auto"/>
            </w:pPr>
            <w:r>
              <w:lastRenderedPageBreak/>
              <w:t>L4</w:t>
            </w:r>
          </w:p>
        </w:tc>
        <w:tc>
          <w:tcPr>
            <w:tcW w:w="0" w:type="auto"/>
          </w:tcPr>
          <w:p w14:paraId="13C4997F" w14:textId="1FCB2608" w:rsidR="003B2431" w:rsidRDefault="003B2431" w:rsidP="002274A5">
            <w:pPr>
              <w:spacing w:line="276" w:lineRule="auto"/>
            </w:pPr>
            <w:r>
              <w:t>Sitting</w:t>
            </w:r>
          </w:p>
        </w:tc>
        <w:tc>
          <w:tcPr>
            <w:tcW w:w="0" w:type="auto"/>
          </w:tcPr>
          <w:p w14:paraId="78414FB6" w14:textId="10B17458" w:rsidR="003B2431" w:rsidRPr="00E74153" w:rsidRDefault="003B2431" w:rsidP="002274A5">
            <w:pPr>
              <w:spacing w:line="276" w:lineRule="auto"/>
              <w:jc w:val="center"/>
              <w:rPr>
                <w:b/>
              </w:rPr>
            </w:pPr>
            <w:r w:rsidRPr="00E74153">
              <w:rPr>
                <w:b/>
              </w:rPr>
              <w:sym w:font="Wingdings 2" w:char="F050"/>
            </w:r>
          </w:p>
        </w:tc>
        <w:tc>
          <w:tcPr>
            <w:tcW w:w="0" w:type="auto"/>
          </w:tcPr>
          <w:p w14:paraId="7C9BEA41" w14:textId="02C90414" w:rsidR="003B2431" w:rsidRPr="00E74153" w:rsidRDefault="003B2431" w:rsidP="002274A5">
            <w:pPr>
              <w:spacing w:line="276" w:lineRule="auto"/>
              <w:jc w:val="center"/>
              <w:rPr>
                <w:b/>
              </w:rPr>
            </w:pPr>
            <w:r w:rsidRPr="00E74153">
              <w:rPr>
                <w:b/>
              </w:rPr>
              <w:sym w:font="Wingdings 2" w:char="F050"/>
            </w:r>
          </w:p>
        </w:tc>
        <w:tc>
          <w:tcPr>
            <w:tcW w:w="0" w:type="auto"/>
          </w:tcPr>
          <w:p w14:paraId="0476CA9C" w14:textId="09BFD26E" w:rsidR="003B2431" w:rsidRPr="00E74153" w:rsidRDefault="003B2431" w:rsidP="002274A5">
            <w:pPr>
              <w:spacing w:line="276" w:lineRule="auto"/>
              <w:jc w:val="center"/>
              <w:rPr>
                <w:b/>
              </w:rPr>
            </w:pPr>
            <w:r w:rsidRPr="00E74153">
              <w:rPr>
                <w:b/>
              </w:rPr>
              <w:sym w:font="Wingdings 2" w:char="F050"/>
            </w:r>
          </w:p>
        </w:tc>
        <w:tc>
          <w:tcPr>
            <w:tcW w:w="0" w:type="auto"/>
          </w:tcPr>
          <w:p w14:paraId="5C47740C" w14:textId="1EF8753E" w:rsidR="003B2431" w:rsidRPr="00E74153" w:rsidRDefault="003B2431" w:rsidP="002274A5">
            <w:pPr>
              <w:spacing w:line="276" w:lineRule="auto"/>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2274A5">
            <w:pPr>
              <w:spacing w:line="276" w:lineRule="auto"/>
            </w:pPr>
            <w:r>
              <w:t>L5</w:t>
            </w:r>
          </w:p>
        </w:tc>
        <w:tc>
          <w:tcPr>
            <w:tcW w:w="0" w:type="auto"/>
          </w:tcPr>
          <w:p w14:paraId="4EECECCE" w14:textId="51B2FE3E" w:rsidR="003B2431" w:rsidRDefault="003B2431" w:rsidP="002274A5">
            <w:pPr>
              <w:spacing w:line="276" w:lineRule="auto"/>
            </w:pPr>
            <w:r>
              <w:t>Sprinting</w:t>
            </w:r>
          </w:p>
        </w:tc>
        <w:tc>
          <w:tcPr>
            <w:tcW w:w="0" w:type="auto"/>
          </w:tcPr>
          <w:p w14:paraId="72456DA1" w14:textId="2B33F4D8" w:rsidR="003B2431" w:rsidRPr="00E74153" w:rsidRDefault="003B2431" w:rsidP="002274A5">
            <w:pPr>
              <w:spacing w:line="276" w:lineRule="auto"/>
              <w:jc w:val="center"/>
              <w:rPr>
                <w:b/>
              </w:rPr>
            </w:pPr>
            <w:r w:rsidRPr="00E74153">
              <w:rPr>
                <w:b/>
              </w:rPr>
              <w:sym w:font="Wingdings 2" w:char="F050"/>
            </w:r>
          </w:p>
        </w:tc>
        <w:tc>
          <w:tcPr>
            <w:tcW w:w="0" w:type="auto"/>
          </w:tcPr>
          <w:p w14:paraId="6C8BAEAC" w14:textId="0344CDA0" w:rsidR="003B2431" w:rsidRPr="00E74153" w:rsidRDefault="003B2431" w:rsidP="002274A5">
            <w:pPr>
              <w:spacing w:line="276" w:lineRule="auto"/>
              <w:jc w:val="center"/>
              <w:rPr>
                <w:b/>
              </w:rPr>
            </w:pPr>
            <w:r w:rsidRPr="00E74153">
              <w:rPr>
                <w:b/>
              </w:rPr>
              <w:sym w:font="Wingdings 2" w:char="F050"/>
            </w:r>
          </w:p>
        </w:tc>
        <w:tc>
          <w:tcPr>
            <w:tcW w:w="0" w:type="auto"/>
          </w:tcPr>
          <w:p w14:paraId="45B8FFFC" w14:textId="01912DB9" w:rsidR="003B2431" w:rsidRPr="00E74153" w:rsidRDefault="003B2431" w:rsidP="002274A5">
            <w:pPr>
              <w:spacing w:line="276" w:lineRule="auto"/>
              <w:jc w:val="center"/>
              <w:rPr>
                <w:b/>
              </w:rPr>
            </w:pPr>
            <w:r w:rsidRPr="00E74153">
              <w:rPr>
                <w:b/>
              </w:rPr>
              <w:sym w:font="Wingdings 2" w:char="F050"/>
            </w:r>
          </w:p>
        </w:tc>
        <w:tc>
          <w:tcPr>
            <w:tcW w:w="0" w:type="auto"/>
          </w:tcPr>
          <w:p w14:paraId="654137FE" w14:textId="3993C756" w:rsidR="003B2431" w:rsidRPr="00E74153" w:rsidRDefault="003B2431" w:rsidP="002274A5">
            <w:pPr>
              <w:spacing w:line="276" w:lineRule="auto"/>
              <w:jc w:val="center"/>
              <w:rPr>
                <w:b/>
              </w:rPr>
            </w:pPr>
            <w:r w:rsidRPr="00E74153">
              <w:rPr>
                <w:b/>
              </w:rPr>
              <w:sym w:font="Wingdings 2" w:char="F050"/>
            </w:r>
          </w:p>
        </w:tc>
      </w:tr>
    </w:tbl>
    <w:p w14:paraId="3788E7E5" w14:textId="5856EF59" w:rsidR="00AC06FB" w:rsidRDefault="00AC06FB" w:rsidP="002274A5">
      <w:pPr>
        <w:spacing w:line="276" w:lineRule="auto"/>
        <w:rPr>
          <w:rFonts w:asciiTheme="majorHAnsi" w:eastAsiaTheme="majorEastAsia" w:hAnsiTheme="majorHAnsi" w:cstheme="majorBidi"/>
          <w:color w:val="1F3763" w:themeColor="accent1" w:themeShade="7F"/>
          <w:szCs w:val="24"/>
        </w:rPr>
      </w:pPr>
    </w:p>
    <w:p w14:paraId="1A29008D" w14:textId="57D9A57A" w:rsidR="005B53D8" w:rsidRDefault="00DE00BC" w:rsidP="002274A5">
      <w:pPr>
        <w:spacing w:line="276" w:lineRule="auto"/>
      </w:pPr>
      <w:r>
        <w:t>As seen in</w:t>
      </w:r>
      <w:r w:rsidR="00005C5E">
        <w:t xml:space="preserve"> </w:t>
      </w:r>
      <w:r w:rsidR="00005C5E">
        <w:fldChar w:fldCharType="begin"/>
      </w:r>
      <w:r w:rsidR="00005C5E">
        <w:instrText xml:space="preserve"> REF _Ref515878819 \h </w:instrText>
      </w:r>
      <w:r w:rsidR="00005C5E">
        <w:fldChar w:fldCharType="separate"/>
      </w:r>
      <w:r w:rsidR="00D5051E">
        <w:t xml:space="preserve">Table </w:t>
      </w:r>
      <w:r w:rsidR="00D5051E">
        <w:rPr>
          <w:noProof/>
        </w:rPr>
        <w:t>1</w:t>
      </w:r>
      <w:r w:rsidR="00005C5E">
        <w:fldChar w:fldCharType="end"/>
      </w:r>
      <w:r w:rsidR="00005C5E">
        <w:t xml:space="preserve">, </w:t>
      </w:r>
      <w:r>
        <w:t xml:space="preserve">there are four main pieces of information required to control the </w:t>
      </w:r>
      <w:r w:rsidR="00005C5E">
        <w:t>PECS</w:t>
      </w:r>
      <w:r>
        <w:t xml:space="preserve"> at all levels. </w:t>
      </w:r>
      <w:r w:rsidR="005B53D8">
        <w:t>From the required information it is possible to</w:t>
      </w:r>
      <w:r w:rsidR="00B30219">
        <w:t xml:space="preserve"> </w:t>
      </w:r>
      <w:r w:rsidR="00CE136F">
        <w:t xml:space="preserve">create a system that can demonstrate all levels of functionality. Note that every representative movement can be completed using only the lower </w:t>
      </w:r>
      <w:r w:rsidR="0022243A">
        <w:t>extremities</w:t>
      </w:r>
      <w:r w:rsidR="00CE136F">
        <w:t xml:space="preserve">. This implies that to develop a proof of concept for </w:t>
      </w:r>
      <w:r w:rsidR="00005C5E">
        <w:t>PECS</w:t>
      </w:r>
      <w:r w:rsidR="00CE136F">
        <w:t xml:space="preserve"> </w:t>
      </w:r>
      <w:r w:rsidR="00E82D3A">
        <w:t xml:space="preserve">only </w:t>
      </w:r>
      <w:r w:rsidR="003D5E57">
        <w:t>a</w:t>
      </w:r>
      <w:r w:rsidR="00E82D3A">
        <w:t xml:space="preserve"> lower extremity exoskeleton would be required.</w:t>
      </w:r>
    </w:p>
    <w:p w14:paraId="4E63A47D" w14:textId="5FAA2E31" w:rsidR="009C6449" w:rsidRDefault="009C6449">
      <w:pPr>
        <w:jc w:val="left"/>
      </w:pPr>
      <w:r>
        <w:br w:type="page"/>
      </w:r>
    </w:p>
    <w:p w14:paraId="104280D6" w14:textId="255822F3" w:rsidR="009E7325" w:rsidRDefault="009E7325" w:rsidP="009E7325">
      <w:pPr>
        <w:pStyle w:val="Heading2"/>
      </w:pPr>
      <w:bookmarkStart w:id="28" w:name="_Toc515883980"/>
      <w:r>
        <w:lastRenderedPageBreak/>
        <w:t>Controls</w:t>
      </w:r>
      <w:bookmarkEnd w:id="28"/>
    </w:p>
    <w:p w14:paraId="41418218" w14:textId="6FAED49F" w:rsidR="004F475B" w:rsidRDefault="00394149" w:rsidP="000A7295">
      <w:pPr>
        <w:pStyle w:val="Quote"/>
      </w:pPr>
      <w:r w:rsidRPr="000825C7">
        <w:rPr>
          <w:rStyle w:val="QuoteChar"/>
        </w:rPr>
        <w:t>“A control system is an in</w:t>
      </w:r>
      <w:r w:rsidRPr="000A7295">
        <w:rPr>
          <w:rStyle w:val="QuoteChar"/>
        </w:rPr>
        <w:t xml:space="preserve">terconnection of components forming a system configuration that will provide a desired system response.” </w:t>
      </w:r>
      <w:sdt>
        <w:sdtPr>
          <w:rPr>
            <w:rStyle w:val="QuoteChar"/>
          </w:rPr>
          <w:id w:val="218714658"/>
          <w:citation/>
        </w:sdtPr>
        <w:sdtEndPr>
          <w:rPr>
            <w:rStyle w:val="QuoteChar"/>
          </w:rPr>
        </w:sdtEndPr>
        <w:sdtContent>
          <w:r w:rsidRPr="000A7295">
            <w:rPr>
              <w:rStyle w:val="QuoteChar"/>
            </w:rPr>
            <w:fldChar w:fldCharType="begin"/>
          </w:r>
          <w:r w:rsidRPr="000A7295">
            <w:rPr>
              <w:rStyle w:val="QuoteChar"/>
            </w:rPr>
            <w:instrText xml:space="preserve"> CITATION Oga10 \l 3081 </w:instrText>
          </w:r>
          <w:r w:rsidRPr="000A7295">
            <w:rPr>
              <w:rStyle w:val="QuoteChar"/>
            </w:rPr>
            <w:fldChar w:fldCharType="separate"/>
          </w:r>
          <w:r w:rsidR="00D5051E">
            <w:rPr>
              <w:noProof/>
            </w:rPr>
            <w:t>(Ogata, 2010)</w:t>
          </w:r>
          <w:r w:rsidRPr="000A7295">
            <w:rPr>
              <w:rStyle w:val="QuoteChar"/>
            </w:rPr>
            <w:fldChar w:fldCharType="end"/>
          </w:r>
        </w:sdtContent>
      </w:sdt>
      <w:r w:rsidR="00943735" w:rsidRPr="000A7295">
        <w:rPr>
          <w:rStyle w:val="QuoteChar"/>
        </w:rPr>
        <w:t>.</w:t>
      </w:r>
    </w:p>
    <w:p w14:paraId="71A9B97F" w14:textId="38611566" w:rsidR="00943735" w:rsidRDefault="00943735" w:rsidP="00394149">
      <w:r>
        <w:t>A closed loop control system uses feedback and measurements to compare the system with the desired output.</w:t>
      </w:r>
      <w:r w:rsidR="00257BA9">
        <w:t xml:space="preserve"> By mo</w:t>
      </w:r>
      <w:r w:rsidR="00BB5AA8">
        <w:t>delling a system and develo</w:t>
      </w:r>
      <w:r w:rsidR="009D262F">
        <w:t xml:space="preserve">ping the </w:t>
      </w:r>
      <w:r w:rsidR="0054279C">
        <w:t>appropriate</w:t>
      </w:r>
      <w:r w:rsidR="009D262F">
        <w:t xml:space="preserve"> controls system we may generate the desired behaviour from the system.</w:t>
      </w:r>
    </w:p>
    <w:p w14:paraId="081DEDF1" w14:textId="6DA9D363" w:rsidR="0062341F" w:rsidRDefault="0046390E" w:rsidP="00394149">
      <w:r>
        <w:t>A closed loop control system</w:t>
      </w:r>
      <w:r w:rsidR="00E25C52">
        <w:t>,</w:t>
      </w:r>
      <w:r w:rsidR="00B364F3">
        <w:t xml:space="preserve"> see</w:t>
      </w:r>
      <w:r w:rsidR="00C702F0">
        <w:t xml:space="preserve"> </w:t>
      </w:r>
      <w:r w:rsidR="00C702F0">
        <w:fldChar w:fldCharType="begin"/>
      </w:r>
      <w:r w:rsidR="00C702F0">
        <w:instrText xml:space="preserve"> REF _Ref515872039 \h </w:instrText>
      </w:r>
      <w:r w:rsidR="00C702F0">
        <w:fldChar w:fldCharType="separate"/>
      </w:r>
      <w:r w:rsidR="00D5051E">
        <w:t xml:space="preserve">Figure </w:t>
      </w:r>
      <w:r w:rsidR="00D5051E">
        <w:rPr>
          <w:noProof/>
        </w:rPr>
        <w:t>3</w:t>
      </w:r>
      <w:r w:rsidR="00C702F0">
        <w:fldChar w:fldCharType="end"/>
      </w:r>
      <w:r w:rsidR="00C702F0">
        <w:t xml:space="preserve">, </w:t>
      </w:r>
      <w:r w:rsidR="009D262F">
        <w:t>c</w:t>
      </w:r>
      <w:r w:rsidR="00B00F26">
        <w:t>a</w:t>
      </w:r>
      <w:r w:rsidR="009D262F">
        <w:t>n be summarised as the interaction of</w:t>
      </w:r>
      <w:r>
        <w:t xml:space="preserve"> </w:t>
      </w:r>
      <w:sdt>
        <w:sdtPr>
          <w:id w:val="1060519146"/>
          <w:citation/>
        </w:sdtPr>
        <w:sdtEndPr/>
        <w:sdtContent>
          <w:r>
            <w:fldChar w:fldCharType="begin"/>
          </w:r>
          <w:r>
            <w:instrText xml:space="preserve"> CITATION Oga10 \l 3081 </w:instrText>
          </w:r>
          <w:r>
            <w:fldChar w:fldCharType="separate"/>
          </w:r>
          <w:r w:rsidR="00D5051E">
            <w:rPr>
              <w:noProof/>
            </w:rPr>
            <w:t>(Ogata, 2010)</w:t>
          </w:r>
          <w:r>
            <w:fldChar w:fldCharType="end"/>
          </w:r>
        </w:sdtContent>
      </w:sdt>
      <w:r w:rsidR="0062341F">
        <w:t>:</w:t>
      </w:r>
    </w:p>
    <w:p w14:paraId="6AC8B467" w14:textId="4EF6B5C5" w:rsidR="009D262F" w:rsidRDefault="0062341F" w:rsidP="00596BCF">
      <w:pPr>
        <w:pStyle w:val="ListParagraph"/>
        <w:numPr>
          <w:ilvl w:val="0"/>
          <w:numId w:val="28"/>
        </w:numPr>
      </w:pPr>
      <w:r>
        <w:t>Controllers</w:t>
      </w:r>
      <w:r w:rsidR="00DC22E2">
        <w:t>:</w:t>
      </w:r>
      <w:r>
        <w:t xml:space="preserve"> which </w:t>
      </w:r>
      <w:r w:rsidR="00C84C5F">
        <w:t>are</w:t>
      </w:r>
      <w:r>
        <w:t xml:space="preserve"> instructed as to the desired behaviour while receiving feedback from sensor</w:t>
      </w:r>
      <w:r w:rsidR="00C84C5F">
        <w:t>s</w:t>
      </w:r>
      <w:r>
        <w:t xml:space="preserve"> on the actual behaviour</w:t>
      </w:r>
      <w:r w:rsidR="00C84C5F">
        <w:t xml:space="preserve"> of the system</w:t>
      </w:r>
      <w:r>
        <w:t>;</w:t>
      </w:r>
    </w:p>
    <w:p w14:paraId="69F45147" w14:textId="7054F9F2" w:rsidR="0062341F" w:rsidRDefault="0062341F" w:rsidP="00596BCF">
      <w:pPr>
        <w:pStyle w:val="ListParagraph"/>
        <w:numPr>
          <w:ilvl w:val="0"/>
          <w:numId w:val="28"/>
        </w:numPr>
      </w:pPr>
      <w:r>
        <w:t>Actuators</w:t>
      </w:r>
      <w:r w:rsidR="00DC22E2">
        <w:t>:</w:t>
      </w:r>
      <w:r>
        <w:t xml:space="preserve"> which modulate their behaviour based on instruction</w:t>
      </w:r>
      <w:r w:rsidR="00C84C5F">
        <w:t>s</w:t>
      </w:r>
      <w:r>
        <w:t xml:space="preserve"> from the controllers;</w:t>
      </w:r>
    </w:p>
    <w:p w14:paraId="652E23DC" w14:textId="0705A02B" w:rsidR="0062341F" w:rsidRDefault="0062341F" w:rsidP="00596BCF">
      <w:pPr>
        <w:pStyle w:val="ListParagraph"/>
        <w:numPr>
          <w:ilvl w:val="0"/>
          <w:numId w:val="28"/>
        </w:numPr>
      </w:pPr>
      <w:r>
        <w:t xml:space="preserve">A process </w:t>
      </w:r>
      <w:r w:rsidR="00B00F26">
        <w:t>to be controlled; and,</w:t>
      </w:r>
    </w:p>
    <w:p w14:paraId="505002AF" w14:textId="1BC1A4AE" w:rsidR="00B00F26" w:rsidRDefault="00B00F26" w:rsidP="00596BCF">
      <w:pPr>
        <w:pStyle w:val="ListParagraph"/>
        <w:numPr>
          <w:ilvl w:val="0"/>
          <w:numId w:val="28"/>
        </w:numPr>
      </w:pPr>
      <w:r>
        <w:t>Sensors</w:t>
      </w:r>
      <w:r w:rsidR="00DC22E2">
        <w:t>:</w:t>
      </w:r>
      <w:r>
        <w:t xml:space="preserve"> which measure the behaviour of the system (the actual output of the process) and inform the controllers.</w:t>
      </w:r>
    </w:p>
    <w:p w14:paraId="53407D39" w14:textId="77777777" w:rsidR="005157D1" w:rsidRDefault="00B17E13" w:rsidP="005157D1">
      <w:pPr>
        <w:keepNext/>
        <w:jc w:val="center"/>
      </w:pPr>
      <w:r>
        <w:rPr>
          <w:noProof/>
        </w:rPr>
        <w:drawing>
          <wp:inline distT="0" distB="0" distL="0" distR="0" wp14:anchorId="1549F9AC" wp14:editId="73B61A4B">
            <wp:extent cx="5580000" cy="1102026"/>
            <wp:effectExtent l="0" t="0" r="190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000" cy="1102026"/>
                    </a:xfrm>
                    <a:prstGeom prst="rect">
                      <a:avLst/>
                    </a:prstGeom>
                    <a:noFill/>
                  </pic:spPr>
                </pic:pic>
              </a:graphicData>
            </a:graphic>
          </wp:inline>
        </w:drawing>
      </w:r>
    </w:p>
    <w:p w14:paraId="643F30BD" w14:textId="0B379130" w:rsidR="00B17E13" w:rsidRDefault="005157D1" w:rsidP="005157D1">
      <w:pPr>
        <w:pStyle w:val="Caption"/>
      </w:pPr>
      <w:bookmarkStart w:id="29" w:name="_Ref515872039"/>
      <w:bookmarkStart w:id="30" w:name="_Ref515871107"/>
      <w:bookmarkStart w:id="31" w:name="_Toc515883989"/>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051E">
        <w:rPr>
          <w:noProof/>
        </w:rPr>
        <w:t>3</w:t>
      </w:r>
      <w:r w:rsidR="007E2500">
        <w:rPr>
          <w:noProof/>
        </w:rPr>
        <w:fldChar w:fldCharType="end"/>
      </w:r>
      <w:bookmarkEnd w:id="29"/>
      <w:r>
        <w:t>: Closed Loop Control System</w:t>
      </w:r>
      <w:bookmarkEnd w:id="30"/>
      <w:bookmarkEnd w:id="31"/>
    </w:p>
    <w:p w14:paraId="380B3F20" w14:textId="4EADFA3B" w:rsidR="00B364F3" w:rsidRDefault="00B364F3" w:rsidP="00B364F3">
      <w:r>
        <w:t xml:space="preserve">One method of </w:t>
      </w:r>
      <w:r w:rsidR="009B054F">
        <w:t>conceptualizing</w:t>
      </w:r>
      <w:r>
        <w:t xml:space="preserve"> the behaviour of a system</w:t>
      </w:r>
      <w:r w:rsidR="00B25156">
        <w:t xml:space="preserve"> is to</w:t>
      </w:r>
      <w:r w:rsidR="009B054F">
        <w:t xml:space="preserve"> </w:t>
      </w:r>
      <w:r w:rsidR="00082938">
        <w:t>create block diagrams of the system</w:t>
      </w:r>
      <w:r w:rsidR="00A40E9D">
        <w:t xml:space="preserve"> </w:t>
      </w:r>
      <w:sdt>
        <w:sdtPr>
          <w:id w:val="1451901427"/>
          <w:citation/>
        </w:sdtPr>
        <w:sdtEndPr/>
        <w:sdtContent>
          <w:r w:rsidR="00A40E9D">
            <w:fldChar w:fldCharType="begin"/>
          </w:r>
          <w:r w:rsidR="00A40E9D">
            <w:instrText xml:space="preserve"> CITATION Gol101 \l 3081 </w:instrText>
          </w:r>
          <w:r w:rsidR="00A40E9D">
            <w:fldChar w:fldCharType="separate"/>
          </w:r>
          <w:r w:rsidR="00D5051E">
            <w:rPr>
              <w:noProof/>
            </w:rPr>
            <w:t>(Golnaraghi &amp; Kuo, 2010)</w:t>
          </w:r>
          <w:r w:rsidR="00A40E9D">
            <w:fldChar w:fldCharType="end"/>
          </w:r>
        </w:sdtContent>
      </w:sdt>
      <w:r w:rsidR="00944E49">
        <w:t xml:space="preserve">. Block diagrams may be used to </w:t>
      </w:r>
      <w:r w:rsidR="00A30D42">
        <w:t xml:space="preserve">communicate comparators, transfer function components, input and output signal, feedback loops, etc. </w:t>
      </w:r>
      <w:r w:rsidR="007C14F5">
        <w:t xml:space="preserve"> We may describe the state of a closed loop system via block diagrams,</w:t>
      </w:r>
      <w:r w:rsidR="00C702F0">
        <w:t xml:space="preserve"> see </w:t>
      </w:r>
      <w:r w:rsidR="00C702F0">
        <w:fldChar w:fldCharType="begin"/>
      </w:r>
      <w:r w:rsidR="00C702F0">
        <w:instrText xml:space="preserve"> REF _Ref515872050 \h </w:instrText>
      </w:r>
      <w:r w:rsidR="00C702F0">
        <w:fldChar w:fldCharType="separate"/>
      </w:r>
      <w:r w:rsidR="00D5051E">
        <w:t xml:space="preserve">Figure </w:t>
      </w:r>
      <w:r w:rsidR="00D5051E">
        <w:rPr>
          <w:noProof/>
        </w:rPr>
        <w:t>4</w:t>
      </w:r>
      <w:r w:rsidR="00C702F0">
        <w:fldChar w:fldCharType="end"/>
      </w:r>
      <w:r w:rsidR="007C14F5">
        <w:t>.</w:t>
      </w:r>
    </w:p>
    <w:p w14:paraId="7731DC51" w14:textId="7871C714" w:rsidR="00A30D42" w:rsidRDefault="007C14F5" w:rsidP="007C14F5">
      <w:pPr>
        <w:jc w:val="center"/>
      </w:pPr>
      <w:r>
        <w:rPr>
          <w:noProof/>
        </w:rPr>
        <w:drawing>
          <wp:inline distT="0" distB="0" distL="0" distR="0" wp14:anchorId="3DF8B1D8" wp14:editId="59A8421F">
            <wp:extent cx="5580000" cy="967420"/>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000" cy="967420"/>
                    </a:xfrm>
                    <a:prstGeom prst="rect">
                      <a:avLst/>
                    </a:prstGeom>
                    <a:noFill/>
                  </pic:spPr>
                </pic:pic>
              </a:graphicData>
            </a:graphic>
          </wp:inline>
        </w:drawing>
      </w:r>
    </w:p>
    <w:p w14:paraId="0F107D63" w14:textId="5123718F" w:rsidR="00A30D42" w:rsidRDefault="00A30D42" w:rsidP="00A30D42">
      <w:pPr>
        <w:pStyle w:val="Caption"/>
      </w:pPr>
      <w:bookmarkStart w:id="32" w:name="_Ref515872050"/>
      <w:bookmarkStart w:id="33" w:name="_Ref515872021"/>
      <w:bookmarkStart w:id="34" w:name="_Toc515883990"/>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051E">
        <w:rPr>
          <w:noProof/>
        </w:rPr>
        <w:t>4</w:t>
      </w:r>
      <w:r w:rsidR="007E2500">
        <w:rPr>
          <w:noProof/>
        </w:rPr>
        <w:fldChar w:fldCharType="end"/>
      </w:r>
      <w:bookmarkEnd w:id="32"/>
      <w:r>
        <w:t>: Closed Loop Control System Block Diagram</w:t>
      </w:r>
      <w:bookmarkEnd w:id="33"/>
      <w:bookmarkEnd w:id="34"/>
    </w:p>
    <w:p w14:paraId="106AD3D5" w14:textId="43CE620D" w:rsidR="00D0479A" w:rsidRPr="00D0479A" w:rsidRDefault="00E25C52" w:rsidP="00D0479A">
      <w:r>
        <w:t>Here the error of the system is the difference between the desired state and the measured state. The (usual) goal of controls is to reduce the error to zero.</w:t>
      </w:r>
      <w:r w:rsidR="000A7295">
        <w:t xml:space="preserve"> This may be accomplished by numerous methods, which include the transfer function method.</w:t>
      </w:r>
    </w:p>
    <w:p w14:paraId="625554CD" w14:textId="521DFCCC" w:rsidR="009E7325" w:rsidRDefault="000A7295" w:rsidP="009E7325">
      <w:pPr>
        <w:pStyle w:val="Heading3"/>
      </w:pPr>
      <w:r>
        <w:lastRenderedPageBreak/>
        <w:t>Transfer Function Approach to Modelling and Control</w:t>
      </w:r>
    </w:p>
    <w:p w14:paraId="30DF9A3E" w14:textId="6649B1CC" w:rsidR="000A7295" w:rsidRDefault="000A7295" w:rsidP="000A7295">
      <w:pPr>
        <w:pStyle w:val="Quote"/>
      </w:pPr>
      <w:r>
        <w:t>“</w:t>
      </w:r>
      <w:r w:rsidRPr="000A7295">
        <w:t>The transfer function of a linear, time-invariant differential-equation system is defined as the ratio of the Laplace transform of the output (response function) to the Laplace transform of the input (driving function) under the assumption that all initial conditions are zero.</w:t>
      </w:r>
      <w:r>
        <w:t xml:space="preserve">”  </w:t>
      </w:r>
      <w:sdt>
        <w:sdtPr>
          <w:id w:val="-1877232094"/>
          <w:citation/>
        </w:sdtPr>
        <w:sdtEndPr/>
        <w:sdtContent>
          <w:r>
            <w:fldChar w:fldCharType="begin"/>
          </w:r>
          <w:r>
            <w:instrText xml:space="preserve"> CITATION Ota04 \l 3081 </w:instrText>
          </w:r>
          <w:r>
            <w:fldChar w:fldCharType="separate"/>
          </w:r>
          <w:r w:rsidR="00D5051E">
            <w:rPr>
              <w:noProof/>
            </w:rPr>
            <w:t>(Otaga, 2004)</w:t>
          </w:r>
          <w:r>
            <w:fldChar w:fldCharType="end"/>
          </w:r>
        </w:sdtContent>
      </w:sdt>
    </w:p>
    <w:p w14:paraId="03ED8F51" w14:textId="3EF62897" w:rsidR="00943562" w:rsidRDefault="00ED1E32" w:rsidP="00943562">
      <w:r>
        <w:t>We may define the transfer function</w:t>
      </w:r>
      <w:r w:rsidR="00ED4F6E">
        <w:t xml:space="preserve">, </w:t>
      </w:r>
      <m:oMath>
        <m:r>
          <w:rPr>
            <w:rFonts w:ascii="Cambria Math" w:hAnsi="Cambria Math"/>
          </w:rPr>
          <m:t>G(s)</m:t>
        </m:r>
      </m:oMath>
      <w:r>
        <w:t xml:space="preserve"> for a system</w:t>
      </w:r>
      <w:r w:rsidR="00E60A3E">
        <w:t xml:space="preserve"> as given by </w:t>
      </w:r>
      <w:r w:rsidR="00E60A3E">
        <w:fldChar w:fldCharType="begin"/>
      </w:r>
      <w:r w:rsidR="00E60A3E">
        <w:instrText xml:space="preserve"> REF _Ref515873081 \h </w:instrText>
      </w:r>
      <w:r w:rsidR="00E60A3E">
        <w:fldChar w:fldCharType="separate"/>
      </w:r>
      <w:r w:rsidR="00D5051E">
        <w:t xml:space="preserve">Equation </w:t>
      </w:r>
      <w:r w:rsidR="00D5051E">
        <w:rPr>
          <w:noProof/>
        </w:rPr>
        <w:t>1</w:t>
      </w:r>
      <w:r w:rsidR="00E60A3E">
        <w:fldChar w:fldCharType="end"/>
      </w:r>
      <w:r w:rsidR="003709E3">
        <w:t xml:space="preserve">; where </w:t>
      </w:r>
      <m:oMath>
        <m:r>
          <w:rPr>
            <w:rFonts w:ascii="Cambria Math" w:hAnsi="Cambria Math"/>
          </w:rPr>
          <m:t>X</m:t>
        </m:r>
        <m:d>
          <m:dPr>
            <m:ctrlPr>
              <w:rPr>
                <w:rFonts w:ascii="Cambria Math" w:hAnsi="Cambria Math"/>
                <w:i/>
              </w:rPr>
            </m:ctrlPr>
          </m:dPr>
          <m:e>
            <m:r>
              <w:rPr>
                <w:rFonts w:ascii="Cambria Math" w:hAnsi="Cambria Math"/>
              </w:rPr>
              <m:t>s</m:t>
            </m:r>
          </m:e>
        </m:d>
      </m:oMath>
      <w:r w:rsidR="003709E3">
        <w:rPr>
          <w:rFonts w:eastAsiaTheme="minorEastAsia"/>
        </w:rPr>
        <w:t xml:space="preserve"> is the </w:t>
      </w:r>
      <w:r w:rsidR="00FD3974">
        <w:rPr>
          <w:rFonts w:eastAsiaTheme="minorEastAsia"/>
        </w:rPr>
        <w:t>L</w:t>
      </w:r>
      <w:r w:rsidR="003709E3">
        <w:rPr>
          <w:rFonts w:eastAsiaTheme="minorEastAsia"/>
        </w:rPr>
        <w:t xml:space="preserve">aplace transform of the input and </w:t>
      </w:r>
      <m:oMath>
        <m:r>
          <w:rPr>
            <w:rFonts w:ascii="Cambria Math" w:hAnsi="Cambria Math"/>
          </w:rPr>
          <m:t>Y</m:t>
        </m:r>
        <m:d>
          <m:dPr>
            <m:ctrlPr>
              <w:rPr>
                <w:rFonts w:ascii="Cambria Math" w:hAnsi="Cambria Math"/>
                <w:i/>
              </w:rPr>
            </m:ctrlPr>
          </m:dPr>
          <m:e>
            <m:r>
              <w:rPr>
                <w:rFonts w:ascii="Cambria Math" w:hAnsi="Cambria Math"/>
              </w:rPr>
              <m:t>s</m:t>
            </m:r>
          </m:e>
        </m:d>
      </m:oMath>
      <w:r w:rsidR="003709E3">
        <w:rPr>
          <w:rFonts w:eastAsiaTheme="minorEastAsia"/>
        </w:rPr>
        <w:t xml:space="preserve"> is the laplace transform of the output</w:t>
      </w:r>
      <w:r w:rsidR="00E60A3E">
        <w:t>.</w:t>
      </w:r>
      <w:r w:rsidR="003709E3">
        <w:t xml:space="preserve"> This may be seen diagrammatically in </w:t>
      </w:r>
      <w:r w:rsidR="003709E3">
        <w:fldChar w:fldCharType="begin"/>
      </w:r>
      <w:r w:rsidR="003709E3">
        <w:instrText xml:space="preserve"> REF _Ref515873220 \h </w:instrText>
      </w:r>
      <w:r w:rsidR="003709E3">
        <w:fldChar w:fldCharType="separate"/>
      </w:r>
      <w:r w:rsidR="00D5051E">
        <w:t xml:space="preserve">Figure </w:t>
      </w:r>
      <w:r w:rsidR="00D5051E">
        <w:rPr>
          <w:noProof/>
        </w:rPr>
        <w:t>5</w:t>
      </w:r>
      <w:r w:rsidR="003709E3">
        <w:fldChar w:fldCharType="end"/>
      </w:r>
      <w:r w:rsidR="00FD3974">
        <w:t>.</w:t>
      </w:r>
      <w:r w:rsidR="00F1241F">
        <w:t xml:space="preserve"> The transfer functions allows us to map from a set of inputs to the outputs of asystem.</w:t>
      </w:r>
    </w:p>
    <w:p w14:paraId="4E930389" w14:textId="73CE2263" w:rsidR="00A07BAF" w:rsidRDefault="003709E3" w:rsidP="00943562">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Y</m:t>
              </m:r>
              <m:d>
                <m:dPr>
                  <m:ctrlPr>
                    <w:rPr>
                      <w:rFonts w:ascii="Cambria Math" w:hAnsi="Cambria Math"/>
                      <w:i/>
                    </w:rPr>
                  </m:ctrlPr>
                </m:dPr>
                <m:e>
                  <m:r>
                    <w:rPr>
                      <w:rFonts w:ascii="Cambria Math" w:hAnsi="Cambria Math"/>
                    </w:rPr>
                    <m:t>s</m:t>
                  </m:r>
                </m:e>
              </m:d>
            </m:den>
          </m:f>
        </m:oMath>
      </m:oMathPara>
    </w:p>
    <w:p w14:paraId="4B2E04CB" w14:textId="63BE6E06" w:rsidR="00E60A3E" w:rsidRDefault="00E60A3E" w:rsidP="00E60A3E">
      <w:pPr>
        <w:pStyle w:val="Caption"/>
      </w:pPr>
      <w:bookmarkStart w:id="35" w:name="_Ref515873081"/>
      <w:bookmarkStart w:id="36" w:name="_Toc515884000"/>
      <w:r>
        <w:t xml:space="preserve">Equation </w:t>
      </w:r>
      <w:fldSimple w:instr=" SEQ Equation \* ARABIC ">
        <w:r w:rsidR="00D5051E">
          <w:rPr>
            <w:noProof/>
          </w:rPr>
          <w:t>1</w:t>
        </w:r>
      </w:fldSimple>
      <w:bookmarkEnd w:id="35"/>
      <w:r>
        <w:t>: Transfer Function</w:t>
      </w:r>
      <w:bookmarkEnd w:id="36"/>
    </w:p>
    <w:p w14:paraId="1461F223" w14:textId="2017FBC8" w:rsidR="007208C3" w:rsidRPr="007208C3" w:rsidRDefault="007208C3" w:rsidP="007208C3">
      <w:pPr>
        <w:jc w:val="center"/>
      </w:pPr>
      <w:r>
        <w:rPr>
          <w:noProof/>
        </w:rPr>
        <w:drawing>
          <wp:inline distT="0" distB="0" distL="0" distR="0" wp14:anchorId="3B9CFA21" wp14:editId="10C9CBF8">
            <wp:extent cx="3600000" cy="507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507590"/>
                    </a:xfrm>
                    <a:prstGeom prst="rect">
                      <a:avLst/>
                    </a:prstGeom>
                    <a:noFill/>
                  </pic:spPr>
                </pic:pic>
              </a:graphicData>
            </a:graphic>
          </wp:inline>
        </w:drawing>
      </w:r>
    </w:p>
    <w:p w14:paraId="44872CAA" w14:textId="40DCB065" w:rsidR="003709E3" w:rsidRPr="003709E3" w:rsidRDefault="003709E3" w:rsidP="003709E3">
      <w:pPr>
        <w:pStyle w:val="Caption"/>
      </w:pPr>
      <w:bookmarkStart w:id="37" w:name="_Ref515873220"/>
      <w:bookmarkStart w:id="38" w:name="_Ref515873217"/>
      <w:bookmarkStart w:id="39" w:name="_Toc515883991"/>
      <w:r>
        <w:t xml:space="preserve">Figure </w:t>
      </w:r>
      <w:fldSimple w:instr=" SEQ Figure \* ARABIC ">
        <w:r w:rsidR="00D5051E">
          <w:rPr>
            <w:noProof/>
          </w:rPr>
          <w:t>5</w:t>
        </w:r>
      </w:fldSimple>
      <w:bookmarkEnd w:id="37"/>
      <w:r>
        <w:t>: Transfer Function</w:t>
      </w:r>
      <w:bookmarkEnd w:id="38"/>
      <w:bookmarkEnd w:id="39"/>
    </w:p>
    <w:p w14:paraId="630776FC" w14:textId="78A8E787" w:rsidR="00427355" w:rsidRDefault="00A9093E" w:rsidP="002274A5">
      <w:pPr>
        <w:spacing w:line="276" w:lineRule="auto"/>
      </w:pPr>
      <w:r>
        <w:t>For a closed loop system we may sa</w:t>
      </w:r>
      <w:r w:rsidR="00427355">
        <w:t xml:space="preserve">y that the behaviour of the system, as seen in </w:t>
      </w:r>
      <w:r w:rsidR="00CB1F22">
        <w:fldChar w:fldCharType="begin"/>
      </w:r>
      <w:r w:rsidR="00CB1F22">
        <w:instrText xml:space="preserve"> REF _Ref515876089 \h </w:instrText>
      </w:r>
      <w:r w:rsidR="00CB1F22">
        <w:fldChar w:fldCharType="separate"/>
      </w:r>
      <w:r w:rsidR="00D5051E">
        <w:t xml:space="preserve">Figure </w:t>
      </w:r>
      <w:r w:rsidR="00D5051E">
        <w:rPr>
          <w:noProof/>
        </w:rPr>
        <w:t>6</w:t>
      </w:r>
      <w:r w:rsidR="00CB1F22">
        <w:fldChar w:fldCharType="end"/>
      </w:r>
      <w:r w:rsidR="00427355">
        <w:t xml:space="preserve">, may be described by the </w:t>
      </w:r>
      <w:r w:rsidR="00FC2460">
        <w:t>relationship</w:t>
      </w:r>
      <w:r w:rsidR="00427355">
        <w:t xml:space="preserve"> of the control system and the system process </w:t>
      </w:r>
      <w:r w:rsidR="00FC2460">
        <w:t xml:space="preserve">with respect </w:t>
      </w:r>
      <w:r w:rsidR="00427355">
        <w:t>to the error</w:t>
      </w:r>
      <w:r w:rsidR="00944A9C">
        <w:t xml:space="preserve"> </w:t>
      </w:r>
      <w:sdt>
        <w:sdtPr>
          <w:id w:val="-1372218420"/>
          <w:citation/>
        </w:sdtPr>
        <w:sdtEndPr/>
        <w:sdtContent>
          <w:r w:rsidR="00944A9C">
            <w:fldChar w:fldCharType="begin"/>
          </w:r>
          <w:r w:rsidR="00944A9C">
            <w:instrText xml:space="preserve"> CITATION Gol101 \l 3081 </w:instrText>
          </w:r>
          <w:r w:rsidR="00944A9C">
            <w:fldChar w:fldCharType="separate"/>
          </w:r>
          <w:r w:rsidR="00D5051E">
            <w:rPr>
              <w:noProof/>
            </w:rPr>
            <w:t>(Golnaraghi &amp; Kuo, 2010)</w:t>
          </w:r>
          <w:r w:rsidR="00944A9C">
            <w:fldChar w:fldCharType="end"/>
          </w:r>
        </w:sdtContent>
      </w:sdt>
      <w:r w:rsidR="00427355">
        <w:t>.</w:t>
      </w:r>
    </w:p>
    <w:p w14:paraId="11CA671D" w14:textId="1C471A74" w:rsidR="00427355" w:rsidRDefault="00113E7D" w:rsidP="00113E7D">
      <w:pPr>
        <w:spacing w:line="276" w:lineRule="auto"/>
        <w:jc w:val="center"/>
      </w:pPr>
      <w:r>
        <w:rPr>
          <w:noProof/>
        </w:rPr>
        <w:drawing>
          <wp:inline distT="0" distB="0" distL="0" distR="0" wp14:anchorId="2BD387C2" wp14:editId="0A23D8F6">
            <wp:extent cx="5580000" cy="901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000" cy="901137"/>
                    </a:xfrm>
                    <a:prstGeom prst="rect">
                      <a:avLst/>
                    </a:prstGeom>
                    <a:noFill/>
                  </pic:spPr>
                </pic:pic>
              </a:graphicData>
            </a:graphic>
          </wp:inline>
        </w:drawing>
      </w:r>
    </w:p>
    <w:p w14:paraId="6ECE99BF" w14:textId="4D3A3577" w:rsidR="00113E7D" w:rsidRDefault="00856B2F" w:rsidP="00856B2F">
      <w:pPr>
        <w:pStyle w:val="Caption"/>
      </w:pPr>
      <w:bookmarkStart w:id="40" w:name="_Ref515876089"/>
      <w:bookmarkStart w:id="41" w:name="_Toc515883992"/>
      <w:r>
        <w:t xml:space="preserve">Figure </w:t>
      </w:r>
      <w:fldSimple w:instr=" SEQ Figure \* ARABIC ">
        <w:r w:rsidR="00D5051E">
          <w:rPr>
            <w:noProof/>
          </w:rPr>
          <w:t>6</w:t>
        </w:r>
      </w:fldSimple>
      <w:bookmarkEnd w:id="40"/>
      <w:r>
        <w:t>: Controlled Closed Loop System</w:t>
      </w:r>
      <w:bookmarkEnd w:id="41"/>
    </w:p>
    <w:p w14:paraId="71D57D6D" w14:textId="244E9964" w:rsidR="0078093C" w:rsidRDefault="008650BE" w:rsidP="00DA1B61">
      <w:pPr>
        <w:spacing w:line="276" w:lineRule="auto"/>
      </w:pPr>
      <w:r>
        <w:t>We</w:t>
      </w:r>
      <w:r w:rsidR="00427355">
        <w:t xml:space="preserve"> may </w:t>
      </w:r>
      <w:r w:rsidR="00AA0E58">
        <w:t>minimise</w:t>
      </w:r>
      <w:r w:rsidR="00427355">
        <w:t xml:space="preserve"> the </w:t>
      </w:r>
      <w:r w:rsidR="00AA0E58">
        <w:t>error</w:t>
      </w:r>
      <w:r w:rsidR="00427355">
        <w:t xml:space="preserve"> of the </w:t>
      </w:r>
      <w:r w:rsidR="00AA0E58">
        <w:t>system</w:t>
      </w:r>
      <w:r w:rsidR="00427355">
        <w:t xml:space="preserve"> by correctly curating the control system </w:t>
      </w:r>
      <w:r>
        <w:t>(</w:t>
      </w:r>
      <w:r w:rsidR="00427355">
        <w:t>K</w:t>
      </w:r>
      <w:r>
        <w:t>)</w:t>
      </w:r>
      <w:r w:rsidR="00427355">
        <w:t xml:space="preserve">. </w:t>
      </w:r>
      <w:r w:rsidR="009A28D2">
        <w:t>This is to say, given a system described by G(s), by controlling K</w:t>
      </w:r>
      <w:r w:rsidR="00842710">
        <w:t>(s)</w:t>
      </w:r>
      <w:r w:rsidR="009A28D2">
        <w:t xml:space="preserve"> (the controllers and actuators) we can ensure that the actual output of the system is the desired output of the system</w:t>
      </w:r>
      <w:r w:rsidR="00C96C44">
        <w:t xml:space="preserve"> </w:t>
      </w:r>
      <w:sdt>
        <w:sdtPr>
          <w:id w:val="1254552464"/>
          <w:citation/>
        </w:sdtPr>
        <w:sdtEndPr/>
        <w:sdtContent>
          <w:r w:rsidR="00C96C44">
            <w:fldChar w:fldCharType="begin"/>
          </w:r>
          <w:r w:rsidR="00C96C44">
            <w:instrText xml:space="preserve"> CITATION Ota04 \l 3081 </w:instrText>
          </w:r>
          <w:r w:rsidR="00C96C44">
            <w:fldChar w:fldCharType="separate"/>
          </w:r>
          <w:r w:rsidR="00D5051E">
            <w:rPr>
              <w:noProof/>
            </w:rPr>
            <w:t>(Otaga, 2004)</w:t>
          </w:r>
          <w:r w:rsidR="00C96C44">
            <w:fldChar w:fldCharType="end"/>
          </w:r>
        </w:sdtContent>
      </w:sdt>
      <w:r w:rsidR="009A28D2">
        <w:t>.</w:t>
      </w:r>
      <w:r w:rsidR="005C6CF3">
        <w:t xml:space="preserve"> The </w:t>
      </w:r>
      <w:r w:rsidR="00AA3015">
        <w:t xml:space="preserve">transfer function for this system, based on the block diagram in </w:t>
      </w:r>
      <w:r w:rsidR="00AA3015">
        <w:fldChar w:fldCharType="begin"/>
      </w:r>
      <w:r w:rsidR="00AA3015">
        <w:instrText xml:space="preserve"> REF _Ref515874554 \h </w:instrText>
      </w:r>
      <w:r w:rsidR="00AA3015">
        <w:fldChar w:fldCharType="separate"/>
      </w:r>
      <w:r w:rsidR="00D5051E">
        <w:t xml:space="preserve">Figure </w:t>
      </w:r>
      <w:r w:rsidR="00D5051E">
        <w:rPr>
          <w:noProof/>
        </w:rPr>
        <w:t>7</w:t>
      </w:r>
      <w:r w:rsidR="00AA3015">
        <w:fldChar w:fldCharType="end"/>
      </w:r>
      <w:r w:rsidR="00AA3015">
        <w:t xml:space="preserve">, is given by </w:t>
      </w:r>
      <w:r w:rsidR="00AA3015">
        <w:fldChar w:fldCharType="begin"/>
      </w:r>
      <w:r w:rsidR="00AA3015">
        <w:instrText xml:space="preserve"> REF _Ref515874539 \h </w:instrText>
      </w:r>
      <w:r w:rsidR="00AA3015">
        <w:fldChar w:fldCharType="separate"/>
      </w:r>
      <w:r w:rsidR="00D5051E">
        <w:t xml:space="preserve">Equation </w:t>
      </w:r>
      <w:r w:rsidR="00D5051E">
        <w:rPr>
          <w:noProof/>
        </w:rPr>
        <w:t>2</w:t>
      </w:r>
      <w:r w:rsidR="00AA3015">
        <w:fldChar w:fldCharType="end"/>
      </w:r>
      <w:r w:rsidR="00AA3015">
        <w:t>.</w:t>
      </w:r>
    </w:p>
    <w:p w14:paraId="65FE9E5B" w14:textId="48046E64" w:rsidR="00DA1B61" w:rsidRDefault="00DA1B61" w:rsidP="00F464C6">
      <w:pPr>
        <w:spacing w:line="276" w:lineRule="auto"/>
        <w:jc w:val="center"/>
      </w:pPr>
      <w:r>
        <w:rPr>
          <w:noProof/>
        </w:rPr>
        <w:drawing>
          <wp:inline distT="0" distB="0" distL="0" distR="0" wp14:anchorId="12312E69" wp14:editId="76CFD45F">
            <wp:extent cx="5580000" cy="805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000" cy="805736"/>
                    </a:xfrm>
                    <a:prstGeom prst="rect">
                      <a:avLst/>
                    </a:prstGeom>
                    <a:noFill/>
                  </pic:spPr>
                </pic:pic>
              </a:graphicData>
            </a:graphic>
          </wp:inline>
        </w:drawing>
      </w:r>
    </w:p>
    <w:p w14:paraId="497A9926" w14:textId="333C9EA0" w:rsidR="00AA3015" w:rsidRDefault="00AA3015" w:rsidP="00AA3015">
      <w:pPr>
        <w:pStyle w:val="Caption"/>
      </w:pPr>
      <w:bookmarkStart w:id="42" w:name="_Ref515874554"/>
      <w:bookmarkStart w:id="43" w:name="_Toc515883993"/>
      <w:r>
        <w:t xml:space="preserve">Figure </w:t>
      </w:r>
      <w:fldSimple w:instr=" SEQ Figure \* ARABIC ">
        <w:r w:rsidR="00D5051E">
          <w:rPr>
            <w:noProof/>
          </w:rPr>
          <w:t>7</w:t>
        </w:r>
      </w:fldSimple>
      <w:bookmarkEnd w:id="42"/>
      <w:r>
        <w:t>: Controlled Closed Loop System (Parameterised)</w:t>
      </w:r>
      <w:bookmarkEnd w:id="43"/>
    </w:p>
    <w:p w14:paraId="593E9469" w14:textId="29DA4EB1" w:rsidR="00F464C6" w:rsidRPr="00BB2223" w:rsidRDefault="00BB2223" w:rsidP="00F464C6">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oMath>
      </m:oMathPara>
    </w:p>
    <w:p w14:paraId="13675558" w14:textId="5DC29180" w:rsidR="00C25543" w:rsidRPr="00BB2223" w:rsidRDefault="00BB2223" w:rsidP="00F464C6">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m:oMathPara>
    </w:p>
    <w:p w14:paraId="481E76F3" w14:textId="1F52E336" w:rsidR="00BB2223" w:rsidRPr="00916F42" w:rsidRDefault="00BB2223" w:rsidP="00F464C6">
      <w:pPr>
        <w:rPr>
          <w:rFonts w:eastAsiaTheme="minorEastAsia"/>
          <w:i/>
        </w:rPr>
      </w:pPr>
      <m:oMathPara>
        <m:oMath>
          <m:r>
            <w:rPr>
              <w:rFonts w:ascii="Cambria Math" w:eastAsiaTheme="minorEastAsia" w:hAnsi="Cambria Math"/>
            </w:rPr>
            <w:lastRenderedPageBreak/>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m:oMathPara>
    </w:p>
    <w:p w14:paraId="3B97EE6A" w14:textId="77777777" w:rsidR="0081649C" w:rsidRPr="0081649C" w:rsidRDefault="00916F42" w:rsidP="0081649C">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e>
          </m:d>
        </m:oMath>
      </m:oMathPara>
    </w:p>
    <w:p w14:paraId="2A6978A1" w14:textId="1496B242" w:rsidR="00BB2223" w:rsidRPr="00BB2223" w:rsidRDefault="00626561" w:rsidP="00F464C6">
      <w:pPr>
        <w:rPr>
          <w:rFonts w:eastAsiaTheme="minorEastAsia"/>
          <w:i/>
        </w:rPr>
      </w:pPr>
      <m:oMathPara>
        <m:oMath>
          <m:r>
            <w:rPr>
              <w:rFonts w:ascii="Cambria Math" w:eastAsiaTheme="minorEastAsia" w:hAnsi="Cambria Math"/>
            </w:rPr>
            <m:t>TF=</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1+H</m:t>
              </m:r>
              <m:d>
                <m:dPr>
                  <m:ctrlPr>
                    <w:rPr>
                      <w:rFonts w:ascii="Cambria Math" w:eastAsiaTheme="minorEastAsia" w:hAnsi="Cambria Math"/>
                      <w:i/>
                    </w:rPr>
                  </m:ctrlPr>
                </m:dPr>
                <m:e>
                  <m:r>
                    <w:rPr>
                      <w:rFonts w:ascii="Cambria Math" w:eastAsiaTheme="minorEastAsia" w:hAnsi="Cambria Math"/>
                    </w:rPr>
                    <m:t>s</m:t>
                  </m:r>
                </m:e>
              </m:d>
            </m:den>
          </m:f>
        </m:oMath>
      </m:oMathPara>
    </w:p>
    <w:p w14:paraId="49539619" w14:textId="2F1A7CA3" w:rsidR="00AA3015" w:rsidRPr="00AA3015" w:rsidRDefault="00AA3015" w:rsidP="00AA3015">
      <w:pPr>
        <w:pStyle w:val="Caption"/>
      </w:pPr>
      <w:bookmarkStart w:id="44" w:name="_Ref515874539"/>
      <w:bookmarkStart w:id="45" w:name="_Toc515884001"/>
      <w:r>
        <w:t xml:space="preserve">Equation </w:t>
      </w:r>
      <w:fldSimple w:instr=" SEQ Equation \* ARABIC ">
        <w:r w:rsidR="00D5051E">
          <w:rPr>
            <w:noProof/>
          </w:rPr>
          <w:t>2</w:t>
        </w:r>
      </w:fldSimple>
      <w:bookmarkEnd w:id="44"/>
      <w:r>
        <w:t>: Controlled Closed Loop Control System Transfer Function</w:t>
      </w:r>
      <w:bookmarkEnd w:id="45"/>
    </w:p>
    <w:p w14:paraId="419DCB26" w14:textId="347E52AB" w:rsidR="00DF4976" w:rsidRDefault="00D13AEF" w:rsidP="00C2255F">
      <w:pPr>
        <w:pStyle w:val="Heading2"/>
      </w:pPr>
      <w:bookmarkStart w:id="46" w:name="_Toc515883981"/>
      <w:r>
        <w:t>P</w:t>
      </w:r>
      <w:r w:rsidRPr="00D13AEF">
        <w:t>roportional–</w:t>
      </w:r>
      <w:r>
        <w:t>I</w:t>
      </w:r>
      <w:r w:rsidRPr="00D13AEF">
        <w:t>ntegral–</w:t>
      </w:r>
      <w:r>
        <w:t>D</w:t>
      </w:r>
      <w:r w:rsidRPr="00D13AEF">
        <w:t>erivative controller</w:t>
      </w:r>
      <w:bookmarkEnd w:id="46"/>
      <w:r w:rsidRPr="00D13AEF">
        <w:t xml:space="preserve"> </w:t>
      </w:r>
    </w:p>
    <w:p w14:paraId="66DDC064" w14:textId="12B941E6" w:rsidR="00D13AEF" w:rsidRDefault="00D13AEF" w:rsidP="006E3AF8">
      <w:r>
        <w:t>A proportional–integral–derivative controller (PID</w:t>
      </w:r>
      <w:r w:rsidR="006E3AF8">
        <w:t>)</w:t>
      </w:r>
      <w:r w:rsidR="002B49E6">
        <w:t xml:space="preserve"> is a method of developing the controls </w:t>
      </w:r>
      <w:r w:rsidR="009C6A29">
        <w:t>parameters</w:t>
      </w:r>
      <w:r w:rsidR="002B49E6">
        <w:t xml:space="preserve"> (and K(s)) for a system.</w:t>
      </w:r>
    </w:p>
    <w:p w14:paraId="3D310FED" w14:textId="35DCA004" w:rsidR="00BE2A68" w:rsidRDefault="00AC0374" w:rsidP="001442AA">
      <w:r>
        <w:t>One approach to controls is to simply amplify the actuators response proportionally to the error.</w:t>
      </w:r>
      <w:r w:rsidR="00CF2FF9">
        <w:t xml:space="preserve"> This is known as proportional control</w:t>
      </w:r>
      <w:r w:rsidR="00383834">
        <w:t xml:space="preserve"> and is shown in</w:t>
      </w:r>
      <w:r w:rsidR="00CE025C">
        <w:t xml:space="preserve"> </w:t>
      </w:r>
      <w:r w:rsidR="00CE025C">
        <w:fldChar w:fldCharType="begin"/>
      </w:r>
      <w:r w:rsidR="00CE025C">
        <w:instrText xml:space="preserve"> REF _Ref515877048 \h </w:instrText>
      </w:r>
      <w:r w:rsidR="00CE025C">
        <w:fldChar w:fldCharType="separate"/>
      </w:r>
      <w:r w:rsidR="00D5051E">
        <w:t xml:space="preserve">Figure </w:t>
      </w:r>
      <w:r w:rsidR="00D5051E">
        <w:rPr>
          <w:noProof/>
        </w:rPr>
        <w:t>8</w:t>
      </w:r>
      <w:r w:rsidR="00CE025C">
        <w:fldChar w:fldCharType="end"/>
      </w:r>
      <w:r w:rsidR="00CE025C">
        <w:t>.</w:t>
      </w:r>
      <w:r w:rsidR="00383834">
        <w:t xml:space="preserve"> </w:t>
      </w:r>
    </w:p>
    <w:p w14:paraId="58D29A06" w14:textId="767F60C6" w:rsidR="001442AA" w:rsidRDefault="001442AA" w:rsidP="00BE2A68">
      <w:pPr>
        <w:keepNext/>
        <w:jc w:val="center"/>
      </w:pPr>
      <w:r>
        <w:rPr>
          <w:noProof/>
        </w:rPr>
        <w:drawing>
          <wp:inline distT="0" distB="0" distL="0" distR="0" wp14:anchorId="25FFC637" wp14:editId="01CB9E8B">
            <wp:extent cx="5580000" cy="761292"/>
            <wp:effectExtent l="0" t="0" r="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000" cy="761292"/>
                    </a:xfrm>
                    <a:prstGeom prst="rect">
                      <a:avLst/>
                    </a:prstGeom>
                    <a:noFill/>
                  </pic:spPr>
                </pic:pic>
              </a:graphicData>
            </a:graphic>
          </wp:inline>
        </w:drawing>
      </w:r>
    </w:p>
    <w:p w14:paraId="0DED18B3" w14:textId="5BC1A1E4" w:rsidR="004004AC" w:rsidRDefault="00BE2A68" w:rsidP="007D00A5">
      <w:pPr>
        <w:pStyle w:val="Caption"/>
      </w:pPr>
      <w:bookmarkStart w:id="47" w:name="_Ref515877048"/>
      <w:bookmarkStart w:id="48" w:name="_Toc515883994"/>
      <w:r>
        <w:t xml:space="preserve">Figure </w:t>
      </w:r>
      <w:fldSimple w:instr=" SEQ Figure \* ARABIC ">
        <w:r w:rsidR="00D5051E">
          <w:rPr>
            <w:noProof/>
          </w:rPr>
          <w:t>8</w:t>
        </w:r>
      </w:fldSimple>
      <w:bookmarkEnd w:id="47"/>
      <w:r>
        <w:t xml:space="preserve">: </w:t>
      </w:r>
      <w:r w:rsidR="00643C25">
        <w:t>P</w:t>
      </w:r>
      <w:r>
        <w:t xml:space="preserve"> Control</w:t>
      </w:r>
      <w:bookmarkEnd w:id="48"/>
    </w:p>
    <w:p w14:paraId="59DDAACC" w14:textId="68B02308" w:rsidR="004004AC" w:rsidRDefault="00910046" w:rsidP="004004AC">
      <w:r>
        <w:t>If the proportional gain of a system is too</w:t>
      </w:r>
      <w:r w:rsidR="00376F47">
        <w:t xml:space="preserve"> small the response time of the system may be too slow. If the value is to high the system may overcompensate, resulting in oscillations and overshooting the target values. If the proportional gain is sufficiently high </w:t>
      </w:r>
      <w:r w:rsidR="00A754C3">
        <w:t>the system may oscillate so wildly that it becomes unstable</w:t>
      </w:r>
      <w:r w:rsidR="00607007">
        <w:t xml:space="preserve"> </w:t>
      </w:r>
      <w:sdt>
        <w:sdtPr>
          <w:id w:val="1176231073"/>
          <w:citation/>
        </w:sdtPr>
        <w:sdtEndPr/>
        <w:sdtContent>
          <w:r w:rsidR="00607007">
            <w:fldChar w:fldCharType="begin"/>
          </w:r>
          <w:r w:rsidR="00607007">
            <w:instrText xml:space="preserve"> CITATION Ota04 \l 3081 </w:instrText>
          </w:r>
          <w:r w:rsidR="00607007">
            <w:fldChar w:fldCharType="separate"/>
          </w:r>
          <w:r w:rsidR="00D5051E">
            <w:rPr>
              <w:noProof/>
            </w:rPr>
            <w:t>(Otaga, 2004)</w:t>
          </w:r>
          <w:r w:rsidR="00607007">
            <w:fldChar w:fldCharType="end"/>
          </w:r>
        </w:sdtContent>
      </w:sdt>
      <w:r w:rsidR="00A754C3">
        <w:t xml:space="preserve">. </w:t>
      </w:r>
      <w:r w:rsidR="00FD52C9">
        <w:t xml:space="preserve">Unstable meaning the </w:t>
      </w:r>
      <w:r w:rsidR="00607007">
        <w:t xml:space="preserve">system never reaches the desired output </w:t>
      </w:r>
      <w:r w:rsidR="00D657FE">
        <w:t xml:space="preserve">and </w:t>
      </w:r>
      <w:r w:rsidR="00607007">
        <w:t>the error of the system increase</w:t>
      </w:r>
      <w:r w:rsidR="00D657FE">
        <w:t>s</w:t>
      </w:r>
      <w:r w:rsidR="00607007">
        <w:t xml:space="preserve"> over time.</w:t>
      </w:r>
      <w:r w:rsidR="00964B8C">
        <w:rPr>
          <w:rFonts w:eastAsiaTheme="minorEastAsia"/>
        </w:rPr>
        <w:t xml:space="preserve"> </w:t>
      </w:r>
      <w:sdt>
        <w:sdtPr>
          <w:id w:val="-572816090"/>
          <w:citation/>
        </w:sdtPr>
        <w:sdtEndPr/>
        <w:sdtContent>
          <w:r w:rsidR="004004AC">
            <w:fldChar w:fldCharType="begin"/>
          </w:r>
          <w:r w:rsidR="004004AC">
            <w:instrText xml:space="preserve"> CITATION Nat18 \l 3081 </w:instrText>
          </w:r>
          <w:r w:rsidR="004004AC">
            <w:fldChar w:fldCharType="separate"/>
          </w:r>
          <w:r w:rsidR="00D5051E">
            <w:rPr>
              <w:noProof/>
            </w:rPr>
            <w:t>(National Instruments, 2018)</w:t>
          </w:r>
          <w:r w:rsidR="004004AC">
            <w:fldChar w:fldCharType="end"/>
          </w:r>
        </w:sdtContent>
      </w:sdt>
      <w:r w:rsidR="00F15BE0">
        <w:t xml:space="preserve">. </w:t>
      </w:r>
    </w:p>
    <w:p w14:paraId="287C7D21" w14:textId="30455DB1" w:rsidR="00D657FE" w:rsidRDefault="00B62E45" w:rsidP="004004AC">
      <w:r>
        <w:t xml:space="preserve">Proportional is effective at addressing the large present error in the system. </w:t>
      </w:r>
      <w:r w:rsidR="00643C25">
        <w:t>To create a fast response time for a system, without increasing the proportional gain to unstable values often a derivative term is employed.</w:t>
      </w:r>
      <w:r>
        <w:t xml:space="preserve"> </w:t>
      </w:r>
    </w:p>
    <w:p w14:paraId="127485B3" w14:textId="53C48C1F" w:rsidR="00B14CFB" w:rsidRDefault="00701573" w:rsidP="004004AC">
      <w:r>
        <w:fldChar w:fldCharType="begin"/>
      </w:r>
      <w:r>
        <w:instrText xml:space="preserve"> REF _Ref515879980 \h </w:instrText>
      </w:r>
      <w:r>
        <w:fldChar w:fldCharType="separate"/>
      </w:r>
      <w:r w:rsidR="00D5051E">
        <w:t xml:space="preserve">Figure </w:t>
      </w:r>
      <w:r w:rsidR="00D5051E">
        <w:rPr>
          <w:noProof/>
        </w:rPr>
        <w:t>9</w:t>
      </w:r>
      <w:r w:rsidR="00D5051E">
        <w:t>: PD Control</w:t>
      </w:r>
      <w:r>
        <w:fldChar w:fldCharType="end"/>
      </w:r>
      <w:r>
        <w:t xml:space="preserve"> depicts a system with </w:t>
      </w:r>
      <w:r w:rsidR="00ED69BB">
        <w:t>a proportional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ED69BB">
        <w:rPr>
          <w:rFonts w:eastAsiaTheme="minorEastAsia"/>
        </w:rPr>
        <w:t>)</w:t>
      </w:r>
      <w:r w:rsidR="00ED69BB">
        <w:t xml:space="preserve"> and a derivative gain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ED69BB">
        <w:t>)</w:t>
      </w:r>
      <w:r w:rsidR="00B14CFB">
        <w:t>.</w:t>
      </w:r>
      <w:r w:rsidR="00B66866">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changes in response to the rate at which error is changing. By incorporating a proper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value the system can </w:t>
      </w:r>
      <w:r w:rsidR="00B30469">
        <w:rPr>
          <w:rFonts w:eastAsiaTheme="minorEastAsia"/>
        </w:rPr>
        <w:t>effective</w:t>
      </w:r>
      <w:r w:rsidR="006A4570">
        <w:rPr>
          <w:rFonts w:eastAsiaTheme="minorEastAsia"/>
        </w:rPr>
        <w:t xml:space="preserve"> </w:t>
      </w:r>
      <w:r w:rsidR="00B30469">
        <w:rPr>
          <w:rFonts w:eastAsiaTheme="minorEastAsia"/>
        </w:rPr>
        <w:t>pre-empt</w:t>
      </w:r>
      <w:r w:rsidR="006A4570">
        <w:rPr>
          <w:rFonts w:eastAsiaTheme="minorEastAsia"/>
        </w:rPr>
        <w:t xml:space="preserve"> change in error</w:t>
      </w:r>
      <w:r w:rsidR="00B30469">
        <w:rPr>
          <w:rFonts w:eastAsiaTheme="minorEastAsia"/>
        </w:rPr>
        <w:t>, leading to a faster response time</w:t>
      </w:r>
      <w:r w:rsidR="00A97755">
        <w:rPr>
          <w:rFonts w:eastAsiaTheme="minorEastAsia"/>
        </w:rPr>
        <w:t xml:space="preserve"> </w:t>
      </w:r>
      <w:sdt>
        <w:sdtPr>
          <w:rPr>
            <w:rFonts w:eastAsiaTheme="minorEastAsia"/>
          </w:rPr>
          <w:id w:val="-2024928670"/>
          <w:citation/>
        </w:sdtPr>
        <w:sdtEndPr/>
        <w:sdtContent>
          <w:r w:rsidR="00A97755">
            <w:rPr>
              <w:rFonts w:eastAsiaTheme="minorEastAsia"/>
            </w:rPr>
            <w:fldChar w:fldCharType="begin"/>
          </w:r>
          <w:r w:rsidR="00A97755">
            <w:rPr>
              <w:rFonts w:eastAsiaTheme="minorEastAsia"/>
            </w:rPr>
            <w:instrText xml:space="preserve"> CITATION Oga10 \l 3081 </w:instrText>
          </w:r>
          <w:r w:rsidR="00A97755">
            <w:rPr>
              <w:rFonts w:eastAsiaTheme="minorEastAsia"/>
            </w:rPr>
            <w:fldChar w:fldCharType="separate"/>
          </w:r>
          <w:r w:rsidR="00D5051E" w:rsidRPr="00D5051E">
            <w:rPr>
              <w:rFonts w:eastAsiaTheme="minorEastAsia"/>
              <w:noProof/>
            </w:rPr>
            <w:t>(Ogata, 2010)</w:t>
          </w:r>
          <w:r w:rsidR="00A97755">
            <w:rPr>
              <w:rFonts w:eastAsiaTheme="minorEastAsia"/>
            </w:rPr>
            <w:fldChar w:fldCharType="end"/>
          </w:r>
        </w:sdtContent>
      </w:sdt>
      <w:r w:rsidR="00B30469">
        <w:rPr>
          <w:rFonts w:eastAsiaTheme="minorEastAsia"/>
        </w:rPr>
        <w:t>.</w:t>
      </w:r>
    </w:p>
    <w:p w14:paraId="6F7826F8" w14:textId="50A5F3E7" w:rsidR="007E070A" w:rsidRDefault="007E070A" w:rsidP="007E070A">
      <w:pPr>
        <w:jc w:val="center"/>
      </w:pPr>
      <w:r>
        <w:rPr>
          <w:noProof/>
        </w:rPr>
        <w:drawing>
          <wp:inline distT="0" distB="0" distL="0" distR="0" wp14:anchorId="25AED43F" wp14:editId="185DDA80">
            <wp:extent cx="5580000" cy="1261668"/>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000" cy="1261668"/>
                    </a:xfrm>
                    <a:prstGeom prst="rect">
                      <a:avLst/>
                    </a:prstGeom>
                    <a:noFill/>
                  </pic:spPr>
                </pic:pic>
              </a:graphicData>
            </a:graphic>
          </wp:inline>
        </w:drawing>
      </w:r>
    </w:p>
    <w:p w14:paraId="23511C5A" w14:textId="60F0B3BB" w:rsidR="00643C25" w:rsidRDefault="00701573" w:rsidP="00701573">
      <w:pPr>
        <w:pStyle w:val="Caption"/>
      </w:pPr>
      <w:bookmarkStart w:id="49" w:name="_Ref515879980"/>
      <w:bookmarkStart w:id="50" w:name="_Toc515883995"/>
      <w:r>
        <w:t xml:space="preserve">Figure </w:t>
      </w:r>
      <w:fldSimple w:instr=" SEQ Figure \* ARABIC ">
        <w:r w:rsidR="00D5051E">
          <w:rPr>
            <w:noProof/>
          </w:rPr>
          <w:t>9</w:t>
        </w:r>
      </w:fldSimple>
      <w:r>
        <w:t>: PD Control</w:t>
      </w:r>
      <w:bookmarkEnd w:id="49"/>
      <w:bookmarkEnd w:id="50"/>
    </w:p>
    <w:p w14:paraId="7EA5EF49" w14:textId="6ED55813" w:rsidR="007C06D8" w:rsidRDefault="007C06D8" w:rsidP="007C06D8">
      <w:pPr>
        <w:rPr>
          <w:rFonts w:eastAsiaTheme="minorEastAsia"/>
        </w:rPr>
      </w:pPr>
      <w:r>
        <w:t xml:space="preserve">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low will result in a system that doesn’t react strongly to changes in error.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correctly calibrated will result in a system that reacts strongly to sudden changes in the system.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high will </w:t>
      </w:r>
      <w:r w:rsidR="00775AB1">
        <w:rPr>
          <w:rFonts w:eastAsiaTheme="minorEastAsia"/>
        </w:rPr>
        <w:lastRenderedPageBreak/>
        <w:t>reacts too strongly to changes in error and will become highly sensitive to signal noise. Small changes in absolute error which would be ignored by the proportional term may illicit a</w:t>
      </w:r>
      <w:r w:rsidR="00F22092">
        <w:rPr>
          <w:rFonts w:eastAsiaTheme="minorEastAsia"/>
        </w:rPr>
        <w:t xml:space="preserve">n </w:t>
      </w:r>
      <w:r w:rsidR="008D48FB">
        <w:rPr>
          <w:rFonts w:eastAsiaTheme="minorEastAsia"/>
        </w:rPr>
        <w:t>unwarranted</w:t>
      </w:r>
      <w:r w:rsidR="00F22092">
        <w:rPr>
          <w:rFonts w:eastAsiaTheme="minorEastAsia"/>
        </w:rPr>
        <w:t xml:space="preserve"> response from an overly sensitive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F22092">
        <w:rPr>
          <w:rFonts w:eastAsiaTheme="minorEastAsia"/>
        </w:rPr>
        <w:t>.</w:t>
      </w:r>
    </w:p>
    <w:p w14:paraId="1321E8F8" w14:textId="16F3372E" w:rsidR="006C173A" w:rsidRPr="007C06D8" w:rsidRDefault="006C173A" w:rsidP="007C06D8">
      <w:r>
        <w:t>For small errors the proportional gain may be insufficient for correction and increasing the proportional gain may result in instability. For constant small errors</w:t>
      </w:r>
      <w:r w:rsidRPr="00702DE4">
        <w:t xml:space="preserve"> </w:t>
      </w:r>
      <w:r>
        <w:t>the change in error may be too small for the derivative gain to correct and increasing the derivative gain may result in instability. Small persistent error in the system, otherwise known as steady state error, may exist in a system with pure PD control.</w:t>
      </w:r>
    </w:p>
    <w:p w14:paraId="7E212756" w14:textId="52ED1678" w:rsidR="00383834" w:rsidRDefault="006C173A" w:rsidP="006E3AF8">
      <w:r>
        <w:t>To compensate and correct the steady state error in a system</w:t>
      </w:r>
      <w:r w:rsidR="00716FF0">
        <w:t xml:space="preserve"> an integral gain term may be introduced</w:t>
      </w:r>
      <w:r w:rsidR="004066D3">
        <w:t xml:space="preserve">. </w:t>
      </w:r>
      <w:r w:rsidR="003F5D55">
        <w:t xml:space="preserve">A system with an integral gain may be seen in </w:t>
      </w:r>
      <w:r w:rsidR="003F5D55">
        <w:fldChar w:fldCharType="begin"/>
      </w:r>
      <w:r w:rsidR="003F5D55">
        <w:instrText xml:space="preserve"> REF _Ref515881706 \h </w:instrText>
      </w:r>
      <w:r w:rsidR="003F5D55">
        <w:fldChar w:fldCharType="separate"/>
      </w:r>
      <w:r w:rsidR="00D5051E">
        <w:t xml:space="preserve">Figure </w:t>
      </w:r>
      <w:r w:rsidR="00D5051E">
        <w:rPr>
          <w:noProof/>
        </w:rPr>
        <w:t>10</w:t>
      </w:r>
      <w:r w:rsidR="003F5D55">
        <w:fldChar w:fldCharType="end"/>
      </w:r>
      <w:r w:rsidR="003F5D55">
        <w:t xml:space="preserve">. </w:t>
      </w:r>
      <w:r w:rsidR="001A7C73">
        <w:t xml:space="preserve">The integral </w:t>
      </w:r>
      <w:r w:rsidR="00084D7C">
        <w:t>gain</w:t>
      </w:r>
      <w:r w:rsidR="004A5746">
        <w:t xml:space="preserve"> in practical terms </w:t>
      </w:r>
      <w:r w:rsidR="008255EC">
        <w:t>accumulates historical error in the system. This way</w:t>
      </w:r>
      <w:r w:rsidR="004A5E9E">
        <w:t>,</w:t>
      </w:r>
      <w:r w:rsidR="008255EC">
        <w:t xml:space="preserve"> even small error</w:t>
      </w:r>
      <w:r w:rsidR="004A5E9E">
        <w:t xml:space="preserve">s </w:t>
      </w:r>
      <w:r w:rsidR="008255EC">
        <w:t xml:space="preserve">can </w:t>
      </w:r>
      <w:r w:rsidR="004A5E9E">
        <w:t>slowly increase the integral term to a</w:t>
      </w:r>
      <w:r w:rsidR="00246951">
        <w:t>n</w:t>
      </w:r>
      <w:r w:rsidR="004A5E9E">
        <w:t xml:space="preserve"> actionable magnitude.</w:t>
      </w:r>
    </w:p>
    <w:p w14:paraId="3EDC79DC" w14:textId="77777777" w:rsidR="004066D3" w:rsidRDefault="004066D3" w:rsidP="004D69CE">
      <w:pPr>
        <w:keepNext/>
        <w:jc w:val="center"/>
      </w:pPr>
      <w:r>
        <w:rPr>
          <w:noProof/>
        </w:rPr>
        <w:drawing>
          <wp:inline distT="0" distB="0" distL="0" distR="0" wp14:anchorId="3A584E9B" wp14:editId="20D435DC">
            <wp:extent cx="5580000" cy="1739823"/>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000" cy="1739823"/>
                    </a:xfrm>
                    <a:prstGeom prst="rect">
                      <a:avLst/>
                    </a:prstGeom>
                    <a:noFill/>
                  </pic:spPr>
                </pic:pic>
              </a:graphicData>
            </a:graphic>
          </wp:inline>
        </w:drawing>
      </w:r>
    </w:p>
    <w:p w14:paraId="4479F0CA" w14:textId="3C342698" w:rsidR="004066D3" w:rsidRDefault="004066D3" w:rsidP="004D69CE">
      <w:pPr>
        <w:pStyle w:val="Caption"/>
      </w:pPr>
      <w:bookmarkStart w:id="51" w:name="_Ref515881706"/>
      <w:bookmarkStart w:id="52" w:name="_Toc515883996"/>
      <w:r>
        <w:t xml:space="preserve">Figure </w:t>
      </w:r>
      <w:fldSimple w:instr=" SEQ Figure \* ARABIC ">
        <w:r w:rsidR="00D5051E">
          <w:rPr>
            <w:noProof/>
          </w:rPr>
          <w:t>10</w:t>
        </w:r>
      </w:fldSimple>
      <w:bookmarkEnd w:id="51"/>
      <w:r>
        <w:t>: PID Control</w:t>
      </w:r>
      <w:bookmarkEnd w:id="52"/>
    </w:p>
    <w:p w14:paraId="629DEDD0" w14:textId="202F4DC0" w:rsidR="00206415" w:rsidRDefault="00246951" w:rsidP="006E3AF8">
      <w:r>
        <w:t xml:space="preserve">An integral gain that is too small will take a very long to correct steady state error within the system. An integral gain that is too large will </w:t>
      </w:r>
      <w:r w:rsidR="00EA2BC8">
        <w:t xml:space="preserve">suffer from integral windup, specifically excessive overshooting the target value. Integral windup </w:t>
      </w:r>
      <w:r w:rsidR="00FD616E">
        <w:t>is phenomena where a sudden</w:t>
      </w:r>
      <w:r w:rsidR="00CB684B">
        <w:t xml:space="preserve"> and large</w:t>
      </w:r>
      <w:r w:rsidR="00FD616E">
        <w:t xml:space="preserve"> change in error </w:t>
      </w:r>
      <w:r w:rsidR="006354E1">
        <w:t>cause the integral term to accumulate a massive error that saturates the entire PID response</w:t>
      </w:r>
      <w:r w:rsidR="006D1BBF">
        <w:t xml:space="preserve"> leading to overcompensations. </w:t>
      </w:r>
      <w:r w:rsidR="00585AB0">
        <w:t xml:space="preserve">An integral gain that is too large may result in integral wind up of </w:t>
      </w:r>
      <w:r w:rsidR="006E4FB8">
        <w:t>sufficient</w:t>
      </w:r>
      <w:r w:rsidR="00585AB0">
        <w:t xml:space="preserve"> magnitude that the system becomes unstable.</w:t>
      </w:r>
    </w:p>
    <w:p w14:paraId="51C674C6" w14:textId="015969D0" w:rsidR="00D7635D" w:rsidRDefault="00D7635D" w:rsidP="006E3AF8">
      <w:r>
        <w:t xml:space="preserve">The transfer function </w:t>
      </w:r>
      <w:r w:rsidR="00516553">
        <w:t xml:space="preserve">for a PID controller is given by </w:t>
      </w:r>
      <w:r w:rsidR="00070C9F">
        <w:fldChar w:fldCharType="begin"/>
      </w:r>
      <w:r w:rsidR="00070C9F">
        <w:instrText xml:space="preserve"> REF _Ref515883565 \h </w:instrText>
      </w:r>
      <w:r w:rsidR="00070C9F">
        <w:fldChar w:fldCharType="separate"/>
      </w:r>
      <w:r w:rsidR="00D5051E">
        <w:t xml:space="preserve">Equation </w:t>
      </w:r>
      <w:r w:rsidR="00D5051E">
        <w:rPr>
          <w:noProof/>
        </w:rPr>
        <w:t>3</w:t>
      </w:r>
      <w:r w:rsidR="00070C9F">
        <w:fldChar w:fldCharType="end"/>
      </w:r>
      <w:r w:rsidR="00070C9F">
        <w:t>.</w:t>
      </w:r>
    </w:p>
    <w:p w14:paraId="00682D22" w14:textId="5F9D41B2" w:rsidR="00070C9F" w:rsidRDefault="00070C9F" w:rsidP="006E3AF8">
      <m:oMathPara>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oMath>
      </m:oMathPara>
    </w:p>
    <w:p w14:paraId="6393D044" w14:textId="5B069AC7" w:rsidR="00516553" w:rsidRDefault="00516553" w:rsidP="00516553">
      <w:pPr>
        <w:pStyle w:val="Caption"/>
      </w:pPr>
      <w:bookmarkStart w:id="53" w:name="_Ref515883565"/>
      <w:bookmarkStart w:id="54" w:name="_Toc515884002"/>
      <w:r>
        <w:t xml:space="preserve">Equation </w:t>
      </w:r>
      <w:fldSimple w:instr=" SEQ Equation \* ARABIC ">
        <w:r w:rsidR="00D5051E">
          <w:rPr>
            <w:noProof/>
          </w:rPr>
          <w:t>3</w:t>
        </w:r>
      </w:fldSimple>
      <w:bookmarkEnd w:id="53"/>
      <w:r>
        <w:t>: PID Transfer Function</w:t>
      </w:r>
      <w:bookmarkEnd w:id="54"/>
    </w:p>
    <w:p w14:paraId="4227EA54" w14:textId="75397AE6" w:rsidR="00EF0F1C" w:rsidRDefault="00EF0F1C" w:rsidP="006E3AF8"/>
    <w:p w14:paraId="7D34FD83" w14:textId="74EE7EBA" w:rsidR="000367CF" w:rsidRDefault="000367CF" w:rsidP="002274A5">
      <w:pPr>
        <w:spacing w:line="276" w:lineRule="auto"/>
        <w:jc w:val="left"/>
      </w:pPr>
      <w:r>
        <w:br w:type="page"/>
      </w:r>
    </w:p>
    <w:p w14:paraId="1558E99C" w14:textId="7FA015AB" w:rsidR="0051376A" w:rsidRDefault="0051376A" w:rsidP="002274A5">
      <w:pPr>
        <w:pStyle w:val="Heading1"/>
        <w:spacing w:line="276" w:lineRule="auto"/>
      </w:pPr>
      <w:bookmarkStart w:id="55" w:name="_Ref515462441"/>
      <w:bookmarkStart w:id="56" w:name="_Ref515462444"/>
      <w:bookmarkStart w:id="57" w:name="_Toc515883982"/>
      <w:r>
        <w:lastRenderedPageBreak/>
        <w:t>Scope</w:t>
      </w:r>
      <w:bookmarkEnd w:id="55"/>
      <w:bookmarkEnd w:id="56"/>
      <w:bookmarkEnd w:id="57"/>
    </w:p>
    <w:p w14:paraId="24A60F5D" w14:textId="089B56AF" w:rsidR="00CE136F" w:rsidRDefault="00C20621" w:rsidP="002274A5">
      <w:pPr>
        <w:pStyle w:val="Heading2"/>
        <w:spacing w:line="276" w:lineRule="auto"/>
      </w:pPr>
      <w:bookmarkStart w:id="58" w:name="_Toc515883983"/>
      <w:r>
        <w:t>Proof of Concept</w:t>
      </w:r>
      <w:bookmarkEnd w:id="58"/>
    </w:p>
    <w:p w14:paraId="4A5929ED" w14:textId="64697578" w:rsidR="005C3280" w:rsidRDefault="00BE709E" w:rsidP="002274A5">
      <w:pPr>
        <w:spacing w:line="276" w:lineRule="auto"/>
      </w:pPr>
      <w:r>
        <w:t xml:space="preserve">The purpose of this thesis is to develop some of the major subsystems for a proof concept for a </w:t>
      </w:r>
      <w:r w:rsidR="00D74EE2">
        <w:t>position-based</w:t>
      </w:r>
      <w:r>
        <w:t xml:space="preserve"> exoskeleton control system.</w:t>
      </w:r>
      <w:r w:rsidR="0051376A">
        <w:t xml:space="preserve"> As noted above in</w:t>
      </w:r>
      <w:r w:rsidR="0024172B">
        <w:t xml:space="preserve"> </w:t>
      </w:r>
      <w:r w:rsidR="0024172B">
        <w:fldChar w:fldCharType="begin"/>
      </w:r>
      <w:r w:rsidR="0024172B">
        <w:instrText xml:space="preserve"> REF _Ref515462428 \r \h </w:instrText>
      </w:r>
      <w:r w:rsidR="002274A5">
        <w:instrText xml:space="preserve"> \* MERGEFORMAT </w:instrText>
      </w:r>
      <w:r w:rsidR="0024172B">
        <w:fldChar w:fldCharType="separate"/>
      </w:r>
      <w:r w:rsidR="00D5051E">
        <w:t>6.2.2</w:t>
      </w:r>
      <w:r w:rsidR="0024172B">
        <w:fldChar w:fldCharType="end"/>
      </w:r>
      <w:r w:rsidR="0051376A">
        <w:t>, to create a proof of concept for the system only a lower extremity exoskeleton is required.</w:t>
      </w:r>
      <w:r w:rsidR="007A4D15">
        <w:t xml:space="preserve"> </w:t>
      </w:r>
    </w:p>
    <w:p w14:paraId="207CA5A9" w14:textId="16DF737C" w:rsidR="0045441C" w:rsidRDefault="0045441C" w:rsidP="002274A5">
      <w:pPr>
        <w:pStyle w:val="Heading3"/>
        <w:spacing w:line="276" w:lineRule="auto"/>
      </w:pPr>
      <w:r>
        <w:t>Task Division</w:t>
      </w:r>
    </w:p>
    <w:p w14:paraId="49F328CA" w14:textId="5913C257" w:rsidR="00DF09A5" w:rsidRDefault="00D0293B" w:rsidP="002274A5">
      <w:pPr>
        <w:spacing w:line="276" w:lineRule="auto"/>
      </w:pPr>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w:t>
      </w:r>
      <w:bookmarkStart w:id="59" w:name="_GoBack"/>
      <w:bookmarkEnd w:id="59"/>
      <w:r w:rsidR="00E2771C">
        <w:t>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2274A5">
      <w:pPr>
        <w:spacing w:line="276" w:lineRule="auto"/>
      </w:pPr>
      <w:r>
        <w:t>This student, Samuel Williams, was assigned the perception and control systems.</w:t>
      </w:r>
    </w:p>
    <w:p w14:paraId="7AFCD552" w14:textId="482A9EA0" w:rsidR="005D124E" w:rsidRPr="0045441C" w:rsidRDefault="005D124E" w:rsidP="002274A5">
      <w:pPr>
        <w:spacing w:line="276" w:lineRule="auto"/>
      </w:pPr>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2274A5">
      <w:pPr>
        <w:pStyle w:val="Heading3"/>
        <w:spacing w:line="276" w:lineRule="auto"/>
      </w:pPr>
      <w:bookmarkStart w:id="60" w:name="_Ref515462479"/>
      <w:bookmarkStart w:id="61" w:name="_Ref515462482"/>
      <w:r>
        <w:t>Required Systems</w:t>
      </w:r>
      <w:bookmarkEnd w:id="60"/>
      <w:bookmarkEnd w:id="61"/>
    </w:p>
    <w:p w14:paraId="6B825948" w14:textId="0A38C2AB" w:rsidR="003F3758" w:rsidRDefault="00AB2F6A" w:rsidP="002274A5">
      <w:pPr>
        <w:spacing w:line="276" w:lineRule="auto"/>
      </w:pPr>
      <w:r>
        <w:t>A full functional decomposition can be found in</w:t>
      </w:r>
      <w:r w:rsidR="0024172B">
        <w:t xml:space="preserve"> </w:t>
      </w:r>
      <w:r w:rsidR="0024172B">
        <w:fldChar w:fldCharType="begin"/>
      </w:r>
      <w:r w:rsidR="0024172B">
        <w:instrText xml:space="preserve"> REF _Ref515462414 \r \h </w:instrText>
      </w:r>
      <w:r w:rsidR="002274A5">
        <w:instrText xml:space="preserve"> \* MERGEFORMAT </w:instrText>
      </w:r>
      <w:r w:rsidR="0024172B">
        <w:fldChar w:fldCharType="separate"/>
      </w:r>
      <w:r w:rsidR="00D5051E">
        <w:t>8</w:t>
      </w:r>
      <w:r w:rsidR="0024172B">
        <w:fldChar w:fldCharType="end"/>
      </w:r>
      <w:r w:rsidR="00792464">
        <w:t>.</w:t>
      </w:r>
    </w:p>
    <w:p w14:paraId="327D2938" w14:textId="06A310AE" w:rsidR="00B1679D" w:rsidRPr="003F3758" w:rsidRDefault="0001079C" w:rsidP="002274A5">
      <w:pPr>
        <w:spacing w:line="276" w:lineRule="auto"/>
      </w:pPr>
      <w:r>
        <w:t xml:space="preserve">Based on the specific division of tasks and the demarcation devised the following major </w:t>
      </w:r>
      <w:r w:rsidR="00B1679D">
        <w:t>functional requirements where identified.</w:t>
      </w:r>
    </w:p>
    <w:p w14:paraId="7D207654" w14:textId="0146B218" w:rsidR="00A26DBD" w:rsidRDefault="00B1679D" w:rsidP="00596BCF">
      <w:pPr>
        <w:pStyle w:val="ListParagraph"/>
        <w:numPr>
          <w:ilvl w:val="0"/>
          <w:numId w:val="8"/>
        </w:numPr>
        <w:spacing w:line="276" w:lineRule="auto"/>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596BCF">
      <w:pPr>
        <w:pStyle w:val="ListParagraph"/>
        <w:numPr>
          <w:ilvl w:val="0"/>
          <w:numId w:val="8"/>
        </w:numPr>
        <w:spacing w:line="276" w:lineRule="auto"/>
      </w:pPr>
      <w:r>
        <w:t>Force application of the exoskeleton to the environment and the pilot to the exoskeleton</w:t>
      </w:r>
    </w:p>
    <w:p w14:paraId="019CBAFC" w14:textId="06E9D452" w:rsidR="00AC06FB" w:rsidRPr="00AC06FB" w:rsidRDefault="00AC06FB" w:rsidP="00596BCF">
      <w:pPr>
        <w:pStyle w:val="ListParagraph"/>
        <w:numPr>
          <w:ilvl w:val="0"/>
          <w:numId w:val="8"/>
        </w:numPr>
        <w:spacing w:line="276" w:lineRule="auto"/>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596BCF">
      <w:pPr>
        <w:pStyle w:val="ListParagraph"/>
        <w:numPr>
          <w:ilvl w:val="0"/>
          <w:numId w:val="8"/>
        </w:numPr>
        <w:spacing w:line="276" w:lineRule="auto"/>
      </w:pPr>
      <w:r>
        <w:t>C</w:t>
      </w:r>
      <w:r w:rsidR="00AC06FB">
        <w:t>ommunication from control &amp; perception software to actuation system</w:t>
      </w:r>
    </w:p>
    <w:p w14:paraId="47929E0F" w14:textId="026C171F" w:rsidR="00BE4A0C" w:rsidRDefault="00BE4A0C" w:rsidP="002274A5">
      <w:pPr>
        <w:pStyle w:val="Heading3"/>
        <w:spacing w:line="276" w:lineRule="auto"/>
      </w:pPr>
      <w:r>
        <w:lastRenderedPageBreak/>
        <w:t>Inclusions</w:t>
      </w:r>
      <w:r w:rsidR="00DF6EC9">
        <w:t xml:space="preserve"> (In </w:t>
      </w:r>
      <w:r w:rsidR="00102604">
        <w:t>Scope)</w:t>
      </w:r>
    </w:p>
    <w:p w14:paraId="244F1E6A" w14:textId="07145798" w:rsidR="00123B7A" w:rsidRDefault="00123B7A" w:rsidP="002274A5">
      <w:pPr>
        <w:spacing w:line="276" w:lineRule="auto"/>
      </w:pPr>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596BCF">
      <w:pPr>
        <w:pStyle w:val="ListParagraph"/>
        <w:numPr>
          <w:ilvl w:val="0"/>
          <w:numId w:val="10"/>
        </w:numPr>
        <w:spacing w:line="276" w:lineRule="auto"/>
      </w:pPr>
      <w:r>
        <w:t>A</w:t>
      </w:r>
      <w:r w:rsidR="003B7AAE">
        <w:t xml:space="preserve"> lower extremity exoskeleton</w:t>
      </w:r>
      <w:r w:rsidR="00235CA0">
        <w:t>;</w:t>
      </w:r>
      <w:r w:rsidR="00A27762" w:rsidRPr="00A27762">
        <w:t xml:space="preserve"> </w:t>
      </w:r>
    </w:p>
    <w:p w14:paraId="6354C546" w14:textId="286A28B7" w:rsidR="004636AE" w:rsidRDefault="004636AE" w:rsidP="00596BCF">
      <w:pPr>
        <w:pStyle w:val="ListParagraph"/>
        <w:numPr>
          <w:ilvl w:val="1"/>
          <w:numId w:val="10"/>
        </w:numPr>
        <w:spacing w:line="276" w:lineRule="auto"/>
      </w:pPr>
      <w:r>
        <w:t>This includes feet, shins, thighs, and waist.</w:t>
      </w:r>
    </w:p>
    <w:p w14:paraId="2103A9CB" w14:textId="291C8D28" w:rsidR="00A27762" w:rsidRDefault="00EF3292" w:rsidP="00596BCF">
      <w:pPr>
        <w:pStyle w:val="ListParagraph"/>
        <w:numPr>
          <w:ilvl w:val="0"/>
          <w:numId w:val="10"/>
        </w:numPr>
        <w:spacing w:line="276" w:lineRule="auto"/>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596BCF">
      <w:pPr>
        <w:pStyle w:val="ListParagraph"/>
        <w:numPr>
          <w:ilvl w:val="1"/>
          <w:numId w:val="10"/>
        </w:numPr>
        <w:spacing w:line="276" w:lineRule="auto"/>
      </w:pPr>
      <w:r>
        <w:t>This includes the hardware, firmware, software, and mechanical structure required.</w:t>
      </w:r>
    </w:p>
    <w:p w14:paraId="00C03EF9" w14:textId="45EFEA82" w:rsidR="00365895" w:rsidRDefault="00365895" w:rsidP="00596BCF">
      <w:pPr>
        <w:pStyle w:val="ListParagraph"/>
        <w:numPr>
          <w:ilvl w:val="1"/>
          <w:numId w:val="10"/>
        </w:numPr>
        <w:spacing w:line="276" w:lineRule="auto"/>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596BCF">
      <w:pPr>
        <w:pStyle w:val="ListParagraph"/>
        <w:numPr>
          <w:ilvl w:val="0"/>
          <w:numId w:val="10"/>
        </w:numPr>
        <w:spacing w:line="276" w:lineRule="auto"/>
      </w:pPr>
      <w:r>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596BCF">
      <w:pPr>
        <w:pStyle w:val="ListParagraph"/>
        <w:numPr>
          <w:ilvl w:val="1"/>
          <w:numId w:val="10"/>
        </w:numPr>
        <w:spacing w:line="276" w:lineRule="auto"/>
      </w:pPr>
      <w:r>
        <w:t>This includes the hardware, firmware, software, and mechanical structure required.</w:t>
      </w:r>
    </w:p>
    <w:p w14:paraId="2C7B20B3" w14:textId="18B0C3A5" w:rsidR="00CB2263" w:rsidRDefault="00CB2263" w:rsidP="00596BCF">
      <w:pPr>
        <w:pStyle w:val="ListParagraph"/>
        <w:numPr>
          <w:ilvl w:val="1"/>
          <w:numId w:val="10"/>
        </w:numPr>
        <w:spacing w:line="276" w:lineRule="auto"/>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596BCF">
      <w:pPr>
        <w:pStyle w:val="ListParagraph"/>
        <w:numPr>
          <w:ilvl w:val="1"/>
          <w:numId w:val="10"/>
        </w:numPr>
        <w:spacing w:line="276" w:lineRule="auto"/>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596BCF">
      <w:pPr>
        <w:pStyle w:val="ListParagraph"/>
        <w:numPr>
          <w:ilvl w:val="0"/>
          <w:numId w:val="10"/>
        </w:numPr>
        <w:spacing w:line="276" w:lineRule="auto"/>
      </w:pPr>
      <w:r>
        <w:t>Systems</w:t>
      </w:r>
      <w:r w:rsidR="00A27762">
        <w:t xml:space="preserve"> required to perceive the force applied by exoskeleton its environment;</w:t>
      </w:r>
    </w:p>
    <w:p w14:paraId="16900346" w14:textId="77777777" w:rsidR="00365895" w:rsidRDefault="00365895" w:rsidP="00596BCF">
      <w:pPr>
        <w:pStyle w:val="ListParagraph"/>
        <w:numPr>
          <w:ilvl w:val="1"/>
          <w:numId w:val="10"/>
        </w:numPr>
        <w:spacing w:line="276" w:lineRule="auto"/>
      </w:pPr>
      <w:r>
        <w:t>This includes the hardware, firmware, software, and mechanical structure required.</w:t>
      </w:r>
    </w:p>
    <w:p w14:paraId="243B6B4C" w14:textId="32457E1B" w:rsidR="00365895" w:rsidRDefault="00365895" w:rsidP="00596BCF">
      <w:pPr>
        <w:pStyle w:val="ListParagraph"/>
        <w:numPr>
          <w:ilvl w:val="1"/>
          <w:numId w:val="10"/>
        </w:numPr>
        <w:spacing w:line="276" w:lineRule="auto"/>
      </w:pPr>
      <w:r>
        <w:t>This is limited to the detection of force application at the soles of the feet and the rear of the pilot, zones required for the representative movements.</w:t>
      </w:r>
    </w:p>
    <w:p w14:paraId="2F039E16" w14:textId="3BB5B0E5" w:rsidR="0099174D" w:rsidRDefault="0099174D" w:rsidP="00596BCF">
      <w:pPr>
        <w:pStyle w:val="ListParagraph"/>
        <w:numPr>
          <w:ilvl w:val="1"/>
          <w:numId w:val="10"/>
        </w:numPr>
        <w:spacing w:line="276" w:lineRule="auto"/>
      </w:pPr>
      <w:r>
        <w:t>This is limited to a rigid sole without actuation, i.e. the foot may move and bend at the ankle but shall not be treated as flexing at the ball of the foot.</w:t>
      </w:r>
    </w:p>
    <w:p w14:paraId="43F7227B" w14:textId="26777155" w:rsidR="00235CA0" w:rsidRDefault="00EF3292" w:rsidP="00596BCF">
      <w:pPr>
        <w:pStyle w:val="ListParagraph"/>
        <w:numPr>
          <w:ilvl w:val="0"/>
          <w:numId w:val="10"/>
        </w:numPr>
        <w:spacing w:line="276" w:lineRule="auto"/>
      </w:pPr>
      <w:r>
        <w:t>Controls theory required to determine the desired position of the exoskeleton</w:t>
      </w:r>
      <w:r w:rsidR="00614BFE">
        <w:t>;</w:t>
      </w:r>
      <w:r w:rsidR="00A26AC9">
        <w:t xml:space="preserve"> and,</w:t>
      </w:r>
    </w:p>
    <w:p w14:paraId="5D2FC0D8" w14:textId="05AAB911" w:rsidR="00204B15" w:rsidRDefault="00452534" w:rsidP="00596BCF">
      <w:pPr>
        <w:pStyle w:val="ListParagraph"/>
        <w:numPr>
          <w:ilvl w:val="1"/>
          <w:numId w:val="10"/>
        </w:numPr>
        <w:spacing w:line="276" w:lineRule="auto"/>
      </w:pPr>
      <w:r>
        <w:t>This is limited to determining the desired torque and angle of the actuation systems.</w:t>
      </w:r>
    </w:p>
    <w:p w14:paraId="018A6765" w14:textId="26CB324C" w:rsidR="00452534" w:rsidRDefault="00452534" w:rsidP="00596BCF">
      <w:pPr>
        <w:pStyle w:val="ListParagraph"/>
        <w:numPr>
          <w:ilvl w:val="1"/>
          <w:numId w:val="10"/>
        </w:numPr>
        <w:spacing w:line="276" w:lineRule="auto"/>
      </w:pPr>
      <w:r>
        <w:t>This does not include determining power</w:t>
      </w:r>
      <w:r w:rsidR="00706BDD">
        <w:t>, voltage, or current requirements for actuators.</w:t>
      </w:r>
    </w:p>
    <w:p w14:paraId="5C5542F5" w14:textId="616FF33C" w:rsidR="00706BDD" w:rsidRDefault="00706BDD" w:rsidP="00596BCF">
      <w:pPr>
        <w:pStyle w:val="ListParagraph"/>
        <w:numPr>
          <w:ilvl w:val="1"/>
          <w:numId w:val="10"/>
        </w:numPr>
        <w:spacing w:line="276" w:lineRule="auto"/>
      </w:pPr>
      <w:r>
        <w:t>This does not include determining control inputs (e.g. pulse width modulation duty cycles) for the actuation</w:t>
      </w:r>
      <w:r w:rsidR="00B374A3">
        <w:t xml:space="preserve"> systems</w:t>
      </w:r>
      <w:r>
        <w:t>.</w:t>
      </w:r>
    </w:p>
    <w:p w14:paraId="642B00A5" w14:textId="3E84EE82" w:rsidR="00614BFE" w:rsidRDefault="00614BFE" w:rsidP="00596BCF">
      <w:pPr>
        <w:pStyle w:val="ListParagraph"/>
        <w:numPr>
          <w:ilvl w:val="0"/>
          <w:numId w:val="10"/>
        </w:numPr>
        <w:spacing w:line="276" w:lineRule="auto"/>
      </w:pPr>
      <w:r>
        <w:lastRenderedPageBreak/>
        <w:t xml:space="preserve">Communication systems required to relay system readings and desired actions between actuation system and </w:t>
      </w:r>
      <w:r w:rsidR="001D5A0A">
        <w:t>controls system.</w:t>
      </w:r>
    </w:p>
    <w:p w14:paraId="0CBEB497" w14:textId="6A15135E" w:rsidR="00707AC2" w:rsidRDefault="000E0D04" w:rsidP="00596BCF">
      <w:pPr>
        <w:pStyle w:val="ListParagraph"/>
        <w:numPr>
          <w:ilvl w:val="1"/>
          <w:numId w:val="10"/>
        </w:numPr>
        <w:spacing w:line="276" w:lineRule="auto"/>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596BCF">
      <w:pPr>
        <w:pStyle w:val="ListParagraph"/>
        <w:numPr>
          <w:ilvl w:val="1"/>
          <w:numId w:val="10"/>
        </w:numPr>
        <w:spacing w:line="276" w:lineRule="auto"/>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2274A5">
      <w:pPr>
        <w:pStyle w:val="Heading3"/>
        <w:spacing w:line="276" w:lineRule="auto"/>
      </w:pPr>
      <w:r>
        <w:t>Exclusions</w:t>
      </w:r>
      <w:r w:rsidR="00102604">
        <w:t xml:space="preserve"> (Out of Scope)</w:t>
      </w:r>
    </w:p>
    <w:p w14:paraId="0CF855B5" w14:textId="38416B3E" w:rsidR="00DA6E23" w:rsidRDefault="00DA6E23" w:rsidP="002274A5">
      <w:pPr>
        <w:spacing w:line="276" w:lineRule="auto"/>
      </w:pPr>
      <w:r>
        <w:t>The following tasks were considered out of scope and where excluded from the project</w:t>
      </w:r>
      <w:r w:rsidR="00C865A3">
        <w:t>:</w:t>
      </w:r>
    </w:p>
    <w:p w14:paraId="40BBFB7F" w14:textId="4F439628" w:rsidR="00701203" w:rsidRDefault="00235CA0" w:rsidP="00596BCF">
      <w:pPr>
        <w:pStyle w:val="ListParagraph"/>
        <w:numPr>
          <w:ilvl w:val="0"/>
          <w:numId w:val="9"/>
        </w:numPr>
        <w:spacing w:line="276" w:lineRule="auto"/>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596BCF">
      <w:pPr>
        <w:pStyle w:val="ListParagraph"/>
        <w:numPr>
          <w:ilvl w:val="0"/>
          <w:numId w:val="9"/>
        </w:numPr>
        <w:spacing w:line="276" w:lineRule="auto"/>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596BCF">
      <w:pPr>
        <w:pStyle w:val="ListParagraph"/>
        <w:numPr>
          <w:ilvl w:val="0"/>
          <w:numId w:val="9"/>
        </w:numPr>
        <w:spacing w:line="276" w:lineRule="auto"/>
      </w:pPr>
      <w:r>
        <w:t>Measurement of actuator positions or absolute exoskeleton position</w:t>
      </w:r>
      <w:r w:rsidR="00553E33">
        <w:t>;</w:t>
      </w:r>
    </w:p>
    <w:p w14:paraId="6FA68207" w14:textId="39F83686" w:rsidR="003B7AAE" w:rsidRPr="00DA6E23" w:rsidRDefault="003B7AAE" w:rsidP="00596BCF">
      <w:pPr>
        <w:pStyle w:val="ListParagraph"/>
        <w:numPr>
          <w:ilvl w:val="0"/>
          <w:numId w:val="9"/>
        </w:numPr>
        <w:spacing w:line="276" w:lineRule="auto"/>
      </w:pPr>
      <w:r>
        <w:t xml:space="preserve">Measurement of </w:t>
      </w:r>
      <w:r w:rsidR="00553E33">
        <w:t xml:space="preserve">velocity, acceleration, or torque of any section of the exoskeleton; </w:t>
      </w:r>
    </w:p>
    <w:p w14:paraId="5C85FFE5" w14:textId="6284975E" w:rsidR="003B7AAE" w:rsidRDefault="004436AD" w:rsidP="00596BCF">
      <w:pPr>
        <w:pStyle w:val="ListParagraph"/>
        <w:numPr>
          <w:ilvl w:val="0"/>
          <w:numId w:val="9"/>
        </w:numPr>
        <w:spacing w:line="276" w:lineRule="auto"/>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596BCF">
      <w:pPr>
        <w:pStyle w:val="ListParagraph"/>
        <w:numPr>
          <w:ilvl w:val="0"/>
          <w:numId w:val="9"/>
        </w:numPr>
        <w:spacing w:line="276" w:lineRule="auto"/>
      </w:pPr>
      <w:r>
        <w:t>There was no compensation fo</w:t>
      </w:r>
      <w:r w:rsidR="00AD39BB">
        <w:t>r</w:t>
      </w:r>
      <w:r>
        <w:t xml:space="preserve"> the flexion and distortion of body parts, e.g feet;</w:t>
      </w:r>
    </w:p>
    <w:p w14:paraId="50ECF02E" w14:textId="71767B0B" w:rsidR="004A6C28" w:rsidRDefault="00AD39BB" w:rsidP="00596BCF">
      <w:pPr>
        <w:pStyle w:val="ListParagraph"/>
        <w:numPr>
          <w:ilvl w:val="0"/>
          <w:numId w:val="9"/>
        </w:numPr>
        <w:spacing w:line="276" w:lineRule="auto"/>
      </w:pPr>
      <w:r>
        <w:t>Addressing</w:t>
      </w:r>
      <w:r w:rsidR="004A6C28">
        <w:t xml:space="preserve"> power consumption problems, power-to-weight ratio problems, or price problems associated with exoskeletons;</w:t>
      </w:r>
    </w:p>
    <w:p w14:paraId="1F54E1DC" w14:textId="2806AAC1" w:rsidR="0023153F" w:rsidRDefault="0023153F" w:rsidP="00596BCF">
      <w:pPr>
        <w:pStyle w:val="ListParagraph"/>
        <w:numPr>
          <w:ilvl w:val="0"/>
          <w:numId w:val="9"/>
        </w:numPr>
        <w:spacing w:line="276" w:lineRule="auto"/>
      </w:pPr>
      <w:r>
        <w:t>Actuation points (</w:t>
      </w:r>
      <w:r w:rsidR="00A26AC9">
        <w:t>hip, knee, ankle) where constrained to 1 degree of freedom (DOF);</w:t>
      </w:r>
      <w:r w:rsidR="004A6C28">
        <w:t xml:space="preserve"> and,</w:t>
      </w:r>
    </w:p>
    <w:p w14:paraId="22D170A7" w14:textId="6F9C01DB" w:rsidR="004A6C28" w:rsidRPr="00DA6E23" w:rsidRDefault="004A6C28" w:rsidP="00596BCF">
      <w:pPr>
        <w:pStyle w:val="ListParagraph"/>
        <w:numPr>
          <w:ilvl w:val="0"/>
          <w:numId w:val="9"/>
        </w:numPr>
        <w:spacing w:line="276" w:lineRule="auto"/>
      </w:pPr>
      <w:r>
        <w:t>Anything not in scope.</w:t>
      </w:r>
    </w:p>
    <w:p w14:paraId="54F333DE" w14:textId="336D1EA9" w:rsidR="006E5563" w:rsidRDefault="006E5563" w:rsidP="002274A5">
      <w:pPr>
        <w:pStyle w:val="Heading2"/>
        <w:spacing w:line="276" w:lineRule="auto"/>
      </w:pPr>
      <w:bookmarkStart w:id="62" w:name="_Toc515883984"/>
      <w:r>
        <w:t>Variations</w:t>
      </w:r>
      <w:bookmarkEnd w:id="62"/>
    </w:p>
    <w:p w14:paraId="6AA39BAF" w14:textId="7ECB0B36" w:rsidR="00330009" w:rsidRDefault="00394B37" w:rsidP="002274A5">
      <w:pPr>
        <w:spacing w:line="276" w:lineRule="auto"/>
      </w:pPr>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2274A5">
      <w:pPr>
        <w:spacing w:line="276" w:lineRule="auto"/>
      </w:pPr>
      <w:r>
        <w:t xml:space="preserve">Consequentially, a </w:t>
      </w:r>
      <w:r w:rsidR="001279CD">
        <w:t>fifth</w:t>
      </w:r>
      <w:r>
        <w:t xml:space="preserve"> major function requirement </w:t>
      </w:r>
      <w:r w:rsidR="001279CD">
        <w:t>was added to the system:</w:t>
      </w:r>
    </w:p>
    <w:p w14:paraId="13D7B0D9" w14:textId="6567DB0F" w:rsidR="001279CD" w:rsidRDefault="001279CD" w:rsidP="00596BCF">
      <w:pPr>
        <w:pStyle w:val="ListParagraph"/>
        <w:numPr>
          <w:ilvl w:val="0"/>
          <w:numId w:val="8"/>
        </w:numPr>
        <w:spacing w:line="276" w:lineRule="auto"/>
      </w:pPr>
      <w:r>
        <w:lastRenderedPageBreak/>
        <w:t xml:space="preserve">Development of </w:t>
      </w:r>
      <w:r w:rsidR="005753ED">
        <w:t>actuation system sufficient to demonstrate attainment of other major function requirements.</w:t>
      </w:r>
    </w:p>
    <w:p w14:paraId="5C4BC74F" w14:textId="6EBC2854" w:rsidR="00BE4A0C" w:rsidRDefault="00BE4A0C" w:rsidP="002274A5">
      <w:pPr>
        <w:pStyle w:val="Heading3"/>
        <w:spacing w:line="276" w:lineRule="auto"/>
      </w:pPr>
      <w:r>
        <w:t>Inclusions</w:t>
      </w:r>
      <w:r w:rsidR="00102604">
        <w:t xml:space="preserve"> (In Scope)</w:t>
      </w:r>
    </w:p>
    <w:p w14:paraId="5128AF45" w14:textId="6929A343" w:rsidR="007C7848" w:rsidRDefault="007C7848" w:rsidP="002274A5">
      <w:pPr>
        <w:spacing w:line="276" w:lineRule="auto"/>
      </w:pPr>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596BCF">
      <w:pPr>
        <w:pStyle w:val="ListParagraph"/>
        <w:numPr>
          <w:ilvl w:val="0"/>
          <w:numId w:val="11"/>
        </w:numPr>
        <w:spacing w:line="276" w:lineRule="auto"/>
      </w:pPr>
      <w:r>
        <w:t>Development of motor interface and power systems required to control actuat</w:t>
      </w:r>
      <w:r w:rsidR="0071298D">
        <w:t>ors in the desired fashion</w:t>
      </w:r>
      <w:r>
        <w:t>.</w:t>
      </w:r>
    </w:p>
    <w:p w14:paraId="67AE589C" w14:textId="03FC4776" w:rsidR="00CA212E" w:rsidRPr="00330009" w:rsidRDefault="00205B2E" w:rsidP="002274A5">
      <w:pPr>
        <w:spacing w:line="276" w:lineRule="auto"/>
      </w:pPr>
      <w:r>
        <w:t>No new exclusions were added to the project.</w:t>
      </w:r>
    </w:p>
    <w:p w14:paraId="24CF64D4" w14:textId="49C8D1D3" w:rsidR="00150D94" w:rsidRDefault="00150D94" w:rsidP="002274A5">
      <w:pPr>
        <w:spacing w:line="276" w:lineRule="auto"/>
      </w:pPr>
      <w:r>
        <w:br w:type="page"/>
      </w:r>
    </w:p>
    <w:p w14:paraId="20DA8353" w14:textId="7F524EEA" w:rsidR="00AB2F6A" w:rsidRDefault="00AB2F6A" w:rsidP="002274A5">
      <w:pPr>
        <w:pStyle w:val="Heading1"/>
        <w:spacing w:line="276" w:lineRule="auto"/>
      </w:pPr>
      <w:bookmarkStart w:id="63" w:name="_Ref515462404"/>
      <w:bookmarkStart w:id="64" w:name="_Ref515462414"/>
      <w:bookmarkStart w:id="65" w:name="_Toc515883985"/>
      <w:r>
        <w:lastRenderedPageBreak/>
        <w:t>Functional Decomposition</w:t>
      </w:r>
      <w:bookmarkEnd w:id="63"/>
      <w:bookmarkEnd w:id="64"/>
      <w:bookmarkEnd w:id="65"/>
    </w:p>
    <w:p w14:paraId="6BDF83B5" w14:textId="220D2373" w:rsidR="00F93F86" w:rsidRDefault="00947A8B" w:rsidP="002274A5">
      <w:pPr>
        <w:spacing w:line="276" w:lineRule="auto"/>
      </w:pPr>
      <w:r>
        <w:t xml:space="preserve">The system </w:t>
      </w:r>
      <w:r w:rsidR="00B0220F">
        <w:t>defined</w:t>
      </w:r>
      <w:r>
        <w:t xml:space="preserve"> by the scope, see </w:t>
      </w:r>
      <w:r w:rsidR="0024172B">
        <w:fldChar w:fldCharType="begin"/>
      </w:r>
      <w:r w:rsidR="0024172B">
        <w:instrText xml:space="preserve"> REF _Ref515462441 \r \h </w:instrText>
      </w:r>
      <w:r w:rsidR="002274A5">
        <w:instrText xml:space="preserve"> \* MERGEFORMAT </w:instrText>
      </w:r>
      <w:r w:rsidR="0024172B">
        <w:fldChar w:fldCharType="separate"/>
      </w:r>
      <w:r w:rsidR="00D5051E">
        <w:t>7</w:t>
      </w:r>
      <w:r w:rsidR="0024172B">
        <w:fldChar w:fldCharType="end"/>
      </w:r>
      <w:r>
        <w:t xml:space="preserve">, </w:t>
      </w:r>
      <w:r w:rsidR="00EB4966">
        <w:t>was decomposed into its major function requirements</w:t>
      </w:r>
      <w:r w:rsidR="00B07AF4">
        <w:t xml:space="preserve"> as seen in </w:t>
      </w:r>
      <w:r w:rsidR="0024172B">
        <w:fldChar w:fldCharType="begin"/>
      </w:r>
      <w:r w:rsidR="0024172B">
        <w:instrText xml:space="preserve"> REF _Ref515462479 \r \h </w:instrText>
      </w:r>
      <w:r w:rsidR="002274A5">
        <w:instrText xml:space="preserve"> \* MERGEFORMAT </w:instrText>
      </w:r>
      <w:r w:rsidR="0024172B">
        <w:fldChar w:fldCharType="separate"/>
      </w:r>
      <w:r w:rsidR="00D5051E">
        <w:t>7.1.2</w:t>
      </w:r>
      <w:r w:rsidR="0024172B">
        <w:fldChar w:fldCharType="end"/>
      </w:r>
      <w:r w:rsidR="00EB4966">
        <w:t xml:space="preserve">. </w:t>
      </w:r>
      <w:r w:rsidR="00F162E8">
        <w:t>Functional decompositions were then completed for the major subsystems in their respective sections (see</w:t>
      </w:r>
      <w:r w:rsidR="0024172B">
        <w:t xml:space="preserve"> </w:t>
      </w:r>
      <w:r w:rsidR="0024172B">
        <w:fldChar w:fldCharType="begin"/>
      </w:r>
      <w:r w:rsidR="0024172B">
        <w:instrText xml:space="preserve"> REF _Ref515462498 \r \h </w:instrText>
      </w:r>
      <w:r w:rsidR="002274A5">
        <w:instrText xml:space="preserve"> \* MERGEFORMAT </w:instrText>
      </w:r>
      <w:r w:rsidR="0024172B">
        <w:fldChar w:fldCharType="separate"/>
      </w:r>
      <w:r w:rsidR="00D5051E">
        <w:rPr>
          <w:b/>
          <w:bCs/>
          <w:lang w:val="en-US"/>
        </w:rPr>
        <w:t>Error! Reference source not found.</w:t>
      </w:r>
      <w:r w:rsidR="0024172B">
        <w:fldChar w:fldCharType="end"/>
      </w:r>
      <w:r w:rsidR="00792464">
        <w:t>,</w:t>
      </w:r>
      <w:r w:rsidR="0024172B">
        <w:t xml:space="preserve"> </w:t>
      </w:r>
      <w:r w:rsidR="0024172B">
        <w:fldChar w:fldCharType="begin"/>
      </w:r>
      <w:r w:rsidR="0024172B">
        <w:instrText xml:space="preserve"> REF _Ref515462502 \r \h </w:instrText>
      </w:r>
      <w:r w:rsidR="002274A5">
        <w:instrText xml:space="preserve"> \* MERGEFORMAT </w:instrText>
      </w:r>
      <w:r w:rsidR="0024172B">
        <w:fldChar w:fldCharType="separate"/>
      </w:r>
      <w:r w:rsidR="00D5051E">
        <w:rPr>
          <w:b/>
          <w:bCs/>
          <w:lang w:val="en-US"/>
        </w:rPr>
        <w:t>Error! Reference source not found.</w:t>
      </w:r>
      <w:r w:rsidR="0024172B">
        <w:fldChar w:fldCharType="end"/>
      </w:r>
      <w:r w:rsidR="0024172B">
        <w:t xml:space="preserve">, </w:t>
      </w:r>
      <w:r w:rsidR="0024172B">
        <w:fldChar w:fldCharType="begin"/>
      </w:r>
      <w:r w:rsidR="0024172B">
        <w:instrText xml:space="preserve"> REF _Ref515462506 \r \h </w:instrText>
      </w:r>
      <w:r w:rsidR="002274A5">
        <w:instrText xml:space="preserve"> \* MERGEFORMAT </w:instrText>
      </w:r>
      <w:r w:rsidR="0024172B">
        <w:fldChar w:fldCharType="separate"/>
      </w:r>
      <w:r w:rsidR="00D5051E">
        <w:rPr>
          <w:b/>
          <w:bCs/>
          <w:lang w:val="en-US"/>
        </w:rPr>
        <w:t>Error! Reference source not found.</w:t>
      </w:r>
      <w:r w:rsidR="0024172B">
        <w:fldChar w:fldCharType="end"/>
      </w:r>
      <w:r w:rsidR="0024172B">
        <w:t xml:space="preserve">, </w:t>
      </w:r>
      <w:r w:rsidR="0024172B">
        <w:fldChar w:fldCharType="begin"/>
      </w:r>
      <w:r w:rsidR="0024172B">
        <w:instrText xml:space="preserve"> REF _Ref515462507 \r \h </w:instrText>
      </w:r>
      <w:r w:rsidR="002274A5">
        <w:instrText xml:space="preserve"> \* MERGEFORMAT </w:instrText>
      </w:r>
      <w:r w:rsidR="0024172B">
        <w:fldChar w:fldCharType="separate"/>
      </w:r>
      <w:r w:rsidR="00D5051E">
        <w:rPr>
          <w:b/>
          <w:bCs/>
          <w:lang w:val="en-US"/>
        </w:rPr>
        <w:t>Error! Reference source not found.</w:t>
      </w:r>
      <w:r w:rsidR="0024172B">
        <w:fldChar w:fldCharType="end"/>
      </w:r>
      <w:r w:rsidR="00792464">
        <w:t xml:space="preserve">,  and </w:t>
      </w:r>
      <w:r w:rsidR="0024172B">
        <w:fldChar w:fldCharType="begin"/>
      </w:r>
      <w:r w:rsidR="0024172B">
        <w:instrText xml:space="preserve"> REF _Ref515462511 \r \h </w:instrText>
      </w:r>
      <w:r w:rsidR="002274A5">
        <w:instrText xml:space="preserve"> \* MERGEFORMAT </w:instrText>
      </w:r>
      <w:r w:rsidR="0024172B">
        <w:fldChar w:fldCharType="separate"/>
      </w:r>
      <w:r w:rsidR="00D5051E">
        <w:rPr>
          <w:b/>
          <w:bCs/>
          <w:lang w:val="en-US"/>
        </w:rPr>
        <w:t>Error! Reference source not found.</w:t>
      </w:r>
      <w:r w:rsidR="0024172B">
        <w:fldChar w:fldCharType="end"/>
      </w:r>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6F40827" w:rsidR="00F93F86" w:rsidRDefault="00CB2A1D" w:rsidP="002274A5">
      <w:pPr>
        <w:spacing w:line="276" w:lineRule="auto"/>
        <w:jc w:val="center"/>
      </w:pPr>
      <w:r>
        <w:rPr>
          <w:noProof/>
        </w:rPr>
        <w:drawing>
          <wp:inline distT="0" distB="0" distL="0" distR="0" wp14:anchorId="34B4BCEC" wp14:editId="41452D05">
            <wp:extent cx="5580000" cy="3290668"/>
            <wp:effectExtent l="0" t="0" r="1905"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0000" cy="3290668"/>
                    </a:xfrm>
                    <a:prstGeom prst="rect">
                      <a:avLst/>
                    </a:prstGeom>
                    <a:noFill/>
                  </pic:spPr>
                </pic:pic>
              </a:graphicData>
            </a:graphic>
          </wp:inline>
        </w:drawing>
      </w:r>
    </w:p>
    <w:p w14:paraId="305C8C33" w14:textId="705A2A21" w:rsidR="0099758E" w:rsidRDefault="0099758E" w:rsidP="00D35969">
      <w:pPr>
        <w:pStyle w:val="Caption"/>
        <w:spacing w:line="276" w:lineRule="auto"/>
      </w:pPr>
      <w:bookmarkStart w:id="66" w:name="_Ref515462674"/>
      <w:bookmarkStart w:id="67" w:name="_Toc51588399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051E">
        <w:rPr>
          <w:noProof/>
        </w:rPr>
        <w:t>11</w:t>
      </w:r>
      <w:r w:rsidR="008D1857">
        <w:rPr>
          <w:noProof/>
        </w:rPr>
        <w:fldChar w:fldCharType="end"/>
      </w:r>
      <w:r>
        <w:t>; System Decomposition</w:t>
      </w:r>
      <w:bookmarkEnd w:id="66"/>
      <w:bookmarkEnd w:id="67"/>
    </w:p>
    <w:p w14:paraId="74F7910C" w14:textId="7CD36229" w:rsidR="00500084" w:rsidRDefault="0099758E" w:rsidP="002274A5">
      <w:pPr>
        <w:spacing w:line="276" w:lineRule="auto"/>
        <w:jc w:val="left"/>
      </w:pPr>
      <w:r>
        <w:t xml:space="preserve">As seen in </w:t>
      </w:r>
      <w:r w:rsidR="00A63AE9">
        <w:fldChar w:fldCharType="begin"/>
      </w:r>
      <w:r w:rsidR="00A63AE9">
        <w:instrText xml:space="preserve"> REF _Ref515462674 \h </w:instrText>
      </w:r>
      <w:r w:rsidR="002274A5">
        <w:instrText xml:space="preserve"> \* MERGEFORMAT </w:instrText>
      </w:r>
      <w:r w:rsidR="00A63AE9">
        <w:fldChar w:fldCharType="separate"/>
      </w:r>
      <w:r w:rsidR="00D5051E">
        <w:t xml:space="preserve">Figure </w:t>
      </w:r>
      <w:r w:rsidR="00D5051E">
        <w:rPr>
          <w:noProof/>
        </w:rPr>
        <w:t>11</w:t>
      </w:r>
      <w:r w:rsidR="00D5051E">
        <w:t>; System Decomposition</w:t>
      </w:r>
      <w:r w:rsidR="00A63AE9">
        <w:fldChar w:fldCharType="end"/>
      </w:r>
      <w:r>
        <w:t xml:space="preserve">, </w:t>
      </w:r>
      <w:r w:rsidR="00F13B11">
        <w: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2274A5">
      <w:pPr>
        <w:spacing w:line="276" w:lineRule="auto"/>
        <w:jc w:val="left"/>
      </w:pPr>
      <w:r>
        <w:t xml:space="preserve">To observe the desired state of the system </w:t>
      </w:r>
      <w:r w:rsidR="005E4566">
        <w:t>the position of the pilot and the force applied by the pilot to the exoskeleton must be known.</w:t>
      </w:r>
    </w:p>
    <w:p w14:paraId="58847464" w14:textId="60079E26" w:rsidR="00500084" w:rsidRDefault="00500084" w:rsidP="002274A5">
      <w:pPr>
        <w:spacing w:line="276" w:lineRule="auto"/>
        <w:jc w:val="left"/>
      </w:pPr>
      <w:r>
        <w:t xml:space="preserve">As seen in </w:t>
      </w:r>
      <w:r w:rsidR="00B03E24">
        <w:fldChar w:fldCharType="begin"/>
      </w:r>
      <w:r w:rsidR="00B03E24">
        <w:instrText xml:space="preserve"> REF _Ref515619319 \h </w:instrText>
      </w:r>
      <w:r w:rsidR="00B03E24">
        <w:fldChar w:fldCharType="separate"/>
      </w:r>
      <w:r w:rsidR="00D5051E">
        <w:t xml:space="preserve">Figure </w:t>
      </w:r>
      <w:r w:rsidR="00D5051E">
        <w:rPr>
          <w:noProof/>
        </w:rPr>
        <w:t>12</w:t>
      </w:r>
      <w:r w:rsidR="00D5051E">
        <w:t>: Point and Angle to Orientation</w:t>
      </w:r>
      <w:r w:rsidR="00B03E24">
        <w:fldChar w:fldCharType="end"/>
      </w:r>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5264D8F" w14:textId="77777777" w:rsidR="00B03E24" w:rsidRDefault="00B03E24" w:rsidP="00B03E24">
      <w:pPr>
        <w:keepNext/>
        <w:spacing w:line="276" w:lineRule="auto"/>
        <w:jc w:val="center"/>
      </w:pPr>
      <w:r>
        <w:rPr>
          <w:noProof/>
        </w:rPr>
        <w:lastRenderedPageBreak/>
        <w:drawing>
          <wp:inline distT="0" distB="0" distL="0" distR="0" wp14:anchorId="74BD63A1" wp14:editId="68AC84D1">
            <wp:extent cx="3310255" cy="2060575"/>
            <wp:effectExtent l="0" t="0" r="444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2060575"/>
                    </a:xfrm>
                    <a:prstGeom prst="rect">
                      <a:avLst/>
                    </a:prstGeom>
                    <a:noFill/>
                  </pic:spPr>
                </pic:pic>
              </a:graphicData>
            </a:graphic>
          </wp:inline>
        </w:drawing>
      </w:r>
    </w:p>
    <w:p w14:paraId="0ED42A38" w14:textId="440C3D24" w:rsidR="00B03E24" w:rsidRDefault="00B03E24" w:rsidP="00B03E24">
      <w:pPr>
        <w:pStyle w:val="Caption"/>
      </w:pPr>
      <w:bookmarkStart w:id="68" w:name="_Ref515619319"/>
      <w:bookmarkStart w:id="69" w:name="_Toc515883998"/>
      <w:r>
        <w:t xml:space="preserve">Figure </w:t>
      </w:r>
      <w:r w:rsidR="004D61D6">
        <w:rPr>
          <w:noProof/>
        </w:rPr>
        <w:fldChar w:fldCharType="begin"/>
      </w:r>
      <w:r w:rsidR="004D61D6">
        <w:rPr>
          <w:noProof/>
        </w:rPr>
        <w:instrText xml:space="preserve"> SEQ Figure \* ARABIC </w:instrText>
      </w:r>
      <w:r w:rsidR="004D61D6">
        <w:rPr>
          <w:noProof/>
        </w:rPr>
        <w:fldChar w:fldCharType="separate"/>
      </w:r>
      <w:r w:rsidR="00D5051E">
        <w:rPr>
          <w:noProof/>
        </w:rPr>
        <w:t>12</w:t>
      </w:r>
      <w:r w:rsidR="004D61D6">
        <w:rPr>
          <w:noProof/>
        </w:rPr>
        <w:fldChar w:fldCharType="end"/>
      </w:r>
      <w:r>
        <w:t>: Point and Angle to Orientation</w:t>
      </w:r>
      <w:bookmarkEnd w:id="68"/>
      <w:bookmarkEnd w:id="69"/>
    </w:p>
    <w:p w14:paraId="6D128438" w14:textId="608709BB" w:rsidR="00500084" w:rsidRDefault="00AE79D2" w:rsidP="002274A5">
      <w:pPr>
        <w:spacing w:line="276" w:lineRule="auto"/>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1BF69828" w:rsidR="002451FF" w:rsidRDefault="00171C38" w:rsidP="002274A5">
      <w:pPr>
        <w:spacing w:line="276" w:lineRule="auto"/>
        <w:jc w:val="left"/>
      </w:pPr>
      <w:r>
        <w:t xml:space="preserve">As stated in </w:t>
      </w:r>
      <w:r w:rsidR="008538BC">
        <w:fldChar w:fldCharType="begin"/>
      </w:r>
      <w:r w:rsidR="008538BC">
        <w:instrText xml:space="preserve"> REF _Ref515463142 \w \h </w:instrText>
      </w:r>
      <w:r w:rsidR="002274A5">
        <w:instrText xml:space="preserve"> \* MERGEFORMAT </w:instrText>
      </w:r>
      <w:r w:rsidR="008538BC">
        <w:fldChar w:fldCharType="separate"/>
      </w:r>
      <w:r w:rsidR="00D5051E">
        <w:t>6.2</w:t>
      </w:r>
      <w:r w:rsidR="008538BC">
        <w:fldChar w:fldCharType="end"/>
      </w:r>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2274A5">
      <w:pPr>
        <w:spacing w:line="276" w:lineRule="auto"/>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2274A5">
      <w:pPr>
        <w:spacing w:line="276" w:lineRule="auto"/>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40D8917" w:rsidR="00500084" w:rsidRDefault="000B457C" w:rsidP="002274A5">
      <w:pPr>
        <w:spacing w:line="276" w:lineRule="auto"/>
        <w:jc w:val="left"/>
      </w:pPr>
      <w:r>
        <w:t>In order to determine the action required of the system once the state of the pilot and the state of the exoskeleton are known</w:t>
      </w:r>
      <w:r w:rsidR="00B10BB1">
        <w:t xml:space="preserve"> the kinematics of the suit and the system response in a given state must be known. </w:t>
      </w:r>
    </w:p>
    <w:p w14:paraId="6118B211" w14:textId="2D38A6BF" w:rsidR="00150D94" w:rsidRDefault="00D64890" w:rsidP="001C6AA0">
      <w:pPr>
        <w:spacing w:line="276" w:lineRule="auto"/>
        <w:jc w:val="left"/>
      </w:pPr>
      <w:r>
        <w:lastRenderedPageBreak/>
        <w:t>To communicate between devices and between the actuation and perception/controls systems</w:t>
      </w:r>
      <w:r w:rsidR="00EB6B1B">
        <w:t xml:space="preserve"> it is necessary to transmit messages in a predefined format.</w:t>
      </w:r>
      <w:r w:rsidR="00150D94">
        <w:br w:type="page"/>
      </w:r>
    </w:p>
    <w:bookmarkStart w:id="70" w:name="_Toc515883986"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70"/>
        </w:p>
        <w:sdt>
          <w:sdtPr>
            <w:id w:val="111145805"/>
            <w:bibliography/>
          </w:sdtPr>
          <w:sdtEndPr/>
          <w:sdtContent>
            <w:p w14:paraId="7E9C7046" w14:textId="77777777" w:rsidR="00D5051E" w:rsidRDefault="00352E6F" w:rsidP="00D5051E">
              <w:pPr>
                <w:pStyle w:val="Bibliography"/>
                <w:ind w:left="720" w:hanging="720"/>
                <w:rPr>
                  <w:noProof/>
                  <w:szCs w:val="24"/>
                </w:rPr>
              </w:pPr>
              <w:r>
                <w:fldChar w:fldCharType="begin"/>
              </w:r>
              <w:r>
                <w:instrText xml:space="preserve"> BIBLIOGRAPHY </w:instrText>
              </w:r>
              <w:r>
                <w:fldChar w:fldCharType="separate"/>
              </w:r>
              <w:r w:rsidR="00D5051E">
                <w:rPr>
                  <w:noProof/>
                </w:rPr>
                <w:t xml:space="preserve">Agarwal, A. (2005). </w:t>
              </w:r>
              <w:r w:rsidR="00D5051E">
                <w:rPr>
                  <w:i/>
                  <w:iCs/>
                  <w:noProof/>
                </w:rPr>
                <w:t>Foundations of analog &amp; digital electronic circuits</w:t>
              </w:r>
              <w:r w:rsidR="00D5051E">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528C1820" w14:textId="77777777" w:rsidR="00D5051E" w:rsidRDefault="00D5051E" w:rsidP="00D5051E">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638676A3" w14:textId="77777777" w:rsidR="00D5051E" w:rsidRDefault="00D5051E" w:rsidP="00D5051E">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38824473" w14:textId="77777777" w:rsidR="00D5051E" w:rsidRDefault="00D5051E" w:rsidP="00D5051E">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7888C591" w14:textId="77777777" w:rsidR="00D5051E" w:rsidRDefault="00D5051E" w:rsidP="00D5051E">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32104B0E" w14:textId="77777777" w:rsidR="00D5051E" w:rsidRDefault="00D5051E" w:rsidP="00D5051E">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361C29D5" w14:textId="77777777" w:rsidR="00D5051E" w:rsidRDefault="00D5051E" w:rsidP="00D5051E">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717DB0BC" w14:textId="77777777" w:rsidR="00D5051E" w:rsidRDefault="00D5051E" w:rsidP="00D5051E">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7DF20CC3" w14:textId="77777777" w:rsidR="00D5051E" w:rsidRDefault="00D5051E" w:rsidP="00D5051E">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49E08768" w14:textId="77777777" w:rsidR="00D5051E" w:rsidRDefault="00D5051E" w:rsidP="00D5051E">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45B77048" w14:textId="77777777" w:rsidR="00D5051E" w:rsidRDefault="00D5051E" w:rsidP="00D5051E">
              <w:pPr>
                <w:pStyle w:val="Bibliography"/>
                <w:ind w:left="720" w:hanging="720"/>
                <w:rPr>
                  <w:noProof/>
                </w:rPr>
              </w:pPr>
              <w:r>
                <w:rPr>
                  <w:noProof/>
                </w:rPr>
                <w:t xml:space="preserve">Cutnell, J. D., &amp; Johnson, K. W. (1998). </w:t>
              </w:r>
              <w:r>
                <w:rPr>
                  <w:i/>
                  <w:iCs/>
                  <w:noProof/>
                </w:rPr>
                <w:t>Physics</w:t>
              </w:r>
              <w:r>
                <w:rPr>
                  <w:noProof/>
                </w:rPr>
                <w:t xml:space="preserve"> (4th ed.). New York: Wiley.</w:t>
              </w:r>
            </w:p>
            <w:p w14:paraId="295B4948" w14:textId="77777777" w:rsidR="00D5051E" w:rsidRDefault="00D5051E" w:rsidP="00D5051E">
              <w:pPr>
                <w:pStyle w:val="Bibliography"/>
                <w:ind w:left="720" w:hanging="720"/>
                <w:rPr>
                  <w:noProof/>
                </w:rPr>
              </w:pPr>
              <w:r>
                <w:rPr>
                  <w:noProof/>
                </w:rPr>
                <w:lastRenderedPageBreak/>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2E1721CE" w14:textId="77777777" w:rsidR="00D5051E" w:rsidRDefault="00D5051E" w:rsidP="00D5051E">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48789CB9" w14:textId="77777777" w:rsidR="00D5051E" w:rsidRDefault="00D5051E" w:rsidP="00D5051E">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56214A95" w14:textId="77777777" w:rsidR="00D5051E" w:rsidRDefault="00D5051E" w:rsidP="00D5051E">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56372D1D" w14:textId="77777777" w:rsidR="00D5051E" w:rsidRDefault="00D5051E" w:rsidP="00D5051E">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1DCA9C76" w14:textId="77777777" w:rsidR="00D5051E" w:rsidRDefault="00D5051E" w:rsidP="00D5051E">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00E11611" w14:textId="77777777" w:rsidR="00D5051E" w:rsidRDefault="00D5051E" w:rsidP="00D5051E">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56182A52" w14:textId="77777777" w:rsidR="00D5051E" w:rsidRDefault="00D5051E" w:rsidP="00D5051E">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781C62B4" w14:textId="77777777" w:rsidR="00D5051E" w:rsidRDefault="00D5051E" w:rsidP="00D5051E">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740393AA" w14:textId="77777777" w:rsidR="00D5051E" w:rsidRDefault="00D5051E" w:rsidP="00D5051E">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4844DFC3" w14:textId="77777777" w:rsidR="00D5051E" w:rsidRDefault="00D5051E" w:rsidP="00D5051E">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http://www.ti.com/general/docs/lit/getliterature.tsp?baseLiteratureNumber=sszy030&amp;fileType=pdf</w:t>
              </w:r>
            </w:p>
            <w:p w14:paraId="15491130" w14:textId="77777777" w:rsidR="00D5051E" w:rsidRDefault="00D5051E" w:rsidP="00D5051E">
              <w:pPr>
                <w:pStyle w:val="Bibliography"/>
                <w:ind w:left="720" w:hanging="720"/>
                <w:rPr>
                  <w:noProof/>
                </w:rPr>
              </w:pPr>
              <w:r>
                <w:rPr>
                  <w:noProof/>
                </w:rPr>
                <w:lastRenderedPageBreak/>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2F250DA5" w14:textId="77777777" w:rsidR="00D5051E" w:rsidRDefault="00D5051E" w:rsidP="00D5051E">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3B89370D" w14:textId="77777777" w:rsidR="00D5051E" w:rsidRDefault="00D5051E" w:rsidP="00D5051E">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1A11CBD6" w14:textId="77777777" w:rsidR="00D5051E" w:rsidRDefault="00D5051E" w:rsidP="00D5051E">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37C5899D" w14:textId="77777777" w:rsidR="00D5051E" w:rsidRDefault="00D5051E" w:rsidP="00D5051E">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303D20B5" w14:textId="77777777" w:rsidR="00D5051E" w:rsidRDefault="00D5051E" w:rsidP="00D5051E">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341C7CF9" w14:textId="77777777" w:rsidR="00D5051E" w:rsidRDefault="00D5051E" w:rsidP="00D5051E">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43F31F4B" w14:textId="77777777" w:rsidR="00D5051E" w:rsidRDefault="00D5051E" w:rsidP="00D5051E">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61045AFC" w14:textId="77777777" w:rsidR="00D5051E" w:rsidRDefault="00D5051E" w:rsidP="00D5051E">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7F234E1C" w14:textId="77777777" w:rsidR="00D5051E" w:rsidRDefault="00D5051E" w:rsidP="00D5051E">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08787CD7" w14:textId="77777777" w:rsidR="00D5051E" w:rsidRDefault="00D5051E" w:rsidP="00D5051E">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1159F08B" w14:textId="77777777" w:rsidR="00D5051E" w:rsidRDefault="00D5051E" w:rsidP="00D5051E">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426DACF5" w14:textId="77777777" w:rsidR="00D5051E" w:rsidRDefault="00D5051E" w:rsidP="00D5051E">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04911025" w14:textId="77777777" w:rsidR="00D5051E" w:rsidRDefault="00D5051E" w:rsidP="00D5051E">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4C250673" w14:textId="77777777" w:rsidR="00D5051E" w:rsidRDefault="00D5051E" w:rsidP="00D5051E">
              <w:pPr>
                <w:pStyle w:val="Bibliography"/>
                <w:ind w:left="720" w:hanging="720"/>
                <w:rPr>
                  <w:noProof/>
                </w:rPr>
              </w:pPr>
              <w:r>
                <w:rPr>
                  <w:noProof/>
                </w:rPr>
                <w:t>Vishay Semiconductors. (2017, February 8). TCRT5000 - Reflective Optical Sensor with Transistor Output.</w:t>
              </w:r>
            </w:p>
            <w:p w14:paraId="43754DA8" w14:textId="77777777" w:rsidR="00D5051E" w:rsidRDefault="00D5051E" w:rsidP="00D5051E">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063104BF" w14:textId="77777777" w:rsidR="00D5051E" w:rsidRDefault="00D5051E" w:rsidP="00D5051E">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218FB748" w14:textId="77777777" w:rsidR="00D5051E" w:rsidRDefault="00D5051E" w:rsidP="00D5051E">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D5051E">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A4434" w14:textId="77777777" w:rsidR="006C7FA7" w:rsidRDefault="006C7FA7" w:rsidP="00E3171D">
      <w:pPr>
        <w:spacing w:after="0" w:line="240" w:lineRule="auto"/>
      </w:pPr>
      <w:r>
        <w:separator/>
      </w:r>
    </w:p>
  </w:endnote>
  <w:endnote w:type="continuationSeparator" w:id="0">
    <w:p w14:paraId="475927D9" w14:textId="77777777" w:rsidR="006C7FA7" w:rsidRDefault="006C7FA7"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D7635D" w:rsidRDefault="00D76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D7635D" w:rsidRDefault="00D7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31FEE" w14:textId="77777777" w:rsidR="006C7FA7" w:rsidRDefault="006C7FA7" w:rsidP="00E3171D">
      <w:pPr>
        <w:spacing w:after="0" w:line="240" w:lineRule="auto"/>
      </w:pPr>
      <w:r>
        <w:separator/>
      </w:r>
    </w:p>
  </w:footnote>
  <w:footnote w:type="continuationSeparator" w:id="0">
    <w:p w14:paraId="2B4E00F5" w14:textId="77777777" w:rsidR="006C7FA7" w:rsidRDefault="006C7FA7"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C7FA7"/>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051E"/>
    <w:rsid w:val="00D51AF6"/>
    <w:rsid w:val="00D52203"/>
    <w:rsid w:val="00D5235B"/>
    <w:rsid w:val="00D57084"/>
    <w:rsid w:val="00D57AFD"/>
    <w:rsid w:val="00D57CD2"/>
    <w:rsid w:val="00D57F2C"/>
    <w:rsid w:val="00D6048B"/>
    <w:rsid w:val="00D62479"/>
    <w:rsid w:val="00D62A21"/>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6607719">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6978074">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7471378">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522927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5951239">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135357">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46138193">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16729">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1983384">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2440049">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56374465">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19790116">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7930286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529070">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4556671">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5847445">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3869899">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303739">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225602">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86554207">
      <w:bodyDiv w:val="1"/>
      <w:marLeft w:val="0"/>
      <w:marRight w:val="0"/>
      <w:marTop w:val="0"/>
      <w:marBottom w:val="0"/>
      <w:divBdr>
        <w:top w:val="none" w:sz="0" w:space="0" w:color="auto"/>
        <w:left w:val="none" w:sz="0" w:space="0" w:color="auto"/>
        <w:bottom w:val="none" w:sz="0" w:space="0" w:color="auto"/>
        <w:right w:val="none" w:sz="0" w:space="0" w:color="auto"/>
      </w:divBdr>
    </w:div>
    <w:div w:id="1489591370">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4579538">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671551">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353186">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1052511">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4831699">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1616856">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06854663">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3727609">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3795647">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38520307">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16</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17</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18</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19</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20</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21</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22</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23</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7</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6</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8</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10</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9</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3</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2</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4</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5</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11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24</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25</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26</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27</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28</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29</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30</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31</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32</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33</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34</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35</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36</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37</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38</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39</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40</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12</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13</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14</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15</b:RefOrder>
  </b:Source>
</b:Sources>
</file>

<file path=customXml/itemProps1.xml><?xml version="1.0" encoding="utf-8"?>
<ds:datastoreItem xmlns:ds="http://schemas.openxmlformats.org/officeDocument/2006/customXml" ds:itemID="{0DE4D1F8-91CB-443E-830F-A7E3685F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28</Pages>
  <Words>7488</Words>
  <Characters>42685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140</cp:revision>
  <cp:lastPrinted>2018-06-02T09:51:00Z</cp:lastPrinted>
  <dcterms:created xsi:type="dcterms:W3CDTF">2018-06-04T00:43:00Z</dcterms:created>
  <dcterms:modified xsi:type="dcterms:W3CDTF">2018-06-04T03:57:00Z</dcterms:modified>
</cp:coreProperties>
</file>