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sz w:val="22"/>
          <w:szCs w:val="22"/>
          <w:lang w:val="en-AU"/>
        </w:rPr>
        <w:id w:val="170467977"/>
        <w:docPartObj>
          <w:docPartGallery w:val="Table of Contents"/>
          <w:docPartUnique/>
        </w:docPartObj>
      </w:sdtPr>
      <w:sdtEndPr>
        <w:rPr>
          <w:rFonts w:ascii="Century" w:hAnsi="Century"/>
          <w:bCs/>
          <w:noProof/>
          <w:sz w:val="24"/>
        </w:rPr>
      </w:sdtEndPr>
      <w:sdtContent>
        <w:p w14:paraId="64BFFF15" w14:textId="42C4704C" w:rsidR="00FD0FD1" w:rsidRDefault="00FD0FD1" w:rsidP="002274A5">
          <w:pPr>
            <w:pStyle w:val="TOCHeading"/>
            <w:spacing w:line="276" w:lineRule="auto"/>
          </w:pPr>
          <w:r>
            <w:t>Table of Contents</w:t>
          </w:r>
        </w:p>
        <w:p w14:paraId="2B7D684D" w14:textId="198F5138" w:rsidR="00D57F2C" w:rsidRDefault="004E7B93">
          <w:pPr>
            <w:pStyle w:val="TOC1"/>
            <w:tabs>
              <w:tab w:val="left" w:pos="440"/>
            </w:tabs>
            <w:rPr>
              <w:rFonts w:asciiTheme="minorHAnsi" w:eastAsiaTheme="minorEastAsia" w:hAnsiTheme="minorHAnsi"/>
              <w:b w:val="0"/>
              <w:sz w:val="22"/>
              <w:lang w:eastAsia="en-AU"/>
            </w:rPr>
          </w:pPr>
          <w:r>
            <w:rPr>
              <w:b w:val="0"/>
            </w:rPr>
            <w:fldChar w:fldCharType="begin"/>
          </w:r>
          <w:r>
            <w:rPr>
              <w:b w:val="0"/>
            </w:rPr>
            <w:instrText xml:space="preserve"> TOC \o "1-2" \h \z \u </w:instrText>
          </w:r>
          <w:r>
            <w:rPr>
              <w:b w:val="0"/>
            </w:rPr>
            <w:fldChar w:fldCharType="separate"/>
          </w:r>
          <w:hyperlink w:anchor="_Toc515881620" w:history="1">
            <w:r w:rsidR="00D57F2C" w:rsidRPr="00116545">
              <w:rPr>
                <w:rStyle w:val="Hyperlink"/>
              </w:rPr>
              <w:t>1</w:t>
            </w:r>
            <w:r w:rsidR="00D57F2C">
              <w:rPr>
                <w:rFonts w:asciiTheme="minorHAnsi" w:eastAsiaTheme="minorEastAsia" w:hAnsiTheme="minorHAnsi"/>
                <w:b w:val="0"/>
                <w:sz w:val="22"/>
                <w:lang w:eastAsia="en-AU"/>
              </w:rPr>
              <w:tab/>
            </w:r>
            <w:r w:rsidR="00D57F2C" w:rsidRPr="00116545">
              <w:rPr>
                <w:rStyle w:val="Hyperlink"/>
              </w:rPr>
              <w:t>Table of Figures</w:t>
            </w:r>
            <w:r w:rsidR="00D57F2C">
              <w:rPr>
                <w:webHidden/>
              </w:rPr>
              <w:tab/>
            </w:r>
            <w:r w:rsidR="00D57F2C">
              <w:rPr>
                <w:webHidden/>
              </w:rPr>
              <w:fldChar w:fldCharType="begin"/>
            </w:r>
            <w:r w:rsidR="00D57F2C">
              <w:rPr>
                <w:webHidden/>
              </w:rPr>
              <w:instrText xml:space="preserve"> PAGEREF _Toc515881620 \h </w:instrText>
            </w:r>
            <w:r w:rsidR="00D57F2C">
              <w:rPr>
                <w:webHidden/>
              </w:rPr>
            </w:r>
            <w:r w:rsidR="00D57F2C">
              <w:rPr>
                <w:webHidden/>
              </w:rPr>
              <w:fldChar w:fldCharType="separate"/>
            </w:r>
            <w:r w:rsidR="00D57F2C">
              <w:rPr>
                <w:webHidden/>
              </w:rPr>
              <w:t>1</w:t>
            </w:r>
            <w:r w:rsidR="00D57F2C">
              <w:rPr>
                <w:webHidden/>
              </w:rPr>
              <w:fldChar w:fldCharType="end"/>
            </w:r>
          </w:hyperlink>
        </w:p>
        <w:p w14:paraId="05170CF2" w14:textId="60906902" w:rsidR="00D57F2C" w:rsidRDefault="00D57F2C">
          <w:pPr>
            <w:pStyle w:val="TOC1"/>
            <w:tabs>
              <w:tab w:val="left" w:pos="440"/>
            </w:tabs>
            <w:rPr>
              <w:rFonts w:asciiTheme="minorHAnsi" w:eastAsiaTheme="minorEastAsia" w:hAnsiTheme="minorHAnsi"/>
              <w:b w:val="0"/>
              <w:sz w:val="22"/>
              <w:lang w:eastAsia="en-AU"/>
            </w:rPr>
          </w:pPr>
          <w:hyperlink w:anchor="_Toc515881621" w:history="1">
            <w:r w:rsidRPr="00116545">
              <w:rPr>
                <w:rStyle w:val="Hyperlink"/>
              </w:rPr>
              <w:t>2</w:t>
            </w:r>
            <w:r>
              <w:rPr>
                <w:rFonts w:asciiTheme="minorHAnsi" w:eastAsiaTheme="minorEastAsia" w:hAnsiTheme="minorHAnsi"/>
                <w:b w:val="0"/>
                <w:sz w:val="22"/>
                <w:lang w:eastAsia="en-AU"/>
              </w:rPr>
              <w:tab/>
            </w:r>
            <w:r w:rsidRPr="00116545">
              <w:rPr>
                <w:rStyle w:val="Hyperlink"/>
              </w:rPr>
              <w:t>Table of Tables</w:t>
            </w:r>
            <w:r>
              <w:rPr>
                <w:webHidden/>
              </w:rPr>
              <w:tab/>
            </w:r>
            <w:r>
              <w:rPr>
                <w:webHidden/>
              </w:rPr>
              <w:fldChar w:fldCharType="begin"/>
            </w:r>
            <w:r>
              <w:rPr>
                <w:webHidden/>
              </w:rPr>
              <w:instrText xml:space="preserve"> PAGEREF _Toc515881621 \h </w:instrText>
            </w:r>
            <w:r>
              <w:rPr>
                <w:webHidden/>
              </w:rPr>
            </w:r>
            <w:r>
              <w:rPr>
                <w:webHidden/>
              </w:rPr>
              <w:fldChar w:fldCharType="separate"/>
            </w:r>
            <w:r>
              <w:rPr>
                <w:webHidden/>
              </w:rPr>
              <w:t>1</w:t>
            </w:r>
            <w:r>
              <w:rPr>
                <w:webHidden/>
              </w:rPr>
              <w:fldChar w:fldCharType="end"/>
            </w:r>
          </w:hyperlink>
        </w:p>
        <w:p w14:paraId="60585184" w14:textId="36AC37A9" w:rsidR="00D57F2C" w:rsidRDefault="00D57F2C">
          <w:pPr>
            <w:pStyle w:val="TOC1"/>
            <w:tabs>
              <w:tab w:val="left" w:pos="440"/>
            </w:tabs>
            <w:rPr>
              <w:rFonts w:asciiTheme="minorHAnsi" w:eastAsiaTheme="minorEastAsia" w:hAnsiTheme="minorHAnsi"/>
              <w:b w:val="0"/>
              <w:sz w:val="22"/>
              <w:lang w:eastAsia="en-AU"/>
            </w:rPr>
          </w:pPr>
          <w:hyperlink w:anchor="_Toc515881622" w:history="1">
            <w:r w:rsidRPr="00116545">
              <w:rPr>
                <w:rStyle w:val="Hyperlink"/>
              </w:rPr>
              <w:t>3</w:t>
            </w:r>
            <w:r>
              <w:rPr>
                <w:rFonts w:asciiTheme="minorHAnsi" w:eastAsiaTheme="minorEastAsia" w:hAnsiTheme="minorHAnsi"/>
                <w:b w:val="0"/>
                <w:sz w:val="22"/>
                <w:lang w:eastAsia="en-AU"/>
              </w:rPr>
              <w:tab/>
            </w:r>
            <w:r w:rsidRPr="00116545">
              <w:rPr>
                <w:rStyle w:val="Hyperlink"/>
              </w:rPr>
              <w:t>Table of Equations</w:t>
            </w:r>
            <w:r>
              <w:rPr>
                <w:webHidden/>
              </w:rPr>
              <w:tab/>
            </w:r>
            <w:r>
              <w:rPr>
                <w:webHidden/>
              </w:rPr>
              <w:fldChar w:fldCharType="begin"/>
            </w:r>
            <w:r>
              <w:rPr>
                <w:webHidden/>
              </w:rPr>
              <w:instrText xml:space="preserve"> PAGEREF _Toc515881622 \h </w:instrText>
            </w:r>
            <w:r>
              <w:rPr>
                <w:webHidden/>
              </w:rPr>
            </w:r>
            <w:r>
              <w:rPr>
                <w:webHidden/>
              </w:rPr>
              <w:fldChar w:fldCharType="separate"/>
            </w:r>
            <w:r>
              <w:rPr>
                <w:webHidden/>
              </w:rPr>
              <w:t>2</w:t>
            </w:r>
            <w:r>
              <w:rPr>
                <w:webHidden/>
              </w:rPr>
              <w:fldChar w:fldCharType="end"/>
            </w:r>
          </w:hyperlink>
        </w:p>
        <w:p w14:paraId="373C183C" w14:textId="08015EA5" w:rsidR="00D57F2C" w:rsidRDefault="00D57F2C">
          <w:pPr>
            <w:pStyle w:val="TOC1"/>
            <w:tabs>
              <w:tab w:val="left" w:pos="440"/>
            </w:tabs>
            <w:rPr>
              <w:rFonts w:asciiTheme="minorHAnsi" w:eastAsiaTheme="minorEastAsia" w:hAnsiTheme="minorHAnsi"/>
              <w:b w:val="0"/>
              <w:sz w:val="22"/>
              <w:lang w:eastAsia="en-AU"/>
            </w:rPr>
          </w:pPr>
          <w:hyperlink w:anchor="_Toc515881623" w:history="1">
            <w:r w:rsidRPr="00116545">
              <w:rPr>
                <w:rStyle w:val="Hyperlink"/>
              </w:rPr>
              <w:t>4</w:t>
            </w:r>
            <w:r>
              <w:rPr>
                <w:rFonts w:asciiTheme="minorHAnsi" w:eastAsiaTheme="minorEastAsia" w:hAnsiTheme="minorHAnsi"/>
                <w:b w:val="0"/>
                <w:sz w:val="22"/>
                <w:lang w:eastAsia="en-AU"/>
              </w:rPr>
              <w:tab/>
            </w:r>
            <w:r w:rsidRPr="00116545">
              <w:rPr>
                <w:rStyle w:val="Hyperlink"/>
              </w:rPr>
              <w:t>Notes on Structure</w:t>
            </w:r>
            <w:r>
              <w:rPr>
                <w:webHidden/>
              </w:rPr>
              <w:tab/>
            </w:r>
            <w:r>
              <w:rPr>
                <w:webHidden/>
              </w:rPr>
              <w:fldChar w:fldCharType="begin"/>
            </w:r>
            <w:r>
              <w:rPr>
                <w:webHidden/>
              </w:rPr>
              <w:instrText xml:space="preserve"> PAGEREF _Toc515881623 \h </w:instrText>
            </w:r>
            <w:r>
              <w:rPr>
                <w:webHidden/>
              </w:rPr>
            </w:r>
            <w:r>
              <w:rPr>
                <w:webHidden/>
              </w:rPr>
              <w:fldChar w:fldCharType="separate"/>
            </w:r>
            <w:r>
              <w:rPr>
                <w:webHidden/>
              </w:rPr>
              <w:t>1</w:t>
            </w:r>
            <w:r>
              <w:rPr>
                <w:webHidden/>
              </w:rPr>
              <w:fldChar w:fldCharType="end"/>
            </w:r>
          </w:hyperlink>
        </w:p>
        <w:p w14:paraId="177A8320" w14:textId="471E50E0" w:rsidR="00D57F2C" w:rsidRDefault="00D57F2C">
          <w:pPr>
            <w:pStyle w:val="TOC1"/>
            <w:tabs>
              <w:tab w:val="left" w:pos="440"/>
            </w:tabs>
            <w:rPr>
              <w:rFonts w:asciiTheme="minorHAnsi" w:eastAsiaTheme="minorEastAsia" w:hAnsiTheme="minorHAnsi"/>
              <w:b w:val="0"/>
              <w:sz w:val="22"/>
              <w:lang w:eastAsia="en-AU"/>
            </w:rPr>
          </w:pPr>
          <w:hyperlink w:anchor="_Toc515881624" w:history="1">
            <w:r w:rsidRPr="00116545">
              <w:rPr>
                <w:rStyle w:val="Hyperlink"/>
              </w:rPr>
              <w:t>5</w:t>
            </w:r>
            <w:r>
              <w:rPr>
                <w:rFonts w:asciiTheme="minorHAnsi" w:eastAsiaTheme="minorEastAsia" w:hAnsiTheme="minorHAnsi"/>
                <w:b w:val="0"/>
                <w:sz w:val="22"/>
                <w:lang w:eastAsia="en-AU"/>
              </w:rPr>
              <w:tab/>
            </w:r>
            <w:r w:rsidRPr="00116545">
              <w:rPr>
                <w:rStyle w:val="Hyperlink"/>
              </w:rPr>
              <w:t>Introduction and Outline</w:t>
            </w:r>
            <w:r>
              <w:rPr>
                <w:webHidden/>
              </w:rPr>
              <w:tab/>
            </w:r>
            <w:r>
              <w:rPr>
                <w:webHidden/>
              </w:rPr>
              <w:fldChar w:fldCharType="begin"/>
            </w:r>
            <w:r>
              <w:rPr>
                <w:webHidden/>
              </w:rPr>
              <w:instrText xml:space="preserve"> PAGEREF _Toc515881624 \h </w:instrText>
            </w:r>
            <w:r>
              <w:rPr>
                <w:webHidden/>
              </w:rPr>
            </w:r>
            <w:r>
              <w:rPr>
                <w:webHidden/>
              </w:rPr>
              <w:fldChar w:fldCharType="separate"/>
            </w:r>
            <w:r>
              <w:rPr>
                <w:webHidden/>
              </w:rPr>
              <w:t>3</w:t>
            </w:r>
            <w:r>
              <w:rPr>
                <w:webHidden/>
              </w:rPr>
              <w:fldChar w:fldCharType="end"/>
            </w:r>
          </w:hyperlink>
        </w:p>
        <w:p w14:paraId="5205277C" w14:textId="1A7ECFAA" w:rsidR="00D57F2C" w:rsidRDefault="00D57F2C">
          <w:pPr>
            <w:pStyle w:val="TOC2"/>
            <w:tabs>
              <w:tab w:val="left" w:pos="880"/>
              <w:tab w:val="right" w:leader="dot" w:pos="9016"/>
            </w:tabs>
            <w:rPr>
              <w:rFonts w:asciiTheme="minorHAnsi" w:eastAsiaTheme="minorEastAsia" w:hAnsiTheme="minorHAnsi"/>
              <w:noProof/>
              <w:sz w:val="22"/>
              <w:lang w:eastAsia="en-AU"/>
            </w:rPr>
          </w:pPr>
          <w:hyperlink w:anchor="_Toc515881625" w:history="1">
            <w:r w:rsidRPr="00116545">
              <w:rPr>
                <w:rStyle w:val="Hyperlink"/>
                <w:noProof/>
              </w:rPr>
              <w:t>5.1</w:t>
            </w:r>
            <w:r>
              <w:rPr>
                <w:rFonts w:asciiTheme="minorHAnsi" w:eastAsiaTheme="minorEastAsia" w:hAnsiTheme="minorHAnsi"/>
                <w:noProof/>
                <w:sz w:val="22"/>
                <w:lang w:eastAsia="en-AU"/>
              </w:rPr>
              <w:tab/>
            </w:r>
            <w:r w:rsidRPr="00116545">
              <w:rPr>
                <w:rStyle w:val="Hyperlink"/>
                <w:noProof/>
              </w:rPr>
              <w:t>Aim of Thesis</w:t>
            </w:r>
            <w:r>
              <w:rPr>
                <w:noProof/>
                <w:webHidden/>
              </w:rPr>
              <w:tab/>
            </w:r>
            <w:r>
              <w:rPr>
                <w:noProof/>
                <w:webHidden/>
              </w:rPr>
              <w:fldChar w:fldCharType="begin"/>
            </w:r>
            <w:r>
              <w:rPr>
                <w:noProof/>
                <w:webHidden/>
              </w:rPr>
              <w:instrText xml:space="preserve"> PAGEREF _Toc515881625 \h </w:instrText>
            </w:r>
            <w:r>
              <w:rPr>
                <w:noProof/>
                <w:webHidden/>
              </w:rPr>
            </w:r>
            <w:r>
              <w:rPr>
                <w:noProof/>
                <w:webHidden/>
              </w:rPr>
              <w:fldChar w:fldCharType="separate"/>
            </w:r>
            <w:r>
              <w:rPr>
                <w:noProof/>
                <w:webHidden/>
              </w:rPr>
              <w:t>3</w:t>
            </w:r>
            <w:r>
              <w:rPr>
                <w:noProof/>
                <w:webHidden/>
              </w:rPr>
              <w:fldChar w:fldCharType="end"/>
            </w:r>
          </w:hyperlink>
        </w:p>
        <w:p w14:paraId="2AC8971D" w14:textId="1D9464EE" w:rsidR="00D57F2C" w:rsidRDefault="00D57F2C">
          <w:pPr>
            <w:pStyle w:val="TOC2"/>
            <w:tabs>
              <w:tab w:val="left" w:pos="880"/>
              <w:tab w:val="right" w:leader="dot" w:pos="9016"/>
            </w:tabs>
            <w:rPr>
              <w:rFonts w:asciiTheme="minorHAnsi" w:eastAsiaTheme="minorEastAsia" w:hAnsiTheme="minorHAnsi"/>
              <w:noProof/>
              <w:sz w:val="22"/>
              <w:lang w:eastAsia="en-AU"/>
            </w:rPr>
          </w:pPr>
          <w:hyperlink w:anchor="_Toc515881626" w:history="1">
            <w:r w:rsidRPr="00116545">
              <w:rPr>
                <w:rStyle w:val="Hyperlink"/>
                <w:noProof/>
              </w:rPr>
              <w:t>5.2</w:t>
            </w:r>
            <w:r>
              <w:rPr>
                <w:rFonts w:asciiTheme="minorHAnsi" w:eastAsiaTheme="minorEastAsia" w:hAnsiTheme="minorHAnsi"/>
                <w:noProof/>
                <w:sz w:val="22"/>
                <w:lang w:eastAsia="en-AU"/>
              </w:rPr>
              <w:tab/>
            </w:r>
            <w:r w:rsidRPr="00116545">
              <w:rPr>
                <w:rStyle w:val="Hyperlink"/>
                <w:noProof/>
              </w:rPr>
              <w:t>Summary of Achievements</w:t>
            </w:r>
            <w:r>
              <w:rPr>
                <w:noProof/>
                <w:webHidden/>
              </w:rPr>
              <w:tab/>
            </w:r>
            <w:r>
              <w:rPr>
                <w:noProof/>
                <w:webHidden/>
              </w:rPr>
              <w:fldChar w:fldCharType="begin"/>
            </w:r>
            <w:r>
              <w:rPr>
                <w:noProof/>
                <w:webHidden/>
              </w:rPr>
              <w:instrText xml:space="preserve"> PAGEREF _Toc515881626 \h </w:instrText>
            </w:r>
            <w:r>
              <w:rPr>
                <w:noProof/>
                <w:webHidden/>
              </w:rPr>
            </w:r>
            <w:r>
              <w:rPr>
                <w:noProof/>
                <w:webHidden/>
              </w:rPr>
              <w:fldChar w:fldCharType="separate"/>
            </w:r>
            <w:r>
              <w:rPr>
                <w:noProof/>
                <w:webHidden/>
              </w:rPr>
              <w:t>3</w:t>
            </w:r>
            <w:r>
              <w:rPr>
                <w:noProof/>
                <w:webHidden/>
              </w:rPr>
              <w:fldChar w:fldCharType="end"/>
            </w:r>
          </w:hyperlink>
        </w:p>
        <w:p w14:paraId="6C5A0FEB" w14:textId="6106B915" w:rsidR="00D57F2C" w:rsidRDefault="00D57F2C">
          <w:pPr>
            <w:pStyle w:val="TOC1"/>
            <w:tabs>
              <w:tab w:val="left" w:pos="440"/>
            </w:tabs>
            <w:rPr>
              <w:rFonts w:asciiTheme="minorHAnsi" w:eastAsiaTheme="minorEastAsia" w:hAnsiTheme="minorHAnsi"/>
              <w:b w:val="0"/>
              <w:sz w:val="22"/>
              <w:lang w:eastAsia="en-AU"/>
            </w:rPr>
          </w:pPr>
          <w:hyperlink w:anchor="_Toc515881627" w:history="1">
            <w:r w:rsidRPr="00116545">
              <w:rPr>
                <w:rStyle w:val="Hyperlink"/>
              </w:rPr>
              <w:t>6</w:t>
            </w:r>
            <w:r>
              <w:rPr>
                <w:rFonts w:asciiTheme="minorHAnsi" w:eastAsiaTheme="minorEastAsia" w:hAnsiTheme="minorHAnsi"/>
                <w:b w:val="0"/>
                <w:sz w:val="22"/>
                <w:lang w:eastAsia="en-AU"/>
              </w:rPr>
              <w:tab/>
            </w:r>
            <w:r w:rsidRPr="00116545">
              <w:rPr>
                <w:rStyle w:val="Hyperlink"/>
              </w:rPr>
              <w:t>Background and Problem breakdown</w:t>
            </w:r>
            <w:r>
              <w:rPr>
                <w:webHidden/>
              </w:rPr>
              <w:tab/>
            </w:r>
            <w:r>
              <w:rPr>
                <w:webHidden/>
              </w:rPr>
              <w:fldChar w:fldCharType="begin"/>
            </w:r>
            <w:r>
              <w:rPr>
                <w:webHidden/>
              </w:rPr>
              <w:instrText xml:space="preserve"> PAGEREF _Toc515881627 \h </w:instrText>
            </w:r>
            <w:r>
              <w:rPr>
                <w:webHidden/>
              </w:rPr>
            </w:r>
            <w:r>
              <w:rPr>
                <w:webHidden/>
              </w:rPr>
              <w:fldChar w:fldCharType="separate"/>
            </w:r>
            <w:r>
              <w:rPr>
                <w:webHidden/>
              </w:rPr>
              <w:t>4</w:t>
            </w:r>
            <w:r>
              <w:rPr>
                <w:webHidden/>
              </w:rPr>
              <w:fldChar w:fldCharType="end"/>
            </w:r>
          </w:hyperlink>
        </w:p>
        <w:p w14:paraId="5621A926" w14:textId="11E8722B" w:rsidR="00D57F2C" w:rsidRDefault="00D57F2C">
          <w:pPr>
            <w:pStyle w:val="TOC2"/>
            <w:tabs>
              <w:tab w:val="left" w:pos="880"/>
              <w:tab w:val="right" w:leader="dot" w:pos="9016"/>
            </w:tabs>
            <w:rPr>
              <w:rFonts w:asciiTheme="minorHAnsi" w:eastAsiaTheme="minorEastAsia" w:hAnsiTheme="minorHAnsi"/>
              <w:noProof/>
              <w:sz w:val="22"/>
              <w:lang w:eastAsia="en-AU"/>
            </w:rPr>
          </w:pPr>
          <w:hyperlink w:anchor="_Toc515881628" w:history="1">
            <w:r w:rsidRPr="00116545">
              <w:rPr>
                <w:rStyle w:val="Hyperlink"/>
                <w:noProof/>
              </w:rPr>
              <w:t>6.1</w:t>
            </w:r>
            <w:r>
              <w:rPr>
                <w:rFonts w:asciiTheme="minorHAnsi" w:eastAsiaTheme="minorEastAsia" w:hAnsiTheme="minorHAnsi"/>
                <w:noProof/>
                <w:sz w:val="22"/>
                <w:lang w:eastAsia="en-AU"/>
              </w:rPr>
              <w:tab/>
            </w:r>
            <w:r w:rsidRPr="00116545">
              <w:rPr>
                <w:rStyle w:val="Hyperlink"/>
                <w:noProof/>
              </w:rPr>
              <w:t>Prior Art</w:t>
            </w:r>
            <w:r>
              <w:rPr>
                <w:noProof/>
                <w:webHidden/>
              </w:rPr>
              <w:tab/>
            </w:r>
            <w:r>
              <w:rPr>
                <w:noProof/>
                <w:webHidden/>
              </w:rPr>
              <w:fldChar w:fldCharType="begin"/>
            </w:r>
            <w:r>
              <w:rPr>
                <w:noProof/>
                <w:webHidden/>
              </w:rPr>
              <w:instrText xml:space="preserve"> PAGEREF _Toc515881628 \h </w:instrText>
            </w:r>
            <w:r>
              <w:rPr>
                <w:noProof/>
                <w:webHidden/>
              </w:rPr>
            </w:r>
            <w:r>
              <w:rPr>
                <w:noProof/>
                <w:webHidden/>
              </w:rPr>
              <w:fldChar w:fldCharType="separate"/>
            </w:r>
            <w:r>
              <w:rPr>
                <w:noProof/>
                <w:webHidden/>
              </w:rPr>
              <w:t>4</w:t>
            </w:r>
            <w:r>
              <w:rPr>
                <w:noProof/>
                <w:webHidden/>
              </w:rPr>
              <w:fldChar w:fldCharType="end"/>
            </w:r>
          </w:hyperlink>
        </w:p>
        <w:p w14:paraId="6462FD88" w14:textId="03089BCA" w:rsidR="00D57F2C" w:rsidRDefault="00D57F2C">
          <w:pPr>
            <w:pStyle w:val="TOC2"/>
            <w:tabs>
              <w:tab w:val="left" w:pos="880"/>
              <w:tab w:val="right" w:leader="dot" w:pos="9016"/>
            </w:tabs>
            <w:rPr>
              <w:rFonts w:asciiTheme="minorHAnsi" w:eastAsiaTheme="minorEastAsia" w:hAnsiTheme="minorHAnsi"/>
              <w:noProof/>
              <w:sz w:val="22"/>
              <w:lang w:eastAsia="en-AU"/>
            </w:rPr>
          </w:pPr>
          <w:hyperlink w:anchor="_Toc515881629" w:history="1">
            <w:r w:rsidRPr="00116545">
              <w:rPr>
                <w:rStyle w:val="Hyperlink"/>
                <w:noProof/>
              </w:rPr>
              <w:t>6.2</w:t>
            </w:r>
            <w:r>
              <w:rPr>
                <w:rFonts w:asciiTheme="minorHAnsi" w:eastAsiaTheme="minorEastAsia" w:hAnsiTheme="minorHAnsi"/>
                <w:noProof/>
                <w:sz w:val="22"/>
                <w:lang w:eastAsia="en-AU"/>
              </w:rPr>
              <w:tab/>
            </w:r>
            <w:r w:rsidRPr="00116545">
              <w:rPr>
                <w:rStyle w:val="Hyperlink"/>
                <w:noProof/>
              </w:rPr>
              <w:t>Proximity as a solution</w:t>
            </w:r>
            <w:r>
              <w:rPr>
                <w:noProof/>
                <w:webHidden/>
              </w:rPr>
              <w:tab/>
            </w:r>
            <w:r>
              <w:rPr>
                <w:noProof/>
                <w:webHidden/>
              </w:rPr>
              <w:fldChar w:fldCharType="begin"/>
            </w:r>
            <w:r>
              <w:rPr>
                <w:noProof/>
                <w:webHidden/>
              </w:rPr>
              <w:instrText xml:space="preserve"> PAGEREF _Toc515881629 \h </w:instrText>
            </w:r>
            <w:r>
              <w:rPr>
                <w:noProof/>
                <w:webHidden/>
              </w:rPr>
            </w:r>
            <w:r>
              <w:rPr>
                <w:noProof/>
                <w:webHidden/>
              </w:rPr>
              <w:fldChar w:fldCharType="separate"/>
            </w:r>
            <w:r>
              <w:rPr>
                <w:noProof/>
                <w:webHidden/>
              </w:rPr>
              <w:t>8</w:t>
            </w:r>
            <w:r>
              <w:rPr>
                <w:noProof/>
                <w:webHidden/>
              </w:rPr>
              <w:fldChar w:fldCharType="end"/>
            </w:r>
          </w:hyperlink>
        </w:p>
        <w:p w14:paraId="44A5255F" w14:textId="5E424CDF" w:rsidR="00D57F2C" w:rsidRDefault="00D57F2C">
          <w:pPr>
            <w:pStyle w:val="TOC2"/>
            <w:tabs>
              <w:tab w:val="left" w:pos="880"/>
              <w:tab w:val="right" w:leader="dot" w:pos="9016"/>
            </w:tabs>
            <w:rPr>
              <w:rFonts w:asciiTheme="minorHAnsi" w:eastAsiaTheme="minorEastAsia" w:hAnsiTheme="minorHAnsi"/>
              <w:noProof/>
              <w:sz w:val="22"/>
              <w:lang w:eastAsia="en-AU"/>
            </w:rPr>
          </w:pPr>
          <w:hyperlink w:anchor="_Toc515881630" w:history="1">
            <w:r w:rsidRPr="00116545">
              <w:rPr>
                <w:rStyle w:val="Hyperlink"/>
                <w:noProof/>
              </w:rPr>
              <w:t>6.3</w:t>
            </w:r>
            <w:r>
              <w:rPr>
                <w:rFonts w:asciiTheme="minorHAnsi" w:eastAsiaTheme="minorEastAsia" w:hAnsiTheme="minorHAnsi"/>
                <w:noProof/>
                <w:sz w:val="22"/>
                <w:lang w:eastAsia="en-AU"/>
              </w:rPr>
              <w:tab/>
            </w:r>
            <w:r w:rsidRPr="00116545">
              <w:rPr>
                <w:rStyle w:val="Hyperlink"/>
                <w:noProof/>
              </w:rPr>
              <w:t>Controls</w:t>
            </w:r>
            <w:r>
              <w:rPr>
                <w:noProof/>
                <w:webHidden/>
              </w:rPr>
              <w:tab/>
            </w:r>
            <w:r>
              <w:rPr>
                <w:noProof/>
                <w:webHidden/>
              </w:rPr>
              <w:fldChar w:fldCharType="begin"/>
            </w:r>
            <w:r>
              <w:rPr>
                <w:noProof/>
                <w:webHidden/>
              </w:rPr>
              <w:instrText xml:space="preserve"> PAGEREF _Toc515881630 \h </w:instrText>
            </w:r>
            <w:r>
              <w:rPr>
                <w:noProof/>
                <w:webHidden/>
              </w:rPr>
            </w:r>
            <w:r>
              <w:rPr>
                <w:noProof/>
                <w:webHidden/>
              </w:rPr>
              <w:fldChar w:fldCharType="separate"/>
            </w:r>
            <w:r>
              <w:rPr>
                <w:noProof/>
                <w:webHidden/>
              </w:rPr>
              <w:t>11</w:t>
            </w:r>
            <w:r>
              <w:rPr>
                <w:noProof/>
                <w:webHidden/>
              </w:rPr>
              <w:fldChar w:fldCharType="end"/>
            </w:r>
          </w:hyperlink>
        </w:p>
        <w:p w14:paraId="0E97749F" w14:textId="37DA120C" w:rsidR="00D57F2C" w:rsidRDefault="00D57F2C">
          <w:pPr>
            <w:pStyle w:val="TOC2"/>
            <w:tabs>
              <w:tab w:val="left" w:pos="880"/>
              <w:tab w:val="right" w:leader="dot" w:pos="9016"/>
            </w:tabs>
            <w:rPr>
              <w:rFonts w:asciiTheme="minorHAnsi" w:eastAsiaTheme="minorEastAsia" w:hAnsiTheme="minorHAnsi"/>
              <w:noProof/>
              <w:sz w:val="22"/>
              <w:lang w:eastAsia="en-AU"/>
            </w:rPr>
          </w:pPr>
          <w:hyperlink w:anchor="_Toc515881631" w:history="1">
            <w:r w:rsidRPr="00116545">
              <w:rPr>
                <w:rStyle w:val="Hyperlink"/>
                <w:noProof/>
              </w:rPr>
              <w:t>6.4</w:t>
            </w:r>
            <w:r>
              <w:rPr>
                <w:rFonts w:asciiTheme="minorHAnsi" w:eastAsiaTheme="minorEastAsia" w:hAnsiTheme="minorHAnsi"/>
                <w:noProof/>
                <w:sz w:val="22"/>
                <w:lang w:eastAsia="en-AU"/>
              </w:rPr>
              <w:tab/>
            </w:r>
            <w:r w:rsidRPr="00116545">
              <w:rPr>
                <w:rStyle w:val="Hyperlink"/>
                <w:noProof/>
              </w:rPr>
              <w:t>Proportional–Integral–Derivative controller</w:t>
            </w:r>
            <w:r>
              <w:rPr>
                <w:noProof/>
                <w:webHidden/>
              </w:rPr>
              <w:tab/>
            </w:r>
            <w:r>
              <w:rPr>
                <w:noProof/>
                <w:webHidden/>
              </w:rPr>
              <w:fldChar w:fldCharType="begin"/>
            </w:r>
            <w:r>
              <w:rPr>
                <w:noProof/>
                <w:webHidden/>
              </w:rPr>
              <w:instrText xml:space="preserve"> PAGEREF _Toc515881631 \h </w:instrText>
            </w:r>
            <w:r>
              <w:rPr>
                <w:noProof/>
                <w:webHidden/>
              </w:rPr>
            </w:r>
            <w:r>
              <w:rPr>
                <w:noProof/>
                <w:webHidden/>
              </w:rPr>
              <w:fldChar w:fldCharType="separate"/>
            </w:r>
            <w:r>
              <w:rPr>
                <w:noProof/>
                <w:webHidden/>
              </w:rPr>
              <w:t>13</w:t>
            </w:r>
            <w:r>
              <w:rPr>
                <w:noProof/>
                <w:webHidden/>
              </w:rPr>
              <w:fldChar w:fldCharType="end"/>
            </w:r>
          </w:hyperlink>
        </w:p>
        <w:p w14:paraId="6361B9B2" w14:textId="5B04C423" w:rsidR="00D57F2C" w:rsidRDefault="00D57F2C">
          <w:pPr>
            <w:pStyle w:val="TOC1"/>
            <w:tabs>
              <w:tab w:val="left" w:pos="440"/>
            </w:tabs>
            <w:rPr>
              <w:rFonts w:asciiTheme="minorHAnsi" w:eastAsiaTheme="minorEastAsia" w:hAnsiTheme="minorHAnsi"/>
              <w:b w:val="0"/>
              <w:sz w:val="22"/>
              <w:lang w:eastAsia="en-AU"/>
            </w:rPr>
          </w:pPr>
          <w:hyperlink w:anchor="_Toc515881632" w:history="1">
            <w:r w:rsidRPr="00116545">
              <w:rPr>
                <w:rStyle w:val="Hyperlink"/>
              </w:rPr>
              <w:t>7</w:t>
            </w:r>
            <w:r>
              <w:rPr>
                <w:rFonts w:asciiTheme="minorHAnsi" w:eastAsiaTheme="minorEastAsia" w:hAnsiTheme="minorHAnsi"/>
                <w:b w:val="0"/>
                <w:sz w:val="22"/>
                <w:lang w:eastAsia="en-AU"/>
              </w:rPr>
              <w:tab/>
            </w:r>
            <w:r w:rsidRPr="00116545">
              <w:rPr>
                <w:rStyle w:val="Hyperlink"/>
              </w:rPr>
              <w:t>Scope</w:t>
            </w:r>
            <w:r>
              <w:rPr>
                <w:webHidden/>
              </w:rPr>
              <w:tab/>
            </w:r>
            <w:r>
              <w:rPr>
                <w:webHidden/>
              </w:rPr>
              <w:fldChar w:fldCharType="begin"/>
            </w:r>
            <w:r>
              <w:rPr>
                <w:webHidden/>
              </w:rPr>
              <w:instrText xml:space="preserve"> PAGEREF _Toc515881632 \h </w:instrText>
            </w:r>
            <w:r>
              <w:rPr>
                <w:webHidden/>
              </w:rPr>
            </w:r>
            <w:r>
              <w:rPr>
                <w:webHidden/>
              </w:rPr>
              <w:fldChar w:fldCharType="separate"/>
            </w:r>
            <w:r>
              <w:rPr>
                <w:webHidden/>
              </w:rPr>
              <w:t>15</w:t>
            </w:r>
            <w:r>
              <w:rPr>
                <w:webHidden/>
              </w:rPr>
              <w:fldChar w:fldCharType="end"/>
            </w:r>
          </w:hyperlink>
        </w:p>
        <w:p w14:paraId="371DDBDF" w14:textId="1384CCBB" w:rsidR="00D57F2C" w:rsidRDefault="00D57F2C">
          <w:pPr>
            <w:pStyle w:val="TOC2"/>
            <w:tabs>
              <w:tab w:val="left" w:pos="880"/>
              <w:tab w:val="right" w:leader="dot" w:pos="9016"/>
            </w:tabs>
            <w:rPr>
              <w:rFonts w:asciiTheme="minorHAnsi" w:eastAsiaTheme="minorEastAsia" w:hAnsiTheme="minorHAnsi"/>
              <w:noProof/>
              <w:sz w:val="22"/>
              <w:lang w:eastAsia="en-AU"/>
            </w:rPr>
          </w:pPr>
          <w:hyperlink w:anchor="_Toc515881633" w:history="1">
            <w:r w:rsidRPr="00116545">
              <w:rPr>
                <w:rStyle w:val="Hyperlink"/>
                <w:noProof/>
              </w:rPr>
              <w:t>7.1</w:t>
            </w:r>
            <w:r>
              <w:rPr>
                <w:rFonts w:asciiTheme="minorHAnsi" w:eastAsiaTheme="minorEastAsia" w:hAnsiTheme="minorHAnsi"/>
                <w:noProof/>
                <w:sz w:val="22"/>
                <w:lang w:eastAsia="en-AU"/>
              </w:rPr>
              <w:tab/>
            </w:r>
            <w:r w:rsidRPr="00116545">
              <w:rPr>
                <w:rStyle w:val="Hyperlink"/>
                <w:noProof/>
              </w:rPr>
              <w:t>Proof of Concept</w:t>
            </w:r>
            <w:r>
              <w:rPr>
                <w:noProof/>
                <w:webHidden/>
              </w:rPr>
              <w:tab/>
            </w:r>
            <w:r>
              <w:rPr>
                <w:noProof/>
                <w:webHidden/>
              </w:rPr>
              <w:fldChar w:fldCharType="begin"/>
            </w:r>
            <w:r>
              <w:rPr>
                <w:noProof/>
                <w:webHidden/>
              </w:rPr>
              <w:instrText xml:space="preserve"> PAGEREF _Toc515881633 \h </w:instrText>
            </w:r>
            <w:r>
              <w:rPr>
                <w:noProof/>
                <w:webHidden/>
              </w:rPr>
            </w:r>
            <w:r>
              <w:rPr>
                <w:noProof/>
                <w:webHidden/>
              </w:rPr>
              <w:fldChar w:fldCharType="separate"/>
            </w:r>
            <w:r>
              <w:rPr>
                <w:noProof/>
                <w:webHidden/>
              </w:rPr>
              <w:t>15</w:t>
            </w:r>
            <w:r>
              <w:rPr>
                <w:noProof/>
                <w:webHidden/>
              </w:rPr>
              <w:fldChar w:fldCharType="end"/>
            </w:r>
          </w:hyperlink>
        </w:p>
        <w:p w14:paraId="0F88DDAB" w14:textId="69F49B4E" w:rsidR="00D57F2C" w:rsidRDefault="00D57F2C">
          <w:pPr>
            <w:pStyle w:val="TOC2"/>
            <w:tabs>
              <w:tab w:val="left" w:pos="880"/>
              <w:tab w:val="right" w:leader="dot" w:pos="9016"/>
            </w:tabs>
            <w:rPr>
              <w:rFonts w:asciiTheme="minorHAnsi" w:eastAsiaTheme="minorEastAsia" w:hAnsiTheme="minorHAnsi"/>
              <w:noProof/>
              <w:sz w:val="22"/>
              <w:lang w:eastAsia="en-AU"/>
            </w:rPr>
          </w:pPr>
          <w:hyperlink w:anchor="_Toc515881634" w:history="1">
            <w:r w:rsidRPr="00116545">
              <w:rPr>
                <w:rStyle w:val="Hyperlink"/>
                <w:noProof/>
              </w:rPr>
              <w:t>7.2</w:t>
            </w:r>
            <w:r>
              <w:rPr>
                <w:rFonts w:asciiTheme="minorHAnsi" w:eastAsiaTheme="minorEastAsia" w:hAnsiTheme="minorHAnsi"/>
                <w:noProof/>
                <w:sz w:val="22"/>
                <w:lang w:eastAsia="en-AU"/>
              </w:rPr>
              <w:tab/>
            </w:r>
            <w:r w:rsidRPr="00116545">
              <w:rPr>
                <w:rStyle w:val="Hyperlink"/>
                <w:noProof/>
              </w:rPr>
              <w:t>Variations</w:t>
            </w:r>
            <w:r>
              <w:rPr>
                <w:noProof/>
                <w:webHidden/>
              </w:rPr>
              <w:tab/>
            </w:r>
            <w:r>
              <w:rPr>
                <w:noProof/>
                <w:webHidden/>
              </w:rPr>
              <w:fldChar w:fldCharType="begin"/>
            </w:r>
            <w:r>
              <w:rPr>
                <w:noProof/>
                <w:webHidden/>
              </w:rPr>
              <w:instrText xml:space="preserve"> PAGEREF _Toc515881634 \h </w:instrText>
            </w:r>
            <w:r>
              <w:rPr>
                <w:noProof/>
                <w:webHidden/>
              </w:rPr>
            </w:r>
            <w:r>
              <w:rPr>
                <w:noProof/>
                <w:webHidden/>
              </w:rPr>
              <w:fldChar w:fldCharType="separate"/>
            </w:r>
            <w:r>
              <w:rPr>
                <w:noProof/>
                <w:webHidden/>
              </w:rPr>
              <w:t>17</w:t>
            </w:r>
            <w:r>
              <w:rPr>
                <w:noProof/>
                <w:webHidden/>
              </w:rPr>
              <w:fldChar w:fldCharType="end"/>
            </w:r>
          </w:hyperlink>
        </w:p>
        <w:p w14:paraId="10ACB2EE" w14:textId="63140DEB" w:rsidR="00D57F2C" w:rsidRDefault="00D57F2C">
          <w:pPr>
            <w:pStyle w:val="TOC1"/>
            <w:tabs>
              <w:tab w:val="left" w:pos="440"/>
            </w:tabs>
            <w:rPr>
              <w:rFonts w:asciiTheme="minorHAnsi" w:eastAsiaTheme="minorEastAsia" w:hAnsiTheme="minorHAnsi"/>
              <w:b w:val="0"/>
              <w:sz w:val="22"/>
              <w:lang w:eastAsia="en-AU"/>
            </w:rPr>
          </w:pPr>
          <w:hyperlink w:anchor="_Toc515881635" w:history="1">
            <w:r w:rsidRPr="00116545">
              <w:rPr>
                <w:rStyle w:val="Hyperlink"/>
              </w:rPr>
              <w:t>8</w:t>
            </w:r>
            <w:r>
              <w:rPr>
                <w:rFonts w:asciiTheme="minorHAnsi" w:eastAsiaTheme="minorEastAsia" w:hAnsiTheme="minorHAnsi"/>
                <w:b w:val="0"/>
                <w:sz w:val="22"/>
                <w:lang w:eastAsia="en-AU"/>
              </w:rPr>
              <w:tab/>
            </w:r>
            <w:r w:rsidRPr="00116545">
              <w:rPr>
                <w:rStyle w:val="Hyperlink"/>
              </w:rPr>
              <w:t>Functional Decomposition</w:t>
            </w:r>
            <w:r>
              <w:rPr>
                <w:webHidden/>
              </w:rPr>
              <w:tab/>
            </w:r>
            <w:r>
              <w:rPr>
                <w:webHidden/>
              </w:rPr>
              <w:fldChar w:fldCharType="begin"/>
            </w:r>
            <w:r>
              <w:rPr>
                <w:webHidden/>
              </w:rPr>
              <w:instrText xml:space="preserve"> PAGEREF _Toc515881635 \h </w:instrText>
            </w:r>
            <w:r>
              <w:rPr>
                <w:webHidden/>
              </w:rPr>
            </w:r>
            <w:r>
              <w:rPr>
                <w:webHidden/>
              </w:rPr>
              <w:fldChar w:fldCharType="separate"/>
            </w:r>
            <w:r>
              <w:rPr>
                <w:webHidden/>
              </w:rPr>
              <w:t>19</w:t>
            </w:r>
            <w:r>
              <w:rPr>
                <w:webHidden/>
              </w:rPr>
              <w:fldChar w:fldCharType="end"/>
            </w:r>
          </w:hyperlink>
        </w:p>
        <w:p w14:paraId="4C5904B7" w14:textId="6CBAAB28" w:rsidR="00D57F2C" w:rsidRDefault="00D57F2C">
          <w:pPr>
            <w:pStyle w:val="TOC1"/>
            <w:tabs>
              <w:tab w:val="left" w:pos="440"/>
            </w:tabs>
            <w:rPr>
              <w:rFonts w:asciiTheme="minorHAnsi" w:eastAsiaTheme="minorEastAsia" w:hAnsiTheme="minorHAnsi"/>
              <w:b w:val="0"/>
              <w:sz w:val="22"/>
              <w:lang w:eastAsia="en-AU"/>
            </w:rPr>
          </w:pPr>
          <w:hyperlink w:anchor="_Toc515881636" w:history="1">
            <w:r w:rsidRPr="00116545">
              <w:rPr>
                <w:rStyle w:val="Hyperlink"/>
              </w:rPr>
              <w:t>9</w:t>
            </w:r>
            <w:r>
              <w:rPr>
                <w:rFonts w:asciiTheme="minorHAnsi" w:eastAsiaTheme="minorEastAsia" w:hAnsiTheme="minorHAnsi"/>
                <w:b w:val="0"/>
                <w:sz w:val="22"/>
                <w:lang w:eastAsia="en-AU"/>
              </w:rPr>
              <w:tab/>
            </w:r>
            <w:r w:rsidRPr="00116545">
              <w:rPr>
                <w:rStyle w:val="Hyperlink"/>
              </w:rPr>
              <w:t>Bibliography</w:t>
            </w:r>
            <w:r>
              <w:rPr>
                <w:webHidden/>
              </w:rPr>
              <w:tab/>
            </w:r>
            <w:r>
              <w:rPr>
                <w:webHidden/>
              </w:rPr>
              <w:fldChar w:fldCharType="begin"/>
            </w:r>
            <w:r>
              <w:rPr>
                <w:webHidden/>
              </w:rPr>
              <w:instrText xml:space="preserve"> PAGEREF _Toc515881636 \h </w:instrText>
            </w:r>
            <w:r>
              <w:rPr>
                <w:webHidden/>
              </w:rPr>
            </w:r>
            <w:r>
              <w:rPr>
                <w:webHidden/>
              </w:rPr>
              <w:fldChar w:fldCharType="separate"/>
            </w:r>
            <w:r>
              <w:rPr>
                <w:webHidden/>
              </w:rPr>
              <w:t>22</w:t>
            </w:r>
            <w:r>
              <w:rPr>
                <w:webHidden/>
              </w:rPr>
              <w:fldChar w:fldCharType="end"/>
            </w:r>
          </w:hyperlink>
        </w:p>
        <w:p w14:paraId="21B08623" w14:textId="3FC60A14" w:rsidR="007478EC" w:rsidRPr="00E62116" w:rsidRDefault="004E7B93" w:rsidP="00E62116">
          <w:pPr>
            <w:spacing w:line="276" w:lineRule="auto"/>
            <w:rPr>
              <w:bCs/>
              <w:noProof/>
            </w:rPr>
          </w:pPr>
          <w:r>
            <w:rPr>
              <w:b/>
              <w:noProof/>
            </w:rPr>
            <w:fldChar w:fldCharType="end"/>
          </w:r>
        </w:p>
      </w:sdtContent>
    </w:sdt>
    <w:p w14:paraId="66C8E33A" w14:textId="6C29FBDF" w:rsidR="003E7A0A" w:rsidRDefault="003E7A0A" w:rsidP="002274A5">
      <w:pPr>
        <w:pStyle w:val="Heading1"/>
        <w:spacing w:line="276" w:lineRule="auto"/>
      </w:pPr>
      <w:bookmarkStart w:id="0" w:name="_Toc515881620"/>
      <w:r>
        <w:t>Table of Figures</w:t>
      </w:r>
      <w:bookmarkEnd w:id="0"/>
    </w:p>
    <w:p w14:paraId="3DE91042" w14:textId="5CFED14B" w:rsidR="00D57F2C" w:rsidRDefault="003E7A0A">
      <w:pPr>
        <w:pStyle w:val="TableofFigures"/>
        <w:tabs>
          <w:tab w:val="right" w:leader="dot" w:pos="9016"/>
        </w:tabs>
        <w:rPr>
          <w:rFonts w:asciiTheme="minorHAnsi" w:eastAsiaTheme="minorEastAsia" w:hAnsiTheme="minorHAnsi"/>
          <w:noProof/>
          <w:sz w:val="22"/>
          <w:lang w:eastAsia="en-AU"/>
        </w:rPr>
      </w:pPr>
      <w:r>
        <w:fldChar w:fldCharType="begin"/>
      </w:r>
      <w:r>
        <w:instrText xml:space="preserve"> TOC \h \z \c "Figure" </w:instrText>
      </w:r>
      <w:r>
        <w:fldChar w:fldCharType="separate"/>
      </w:r>
      <w:hyperlink w:anchor="_Toc515881637" w:history="1">
        <w:r w:rsidR="00D57F2C" w:rsidRPr="00E03180">
          <w:rPr>
            <w:rStyle w:val="Hyperlink"/>
            <w:noProof/>
          </w:rPr>
          <w:t>Figure 1: Assisted-walking Device (Cybernetic Zoo, 2010)</w:t>
        </w:r>
        <w:r w:rsidR="00D57F2C">
          <w:rPr>
            <w:noProof/>
            <w:webHidden/>
          </w:rPr>
          <w:tab/>
        </w:r>
        <w:r w:rsidR="00D57F2C">
          <w:rPr>
            <w:noProof/>
            <w:webHidden/>
          </w:rPr>
          <w:fldChar w:fldCharType="begin"/>
        </w:r>
        <w:r w:rsidR="00D57F2C">
          <w:rPr>
            <w:noProof/>
            <w:webHidden/>
          </w:rPr>
          <w:instrText xml:space="preserve"> PAGEREF _Toc515881637 \h </w:instrText>
        </w:r>
        <w:r w:rsidR="00D57F2C">
          <w:rPr>
            <w:noProof/>
            <w:webHidden/>
          </w:rPr>
        </w:r>
        <w:r w:rsidR="00D57F2C">
          <w:rPr>
            <w:noProof/>
            <w:webHidden/>
          </w:rPr>
          <w:fldChar w:fldCharType="separate"/>
        </w:r>
        <w:r w:rsidR="00D57F2C">
          <w:rPr>
            <w:noProof/>
            <w:webHidden/>
          </w:rPr>
          <w:t>4</w:t>
        </w:r>
        <w:r w:rsidR="00D57F2C">
          <w:rPr>
            <w:noProof/>
            <w:webHidden/>
          </w:rPr>
          <w:fldChar w:fldCharType="end"/>
        </w:r>
      </w:hyperlink>
    </w:p>
    <w:p w14:paraId="31217670" w14:textId="0EF9D4A7" w:rsidR="00D57F2C" w:rsidRDefault="00D57F2C">
      <w:pPr>
        <w:pStyle w:val="TableofFigures"/>
        <w:tabs>
          <w:tab w:val="right" w:leader="dot" w:pos="9016"/>
        </w:tabs>
        <w:rPr>
          <w:rFonts w:asciiTheme="minorHAnsi" w:eastAsiaTheme="minorEastAsia" w:hAnsiTheme="minorHAnsi"/>
          <w:noProof/>
          <w:sz w:val="22"/>
          <w:lang w:eastAsia="en-AU"/>
        </w:rPr>
      </w:pPr>
      <w:hyperlink w:anchor="_Toc515881638" w:history="1">
        <w:r w:rsidRPr="00E03180">
          <w:rPr>
            <w:rStyle w:val="Hyperlink"/>
            <w:noProof/>
          </w:rPr>
          <w:t>Figure 2: G.E. Hardiman I Exoskeleton (Cybernetic Zoo, 2010)</w:t>
        </w:r>
        <w:r>
          <w:rPr>
            <w:noProof/>
            <w:webHidden/>
          </w:rPr>
          <w:tab/>
        </w:r>
        <w:r>
          <w:rPr>
            <w:noProof/>
            <w:webHidden/>
          </w:rPr>
          <w:fldChar w:fldCharType="begin"/>
        </w:r>
        <w:r>
          <w:rPr>
            <w:noProof/>
            <w:webHidden/>
          </w:rPr>
          <w:instrText xml:space="preserve"> PAGEREF _Toc515881638 \h </w:instrText>
        </w:r>
        <w:r>
          <w:rPr>
            <w:noProof/>
            <w:webHidden/>
          </w:rPr>
        </w:r>
        <w:r>
          <w:rPr>
            <w:noProof/>
            <w:webHidden/>
          </w:rPr>
          <w:fldChar w:fldCharType="separate"/>
        </w:r>
        <w:r>
          <w:rPr>
            <w:noProof/>
            <w:webHidden/>
          </w:rPr>
          <w:t>5</w:t>
        </w:r>
        <w:r>
          <w:rPr>
            <w:noProof/>
            <w:webHidden/>
          </w:rPr>
          <w:fldChar w:fldCharType="end"/>
        </w:r>
      </w:hyperlink>
    </w:p>
    <w:p w14:paraId="6BC984F2" w14:textId="16D14A88" w:rsidR="00D57F2C" w:rsidRDefault="00D57F2C">
      <w:pPr>
        <w:pStyle w:val="TableofFigures"/>
        <w:tabs>
          <w:tab w:val="right" w:leader="dot" w:pos="9016"/>
        </w:tabs>
        <w:rPr>
          <w:rFonts w:asciiTheme="minorHAnsi" w:eastAsiaTheme="minorEastAsia" w:hAnsiTheme="minorHAnsi"/>
          <w:noProof/>
          <w:sz w:val="22"/>
          <w:lang w:eastAsia="en-AU"/>
        </w:rPr>
      </w:pPr>
      <w:hyperlink w:anchor="_Toc515881639" w:history="1">
        <w:r w:rsidRPr="00E03180">
          <w:rPr>
            <w:rStyle w:val="Hyperlink"/>
            <w:noProof/>
          </w:rPr>
          <w:t>Figure 3: Closed Loop Control System</w:t>
        </w:r>
        <w:r>
          <w:rPr>
            <w:noProof/>
            <w:webHidden/>
          </w:rPr>
          <w:tab/>
        </w:r>
        <w:r>
          <w:rPr>
            <w:noProof/>
            <w:webHidden/>
          </w:rPr>
          <w:fldChar w:fldCharType="begin"/>
        </w:r>
        <w:r>
          <w:rPr>
            <w:noProof/>
            <w:webHidden/>
          </w:rPr>
          <w:instrText xml:space="preserve"> PAGEREF _Toc515881639 \h </w:instrText>
        </w:r>
        <w:r>
          <w:rPr>
            <w:noProof/>
            <w:webHidden/>
          </w:rPr>
        </w:r>
        <w:r>
          <w:rPr>
            <w:noProof/>
            <w:webHidden/>
          </w:rPr>
          <w:fldChar w:fldCharType="separate"/>
        </w:r>
        <w:r>
          <w:rPr>
            <w:noProof/>
            <w:webHidden/>
          </w:rPr>
          <w:t>11</w:t>
        </w:r>
        <w:r>
          <w:rPr>
            <w:noProof/>
            <w:webHidden/>
          </w:rPr>
          <w:fldChar w:fldCharType="end"/>
        </w:r>
      </w:hyperlink>
    </w:p>
    <w:p w14:paraId="2CFE2516" w14:textId="5152F291" w:rsidR="00D57F2C" w:rsidRDefault="00D57F2C">
      <w:pPr>
        <w:pStyle w:val="TableofFigures"/>
        <w:tabs>
          <w:tab w:val="right" w:leader="dot" w:pos="9016"/>
        </w:tabs>
        <w:rPr>
          <w:rFonts w:asciiTheme="minorHAnsi" w:eastAsiaTheme="minorEastAsia" w:hAnsiTheme="minorHAnsi"/>
          <w:noProof/>
          <w:sz w:val="22"/>
          <w:lang w:eastAsia="en-AU"/>
        </w:rPr>
      </w:pPr>
      <w:hyperlink w:anchor="_Toc515881640" w:history="1">
        <w:r w:rsidRPr="00E03180">
          <w:rPr>
            <w:rStyle w:val="Hyperlink"/>
            <w:noProof/>
          </w:rPr>
          <w:t>Figure 4: Closed Loop Control System Block Diagram</w:t>
        </w:r>
        <w:r>
          <w:rPr>
            <w:noProof/>
            <w:webHidden/>
          </w:rPr>
          <w:tab/>
        </w:r>
        <w:r>
          <w:rPr>
            <w:noProof/>
            <w:webHidden/>
          </w:rPr>
          <w:fldChar w:fldCharType="begin"/>
        </w:r>
        <w:r>
          <w:rPr>
            <w:noProof/>
            <w:webHidden/>
          </w:rPr>
          <w:instrText xml:space="preserve"> PAGEREF _Toc515881640 \h </w:instrText>
        </w:r>
        <w:r>
          <w:rPr>
            <w:noProof/>
            <w:webHidden/>
          </w:rPr>
        </w:r>
        <w:r>
          <w:rPr>
            <w:noProof/>
            <w:webHidden/>
          </w:rPr>
          <w:fldChar w:fldCharType="separate"/>
        </w:r>
        <w:r>
          <w:rPr>
            <w:noProof/>
            <w:webHidden/>
          </w:rPr>
          <w:t>12</w:t>
        </w:r>
        <w:r>
          <w:rPr>
            <w:noProof/>
            <w:webHidden/>
          </w:rPr>
          <w:fldChar w:fldCharType="end"/>
        </w:r>
      </w:hyperlink>
    </w:p>
    <w:p w14:paraId="2CE1897F" w14:textId="3AD8CD71" w:rsidR="00D57F2C" w:rsidRDefault="00D57F2C">
      <w:pPr>
        <w:pStyle w:val="TableofFigures"/>
        <w:tabs>
          <w:tab w:val="right" w:leader="dot" w:pos="9016"/>
        </w:tabs>
        <w:rPr>
          <w:rFonts w:asciiTheme="minorHAnsi" w:eastAsiaTheme="minorEastAsia" w:hAnsiTheme="minorHAnsi"/>
          <w:noProof/>
          <w:sz w:val="22"/>
          <w:lang w:eastAsia="en-AU"/>
        </w:rPr>
      </w:pPr>
      <w:hyperlink w:anchor="_Toc515881641" w:history="1">
        <w:r w:rsidRPr="00E03180">
          <w:rPr>
            <w:rStyle w:val="Hyperlink"/>
            <w:noProof/>
          </w:rPr>
          <w:t>Figure 5: Transfer Function</w:t>
        </w:r>
        <w:r>
          <w:rPr>
            <w:noProof/>
            <w:webHidden/>
          </w:rPr>
          <w:tab/>
        </w:r>
        <w:r>
          <w:rPr>
            <w:noProof/>
            <w:webHidden/>
          </w:rPr>
          <w:fldChar w:fldCharType="begin"/>
        </w:r>
        <w:r>
          <w:rPr>
            <w:noProof/>
            <w:webHidden/>
          </w:rPr>
          <w:instrText xml:space="preserve"> PAGEREF _Toc515881641 \h </w:instrText>
        </w:r>
        <w:r>
          <w:rPr>
            <w:noProof/>
            <w:webHidden/>
          </w:rPr>
        </w:r>
        <w:r>
          <w:rPr>
            <w:noProof/>
            <w:webHidden/>
          </w:rPr>
          <w:fldChar w:fldCharType="separate"/>
        </w:r>
        <w:r>
          <w:rPr>
            <w:noProof/>
            <w:webHidden/>
          </w:rPr>
          <w:t>12</w:t>
        </w:r>
        <w:r>
          <w:rPr>
            <w:noProof/>
            <w:webHidden/>
          </w:rPr>
          <w:fldChar w:fldCharType="end"/>
        </w:r>
      </w:hyperlink>
    </w:p>
    <w:p w14:paraId="63649212" w14:textId="6DA3F6FB" w:rsidR="00D57F2C" w:rsidRDefault="00D57F2C">
      <w:pPr>
        <w:pStyle w:val="TableofFigures"/>
        <w:tabs>
          <w:tab w:val="right" w:leader="dot" w:pos="9016"/>
        </w:tabs>
        <w:rPr>
          <w:rFonts w:asciiTheme="minorHAnsi" w:eastAsiaTheme="minorEastAsia" w:hAnsiTheme="minorHAnsi"/>
          <w:noProof/>
          <w:sz w:val="22"/>
          <w:lang w:eastAsia="en-AU"/>
        </w:rPr>
      </w:pPr>
      <w:hyperlink w:anchor="_Toc515881642" w:history="1">
        <w:r w:rsidRPr="00E03180">
          <w:rPr>
            <w:rStyle w:val="Hyperlink"/>
            <w:noProof/>
          </w:rPr>
          <w:t>Figure 6: Controlled Closed Loop System</w:t>
        </w:r>
        <w:r>
          <w:rPr>
            <w:noProof/>
            <w:webHidden/>
          </w:rPr>
          <w:tab/>
        </w:r>
        <w:r>
          <w:rPr>
            <w:noProof/>
            <w:webHidden/>
          </w:rPr>
          <w:fldChar w:fldCharType="begin"/>
        </w:r>
        <w:r>
          <w:rPr>
            <w:noProof/>
            <w:webHidden/>
          </w:rPr>
          <w:instrText xml:space="preserve"> PAGEREF _Toc515881642 \h </w:instrText>
        </w:r>
        <w:r>
          <w:rPr>
            <w:noProof/>
            <w:webHidden/>
          </w:rPr>
        </w:r>
        <w:r>
          <w:rPr>
            <w:noProof/>
            <w:webHidden/>
          </w:rPr>
          <w:fldChar w:fldCharType="separate"/>
        </w:r>
        <w:r>
          <w:rPr>
            <w:noProof/>
            <w:webHidden/>
          </w:rPr>
          <w:t>12</w:t>
        </w:r>
        <w:r>
          <w:rPr>
            <w:noProof/>
            <w:webHidden/>
          </w:rPr>
          <w:fldChar w:fldCharType="end"/>
        </w:r>
      </w:hyperlink>
    </w:p>
    <w:p w14:paraId="24449A93" w14:textId="297F62B3" w:rsidR="00D57F2C" w:rsidRDefault="00D57F2C">
      <w:pPr>
        <w:pStyle w:val="TableofFigures"/>
        <w:tabs>
          <w:tab w:val="right" w:leader="dot" w:pos="9016"/>
        </w:tabs>
        <w:rPr>
          <w:rFonts w:asciiTheme="minorHAnsi" w:eastAsiaTheme="minorEastAsia" w:hAnsiTheme="minorHAnsi"/>
          <w:noProof/>
          <w:sz w:val="22"/>
          <w:lang w:eastAsia="en-AU"/>
        </w:rPr>
      </w:pPr>
      <w:hyperlink w:anchor="_Toc515881643" w:history="1">
        <w:r w:rsidRPr="00E03180">
          <w:rPr>
            <w:rStyle w:val="Hyperlink"/>
            <w:noProof/>
          </w:rPr>
          <w:t>Figure 7: Controlled Closed Loop System (Parameterised)</w:t>
        </w:r>
        <w:r>
          <w:rPr>
            <w:noProof/>
            <w:webHidden/>
          </w:rPr>
          <w:tab/>
        </w:r>
        <w:r>
          <w:rPr>
            <w:noProof/>
            <w:webHidden/>
          </w:rPr>
          <w:fldChar w:fldCharType="begin"/>
        </w:r>
        <w:r>
          <w:rPr>
            <w:noProof/>
            <w:webHidden/>
          </w:rPr>
          <w:instrText xml:space="preserve"> PAGEREF _Toc515881643 \h </w:instrText>
        </w:r>
        <w:r>
          <w:rPr>
            <w:noProof/>
            <w:webHidden/>
          </w:rPr>
        </w:r>
        <w:r>
          <w:rPr>
            <w:noProof/>
            <w:webHidden/>
          </w:rPr>
          <w:fldChar w:fldCharType="separate"/>
        </w:r>
        <w:r>
          <w:rPr>
            <w:noProof/>
            <w:webHidden/>
          </w:rPr>
          <w:t>13</w:t>
        </w:r>
        <w:r>
          <w:rPr>
            <w:noProof/>
            <w:webHidden/>
          </w:rPr>
          <w:fldChar w:fldCharType="end"/>
        </w:r>
      </w:hyperlink>
    </w:p>
    <w:p w14:paraId="76EAD1AA" w14:textId="10667FB0" w:rsidR="00D57F2C" w:rsidRDefault="00D57F2C">
      <w:pPr>
        <w:pStyle w:val="TableofFigures"/>
        <w:tabs>
          <w:tab w:val="right" w:leader="dot" w:pos="9016"/>
        </w:tabs>
        <w:rPr>
          <w:rFonts w:asciiTheme="minorHAnsi" w:eastAsiaTheme="minorEastAsia" w:hAnsiTheme="minorHAnsi"/>
          <w:noProof/>
          <w:sz w:val="22"/>
          <w:lang w:eastAsia="en-AU"/>
        </w:rPr>
      </w:pPr>
      <w:hyperlink w:anchor="_Toc515881644" w:history="1">
        <w:r w:rsidRPr="00E03180">
          <w:rPr>
            <w:rStyle w:val="Hyperlink"/>
            <w:noProof/>
          </w:rPr>
          <w:t>Figure 8: P Control</w:t>
        </w:r>
        <w:r>
          <w:rPr>
            <w:noProof/>
            <w:webHidden/>
          </w:rPr>
          <w:tab/>
        </w:r>
        <w:r>
          <w:rPr>
            <w:noProof/>
            <w:webHidden/>
          </w:rPr>
          <w:fldChar w:fldCharType="begin"/>
        </w:r>
        <w:r>
          <w:rPr>
            <w:noProof/>
            <w:webHidden/>
          </w:rPr>
          <w:instrText xml:space="preserve"> PAGEREF _Toc515881644 \h </w:instrText>
        </w:r>
        <w:r>
          <w:rPr>
            <w:noProof/>
            <w:webHidden/>
          </w:rPr>
        </w:r>
        <w:r>
          <w:rPr>
            <w:noProof/>
            <w:webHidden/>
          </w:rPr>
          <w:fldChar w:fldCharType="separate"/>
        </w:r>
        <w:r>
          <w:rPr>
            <w:noProof/>
            <w:webHidden/>
          </w:rPr>
          <w:t>13</w:t>
        </w:r>
        <w:r>
          <w:rPr>
            <w:noProof/>
            <w:webHidden/>
          </w:rPr>
          <w:fldChar w:fldCharType="end"/>
        </w:r>
      </w:hyperlink>
    </w:p>
    <w:p w14:paraId="297A65EA" w14:textId="24094018" w:rsidR="00D57F2C" w:rsidRDefault="00D57F2C">
      <w:pPr>
        <w:pStyle w:val="TableofFigures"/>
        <w:tabs>
          <w:tab w:val="right" w:leader="dot" w:pos="9016"/>
        </w:tabs>
        <w:rPr>
          <w:rFonts w:asciiTheme="minorHAnsi" w:eastAsiaTheme="minorEastAsia" w:hAnsiTheme="minorHAnsi"/>
          <w:noProof/>
          <w:sz w:val="22"/>
          <w:lang w:eastAsia="en-AU"/>
        </w:rPr>
      </w:pPr>
      <w:hyperlink w:anchor="_Toc515881645" w:history="1">
        <w:r w:rsidRPr="00E03180">
          <w:rPr>
            <w:rStyle w:val="Hyperlink"/>
            <w:noProof/>
          </w:rPr>
          <w:t>Figure 9: PD Control</w:t>
        </w:r>
        <w:r>
          <w:rPr>
            <w:noProof/>
            <w:webHidden/>
          </w:rPr>
          <w:tab/>
        </w:r>
        <w:r>
          <w:rPr>
            <w:noProof/>
            <w:webHidden/>
          </w:rPr>
          <w:fldChar w:fldCharType="begin"/>
        </w:r>
        <w:r>
          <w:rPr>
            <w:noProof/>
            <w:webHidden/>
          </w:rPr>
          <w:instrText xml:space="preserve"> PAGEREF _Toc515881645 \h </w:instrText>
        </w:r>
        <w:r>
          <w:rPr>
            <w:noProof/>
            <w:webHidden/>
          </w:rPr>
        </w:r>
        <w:r>
          <w:rPr>
            <w:noProof/>
            <w:webHidden/>
          </w:rPr>
          <w:fldChar w:fldCharType="separate"/>
        </w:r>
        <w:r>
          <w:rPr>
            <w:noProof/>
            <w:webHidden/>
          </w:rPr>
          <w:t>14</w:t>
        </w:r>
        <w:r>
          <w:rPr>
            <w:noProof/>
            <w:webHidden/>
          </w:rPr>
          <w:fldChar w:fldCharType="end"/>
        </w:r>
      </w:hyperlink>
    </w:p>
    <w:p w14:paraId="57A47EEC" w14:textId="3A6BA4F1" w:rsidR="00D57F2C" w:rsidRDefault="00D57F2C">
      <w:pPr>
        <w:pStyle w:val="TableofFigures"/>
        <w:tabs>
          <w:tab w:val="right" w:leader="dot" w:pos="9016"/>
        </w:tabs>
        <w:rPr>
          <w:rFonts w:asciiTheme="minorHAnsi" w:eastAsiaTheme="minorEastAsia" w:hAnsiTheme="minorHAnsi"/>
          <w:noProof/>
          <w:sz w:val="22"/>
          <w:lang w:eastAsia="en-AU"/>
        </w:rPr>
      </w:pPr>
      <w:hyperlink w:anchor="_Toc515881646" w:history="1">
        <w:r w:rsidRPr="00E03180">
          <w:rPr>
            <w:rStyle w:val="Hyperlink"/>
            <w:noProof/>
          </w:rPr>
          <w:t>Figure 10: PID Control</w:t>
        </w:r>
        <w:r>
          <w:rPr>
            <w:noProof/>
            <w:webHidden/>
          </w:rPr>
          <w:tab/>
        </w:r>
        <w:r>
          <w:rPr>
            <w:noProof/>
            <w:webHidden/>
          </w:rPr>
          <w:fldChar w:fldCharType="begin"/>
        </w:r>
        <w:r>
          <w:rPr>
            <w:noProof/>
            <w:webHidden/>
          </w:rPr>
          <w:instrText xml:space="preserve"> PAGEREF _Toc515881646 \h </w:instrText>
        </w:r>
        <w:r>
          <w:rPr>
            <w:noProof/>
            <w:webHidden/>
          </w:rPr>
        </w:r>
        <w:r>
          <w:rPr>
            <w:noProof/>
            <w:webHidden/>
          </w:rPr>
          <w:fldChar w:fldCharType="separate"/>
        </w:r>
        <w:r>
          <w:rPr>
            <w:noProof/>
            <w:webHidden/>
          </w:rPr>
          <w:t>14</w:t>
        </w:r>
        <w:r>
          <w:rPr>
            <w:noProof/>
            <w:webHidden/>
          </w:rPr>
          <w:fldChar w:fldCharType="end"/>
        </w:r>
      </w:hyperlink>
    </w:p>
    <w:p w14:paraId="5CA6176C" w14:textId="21EF26BB" w:rsidR="00D57F2C" w:rsidRDefault="00D57F2C">
      <w:pPr>
        <w:pStyle w:val="TableofFigures"/>
        <w:tabs>
          <w:tab w:val="right" w:leader="dot" w:pos="9016"/>
        </w:tabs>
        <w:rPr>
          <w:rFonts w:asciiTheme="minorHAnsi" w:eastAsiaTheme="minorEastAsia" w:hAnsiTheme="minorHAnsi"/>
          <w:noProof/>
          <w:sz w:val="22"/>
          <w:lang w:eastAsia="en-AU"/>
        </w:rPr>
      </w:pPr>
      <w:hyperlink w:anchor="_Toc515881647" w:history="1">
        <w:r w:rsidRPr="00E03180">
          <w:rPr>
            <w:rStyle w:val="Hyperlink"/>
            <w:noProof/>
          </w:rPr>
          <w:t>Figure 11; System Decomposition</w:t>
        </w:r>
        <w:r>
          <w:rPr>
            <w:noProof/>
            <w:webHidden/>
          </w:rPr>
          <w:tab/>
        </w:r>
        <w:r>
          <w:rPr>
            <w:noProof/>
            <w:webHidden/>
          </w:rPr>
          <w:fldChar w:fldCharType="begin"/>
        </w:r>
        <w:r>
          <w:rPr>
            <w:noProof/>
            <w:webHidden/>
          </w:rPr>
          <w:instrText xml:space="preserve"> PAGEREF _Toc515881647 \h </w:instrText>
        </w:r>
        <w:r>
          <w:rPr>
            <w:noProof/>
            <w:webHidden/>
          </w:rPr>
        </w:r>
        <w:r>
          <w:rPr>
            <w:noProof/>
            <w:webHidden/>
          </w:rPr>
          <w:fldChar w:fldCharType="separate"/>
        </w:r>
        <w:r>
          <w:rPr>
            <w:noProof/>
            <w:webHidden/>
          </w:rPr>
          <w:t>19</w:t>
        </w:r>
        <w:r>
          <w:rPr>
            <w:noProof/>
            <w:webHidden/>
          </w:rPr>
          <w:fldChar w:fldCharType="end"/>
        </w:r>
      </w:hyperlink>
    </w:p>
    <w:p w14:paraId="6ADD7574" w14:textId="7184EB0B" w:rsidR="00D57F2C" w:rsidRDefault="00D57F2C">
      <w:pPr>
        <w:pStyle w:val="TableofFigures"/>
        <w:tabs>
          <w:tab w:val="right" w:leader="dot" w:pos="9016"/>
        </w:tabs>
        <w:rPr>
          <w:rFonts w:asciiTheme="minorHAnsi" w:eastAsiaTheme="minorEastAsia" w:hAnsiTheme="minorHAnsi"/>
          <w:noProof/>
          <w:sz w:val="22"/>
          <w:lang w:eastAsia="en-AU"/>
        </w:rPr>
      </w:pPr>
      <w:hyperlink w:anchor="_Toc515881648" w:history="1">
        <w:r w:rsidRPr="00E03180">
          <w:rPr>
            <w:rStyle w:val="Hyperlink"/>
            <w:noProof/>
          </w:rPr>
          <w:t>Figure 12: Point and Angle to Orientation</w:t>
        </w:r>
        <w:r>
          <w:rPr>
            <w:noProof/>
            <w:webHidden/>
          </w:rPr>
          <w:tab/>
        </w:r>
        <w:r>
          <w:rPr>
            <w:noProof/>
            <w:webHidden/>
          </w:rPr>
          <w:fldChar w:fldCharType="begin"/>
        </w:r>
        <w:r>
          <w:rPr>
            <w:noProof/>
            <w:webHidden/>
          </w:rPr>
          <w:instrText xml:space="preserve"> PAGEREF _Toc515881648 \h </w:instrText>
        </w:r>
        <w:r>
          <w:rPr>
            <w:noProof/>
            <w:webHidden/>
          </w:rPr>
        </w:r>
        <w:r>
          <w:rPr>
            <w:noProof/>
            <w:webHidden/>
          </w:rPr>
          <w:fldChar w:fldCharType="separate"/>
        </w:r>
        <w:r>
          <w:rPr>
            <w:noProof/>
            <w:webHidden/>
          </w:rPr>
          <w:t>20</w:t>
        </w:r>
        <w:r>
          <w:rPr>
            <w:noProof/>
            <w:webHidden/>
          </w:rPr>
          <w:fldChar w:fldCharType="end"/>
        </w:r>
      </w:hyperlink>
    </w:p>
    <w:p w14:paraId="64DB3FAB" w14:textId="1A8365E7" w:rsidR="007478EC" w:rsidRDefault="003E7A0A" w:rsidP="00E62116">
      <w:r>
        <w:fldChar w:fldCharType="end"/>
      </w:r>
    </w:p>
    <w:p w14:paraId="22BDDD06" w14:textId="20D2AA3A" w:rsidR="003E7A0A" w:rsidRDefault="002C610B" w:rsidP="002274A5">
      <w:pPr>
        <w:pStyle w:val="Heading1"/>
        <w:spacing w:line="276" w:lineRule="auto"/>
      </w:pPr>
      <w:bookmarkStart w:id="1" w:name="_Toc515881621"/>
      <w:r>
        <w:t>Table of Tables</w:t>
      </w:r>
      <w:bookmarkEnd w:id="1"/>
    </w:p>
    <w:p w14:paraId="698A5A6E" w14:textId="5C8AA47B" w:rsidR="00D57F2C" w:rsidRDefault="003E7A0A">
      <w:pPr>
        <w:pStyle w:val="TableofFigures"/>
        <w:tabs>
          <w:tab w:val="right" w:leader="dot" w:pos="9016"/>
        </w:tabs>
        <w:rPr>
          <w:rFonts w:asciiTheme="minorHAnsi" w:eastAsiaTheme="minorEastAsia" w:hAnsiTheme="minorHAnsi"/>
          <w:noProof/>
          <w:sz w:val="22"/>
          <w:lang w:eastAsia="en-AU"/>
        </w:rPr>
      </w:pPr>
      <w:r>
        <w:fldChar w:fldCharType="begin"/>
      </w:r>
      <w:r>
        <w:instrText xml:space="preserve"> TOC \h \z \c "Table" </w:instrText>
      </w:r>
      <w:r>
        <w:fldChar w:fldCharType="separate"/>
      </w:r>
      <w:hyperlink w:anchor="_Toc515881649" w:history="1">
        <w:r w:rsidR="00D57F2C" w:rsidRPr="00226E63">
          <w:rPr>
            <w:rStyle w:val="Hyperlink"/>
            <w:noProof/>
          </w:rPr>
          <w:t>Table 1: Functional levels and associated movements</w:t>
        </w:r>
        <w:r w:rsidR="00D57F2C">
          <w:rPr>
            <w:noProof/>
            <w:webHidden/>
          </w:rPr>
          <w:tab/>
        </w:r>
        <w:r w:rsidR="00D57F2C">
          <w:rPr>
            <w:noProof/>
            <w:webHidden/>
          </w:rPr>
          <w:fldChar w:fldCharType="begin"/>
        </w:r>
        <w:r w:rsidR="00D57F2C">
          <w:rPr>
            <w:noProof/>
            <w:webHidden/>
          </w:rPr>
          <w:instrText xml:space="preserve"> PAGEREF _Toc515881649 \h </w:instrText>
        </w:r>
        <w:r w:rsidR="00D57F2C">
          <w:rPr>
            <w:noProof/>
            <w:webHidden/>
          </w:rPr>
        </w:r>
        <w:r w:rsidR="00D57F2C">
          <w:rPr>
            <w:noProof/>
            <w:webHidden/>
          </w:rPr>
          <w:fldChar w:fldCharType="separate"/>
        </w:r>
        <w:r w:rsidR="00D57F2C">
          <w:rPr>
            <w:noProof/>
            <w:webHidden/>
          </w:rPr>
          <w:t>10</w:t>
        </w:r>
        <w:r w:rsidR="00D57F2C">
          <w:rPr>
            <w:noProof/>
            <w:webHidden/>
          </w:rPr>
          <w:fldChar w:fldCharType="end"/>
        </w:r>
      </w:hyperlink>
    </w:p>
    <w:p w14:paraId="7CFB39C7" w14:textId="47DFA359" w:rsidR="007478EC" w:rsidRDefault="003E7A0A" w:rsidP="00237BD9">
      <w:r>
        <w:fldChar w:fldCharType="end"/>
      </w:r>
    </w:p>
    <w:p w14:paraId="1A48D521" w14:textId="3028441F" w:rsidR="003E7A0A" w:rsidRDefault="003E7A0A" w:rsidP="002274A5">
      <w:pPr>
        <w:pStyle w:val="Heading1"/>
        <w:spacing w:line="276" w:lineRule="auto"/>
      </w:pPr>
      <w:bookmarkStart w:id="2" w:name="_Toc515881622"/>
      <w:r>
        <w:lastRenderedPageBreak/>
        <w:t>Table of Equations</w:t>
      </w:r>
      <w:bookmarkEnd w:id="2"/>
    </w:p>
    <w:p w14:paraId="349ADC62" w14:textId="3D3818F2" w:rsidR="00D57F2C" w:rsidRDefault="008D1857">
      <w:pPr>
        <w:pStyle w:val="TableofFigures"/>
        <w:tabs>
          <w:tab w:val="right" w:leader="dot" w:pos="9016"/>
        </w:tabs>
        <w:rPr>
          <w:rFonts w:asciiTheme="minorHAnsi" w:eastAsiaTheme="minorEastAsia" w:hAnsiTheme="minorHAnsi"/>
          <w:noProof/>
          <w:sz w:val="22"/>
          <w:lang w:eastAsia="en-AU"/>
        </w:rPr>
      </w:pPr>
      <w:r>
        <w:rPr>
          <w:b/>
          <w:bCs/>
          <w:noProof/>
          <w:lang w:val="en-US"/>
        </w:rPr>
        <w:fldChar w:fldCharType="begin"/>
      </w:r>
      <w:r>
        <w:rPr>
          <w:b/>
          <w:bCs/>
          <w:noProof/>
          <w:lang w:val="en-US"/>
        </w:rPr>
        <w:instrText xml:space="preserve"> TOC \h \z \c "Equation" </w:instrText>
      </w:r>
      <w:r>
        <w:rPr>
          <w:b/>
          <w:bCs/>
          <w:noProof/>
          <w:lang w:val="en-US"/>
        </w:rPr>
        <w:fldChar w:fldCharType="separate"/>
      </w:r>
      <w:hyperlink w:anchor="_Toc515881650" w:history="1">
        <w:r w:rsidR="00D57F2C" w:rsidRPr="001079FD">
          <w:rPr>
            <w:rStyle w:val="Hyperlink"/>
            <w:noProof/>
          </w:rPr>
          <w:t>Equation 1: Transfer Function</w:t>
        </w:r>
        <w:r w:rsidR="00D57F2C">
          <w:rPr>
            <w:noProof/>
            <w:webHidden/>
          </w:rPr>
          <w:tab/>
        </w:r>
        <w:r w:rsidR="00D57F2C">
          <w:rPr>
            <w:noProof/>
            <w:webHidden/>
          </w:rPr>
          <w:fldChar w:fldCharType="begin"/>
        </w:r>
        <w:r w:rsidR="00D57F2C">
          <w:rPr>
            <w:noProof/>
            <w:webHidden/>
          </w:rPr>
          <w:instrText xml:space="preserve"> PAGEREF _Toc515881650 \h </w:instrText>
        </w:r>
        <w:r w:rsidR="00D57F2C">
          <w:rPr>
            <w:noProof/>
            <w:webHidden/>
          </w:rPr>
        </w:r>
        <w:r w:rsidR="00D57F2C">
          <w:rPr>
            <w:noProof/>
            <w:webHidden/>
          </w:rPr>
          <w:fldChar w:fldCharType="separate"/>
        </w:r>
        <w:r w:rsidR="00D57F2C">
          <w:rPr>
            <w:noProof/>
            <w:webHidden/>
          </w:rPr>
          <w:t>12</w:t>
        </w:r>
        <w:r w:rsidR="00D57F2C">
          <w:rPr>
            <w:noProof/>
            <w:webHidden/>
          </w:rPr>
          <w:fldChar w:fldCharType="end"/>
        </w:r>
      </w:hyperlink>
    </w:p>
    <w:p w14:paraId="34057B96" w14:textId="71E53BAF" w:rsidR="00D57F2C" w:rsidRDefault="00D57F2C">
      <w:pPr>
        <w:pStyle w:val="TableofFigures"/>
        <w:tabs>
          <w:tab w:val="right" w:leader="dot" w:pos="9016"/>
        </w:tabs>
        <w:rPr>
          <w:rFonts w:asciiTheme="minorHAnsi" w:eastAsiaTheme="minorEastAsia" w:hAnsiTheme="minorHAnsi"/>
          <w:noProof/>
          <w:sz w:val="22"/>
          <w:lang w:eastAsia="en-AU"/>
        </w:rPr>
      </w:pPr>
      <w:hyperlink w:anchor="_Toc515881651" w:history="1">
        <w:r w:rsidRPr="001079FD">
          <w:rPr>
            <w:rStyle w:val="Hyperlink"/>
            <w:noProof/>
          </w:rPr>
          <w:t>Equation 2: Controlled Closed Loop Control System Transfer Function</w:t>
        </w:r>
        <w:r>
          <w:rPr>
            <w:noProof/>
            <w:webHidden/>
          </w:rPr>
          <w:tab/>
        </w:r>
        <w:r>
          <w:rPr>
            <w:noProof/>
            <w:webHidden/>
          </w:rPr>
          <w:fldChar w:fldCharType="begin"/>
        </w:r>
        <w:r>
          <w:rPr>
            <w:noProof/>
            <w:webHidden/>
          </w:rPr>
          <w:instrText xml:space="preserve"> PAGEREF _Toc515881651 \h </w:instrText>
        </w:r>
        <w:r>
          <w:rPr>
            <w:noProof/>
            <w:webHidden/>
          </w:rPr>
        </w:r>
        <w:r>
          <w:rPr>
            <w:noProof/>
            <w:webHidden/>
          </w:rPr>
          <w:fldChar w:fldCharType="separate"/>
        </w:r>
        <w:r>
          <w:rPr>
            <w:noProof/>
            <w:webHidden/>
          </w:rPr>
          <w:t>13</w:t>
        </w:r>
        <w:r>
          <w:rPr>
            <w:noProof/>
            <w:webHidden/>
          </w:rPr>
          <w:fldChar w:fldCharType="end"/>
        </w:r>
      </w:hyperlink>
    </w:p>
    <w:p w14:paraId="040E66CE" w14:textId="73663F64" w:rsidR="008A7541" w:rsidRPr="00010BAE" w:rsidRDefault="008D1857" w:rsidP="00003688">
      <w:pPr>
        <w:spacing w:line="276" w:lineRule="auto"/>
        <w:rPr>
          <w:b/>
          <w:bCs/>
          <w:noProof/>
          <w:lang w:val="en-US"/>
        </w:rPr>
      </w:pPr>
      <w:r>
        <w:rPr>
          <w:b/>
          <w:bCs/>
          <w:noProof/>
          <w:lang w:val="en-US"/>
        </w:rPr>
        <w:fldChar w:fldCharType="end"/>
      </w:r>
    </w:p>
    <w:p w14:paraId="32C98FD6" w14:textId="77777777" w:rsidR="008D7522" w:rsidRDefault="008D7522">
      <w:pPr>
        <w:jc w:val="left"/>
      </w:pPr>
      <w:r>
        <w:br w:type="page"/>
      </w:r>
    </w:p>
    <w:p w14:paraId="47940F34" w14:textId="77777777" w:rsidR="003E7A0A" w:rsidRDefault="003E7A0A" w:rsidP="002274A5">
      <w:pPr>
        <w:spacing w:line="276" w:lineRule="auto"/>
        <w:sectPr w:rsidR="003E7A0A" w:rsidSect="00562D00">
          <w:footerReference w:type="default" r:id="rId8"/>
          <w:pgSz w:w="11906" w:h="16838"/>
          <w:pgMar w:top="1440" w:right="1440" w:bottom="1440" w:left="1440" w:header="708" w:footer="708" w:gutter="0"/>
          <w:pgNumType w:start="1"/>
          <w:cols w:space="708"/>
          <w:docGrid w:linePitch="360"/>
        </w:sectPr>
      </w:pPr>
    </w:p>
    <w:p w14:paraId="46577AB8" w14:textId="5C012847" w:rsidR="002D3586" w:rsidRDefault="002D3586" w:rsidP="002274A5">
      <w:pPr>
        <w:pStyle w:val="Heading1"/>
        <w:spacing w:line="276" w:lineRule="auto"/>
      </w:pPr>
      <w:bookmarkStart w:id="3" w:name="_Toc515881623"/>
      <w:r>
        <w:lastRenderedPageBreak/>
        <w:t>Notes on Structure</w:t>
      </w:r>
      <w:bookmarkEnd w:id="3"/>
    </w:p>
    <w:p w14:paraId="4B619D59" w14:textId="05787028" w:rsidR="00FE3231" w:rsidRDefault="00FE3231" w:rsidP="002274A5">
      <w:pPr>
        <w:spacing w:line="276" w:lineRule="auto"/>
      </w:pPr>
      <w:r>
        <w:t>The traditional thesis structure is broadly defined as</w:t>
      </w:r>
      <w:r w:rsidR="00CA3B86">
        <w:t>:</w:t>
      </w:r>
    </w:p>
    <w:p w14:paraId="42EB7979" w14:textId="7873557E" w:rsidR="00977B55" w:rsidRDefault="00977B55" w:rsidP="00596BCF">
      <w:pPr>
        <w:pStyle w:val="ListParagraph"/>
        <w:numPr>
          <w:ilvl w:val="0"/>
          <w:numId w:val="14"/>
        </w:numPr>
        <w:spacing w:line="276" w:lineRule="auto"/>
      </w:pPr>
      <w:r>
        <w:t>Introduction</w:t>
      </w:r>
      <w:r w:rsidR="00CA3B86">
        <w:t>;</w:t>
      </w:r>
    </w:p>
    <w:p w14:paraId="5E9FE45B" w14:textId="2F6D90AB" w:rsidR="00977B55" w:rsidRDefault="00977B55" w:rsidP="00596BCF">
      <w:pPr>
        <w:pStyle w:val="ListParagraph"/>
        <w:numPr>
          <w:ilvl w:val="1"/>
          <w:numId w:val="14"/>
        </w:numPr>
        <w:spacing w:line="276" w:lineRule="auto"/>
      </w:pPr>
      <w:r>
        <w:t>Background</w:t>
      </w:r>
      <w:r w:rsidR="00CA3B86">
        <w:t>;</w:t>
      </w:r>
    </w:p>
    <w:p w14:paraId="37086940" w14:textId="796DBB78" w:rsidR="00977B55" w:rsidRDefault="00977B55" w:rsidP="00596BCF">
      <w:pPr>
        <w:pStyle w:val="ListParagraph"/>
        <w:numPr>
          <w:ilvl w:val="1"/>
          <w:numId w:val="14"/>
        </w:numPr>
        <w:spacing w:line="276" w:lineRule="auto"/>
      </w:pPr>
      <w:r>
        <w:t>Scope</w:t>
      </w:r>
      <w:r w:rsidR="00CA3B86">
        <w:t>; and,</w:t>
      </w:r>
    </w:p>
    <w:p w14:paraId="58BA8F32" w14:textId="01BDE6AE" w:rsidR="00977B55" w:rsidRDefault="00977B55" w:rsidP="00596BCF">
      <w:pPr>
        <w:pStyle w:val="ListParagraph"/>
        <w:numPr>
          <w:ilvl w:val="1"/>
          <w:numId w:val="14"/>
        </w:numPr>
        <w:spacing w:line="276" w:lineRule="auto"/>
      </w:pPr>
      <w:r>
        <w:t>Outline</w:t>
      </w:r>
      <w:r w:rsidR="00CA3B86">
        <w:t>.</w:t>
      </w:r>
    </w:p>
    <w:p w14:paraId="08144DEE" w14:textId="7BA3ADFE" w:rsidR="00977B55" w:rsidRDefault="00977B55" w:rsidP="00596BCF">
      <w:pPr>
        <w:pStyle w:val="ListParagraph"/>
        <w:numPr>
          <w:ilvl w:val="0"/>
          <w:numId w:val="14"/>
        </w:numPr>
        <w:spacing w:line="276" w:lineRule="auto"/>
      </w:pPr>
      <w:r>
        <w:t>Theory</w:t>
      </w:r>
      <w:r w:rsidR="00CA3B86">
        <w:t>;</w:t>
      </w:r>
    </w:p>
    <w:p w14:paraId="0DFE51FF" w14:textId="5156E6C7" w:rsidR="00977B55" w:rsidRDefault="00977B55" w:rsidP="00596BCF">
      <w:pPr>
        <w:pStyle w:val="ListParagraph"/>
        <w:numPr>
          <w:ilvl w:val="0"/>
          <w:numId w:val="14"/>
        </w:numPr>
        <w:spacing w:line="276" w:lineRule="auto"/>
      </w:pPr>
      <w:r>
        <w:t>Methods</w:t>
      </w:r>
      <w:r w:rsidR="00CA3B86">
        <w:t>;</w:t>
      </w:r>
    </w:p>
    <w:p w14:paraId="709C4F64" w14:textId="0DE043BA" w:rsidR="00977B55" w:rsidRDefault="00977B55" w:rsidP="00596BCF">
      <w:pPr>
        <w:pStyle w:val="ListParagraph"/>
        <w:numPr>
          <w:ilvl w:val="0"/>
          <w:numId w:val="14"/>
        </w:numPr>
        <w:spacing w:line="276" w:lineRule="auto"/>
      </w:pPr>
      <w:r>
        <w:t>Analysis</w:t>
      </w:r>
      <w:r w:rsidR="00CA3B86">
        <w:t>;</w:t>
      </w:r>
    </w:p>
    <w:p w14:paraId="379EB287" w14:textId="324F8351" w:rsidR="00977B55" w:rsidRDefault="00977B55" w:rsidP="00596BCF">
      <w:pPr>
        <w:pStyle w:val="ListParagraph"/>
        <w:numPr>
          <w:ilvl w:val="0"/>
          <w:numId w:val="14"/>
        </w:numPr>
        <w:spacing w:line="276" w:lineRule="auto"/>
      </w:pPr>
      <w:r>
        <w:t>Discussion</w:t>
      </w:r>
      <w:r w:rsidR="00CA3B86">
        <w:t>; and,</w:t>
      </w:r>
    </w:p>
    <w:p w14:paraId="64B3DB41" w14:textId="72603D92" w:rsidR="00977B55" w:rsidRDefault="00977B55" w:rsidP="00596BCF">
      <w:pPr>
        <w:pStyle w:val="ListParagraph"/>
        <w:numPr>
          <w:ilvl w:val="0"/>
          <w:numId w:val="14"/>
        </w:numPr>
        <w:spacing w:line="276" w:lineRule="auto"/>
      </w:pPr>
      <w:r>
        <w:t>Conclusions</w:t>
      </w:r>
      <w:r w:rsidR="00CA3B86">
        <w:t>.</w:t>
      </w:r>
    </w:p>
    <w:p w14:paraId="2AA9C840" w14:textId="7A8ECD72" w:rsidR="00FE3231" w:rsidRDefault="00FE3231" w:rsidP="002274A5">
      <w:pPr>
        <w:spacing w:line="276" w:lineRule="auto"/>
      </w:pPr>
      <w:r>
        <w:t xml:space="preserve">Due to </w:t>
      </w:r>
      <w:r w:rsidR="00A95A96">
        <w:t>the nature of the works competed</w:t>
      </w:r>
      <w:r w:rsidR="003F0E0F">
        <w:t xml:space="preserve"> in this</w:t>
      </w:r>
      <w:r w:rsidR="00B07311">
        <w:t xml:space="preserve"> thesis</w:t>
      </w:r>
      <w:r w:rsidR="003F0E0F">
        <w:t xml:space="preserve"> </w:t>
      </w:r>
      <w:r w:rsidR="00A95A96">
        <w:t xml:space="preserve">liberties </w:t>
      </w:r>
      <w:proofErr w:type="gramStart"/>
      <w:r w:rsidR="009C5F35">
        <w:t>were</w:t>
      </w:r>
      <w:proofErr w:type="gramEnd"/>
      <w:r w:rsidR="00A95A96">
        <w:t xml:space="preserve"> be taken to improve flow, clarity, and communication in general.</w:t>
      </w:r>
    </w:p>
    <w:p w14:paraId="46D9304A" w14:textId="4AA77C94" w:rsidR="004963E0" w:rsidRDefault="006F1736" w:rsidP="002274A5">
      <w:pPr>
        <w:spacing w:line="276" w:lineRule="auto"/>
      </w:pPr>
      <w:r>
        <w:t>As per conventional structures</w:t>
      </w:r>
      <w:r w:rsidR="00AA791C">
        <w:t>,</w:t>
      </w:r>
      <w:r>
        <w:t xml:space="preserve"> the project is introduced, and some background information relating to the context of the project</w:t>
      </w:r>
      <w:r w:rsidR="00977B55">
        <w:t xml:space="preserve"> is presented. From this the scope and focus of the thesis is derived and defined. </w:t>
      </w:r>
      <w:r w:rsidR="00905CBE">
        <w:t>Next</w:t>
      </w:r>
      <w:r w:rsidR="00C1401D">
        <w:t xml:space="preserve"> the project is broken down functionally into the major subsystems required for </w:t>
      </w:r>
      <w:r w:rsidR="00DC6BA8">
        <w:t>a</w:t>
      </w:r>
      <w:r w:rsidR="00C1401D">
        <w:t xml:space="preserve"> successful project (as defined in the scope).</w:t>
      </w:r>
    </w:p>
    <w:p w14:paraId="47EE5FB6" w14:textId="76532390" w:rsidR="00C1401D" w:rsidRDefault="00C1401D" w:rsidP="002274A5">
      <w:pPr>
        <w:spacing w:line="276" w:lineRule="auto"/>
      </w:pPr>
      <w:r>
        <w:t xml:space="preserve">Within each </w:t>
      </w:r>
      <w:r w:rsidR="00DC6BA8">
        <w:t xml:space="preserve">of these subsections standard structure is employed. The purpose and context of the subsystem is explained, </w:t>
      </w:r>
      <w:r w:rsidR="000C60DC">
        <w:t xml:space="preserve">and the requirements for practical completion are detailed. </w:t>
      </w:r>
      <w:r w:rsidR="000D0736">
        <w:t>Then</w:t>
      </w:r>
      <w:r w:rsidR="000C60DC">
        <w:t xml:space="preserve"> a literature review is conducted as appropriate for each subsystem, explaining technologies or theory as needed. From this the specific methods, in design and implementation are </w:t>
      </w:r>
      <w:r w:rsidR="00CE559D">
        <w:t>detailed</w:t>
      </w:r>
      <w:r w:rsidR="000C60DC">
        <w:t xml:space="preserve"> for each </w:t>
      </w:r>
      <w:r w:rsidR="00CE559D">
        <w:t>subsystem</w:t>
      </w:r>
      <w:r w:rsidR="000C60DC">
        <w:t>, e.g</w:t>
      </w:r>
      <w:r w:rsidR="00CE559D">
        <w:t>.</w:t>
      </w:r>
      <w:r w:rsidR="000C60DC">
        <w:t xml:space="preserve"> the </w:t>
      </w:r>
      <w:r w:rsidR="00CE559D">
        <w:t>engineered design</w:t>
      </w:r>
      <w:r w:rsidR="000C60DC">
        <w:t>, and the</w:t>
      </w:r>
      <w:r w:rsidR="00CE559D">
        <w:t>n the</w:t>
      </w:r>
      <w:r w:rsidR="000C60DC">
        <w:t xml:space="preserve"> </w:t>
      </w:r>
      <w:r w:rsidR="00CE559D">
        <w:t>specific technology employed to implement the design.</w:t>
      </w:r>
      <w:r w:rsidR="002D0C9A">
        <w:t xml:space="preserve"> Finally</w:t>
      </w:r>
      <w:r w:rsidR="001860BC">
        <w:t>,</w:t>
      </w:r>
      <w:r w:rsidR="002D0C9A">
        <w:t xml:space="preserve"> </w:t>
      </w:r>
      <w:r w:rsidR="001860BC">
        <w:t>analysis</w:t>
      </w:r>
      <w:r w:rsidR="002D0C9A">
        <w:t xml:space="preserve"> is conducted</w:t>
      </w:r>
      <w:r w:rsidR="001860BC">
        <w:t xml:space="preserve"> </w:t>
      </w:r>
      <w:r w:rsidR="001632A0">
        <w:t xml:space="preserve">based </w:t>
      </w:r>
      <w:r w:rsidR="001860BC">
        <w:t>on the outcomes of the subsystem.</w:t>
      </w:r>
    </w:p>
    <w:p w14:paraId="6144F5DF" w14:textId="5693E4FC" w:rsidR="001860BC" w:rsidRDefault="001860BC" w:rsidP="002274A5">
      <w:pPr>
        <w:spacing w:line="276" w:lineRule="auto"/>
      </w:pPr>
      <w:r>
        <w:t>The intention of this method is to allow for a consistent singular train of thought, where information</w:t>
      </w:r>
      <w:r w:rsidR="00250261">
        <w:t xml:space="preserve"> on a system is presented sequentially</w:t>
      </w:r>
      <w:r w:rsidR="00471D25">
        <w:t>,</w:t>
      </w:r>
      <w:r w:rsidR="00250261">
        <w:t xml:space="preserve"> rather than all information relevant to the thesis presented in order of type.</w:t>
      </w:r>
    </w:p>
    <w:p w14:paraId="6A0A414F" w14:textId="388D8427" w:rsidR="00250261" w:rsidRDefault="001D201B" w:rsidP="002274A5">
      <w:pPr>
        <w:spacing w:line="276" w:lineRule="auto"/>
      </w:pPr>
      <w:r>
        <w:t xml:space="preserve">Once the </w:t>
      </w:r>
      <w:r w:rsidR="00262CB5">
        <w:t>subsystems are discussed, the same process (scope, requirements, theory, method, and analysis) is applied to the task of integrated all the major subsystems into a s</w:t>
      </w:r>
      <w:r w:rsidR="00931A0E">
        <w:t>ingle supersystem.</w:t>
      </w:r>
      <w:r w:rsidR="00FC75DA">
        <w:t xml:space="preserve"> </w:t>
      </w:r>
      <w:r w:rsidR="00D16636">
        <w:t xml:space="preserve">This section details the complete system and the performance of the exoskeleton developed. </w:t>
      </w:r>
      <w:r w:rsidR="00602950">
        <w:t>T</w:t>
      </w:r>
      <w:r w:rsidR="00B7653C">
        <w:t>his section presumes knowledge of the subsystems</w:t>
      </w:r>
      <w:r w:rsidR="00602950">
        <w:t xml:space="preserve"> but does not </w:t>
      </w:r>
      <w:r w:rsidR="00B82B69">
        <w:t>demand knowledge of their intricacies.</w:t>
      </w:r>
      <w:r w:rsidR="00B7653C">
        <w:t xml:space="preserve"> </w:t>
      </w:r>
      <w:r w:rsidR="00B82B69">
        <w:t>T</w:t>
      </w:r>
      <w:r w:rsidR="00602950">
        <w:t>he intention is that</w:t>
      </w:r>
      <w:r w:rsidR="00A844BD">
        <w:t xml:space="preserve"> by</w:t>
      </w:r>
      <w:r w:rsidR="00602950">
        <w:t xml:space="preserve"> compartmentalising the details of the subsystems</w:t>
      </w:r>
      <w:r w:rsidR="00B82B69">
        <w:t xml:space="preserve"> it is possible to discuss the design of the exoskeleton in general with brevity and clarity. </w:t>
      </w:r>
    </w:p>
    <w:p w14:paraId="6B58522B" w14:textId="32C7A6E3" w:rsidR="00685654" w:rsidRDefault="00821DF9" w:rsidP="002274A5">
      <w:pPr>
        <w:spacing w:line="276" w:lineRule="auto"/>
      </w:pPr>
      <w:r>
        <w:t>Finally, the results of the project are discussed</w:t>
      </w:r>
      <w:r w:rsidR="00A43856">
        <w:t>, before the implications, recommendations, and conclusions of the project are discussed.</w:t>
      </w:r>
    </w:p>
    <w:p w14:paraId="569B1F7F" w14:textId="633C9FA6" w:rsidR="002D3586" w:rsidRDefault="00B9677E" w:rsidP="002274A5">
      <w:pPr>
        <w:spacing w:line="276" w:lineRule="auto"/>
      </w:pPr>
      <w:r>
        <w:lastRenderedPageBreak/>
        <w:t>Readers primarily concerned with the outcomes of the proof of concept and thesis and not</w:t>
      </w:r>
      <w:r w:rsidR="006D12AE">
        <w:t xml:space="preserve"> </w:t>
      </w:r>
      <w:r>
        <w:t xml:space="preserve">the </w:t>
      </w:r>
      <w:r w:rsidR="006D12AE">
        <w:t>specifics of how it was done</w:t>
      </w:r>
      <w:r>
        <w:t xml:space="preserve">, may find </w:t>
      </w:r>
      <w:r w:rsidR="006D12AE">
        <w:t xml:space="preserve">that reading </w:t>
      </w:r>
      <w:r w:rsidR="007B2E17">
        <w:fldChar w:fldCharType="begin"/>
      </w:r>
      <w:r w:rsidR="007B2E17">
        <w:instrText xml:space="preserve"> REF _Ref515463065 \r \h </w:instrText>
      </w:r>
      <w:r w:rsidR="002274A5">
        <w:instrText xml:space="preserve"> \* MERGEFORMAT </w:instrText>
      </w:r>
      <w:r w:rsidR="007B2E17">
        <w:fldChar w:fldCharType="separate"/>
      </w:r>
      <w:r w:rsidR="00D57F2C">
        <w:rPr>
          <w:b/>
          <w:bCs/>
          <w:lang w:val="en-US"/>
        </w:rPr>
        <w:t>Error! Reference source not found.</w:t>
      </w:r>
      <w:r w:rsidR="007B2E17">
        <w:fldChar w:fldCharType="end"/>
      </w:r>
      <w:r w:rsidR="007B2E17">
        <w:t xml:space="preserve"> </w:t>
      </w:r>
      <w:r w:rsidR="006D12AE">
        <w:t>and then skipping to</w:t>
      </w:r>
      <w:r w:rsidR="007B2E17">
        <w:t xml:space="preserve"> </w:t>
      </w:r>
      <w:r w:rsidR="007B2E17">
        <w:fldChar w:fldCharType="begin"/>
      </w:r>
      <w:r w:rsidR="007B2E17">
        <w:instrText xml:space="preserve"> REF _Ref515463088 \w \h </w:instrText>
      </w:r>
      <w:r w:rsidR="002274A5">
        <w:instrText xml:space="preserve"> \* MERGEFORMAT </w:instrText>
      </w:r>
      <w:r w:rsidR="007B2E17">
        <w:fldChar w:fldCharType="separate"/>
      </w:r>
      <w:r w:rsidR="00D57F2C">
        <w:rPr>
          <w:b/>
          <w:bCs/>
          <w:lang w:val="en-US"/>
        </w:rPr>
        <w:t>Error! Reference source not found.</w:t>
      </w:r>
      <w:r w:rsidR="007B2E17">
        <w:fldChar w:fldCharType="end"/>
      </w:r>
      <w:r w:rsidR="00707854">
        <w:t xml:space="preserve"> (</w:t>
      </w:r>
      <w:r w:rsidR="00685654">
        <w:t>referencing</w:t>
      </w:r>
      <w:r w:rsidR="00707854">
        <w:t xml:space="preserve"> the earlier sections of the documents as needed)</w:t>
      </w:r>
      <w:r w:rsidR="008566BB">
        <w:t xml:space="preserve"> </w:t>
      </w:r>
      <w:r w:rsidR="00C72E38">
        <w:t>is</w:t>
      </w:r>
      <w:r w:rsidR="008566BB">
        <w:t xml:space="preserve"> the most </w:t>
      </w:r>
      <w:r w:rsidR="00685654">
        <w:t>palatable</w:t>
      </w:r>
      <w:r w:rsidR="008566BB">
        <w:t xml:space="preserve"> method of consuming the document. Through this they may understand the projects context, what was done, and the results, without the dry technical details.</w:t>
      </w:r>
      <w:r w:rsidR="002D3586">
        <w:br w:type="page"/>
      </w:r>
    </w:p>
    <w:p w14:paraId="23A3F9BD" w14:textId="0F5B8DB1" w:rsidR="00B80F12" w:rsidRDefault="00B80F12" w:rsidP="002274A5">
      <w:pPr>
        <w:pStyle w:val="Heading1"/>
        <w:spacing w:line="276" w:lineRule="auto"/>
      </w:pPr>
      <w:bookmarkStart w:id="4" w:name="_Toc515881624"/>
      <w:r>
        <w:lastRenderedPageBreak/>
        <w:t>Introduction</w:t>
      </w:r>
      <w:r w:rsidR="007F7ED9">
        <w:t xml:space="preserve"> and O</w:t>
      </w:r>
      <w:r w:rsidR="001F7B08">
        <w:t>utline</w:t>
      </w:r>
      <w:bookmarkEnd w:id="4"/>
    </w:p>
    <w:p w14:paraId="64B097AF" w14:textId="031B2018" w:rsidR="001E2653" w:rsidRDefault="001E2653" w:rsidP="002274A5">
      <w:pPr>
        <w:spacing w:line="276" w:lineRule="auto"/>
      </w:pPr>
      <w:r>
        <w:t>A</w:t>
      </w:r>
      <w:r w:rsidR="00CE6F76">
        <w:t xml:space="preserve"> powered</w:t>
      </w:r>
      <w:r w:rsidR="00B017F2">
        <w:t xml:space="preserve"> exoskeleton</w:t>
      </w:r>
      <w:r w:rsidR="00CE6F76">
        <w:t>, or exoskeleton,</w:t>
      </w:r>
      <w:r w:rsidR="00B017F2">
        <w:t xml:space="preserve"> is wearable technology the amplifies and augments the </w:t>
      </w:r>
      <w:r w:rsidR="00AC3414">
        <w:t>pilot</w:t>
      </w:r>
      <w:r w:rsidR="00B017F2">
        <w:t xml:space="preserve">’s physicality. </w:t>
      </w:r>
      <w:r w:rsidR="00C03718">
        <w:t xml:space="preserve">Through direct mechanical assistance via actuators, the </w:t>
      </w:r>
      <w:r w:rsidR="00AC3414">
        <w:t>pilot</w:t>
      </w:r>
      <w:r w:rsidR="00C03718">
        <w:t xml:space="preserve">’s effective strength may be increased. By </w:t>
      </w:r>
      <w:r w:rsidR="002536DF">
        <w:t>supplementing</w:t>
      </w:r>
      <w:r w:rsidR="00C03718">
        <w:t xml:space="preserve"> the </w:t>
      </w:r>
      <w:r w:rsidR="001925ED">
        <w:t xml:space="preserve">strength required to complete a task the energy requirements of the task may be reduced; effectively increasing the </w:t>
      </w:r>
      <w:r w:rsidR="00AC3414">
        <w:t>pilot</w:t>
      </w:r>
      <w:r w:rsidR="001925ED">
        <w:t xml:space="preserve">’s endurance. </w:t>
      </w:r>
      <w:r w:rsidR="001D28D0">
        <w:t xml:space="preserve">Possible </w:t>
      </w:r>
      <w:r w:rsidR="00C72E38">
        <w:t>uses</w:t>
      </w:r>
      <w:r w:rsidR="001D28D0">
        <w:t xml:space="preserve"> for exoskeletons include: military operations, emergency &amp; rescue, physical/manual labour, and </w:t>
      </w:r>
      <w:r w:rsidR="00CE6F76">
        <w:t xml:space="preserve">medical applications. </w:t>
      </w:r>
    </w:p>
    <w:p w14:paraId="578D2BEA" w14:textId="247B1E61" w:rsidR="00CE6F76" w:rsidRDefault="00CE6F76" w:rsidP="002274A5">
      <w:pPr>
        <w:spacing w:line="276" w:lineRule="auto"/>
      </w:pPr>
      <w:r>
        <w:t>T</w:t>
      </w:r>
      <w:r w:rsidR="00F61396">
        <w:t>wo</w:t>
      </w:r>
      <w:r>
        <w:t xml:space="preserve"> major factors impact the viability of exoskeleton techn</w:t>
      </w:r>
      <w:r w:rsidR="0022179B">
        <w:t>ology: power supply, and control. This thesis shall address one facet of the difficulties o</w:t>
      </w:r>
      <w:r w:rsidR="000B4079">
        <w:t>f</w:t>
      </w:r>
      <w:r w:rsidR="0022179B">
        <w:t xml:space="preserve"> exoskeleton control. </w:t>
      </w:r>
      <w:r w:rsidR="00C0090E">
        <w:t xml:space="preserve">Current </w:t>
      </w:r>
      <w:r w:rsidR="002536DF">
        <w:t>exoskeleton</w:t>
      </w:r>
      <w:r w:rsidR="00C0090E">
        <w:t xml:space="preserve"> control methods are inadequate due to mechanical constrain</w:t>
      </w:r>
      <w:r w:rsidR="009A3875">
        <w:t>t</w:t>
      </w:r>
      <w:r w:rsidR="00C0090E">
        <w:t>s and the limitations of the control methods.</w:t>
      </w:r>
      <w:r w:rsidR="00A50F97">
        <w:t xml:space="preserve"> Imperfections in mechanical design may result in a limited range of </w:t>
      </w:r>
      <w:r w:rsidR="00976AAE">
        <w:t xml:space="preserve">movement </w:t>
      </w:r>
      <w:r w:rsidR="00C24FA0">
        <w:t>a</w:t>
      </w:r>
      <w:r w:rsidR="00976AAE">
        <w:t xml:space="preserve">ffecting </w:t>
      </w:r>
      <w:r w:rsidR="002536DF">
        <w:t>the</w:t>
      </w:r>
      <w:r w:rsidR="00976AAE">
        <w:t xml:space="preserve"> suits utility (e.g. A rigid spine in a confined space). Current methods of control use either </w:t>
      </w:r>
      <w:r w:rsidR="002536DF">
        <w:t>force-based</w:t>
      </w:r>
      <w:r w:rsidR="00976AAE">
        <w:t xml:space="preserve"> sensors or </w:t>
      </w:r>
      <w:r w:rsidR="002536DF">
        <w:t xml:space="preserve">preprogramed movements. </w:t>
      </w:r>
      <w:r w:rsidR="005F5B16">
        <w:t xml:space="preserve">Finite sets of </w:t>
      </w:r>
      <w:r w:rsidR="003E730A">
        <w:t>preprogramed</w:t>
      </w:r>
      <w:r w:rsidR="005F5B16">
        <w:t xml:space="preserve"> movements </w:t>
      </w:r>
      <w:r w:rsidR="00AC3414">
        <w:t xml:space="preserve">are </w:t>
      </w:r>
      <w:r w:rsidR="003E730A">
        <w:t>insufficient</w:t>
      </w:r>
      <w:r w:rsidR="00AC3414">
        <w:t xml:space="preserve"> for dynamic environments</w:t>
      </w:r>
      <w:r w:rsidR="002A09EF">
        <w:t xml:space="preserve"> </w:t>
      </w:r>
      <w:sdt>
        <w:sdtPr>
          <w:id w:val="857624326"/>
          <w:citation/>
        </w:sdtPr>
        <w:sdtContent>
          <w:r w:rsidR="00CD7AAE">
            <w:fldChar w:fldCharType="begin"/>
          </w:r>
          <w:r w:rsidR="00CD7AAE">
            <w:instrText xml:space="preserve"> CITATION Cha151 \l 3081 </w:instrText>
          </w:r>
          <w:r w:rsidR="00CD7AAE">
            <w:fldChar w:fldCharType="separate"/>
          </w:r>
          <w:r w:rsidR="00D57F2C">
            <w:rPr>
              <w:noProof/>
            </w:rPr>
            <w:t>(Charara, 2015)</w:t>
          </w:r>
          <w:r w:rsidR="00CD7AAE">
            <w:fldChar w:fldCharType="end"/>
          </w:r>
        </w:sdtContent>
      </w:sdt>
      <w:r w:rsidR="00AC3414">
        <w:t>.</w:t>
      </w:r>
      <w:r w:rsidR="009B4A32">
        <w:t xml:space="preserve"> Force based methods encounter</w:t>
      </w:r>
      <w:r w:rsidR="00857E49">
        <w:t xml:space="preserve"> stability problems </w:t>
      </w:r>
      <w:r w:rsidR="009B4A32">
        <w:t xml:space="preserve">and may increase the exertion required to complete a task </w:t>
      </w:r>
      <w:sdt>
        <w:sdtPr>
          <w:id w:val="-624541554"/>
          <w:citation/>
        </w:sdtPr>
        <w:sdtContent>
          <w:r w:rsidR="002A09EF">
            <w:fldChar w:fldCharType="begin"/>
          </w:r>
          <w:r w:rsidR="002A09EF">
            <w:instrText xml:space="preserve"> CITATION Kel16 \l 3081 </w:instrText>
          </w:r>
          <w:r w:rsidR="002A09EF">
            <w:fldChar w:fldCharType="separate"/>
          </w:r>
          <w:r w:rsidR="00D57F2C">
            <w:rPr>
              <w:noProof/>
            </w:rPr>
            <w:t>(Keller, 2016)</w:t>
          </w:r>
          <w:r w:rsidR="002A09EF">
            <w:fldChar w:fldCharType="end"/>
          </w:r>
        </w:sdtContent>
      </w:sdt>
      <w:r w:rsidR="009B4A32">
        <w:t>.</w:t>
      </w:r>
    </w:p>
    <w:p w14:paraId="715C6D4E" w14:textId="63B12649" w:rsidR="008312BA" w:rsidRDefault="008312BA" w:rsidP="002274A5">
      <w:pPr>
        <w:spacing w:line="276" w:lineRule="auto"/>
      </w:pPr>
      <w:r>
        <w:t>Instead this the</w:t>
      </w:r>
      <w:r w:rsidR="003E730A">
        <w:t>s</w:t>
      </w:r>
      <w:r>
        <w:t xml:space="preserve">is will focus on the development of a novel power </w:t>
      </w:r>
      <w:r w:rsidR="003E730A">
        <w:t>exoskeleton</w:t>
      </w:r>
      <w:r>
        <w:t xml:space="preserve"> control method based on detecting the pilot</w:t>
      </w:r>
      <w:r w:rsidR="00723BF5">
        <w:t>’</w:t>
      </w:r>
      <w:r>
        <w:t xml:space="preserve">s </w:t>
      </w:r>
      <w:r w:rsidR="003E730A">
        <w:t>position</w:t>
      </w:r>
      <w:r>
        <w:t xml:space="preserve"> relative to the suit to maintain a constant offset</w:t>
      </w:r>
      <w:r w:rsidR="003E730A">
        <w:t xml:space="preserve">; specifically focusing on the development of the controls and perception systems required to direct an exoskeleton. </w:t>
      </w:r>
    </w:p>
    <w:p w14:paraId="10F8147E" w14:textId="5085C3E4" w:rsidR="00DD495D" w:rsidRDefault="006B2E7F" w:rsidP="002274A5">
      <w:pPr>
        <w:spacing w:line="276" w:lineRule="auto"/>
      </w:pPr>
      <w:proofErr w:type="gramStart"/>
      <w:r>
        <w:t>An</w:t>
      </w:r>
      <w:proofErr w:type="gramEnd"/>
      <w:r w:rsidR="00375F01">
        <w:t xml:space="preserve"> </w:t>
      </w:r>
      <w:r w:rsidR="007F11DF">
        <w:t>proximity-base</w:t>
      </w:r>
      <w:r w:rsidR="00375F01">
        <w:t xml:space="preserve"> control system, by maintaining a constant</w:t>
      </w:r>
      <w:r w:rsidR="00982C5F">
        <w:t xml:space="preserve"> offset from the user, </w:t>
      </w:r>
      <w:r w:rsidR="00757861">
        <w:t xml:space="preserve">may exist as a concentric outline (or </w:t>
      </w:r>
      <w:r w:rsidR="00757861" w:rsidRPr="00757861">
        <w:rPr>
          <w:i/>
        </w:rPr>
        <w:t>bubble</w:t>
      </w:r>
      <w:r w:rsidR="00757861">
        <w:t xml:space="preserve">) of the user, mirroring their actions. Thus, to control the system the pilot simply needs to </w:t>
      </w:r>
      <w:r w:rsidR="004E03AF">
        <w:t xml:space="preserve">assume the desired position of the suit, and the suit shall mimic them. </w:t>
      </w:r>
      <w:r w:rsidR="00F76B14">
        <w:t xml:space="preserve">By mimicking the </w:t>
      </w:r>
      <w:r w:rsidR="00C12C99">
        <w:t>user’s</w:t>
      </w:r>
      <w:r w:rsidR="00F76B14">
        <w:t xml:space="preserve"> actions, the suit is more intuitive that force based and </w:t>
      </w:r>
      <w:r w:rsidR="00C12C99">
        <w:t>preprogramed</w:t>
      </w:r>
      <w:r w:rsidR="00F76B14">
        <w:t xml:space="preserve"> methods. With no </w:t>
      </w:r>
      <w:r w:rsidR="00C12C99">
        <w:t>physical</w:t>
      </w:r>
      <w:r w:rsidR="00F76B14">
        <w:t xml:space="preserve"> contact required to operate the system</w:t>
      </w:r>
      <w:r w:rsidR="00B6413F">
        <w:t>,</w:t>
      </w:r>
      <w:r w:rsidR="00C12C99">
        <w:t xml:space="preserve"> the energy required from a pilot to complete a task with a load is effectively the same as completing the </w:t>
      </w:r>
      <w:r w:rsidR="00315CE9">
        <w:t>task with no load</w:t>
      </w:r>
      <w:r w:rsidR="00C12C99">
        <w:t>.</w:t>
      </w:r>
      <w:r w:rsidR="00315CE9">
        <w:t xml:space="preserve"> Therefore, with any arbitrary load the user has the endurance to perform the task</w:t>
      </w:r>
      <w:r w:rsidR="008E2B2C">
        <w:t xml:space="preserve"> as</w:t>
      </w:r>
      <w:r w:rsidR="00315CE9">
        <w:t xml:space="preserve"> if there no load at all.</w:t>
      </w:r>
    </w:p>
    <w:p w14:paraId="2375ECDF" w14:textId="1834F3A8" w:rsidR="0039376A" w:rsidRDefault="0039376A" w:rsidP="002274A5">
      <w:pPr>
        <w:spacing w:line="276" w:lineRule="auto"/>
      </w:pPr>
      <w:proofErr w:type="spellStart"/>
      <w:r>
        <w:t>K</w:t>
      </w:r>
      <w:r w:rsidR="00DD495D">
        <w:t>t</w:t>
      </w:r>
      <w:proofErr w:type="spellEnd"/>
    </w:p>
    <w:p w14:paraId="129270C8" w14:textId="77777777" w:rsidR="0039376A" w:rsidRDefault="0039376A" w:rsidP="002274A5">
      <w:pPr>
        <w:pStyle w:val="Heading2"/>
        <w:spacing w:line="276" w:lineRule="auto"/>
      </w:pPr>
      <w:bookmarkStart w:id="5" w:name="_Toc515881625"/>
      <w:r>
        <w:t>Aim of Thesis</w:t>
      </w:r>
      <w:bookmarkEnd w:id="5"/>
    </w:p>
    <w:p w14:paraId="1C25BA71" w14:textId="31A6B36F" w:rsidR="00150D94" w:rsidRDefault="0039376A" w:rsidP="002274A5">
      <w:pPr>
        <w:pStyle w:val="Heading2"/>
        <w:spacing w:line="276" w:lineRule="auto"/>
      </w:pPr>
      <w:bookmarkStart w:id="6" w:name="_Ref515798987"/>
      <w:bookmarkStart w:id="7" w:name="_Ref515798989"/>
      <w:bookmarkStart w:id="8" w:name="_Ref515798991"/>
      <w:bookmarkStart w:id="9" w:name="_Ref515798993"/>
      <w:bookmarkStart w:id="10" w:name="_Ref515798995"/>
      <w:bookmarkStart w:id="11" w:name="_Toc515881626"/>
      <w:r>
        <w:t xml:space="preserve">Summary of </w:t>
      </w:r>
      <w:r w:rsidR="00A60A70">
        <w:t>Achievements</w:t>
      </w:r>
      <w:bookmarkEnd w:id="6"/>
      <w:bookmarkEnd w:id="7"/>
      <w:bookmarkEnd w:id="8"/>
      <w:bookmarkEnd w:id="9"/>
      <w:bookmarkEnd w:id="10"/>
      <w:bookmarkEnd w:id="11"/>
      <w:r w:rsidR="00150D94">
        <w:br w:type="page"/>
      </w:r>
    </w:p>
    <w:p w14:paraId="586ED708" w14:textId="77777777" w:rsidR="00CD1550" w:rsidRDefault="00CD1550" w:rsidP="002274A5">
      <w:pPr>
        <w:pStyle w:val="Title"/>
        <w:spacing w:line="276" w:lineRule="auto"/>
        <w:sectPr w:rsidR="00CD1550" w:rsidSect="00562D00">
          <w:pgSz w:w="11906" w:h="16838"/>
          <w:pgMar w:top="1440" w:right="1440" w:bottom="1440" w:left="1440" w:header="708" w:footer="708" w:gutter="0"/>
          <w:pgNumType w:start="1"/>
          <w:cols w:space="708"/>
          <w:docGrid w:linePitch="360"/>
        </w:sectPr>
      </w:pPr>
    </w:p>
    <w:p w14:paraId="65B7EE1D" w14:textId="53EF7F15" w:rsidR="00B80F12" w:rsidRDefault="00665819" w:rsidP="002274A5">
      <w:pPr>
        <w:pStyle w:val="Heading1"/>
        <w:spacing w:line="276" w:lineRule="auto"/>
      </w:pPr>
      <w:bookmarkStart w:id="12" w:name="_Toc515881627"/>
      <w:r>
        <w:lastRenderedPageBreak/>
        <w:t xml:space="preserve">Background and </w:t>
      </w:r>
      <w:r w:rsidR="00B80F12">
        <w:t>Problem breakdown</w:t>
      </w:r>
      <w:bookmarkEnd w:id="12"/>
    </w:p>
    <w:p w14:paraId="0D071E85" w14:textId="7E5A9233" w:rsidR="00997E1B" w:rsidRDefault="00CA6D3C" w:rsidP="002274A5">
      <w:pPr>
        <w:pStyle w:val="Heading2"/>
        <w:spacing w:line="276" w:lineRule="auto"/>
      </w:pPr>
      <w:bookmarkStart w:id="13" w:name="_Toc515881628"/>
      <w:r>
        <w:t>Prior Art</w:t>
      </w:r>
      <w:bookmarkEnd w:id="13"/>
    </w:p>
    <w:p w14:paraId="6E1C1452" w14:textId="3B4A392E" w:rsidR="009061A2" w:rsidRDefault="00DB6A0B" w:rsidP="002274A5">
      <w:pPr>
        <w:spacing w:line="276" w:lineRule="auto"/>
      </w:pPr>
      <w:r>
        <w:t>Exoskeleton technology began in 1890</w:t>
      </w:r>
      <w:r w:rsidR="00CA2265">
        <w:t xml:space="preserve"> </w:t>
      </w:r>
      <w:sdt>
        <w:sdtPr>
          <w:id w:val="320087083"/>
          <w:citation/>
        </w:sdtPr>
        <w:sdtContent>
          <w:r w:rsidR="0095028B">
            <w:fldChar w:fldCharType="begin"/>
          </w:r>
          <w:r w:rsidR="0095028B">
            <w:instrText xml:space="preserve"> CITATION Yag90 \l 3081 </w:instrText>
          </w:r>
          <w:r w:rsidR="0095028B">
            <w:fldChar w:fldCharType="separate"/>
          </w:r>
          <w:r w:rsidR="00D57F2C">
            <w:rPr>
              <w:noProof/>
            </w:rPr>
            <w:t>(United States of America Patent No. 440684, 1890)</w:t>
          </w:r>
          <w:r w:rsidR="0095028B">
            <w:fldChar w:fldCharType="end"/>
          </w:r>
        </w:sdtContent>
      </w:sdt>
      <w:r w:rsidR="00CA2265">
        <w:t xml:space="preserve">, with </w:t>
      </w:r>
      <w:r w:rsidR="00B6413F">
        <w:t xml:space="preserve">Nicholas </w:t>
      </w:r>
      <w:proofErr w:type="spellStart"/>
      <w:r w:rsidR="00B6413F">
        <w:t>Yagin’s</w:t>
      </w:r>
      <w:proofErr w:type="spellEnd"/>
      <w:r w:rsidR="00CA2265">
        <w:t xml:space="preserve"> development of </w:t>
      </w:r>
      <w:r w:rsidR="004C5EC3">
        <w:t xml:space="preserve">a </w:t>
      </w:r>
      <w:r w:rsidR="00CA2265">
        <w:t>passive device that used compressed gas to assist in human movement</w:t>
      </w:r>
      <w:r w:rsidR="006837E7">
        <w:t>, see</w:t>
      </w:r>
      <w:r w:rsidR="00F208EB">
        <w:t xml:space="preserve"> </w:t>
      </w:r>
      <w:r w:rsidR="00F208EB">
        <w:fldChar w:fldCharType="begin"/>
      </w:r>
      <w:r w:rsidR="00F208EB">
        <w:instrText xml:space="preserve"> REF _Ref515461697 \h </w:instrText>
      </w:r>
      <w:r w:rsidR="00F208EB">
        <w:fldChar w:fldCharType="separate"/>
      </w:r>
      <w:r w:rsidR="00D57F2C">
        <w:t xml:space="preserve">Figure </w:t>
      </w:r>
      <w:r w:rsidR="00D57F2C">
        <w:rPr>
          <w:noProof/>
        </w:rPr>
        <w:t>1</w:t>
      </w:r>
      <w:r w:rsidR="00F208EB">
        <w:fldChar w:fldCharType="end"/>
      </w:r>
      <w:r w:rsidR="00CA2265">
        <w:t xml:space="preserve">. </w:t>
      </w:r>
    </w:p>
    <w:p w14:paraId="4C33BB9C" w14:textId="35236C68" w:rsidR="009061A2" w:rsidRDefault="00AF328E" w:rsidP="002274A5">
      <w:pPr>
        <w:spacing w:line="276" w:lineRule="auto"/>
        <w:jc w:val="center"/>
      </w:pPr>
      <w:r>
        <w:rPr>
          <w:noProof/>
        </w:rPr>
        <w:drawing>
          <wp:inline distT="0" distB="0" distL="0" distR="0" wp14:anchorId="512C97EF" wp14:editId="587CB286">
            <wp:extent cx="2788491" cy="4500000"/>
            <wp:effectExtent l="19050" t="19050" r="12065" b="15240"/>
            <wp:docPr id="3" name="Picture 3" descr="http://cyberneticzoo.com/wp-content/uploads/Yagn-1890-exoske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yberneticzoo.com/wp-content/uploads/Yagn-1890-exoskelet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8491" cy="4500000"/>
                    </a:xfrm>
                    <a:prstGeom prst="rect">
                      <a:avLst/>
                    </a:prstGeom>
                    <a:noFill/>
                    <a:ln>
                      <a:solidFill>
                        <a:schemeClr val="tx1"/>
                      </a:solidFill>
                    </a:ln>
                  </pic:spPr>
                </pic:pic>
              </a:graphicData>
            </a:graphic>
          </wp:inline>
        </w:drawing>
      </w:r>
    </w:p>
    <w:p w14:paraId="1095B96D" w14:textId="253D3E2C" w:rsidR="00AF328E" w:rsidRDefault="00782685" w:rsidP="00D35969">
      <w:pPr>
        <w:pStyle w:val="Caption"/>
        <w:spacing w:line="276" w:lineRule="auto"/>
      </w:pPr>
      <w:bookmarkStart w:id="14" w:name="_Ref515461697"/>
      <w:bookmarkStart w:id="15" w:name="_Ref515461702"/>
      <w:bookmarkStart w:id="16" w:name="_Toc515881637"/>
      <w:r>
        <w:t xml:space="preserve">Figure </w:t>
      </w:r>
      <w:r w:rsidR="008D1857">
        <w:rPr>
          <w:noProof/>
        </w:rPr>
        <w:fldChar w:fldCharType="begin"/>
      </w:r>
      <w:r w:rsidR="008D1857">
        <w:rPr>
          <w:noProof/>
        </w:rPr>
        <w:instrText xml:space="preserve"> SEQ Figure \* ARABIC </w:instrText>
      </w:r>
      <w:r w:rsidR="008D1857">
        <w:rPr>
          <w:noProof/>
        </w:rPr>
        <w:fldChar w:fldCharType="separate"/>
      </w:r>
      <w:r w:rsidR="00D57F2C">
        <w:rPr>
          <w:noProof/>
        </w:rPr>
        <w:t>1</w:t>
      </w:r>
      <w:r w:rsidR="008D1857">
        <w:rPr>
          <w:noProof/>
        </w:rPr>
        <w:fldChar w:fldCharType="end"/>
      </w:r>
      <w:bookmarkEnd w:id="14"/>
      <w:r>
        <w:t xml:space="preserve">: </w:t>
      </w:r>
      <w:r w:rsidRPr="00096405">
        <w:t>Assisted-walking Device</w:t>
      </w:r>
      <w:r w:rsidR="00F2397F">
        <w:t xml:space="preserve"> </w:t>
      </w:r>
      <w:sdt>
        <w:sdtPr>
          <w:id w:val="1470396437"/>
          <w:citation/>
        </w:sdtPr>
        <w:sdtContent>
          <w:r w:rsidR="00F2397F">
            <w:fldChar w:fldCharType="begin"/>
          </w:r>
          <w:r w:rsidR="00F2397F">
            <w:instrText xml:space="preserve"> CITATION Cyb10 \l 3081 </w:instrText>
          </w:r>
          <w:r w:rsidR="00F2397F">
            <w:fldChar w:fldCharType="separate"/>
          </w:r>
          <w:r w:rsidR="00D57F2C">
            <w:rPr>
              <w:noProof/>
            </w:rPr>
            <w:t>(Cybernetic Zoo, 2010)</w:t>
          </w:r>
          <w:r w:rsidR="00F2397F">
            <w:fldChar w:fldCharType="end"/>
          </w:r>
        </w:sdtContent>
      </w:sdt>
      <w:bookmarkEnd w:id="15"/>
      <w:bookmarkEnd w:id="16"/>
    </w:p>
    <w:p w14:paraId="0179818D" w14:textId="0288D367" w:rsidR="0053159A" w:rsidRDefault="00CA2265" w:rsidP="002274A5">
      <w:pPr>
        <w:spacing w:line="276" w:lineRule="auto"/>
      </w:pPr>
      <w:r>
        <w:t xml:space="preserve">However, </w:t>
      </w:r>
      <w:r w:rsidR="00DE0BF5">
        <w:t>it was not until the 1960s that the first attempt at a practical power</w:t>
      </w:r>
      <w:r w:rsidR="00B6413F">
        <w:t>ed</w:t>
      </w:r>
      <w:r w:rsidR="00DE0BF5">
        <w:t xml:space="preserve"> exoskeleton was developed. The Hardiman</w:t>
      </w:r>
      <w:r w:rsidR="0059124D">
        <w:t xml:space="preserve"> </w:t>
      </w:r>
      <w:sdt>
        <w:sdtPr>
          <w:id w:val="-1977744820"/>
          <w:citation/>
        </w:sdtPr>
        <w:sdtContent>
          <w:r w:rsidR="0059124D">
            <w:fldChar w:fldCharType="begin"/>
          </w:r>
          <w:r w:rsidR="0059124D">
            <w:instrText xml:space="preserve"> CITATION Kel16 \l 3081 </w:instrText>
          </w:r>
          <w:r w:rsidR="0059124D">
            <w:fldChar w:fldCharType="separate"/>
          </w:r>
          <w:r w:rsidR="00D57F2C">
            <w:rPr>
              <w:noProof/>
            </w:rPr>
            <w:t>(Keller, 2016)</w:t>
          </w:r>
          <w:r w:rsidR="0059124D">
            <w:fldChar w:fldCharType="end"/>
          </w:r>
        </w:sdtContent>
      </w:sdt>
      <w:r w:rsidR="00803580">
        <w:t xml:space="preserve"> shown in </w:t>
      </w:r>
      <w:r w:rsidR="00F208EB">
        <w:fldChar w:fldCharType="begin"/>
      </w:r>
      <w:r w:rsidR="00F208EB">
        <w:instrText xml:space="preserve"> REF _Ref515877518 \h </w:instrText>
      </w:r>
      <w:r w:rsidR="00F208EB">
        <w:fldChar w:fldCharType="separate"/>
      </w:r>
      <w:r w:rsidR="00D57F2C">
        <w:t xml:space="preserve">Figure </w:t>
      </w:r>
      <w:r w:rsidR="00D57F2C">
        <w:rPr>
          <w:noProof/>
        </w:rPr>
        <w:t>2</w:t>
      </w:r>
      <w:r w:rsidR="00F208EB">
        <w:fldChar w:fldCharType="end"/>
      </w:r>
      <w:r w:rsidR="00F208EB">
        <w:t>,</w:t>
      </w:r>
      <w:r w:rsidR="00DE0BF5">
        <w:t xml:space="preserve">created by </w:t>
      </w:r>
      <w:r w:rsidR="00801B11">
        <w:t>G</w:t>
      </w:r>
      <w:r w:rsidR="00DE0BF5">
        <w:t xml:space="preserve">eneral </w:t>
      </w:r>
      <w:r w:rsidR="00801B11">
        <w:t>E</w:t>
      </w:r>
      <w:r w:rsidR="00DE0BF5">
        <w:t xml:space="preserve">lectric, </w:t>
      </w:r>
      <w:r w:rsidR="003837F3">
        <w:t>w</w:t>
      </w:r>
      <w:r w:rsidR="00801B11">
        <w:t>as</w:t>
      </w:r>
      <w:r w:rsidR="003837F3">
        <w:t xml:space="preserve"> </w:t>
      </w:r>
      <w:r w:rsidR="002938FC">
        <w:t>ground-breaking</w:t>
      </w:r>
      <w:r w:rsidR="003837F3">
        <w:t xml:space="preserve"> </w:t>
      </w:r>
      <w:r w:rsidR="00801B11">
        <w:t>but</w:t>
      </w:r>
      <w:r w:rsidR="003837F3">
        <w:t xml:space="preserve"> non-viable due to its extreme weight (double its maximum load) and control problems. The suit, when use</w:t>
      </w:r>
      <w:r w:rsidR="00AA16D5">
        <w:t>d</w:t>
      </w:r>
      <w:r w:rsidR="003837F3">
        <w:t xml:space="preserve"> </w:t>
      </w:r>
      <w:r w:rsidR="00B10E55">
        <w:t>as a complete system instead of in parts</w:t>
      </w:r>
      <w:r w:rsidR="00AA16D5">
        <w:t xml:space="preserve">, was </w:t>
      </w:r>
      <w:r w:rsidR="006C3BBD">
        <w:t xml:space="preserve">subject to </w:t>
      </w:r>
      <w:r w:rsidR="00F61396">
        <w:t xml:space="preserve">dangerous violent uncontrolled </w:t>
      </w:r>
      <w:r w:rsidR="002938FC">
        <w:t>movements</w:t>
      </w:r>
      <w:r w:rsidR="00F61396">
        <w:t xml:space="preserve"> and the master-slave control system </w:t>
      </w:r>
      <w:r w:rsidR="002938FC">
        <w:t>suffered</w:t>
      </w:r>
      <w:r w:rsidR="00F61396">
        <w:t xml:space="preserve"> </w:t>
      </w:r>
      <w:r w:rsidR="00B10E55">
        <w:t>debilitating</w:t>
      </w:r>
      <w:r w:rsidR="00F61396">
        <w:t xml:space="preserve"> lag.</w:t>
      </w:r>
    </w:p>
    <w:p w14:paraId="41715B3D" w14:textId="31BB56B2" w:rsidR="009061A2" w:rsidRDefault="009061A2" w:rsidP="002274A5">
      <w:pPr>
        <w:spacing w:line="276" w:lineRule="auto"/>
        <w:jc w:val="center"/>
      </w:pPr>
      <w:r>
        <w:rPr>
          <w:noProof/>
        </w:rPr>
        <w:lastRenderedPageBreak/>
        <w:drawing>
          <wp:inline distT="0" distB="0" distL="0" distR="0" wp14:anchorId="2AD0FEE8" wp14:editId="280C64FF">
            <wp:extent cx="3360248" cy="4500000"/>
            <wp:effectExtent l="19050" t="19050" r="1206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0248" cy="4500000"/>
                    </a:xfrm>
                    <a:prstGeom prst="rect">
                      <a:avLst/>
                    </a:prstGeom>
                    <a:noFill/>
                    <a:ln>
                      <a:solidFill>
                        <a:schemeClr val="tx1"/>
                      </a:solidFill>
                    </a:ln>
                  </pic:spPr>
                </pic:pic>
              </a:graphicData>
            </a:graphic>
          </wp:inline>
        </w:drawing>
      </w:r>
    </w:p>
    <w:p w14:paraId="7C016119" w14:textId="4899A6D2" w:rsidR="00EB6B6C" w:rsidRDefault="00EB6B6C" w:rsidP="00D35969">
      <w:pPr>
        <w:pStyle w:val="Caption"/>
        <w:spacing w:line="276" w:lineRule="auto"/>
      </w:pPr>
      <w:bookmarkStart w:id="17" w:name="_Ref515461735"/>
      <w:bookmarkStart w:id="18" w:name="_Ref515877518"/>
      <w:bookmarkStart w:id="19" w:name="_Toc515881638"/>
      <w:r>
        <w:t xml:space="preserve">Figure </w:t>
      </w:r>
      <w:r w:rsidR="008D1857">
        <w:rPr>
          <w:noProof/>
        </w:rPr>
        <w:fldChar w:fldCharType="begin"/>
      </w:r>
      <w:r w:rsidR="008D1857">
        <w:rPr>
          <w:noProof/>
        </w:rPr>
        <w:instrText xml:space="preserve"> SEQ Figure \* ARABIC </w:instrText>
      </w:r>
      <w:r w:rsidR="008D1857">
        <w:rPr>
          <w:noProof/>
        </w:rPr>
        <w:fldChar w:fldCharType="separate"/>
      </w:r>
      <w:r w:rsidR="00D57F2C">
        <w:rPr>
          <w:noProof/>
        </w:rPr>
        <w:t>2</w:t>
      </w:r>
      <w:r w:rsidR="008D1857">
        <w:rPr>
          <w:noProof/>
        </w:rPr>
        <w:fldChar w:fldCharType="end"/>
      </w:r>
      <w:bookmarkEnd w:id="18"/>
      <w:r>
        <w:t xml:space="preserve">: </w:t>
      </w:r>
      <w:r w:rsidRPr="002C2A44">
        <w:t>G.E. Hardiman I Exoskeleton</w:t>
      </w:r>
      <w:sdt>
        <w:sdtPr>
          <w:id w:val="-822047969"/>
          <w:citation/>
        </w:sdtPr>
        <w:sdtContent>
          <w:r>
            <w:fldChar w:fldCharType="begin"/>
          </w:r>
          <w:r>
            <w:instrText xml:space="preserve"> CITATION Cyb101 \l 3081 </w:instrText>
          </w:r>
          <w:r>
            <w:fldChar w:fldCharType="separate"/>
          </w:r>
          <w:r w:rsidR="00D57F2C">
            <w:rPr>
              <w:noProof/>
            </w:rPr>
            <w:t xml:space="preserve"> (Cybernetic Zoo, 2010)</w:t>
          </w:r>
          <w:r>
            <w:fldChar w:fldCharType="end"/>
          </w:r>
        </w:sdtContent>
      </w:sdt>
      <w:bookmarkEnd w:id="17"/>
      <w:bookmarkEnd w:id="19"/>
    </w:p>
    <w:p w14:paraId="3488375F" w14:textId="48993182" w:rsidR="00C455DA" w:rsidRDefault="00EE5D0E" w:rsidP="002274A5">
      <w:pPr>
        <w:spacing w:line="276" w:lineRule="auto"/>
      </w:pPr>
      <w:r>
        <w:t xml:space="preserve">Prospective uses for exoskeletons usually involve a scenario where a human user may require the strength and endurance of a </w:t>
      </w:r>
      <w:proofErr w:type="gramStart"/>
      <w:r>
        <w:t>machine</w:t>
      </w:r>
      <w:proofErr w:type="gramEnd"/>
      <w:r>
        <w:t xml:space="preserve"> bu</w:t>
      </w:r>
      <w:r w:rsidR="005038C4">
        <w:t xml:space="preserve">t </w:t>
      </w:r>
      <w:r w:rsidR="00C455DA">
        <w:t>wheeled vehicles are undesirable. Examples of possible applications include:</w:t>
      </w:r>
    </w:p>
    <w:p w14:paraId="6F245DA1" w14:textId="1A97AF1C" w:rsidR="00C455DA" w:rsidRDefault="00C455DA" w:rsidP="00596BCF">
      <w:pPr>
        <w:pStyle w:val="ListParagraph"/>
        <w:numPr>
          <w:ilvl w:val="0"/>
          <w:numId w:val="7"/>
        </w:numPr>
        <w:spacing w:line="276" w:lineRule="auto"/>
      </w:pPr>
      <w:r>
        <w:t>Military Operations</w:t>
      </w:r>
      <w:r w:rsidR="00244331">
        <w:t>:</w:t>
      </w:r>
      <w:r w:rsidR="00417F51">
        <w:t xml:space="preserve"> </w:t>
      </w:r>
      <w:r w:rsidR="00B75FEC">
        <w:t xml:space="preserve">operators are required to carry head loads over longs distances, lift large weights, and operate in dynamic and </w:t>
      </w:r>
      <w:r w:rsidR="009D5F2E">
        <w:t>unruly cond</w:t>
      </w:r>
      <w:r w:rsidR="00175281">
        <w:t xml:space="preserve">itions. Difficult terrain, heterodox environments, and general disarray result in heavy machinery often being unsuitable for certain circumstances. </w:t>
      </w:r>
      <w:r w:rsidR="00E60FB5">
        <w:t xml:space="preserve">From urban to jungle operation exoskeletons provide possible utility. </w:t>
      </w:r>
    </w:p>
    <w:p w14:paraId="196BF0B4" w14:textId="0D2D9475" w:rsidR="00C455DA" w:rsidRDefault="00C455DA" w:rsidP="00596BCF">
      <w:pPr>
        <w:pStyle w:val="ListParagraph"/>
        <w:numPr>
          <w:ilvl w:val="0"/>
          <w:numId w:val="7"/>
        </w:numPr>
        <w:spacing w:line="276" w:lineRule="auto"/>
      </w:pPr>
      <w:r>
        <w:t>Rescue and evacuation missions</w:t>
      </w:r>
      <w:r w:rsidR="00244331">
        <w:t>:</w:t>
      </w:r>
      <w:r w:rsidR="00417F51">
        <w:t xml:space="preserve"> </w:t>
      </w:r>
      <w:r w:rsidR="003325C0">
        <w:t>Rescue operations feature similar constraints to military operation</w:t>
      </w:r>
      <w:r w:rsidR="00BE0695">
        <w:t xml:space="preserve"> with the additional concern of environmental hazards and structural collapse. In the event of a fire or chemical incident, the safety equipment </w:t>
      </w:r>
      <w:r w:rsidR="00EA42FA">
        <w:t xml:space="preserve">and tools </w:t>
      </w:r>
      <w:r w:rsidR="005038C4">
        <w:t xml:space="preserve">required </w:t>
      </w:r>
      <w:r w:rsidR="00EA42FA">
        <w:t>can be large, heavy, and cumbersome; exoskeletons can alleviate some of this burden. Where structures are damaged or collapsed an exoskeleton can provide the extra strength required to save a life,</w:t>
      </w:r>
    </w:p>
    <w:p w14:paraId="587EEDF3" w14:textId="1ED5E3C3" w:rsidR="00EE5D0E" w:rsidRDefault="00C455DA" w:rsidP="00596BCF">
      <w:pPr>
        <w:pStyle w:val="ListParagraph"/>
        <w:numPr>
          <w:ilvl w:val="0"/>
          <w:numId w:val="7"/>
        </w:numPr>
        <w:spacing w:line="276" w:lineRule="auto"/>
      </w:pPr>
      <w:r>
        <w:t>Medical Systems</w:t>
      </w:r>
      <w:r w:rsidR="00244331">
        <w:t>:</w:t>
      </w:r>
      <w:r w:rsidR="00417F51">
        <w:t xml:space="preserve"> </w:t>
      </w:r>
      <w:r w:rsidR="00637E0A">
        <w:t xml:space="preserve">When </w:t>
      </w:r>
      <w:r w:rsidR="006E2E1C">
        <w:t xml:space="preserve">amputation, age, or illness results in </w:t>
      </w:r>
      <w:r w:rsidR="00EA42FA">
        <w:t>an</w:t>
      </w:r>
      <w:r w:rsidR="006E2E1C">
        <w:t xml:space="preserve"> individual suffering from reduced mobility and strength exoskeletons present exciting opportunities to compensate for their pilot’s impediments.</w:t>
      </w:r>
    </w:p>
    <w:p w14:paraId="0B3AB148" w14:textId="496B5C0D" w:rsidR="00244331" w:rsidRDefault="00244331" w:rsidP="00596BCF">
      <w:pPr>
        <w:pStyle w:val="ListParagraph"/>
        <w:numPr>
          <w:ilvl w:val="0"/>
          <w:numId w:val="7"/>
        </w:numPr>
        <w:spacing w:line="276" w:lineRule="auto"/>
      </w:pPr>
      <w:r>
        <w:lastRenderedPageBreak/>
        <w:t>Construction &amp; Physical Labour:</w:t>
      </w:r>
      <w:r w:rsidR="00417F51">
        <w:t xml:space="preserve"> </w:t>
      </w:r>
      <w:proofErr w:type="spellStart"/>
      <w:r w:rsidR="004837E4">
        <w:t>kt</w:t>
      </w:r>
      <w:proofErr w:type="spellEnd"/>
    </w:p>
    <w:p w14:paraId="15252D0F" w14:textId="36B748E6" w:rsidR="00AD269B" w:rsidRDefault="00AD269B" w:rsidP="002274A5">
      <w:pPr>
        <w:spacing w:line="276" w:lineRule="auto"/>
      </w:pPr>
      <w:r>
        <w:t>These</w:t>
      </w:r>
      <w:r w:rsidR="00A65316">
        <w:t xml:space="preserve"> applications represent some of the broader </w:t>
      </w:r>
      <w:r w:rsidR="008D0EFE">
        <w:t>uses</w:t>
      </w:r>
      <w:r w:rsidR="00A65316">
        <w:t xml:space="preserve"> for exoskeletons, neglecting the role of </w:t>
      </w:r>
      <w:r w:rsidR="008D0EFE">
        <w:t>specifically</w:t>
      </w:r>
      <w:r w:rsidR="001A5199">
        <w:t xml:space="preserve"> designed exoskeletons for niche tasks: shock absorbing </w:t>
      </w:r>
      <w:r w:rsidR="00D005A2">
        <w:t>legs</w:t>
      </w:r>
      <w:r w:rsidR="001A5199">
        <w:t xml:space="preserve"> for parachutes/paratroopers, self-propelled underwater diving suits, </w:t>
      </w:r>
      <w:r w:rsidR="000367CF">
        <w:t>etc.</w:t>
      </w:r>
    </w:p>
    <w:p w14:paraId="30607D10" w14:textId="36521E7C" w:rsidR="00F61396" w:rsidRPr="0053159A" w:rsidRDefault="00F61396" w:rsidP="002274A5">
      <w:pPr>
        <w:spacing w:line="276" w:lineRule="auto"/>
      </w:pPr>
      <w:r>
        <w:t xml:space="preserve">Since the </w:t>
      </w:r>
      <w:r w:rsidR="002938FC">
        <w:t>H</w:t>
      </w:r>
      <w:r>
        <w:t>ardiman</w:t>
      </w:r>
      <w:r w:rsidR="0079625B">
        <w:t>,</w:t>
      </w:r>
      <w:r w:rsidR="002938FC">
        <w:t xml:space="preserve"> exoskeletons have been plagued by the same two major problems</w:t>
      </w:r>
      <w:r w:rsidR="0030185A">
        <w:t xml:space="preserve"> that have prevented their use in real world </w:t>
      </w:r>
      <w:r w:rsidR="00244331">
        <w:t>applications</w:t>
      </w:r>
      <w:r w:rsidR="002938FC">
        <w:t>: power to weight ratio</w:t>
      </w:r>
      <w:r w:rsidR="0030185A">
        <w:t>/</w:t>
      </w:r>
      <w:r w:rsidR="002938FC">
        <w:t xml:space="preserve">power supply and control. </w:t>
      </w:r>
      <w:r w:rsidR="00224D32">
        <w:t xml:space="preserve">The following outlines </w:t>
      </w:r>
      <w:r w:rsidR="00A777BF">
        <w:t>current developments in exoskeleton technologies</w:t>
      </w:r>
      <w:r w:rsidR="00224D32">
        <w:t>.</w:t>
      </w:r>
    </w:p>
    <w:p w14:paraId="2E93A6CB" w14:textId="4AC26B52" w:rsidR="00997E1B" w:rsidRDefault="00997E1B" w:rsidP="002274A5">
      <w:pPr>
        <w:pStyle w:val="Heading3"/>
        <w:spacing w:line="276" w:lineRule="auto"/>
      </w:pPr>
      <w:r>
        <w:t>HULC</w:t>
      </w:r>
      <w:r w:rsidR="00897003">
        <w:t xml:space="preserve"> </w:t>
      </w:r>
    </w:p>
    <w:p w14:paraId="114A2161" w14:textId="27377609" w:rsidR="00012469" w:rsidRPr="00897003" w:rsidRDefault="00FE0CC7" w:rsidP="002274A5">
      <w:pPr>
        <w:spacing w:line="276" w:lineRule="auto"/>
      </w:pPr>
      <w:r w:rsidRPr="00897003">
        <w:t xml:space="preserve">The Human Universal Load Carrier (HULC) is battery-powered lower extremity exoskeleton initially </w:t>
      </w:r>
      <w:r w:rsidR="00897003" w:rsidRPr="00897003">
        <w:t>developed</w:t>
      </w:r>
      <w:r w:rsidRPr="00897003">
        <w:t xml:space="preserve"> by Berkeley Robotics and Human Engineering Laboratory, before </w:t>
      </w:r>
      <w:r w:rsidR="0024317F" w:rsidRPr="00897003">
        <w:t>entering</w:t>
      </w:r>
      <w:r w:rsidRPr="00897003">
        <w:t xml:space="preserve"> an exclusive licensing agreement with Lockheed Martin in 2009</w:t>
      </w:r>
      <w:r w:rsidR="00035FFE">
        <w:t xml:space="preserve"> </w:t>
      </w:r>
      <w:sdt>
        <w:sdtPr>
          <w:id w:val="235830910"/>
          <w:citation/>
        </w:sdtPr>
        <w:sdtContent>
          <w:r w:rsidR="00035FFE">
            <w:fldChar w:fldCharType="begin"/>
          </w:r>
          <w:r w:rsidR="00035FFE">
            <w:instrText xml:space="preserve">CITATION Axe12 \l 3081 </w:instrText>
          </w:r>
          <w:r w:rsidR="00035FFE">
            <w:fldChar w:fldCharType="separate"/>
          </w:r>
          <w:r w:rsidR="00D57F2C">
            <w:rPr>
              <w:noProof/>
            </w:rPr>
            <w:t>(Axe, 2012)</w:t>
          </w:r>
          <w:r w:rsidR="00035FFE">
            <w:fldChar w:fldCharType="end"/>
          </w:r>
        </w:sdtContent>
      </w:sdt>
      <w:r w:rsidR="000C04B4" w:rsidRPr="00897003">
        <w:t xml:space="preserve">. The system uses </w:t>
      </w:r>
      <w:r w:rsidR="0024317F">
        <w:t>hydraulics</w:t>
      </w:r>
      <w:r w:rsidR="000C04B4" w:rsidRPr="00897003">
        <w:t xml:space="preserve"> to </w:t>
      </w:r>
      <w:r w:rsidR="0024317F" w:rsidRPr="00897003">
        <w:t>amplify</w:t>
      </w:r>
      <w:r w:rsidR="000C04B4" w:rsidRPr="00897003">
        <w:t xml:space="preserve"> the </w:t>
      </w:r>
      <w:r w:rsidR="005A2701" w:rsidRPr="00897003">
        <w:t>pilot’s</w:t>
      </w:r>
      <w:r w:rsidR="000C04B4" w:rsidRPr="00897003">
        <w:t xml:space="preserve"> knees and hips while supporting a load of </w:t>
      </w:r>
      <w:r w:rsidR="004D5045">
        <w:t xml:space="preserve">up to </w:t>
      </w:r>
      <w:r w:rsidR="000C04B4" w:rsidRPr="00897003">
        <w:t>90kg. Designed for military applications it claims six hours of battery</w:t>
      </w:r>
      <w:r w:rsidR="00897003" w:rsidRPr="00897003">
        <w:t xml:space="preserve"> and uses </w:t>
      </w:r>
      <w:r w:rsidR="00D23B6B" w:rsidRPr="00897003">
        <w:t>force-based</w:t>
      </w:r>
      <w:r w:rsidR="00897003" w:rsidRPr="00897003">
        <w:t xml:space="preserve"> sensors for control.</w:t>
      </w:r>
    </w:p>
    <w:p w14:paraId="76700B53" w14:textId="2A78E8CF" w:rsidR="00DA40F5" w:rsidRPr="005E2754" w:rsidRDefault="00B04E74" w:rsidP="002274A5">
      <w:pPr>
        <w:spacing w:line="276" w:lineRule="auto"/>
      </w:pPr>
      <w:r w:rsidRPr="00897003">
        <w:t xml:space="preserve">The HULC was abandoned </w:t>
      </w:r>
      <w:r w:rsidR="005C5897" w:rsidRPr="00897003">
        <w:t>as” it</w:t>
      </w:r>
      <w:r w:rsidRPr="00897003">
        <w:t xml:space="preserve"> proved impractical, exhausting users instead of supercharging</w:t>
      </w:r>
      <w:r w:rsidR="005072BC" w:rsidRPr="00897003">
        <w:t xml:space="preserve"> </w:t>
      </w:r>
      <w:r w:rsidRPr="00897003">
        <w:t>them”</w:t>
      </w:r>
      <w:sdt>
        <w:sdtPr>
          <w:id w:val="698746185"/>
          <w:citation/>
        </w:sdtPr>
        <w:sdtContent>
          <w:r w:rsidR="00E77842">
            <w:fldChar w:fldCharType="begin"/>
          </w:r>
          <w:r w:rsidR="00E77842">
            <w:instrText xml:space="preserve"> CITATION Cor151 \l 3081 </w:instrText>
          </w:r>
          <w:r w:rsidR="00E77842">
            <w:fldChar w:fldCharType="separate"/>
          </w:r>
          <w:r w:rsidR="00D57F2C">
            <w:rPr>
              <w:noProof/>
            </w:rPr>
            <w:t xml:space="preserve"> (Cornwall, 2015)</w:t>
          </w:r>
          <w:r w:rsidR="00E77842">
            <w:fldChar w:fldCharType="end"/>
          </w:r>
        </w:sdtContent>
      </w:sdt>
      <w:r w:rsidRPr="00897003">
        <w:t xml:space="preserve"> and has been succeeded by the TALOS project</w:t>
      </w:r>
      <w:r w:rsidR="005C5897" w:rsidRPr="00897003">
        <w:t xml:space="preserve"> </w:t>
      </w:r>
      <w:sdt>
        <w:sdtPr>
          <w:id w:val="-1325508117"/>
          <w:citation/>
        </w:sdtPr>
        <w:sdtContent>
          <w:r w:rsidR="009674D7">
            <w:fldChar w:fldCharType="begin"/>
          </w:r>
          <w:r w:rsidR="009674D7">
            <w:instrText xml:space="preserve"> CITATION Cor151 \l 3081 </w:instrText>
          </w:r>
          <w:r w:rsidR="009674D7">
            <w:fldChar w:fldCharType="separate"/>
          </w:r>
          <w:r w:rsidR="00D57F2C">
            <w:rPr>
              <w:noProof/>
            </w:rPr>
            <w:t>(Cornwall, 2015)</w:t>
          </w:r>
          <w:r w:rsidR="009674D7">
            <w:fldChar w:fldCharType="end"/>
          </w:r>
        </w:sdtContent>
      </w:sdt>
      <w:r w:rsidRPr="00897003">
        <w:t>.</w:t>
      </w:r>
    </w:p>
    <w:p w14:paraId="4210FB4A" w14:textId="7A23893F" w:rsidR="00997E1B" w:rsidRDefault="00997E1B" w:rsidP="002274A5">
      <w:pPr>
        <w:pStyle w:val="Heading3"/>
        <w:spacing w:line="276" w:lineRule="auto"/>
      </w:pPr>
      <w:proofErr w:type="spellStart"/>
      <w:r>
        <w:t>EskoGT</w:t>
      </w:r>
      <w:proofErr w:type="spellEnd"/>
      <w:r w:rsidR="00462DA7">
        <w:t xml:space="preserve"> </w:t>
      </w:r>
    </w:p>
    <w:p w14:paraId="332FD5D9" w14:textId="18709A92" w:rsidR="005A2701" w:rsidRPr="00D47FB9" w:rsidRDefault="005A2701" w:rsidP="002274A5">
      <w:pPr>
        <w:spacing w:line="276" w:lineRule="auto"/>
      </w:pPr>
      <w:r>
        <w:t xml:space="preserve">In 2010 the original developer </w:t>
      </w:r>
      <w:r w:rsidRPr="005A2701">
        <w:t>of the HULC, Esko Bionics revealed the Exoskeleton Lower Extremity Gait System (</w:t>
      </w:r>
      <w:proofErr w:type="spellStart"/>
      <w:r w:rsidRPr="005A2701">
        <w:t>eLEGS</w:t>
      </w:r>
      <w:proofErr w:type="spellEnd"/>
      <w:r w:rsidRPr="005A2701">
        <w:t>)</w:t>
      </w:r>
      <w:r w:rsidR="00200DD4">
        <w:t xml:space="preserve"> </w:t>
      </w:r>
      <w:sdt>
        <w:sdtPr>
          <w:id w:val="123281233"/>
          <w:citation/>
        </w:sdtPr>
        <w:sdtContent>
          <w:r w:rsidR="00200DD4">
            <w:fldChar w:fldCharType="begin"/>
          </w:r>
          <w:r w:rsidR="00200DD4">
            <w:instrText xml:space="preserve"> CITATION Cha151 \l 3081 </w:instrText>
          </w:r>
          <w:r w:rsidR="00200DD4">
            <w:fldChar w:fldCharType="separate"/>
          </w:r>
          <w:r w:rsidR="00D57F2C">
            <w:rPr>
              <w:noProof/>
            </w:rPr>
            <w:t>(Charara, 2015)</w:t>
          </w:r>
          <w:r w:rsidR="00200DD4">
            <w:fldChar w:fldCharType="end"/>
          </w:r>
        </w:sdtContent>
      </w:sdt>
      <w:r w:rsidRPr="005A2701">
        <w:t>.</w:t>
      </w:r>
      <w:r w:rsidR="00062147">
        <w:t xml:space="preserve"> With a maximum battery life of </w:t>
      </w:r>
      <w:r w:rsidR="00462DA7">
        <w:t xml:space="preserve">6 hours and maximum gait of 3.2m/s </w:t>
      </w:r>
      <w:sdt>
        <w:sdtPr>
          <w:id w:val="-423338914"/>
          <w:citation/>
        </w:sdtPr>
        <w:sdtContent>
          <w:r w:rsidR="00E77842">
            <w:fldChar w:fldCharType="begin"/>
          </w:r>
          <w:r w:rsidR="00E77842">
            <w:instrText xml:space="preserve"> CITATION Cha151 \l 3081 </w:instrText>
          </w:r>
          <w:r w:rsidR="00E77842">
            <w:fldChar w:fldCharType="separate"/>
          </w:r>
          <w:r w:rsidR="00D57F2C">
            <w:rPr>
              <w:noProof/>
            </w:rPr>
            <w:t>(Charara, 2015)</w:t>
          </w:r>
          <w:r w:rsidR="00E77842">
            <w:fldChar w:fldCharType="end"/>
          </w:r>
        </w:sdtContent>
      </w:sdt>
      <w:r w:rsidR="00462DA7">
        <w:t>, the system uses pushbuttons</w:t>
      </w:r>
      <w:r w:rsidR="00D14DA5">
        <w:t xml:space="preserve"> and force-motion sensors for control. Specially design for medical </w:t>
      </w:r>
      <w:r w:rsidR="00D14DA5" w:rsidRPr="00D47FB9">
        <w:t>applications, the exoskeleton uses preprogramed movements to aid the mobility of stroke and spinal injury patients.</w:t>
      </w:r>
    </w:p>
    <w:p w14:paraId="06F1234A" w14:textId="09CDDFA2" w:rsidR="00C01C7F" w:rsidRDefault="003268C2" w:rsidP="002274A5">
      <w:pPr>
        <w:spacing w:line="276" w:lineRule="auto"/>
      </w:pPr>
      <w:r w:rsidRPr="00D47FB9">
        <w:t xml:space="preserve">The suit is ill suited for dynamic </w:t>
      </w:r>
      <w:r w:rsidR="006D4F22" w:rsidRPr="00D47FB9">
        <w:t>environments</w:t>
      </w:r>
      <w:r w:rsidR="001957A7">
        <w:t xml:space="preserve"> as</w:t>
      </w:r>
      <w:r w:rsidRPr="00D47FB9">
        <w:t xml:space="preserve"> its finite range of movements </w:t>
      </w:r>
      <w:r w:rsidR="001957A7">
        <w:t>prohibits</w:t>
      </w:r>
      <w:r w:rsidRPr="00D47FB9">
        <w:t xml:space="preserve"> uneven surfaces. </w:t>
      </w:r>
      <w:r w:rsidR="00D47FB9" w:rsidRPr="00D47FB9">
        <w:t>While the suit may assist those with “upper extremity motor function of at least 4/5 in at least one arm”</w:t>
      </w:r>
      <w:sdt>
        <w:sdtPr>
          <w:id w:val="-85622627"/>
          <w:citation/>
        </w:sdtPr>
        <w:sdtContent>
          <w:r w:rsidR="006A0BB5">
            <w:fldChar w:fldCharType="begin"/>
          </w:r>
          <w:r w:rsidR="006A0BB5">
            <w:instrText xml:space="preserve"> CITATION Cha151 \l 3081 </w:instrText>
          </w:r>
          <w:r w:rsidR="006A0BB5">
            <w:fldChar w:fldCharType="separate"/>
          </w:r>
          <w:r w:rsidR="00D57F2C">
            <w:rPr>
              <w:noProof/>
            </w:rPr>
            <w:t xml:space="preserve"> (Charara, 2015)</w:t>
          </w:r>
          <w:r w:rsidR="006A0BB5">
            <w:fldChar w:fldCharType="end"/>
          </w:r>
        </w:sdtContent>
      </w:sdt>
      <w:r w:rsidR="00D47FB9" w:rsidRPr="00D47FB9">
        <w:t>, the suit is slower than a wheelchair and is not an improvement on standard human movement</w:t>
      </w:r>
      <w:r w:rsidR="006A0BB5">
        <w:t>.</w:t>
      </w:r>
    </w:p>
    <w:p w14:paraId="1CAB704D" w14:textId="2DD1D16E" w:rsidR="00997E1B" w:rsidRDefault="00997E1B" w:rsidP="002274A5">
      <w:pPr>
        <w:pStyle w:val="Heading3"/>
        <w:spacing w:line="276" w:lineRule="auto"/>
      </w:pPr>
      <w:r w:rsidRPr="00997E1B">
        <w:t>Raytheon XOS Exoskeleton</w:t>
      </w:r>
    </w:p>
    <w:p w14:paraId="55BCF87A" w14:textId="40BB059C" w:rsidR="00934EAE" w:rsidRPr="005A2701" w:rsidRDefault="00DD2BC2" w:rsidP="002274A5">
      <w:pPr>
        <w:spacing w:line="276" w:lineRule="auto"/>
      </w:pPr>
      <w:r w:rsidRPr="00934EAE">
        <w:t>The 2008 Raytheon XOS Exoskeleton</w:t>
      </w:r>
      <w:r w:rsidR="00934EAE" w:rsidRPr="00934EAE">
        <w:t xml:space="preserve"> developed by Raytheon is a full body exoskeleton that can support up to 23kg on each arm</w:t>
      </w:r>
      <w:r w:rsidR="00DF402C">
        <w:t xml:space="preserve"> </w:t>
      </w:r>
      <w:sdt>
        <w:sdtPr>
          <w:id w:val="-1727756995"/>
          <w:citation/>
        </w:sdtPr>
        <w:sdtContent>
          <w:r w:rsidR="00DF402C">
            <w:fldChar w:fldCharType="begin"/>
          </w:r>
          <w:r w:rsidR="00DF402C">
            <w:instrText xml:space="preserve"> CITATION Kar111 \l 3081 </w:instrText>
          </w:r>
          <w:r w:rsidR="00DF402C">
            <w:fldChar w:fldCharType="separate"/>
          </w:r>
          <w:r w:rsidR="00D57F2C">
            <w:rPr>
              <w:noProof/>
            </w:rPr>
            <w:t>(Karlin, 2011)</w:t>
          </w:r>
          <w:r w:rsidR="00DF402C">
            <w:fldChar w:fldCharType="end"/>
          </w:r>
        </w:sdtContent>
      </w:sdt>
      <w:r w:rsidR="00934EAE" w:rsidRPr="00934EAE">
        <w:t xml:space="preserve">. The suit uses </w:t>
      </w:r>
      <w:r w:rsidRPr="00934EAE">
        <w:t>force-based</w:t>
      </w:r>
      <w:r w:rsidR="00934EAE" w:rsidRPr="00934EAE">
        <w:t xml:space="preserve"> sensors for control. Despite claims that the </w:t>
      </w:r>
      <w:r>
        <w:t>exoskeleton</w:t>
      </w:r>
      <w:r w:rsidR="00934EAE" w:rsidRPr="00934EAE">
        <w:t xml:space="preserve"> would be ready for production by 2016, they have made no </w:t>
      </w:r>
      <w:r w:rsidRPr="00934EAE">
        <w:t>public</w:t>
      </w:r>
      <w:r w:rsidR="00934EAE" w:rsidRPr="00934EAE">
        <w:t xml:space="preserve"> comments on progress since 2011</w:t>
      </w:r>
      <w:r w:rsidR="00CE25B8">
        <w:t xml:space="preserve"> </w:t>
      </w:r>
      <w:sdt>
        <w:sdtPr>
          <w:id w:val="956755646"/>
          <w:citation/>
        </w:sdtPr>
        <w:sdtContent>
          <w:r w:rsidR="00CE25B8">
            <w:fldChar w:fldCharType="begin"/>
          </w:r>
          <w:r w:rsidR="00CE25B8">
            <w:instrText xml:space="preserve"> CITATION Kar111 \l 3081 </w:instrText>
          </w:r>
          <w:r w:rsidR="00CE25B8">
            <w:fldChar w:fldCharType="separate"/>
          </w:r>
          <w:r w:rsidR="00D57F2C">
            <w:rPr>
              <w:noProof/>
            </w:rPr>
            <w:t>(Karlin, 2011)</w:t>
          </w:r>
          <w:r w:rsidR="00CE25B8">
            <w:fldChar w:fldCharType="end"/>
          </w:r>
        </w:sdtContent>
      </w:sdt>
      <w:r w:rsidR="00934EAE" w:rsidRPr="00934EAE">
        <w:t>.</w:t>
      </w:r>
    </w:p>
    <w:p w14:paraId="591169D7" w14:textId="41F43566" w:rsidR="00997E1B" w:rsidRDefault="00997E1B" w:rsidP="002274A5">
      <w:pPr>
        <w:pStyle w:val="Heading3"/>
        <w:spacing w:line="276" w:lineRule="auto"/>
      </w:pPr>
      <w:r w:rsidRPr="00997E1B">
        <w:t>Warrior Web</w:t>
      </w:r>
    </w:p>
    <w:p w14:paraId="719D5E3A" w14:textId="2FCB3F3C" w:rsidR="000E011F" w:rsidRPr="00DA7B99" w:rsidRDefault="00DE318E" w:rsidP="002274A5">
      <w:pPr>
        <w:spacing w:line="276" w:lineRule="auto"/>
      </w:pPr>
      <w:r w:rsidRPr="00DA7B99">
        <w:t xml:space="preserve">The Warrior Web non-rigid exoskeleton was first </w:t>
      </w:r>
      <w:r w:rsidR="006C47C8" w:rsidRPr="00DA7B99">
        <w:t>demonstrated</w:t>
      </w:r>
      <w:r w:rsidRPr="00DA7B99">
        <w:t xml:space="preserve"> at the 2016 DARPA Demo Day</w:t>
      </w:r>
      <w:r w:rsidR="0052290D">
        <w:t xml:space="preserve"> </w:t>
      </w:r>
      <w:sdt>
        <w:sdtPr>
          <w:id w:val="-571738858"/>
          <w:citation/>
        </w:sdtPr>
        <w:sdtContent>
          <w:r w:rsidR="0052290D">
            <w:fldChar w:fldCharType="begin"/>
          </w:r>
          <w:r w:rsidR="0052290D">
            <w:instrText xml:space="preserve"> CITATION Cor151 \l 3081 </w:instrText>
          </w:r>
          <w:r w:rsidR="0052290D">
            <w:fldChar w:fldCharType="separate"/>
          </w:r>
          <w:r w:rsidR="00D57F2C">
            <w:rPr>
              <w:noProof/>
            </w:rPr>
            <w:t>(Cornwall, 2015)</w:t>
          </w:r>
          <w:r w:rsidR="0052290D">
            <w:fldChar w:fldCharType="end"/>
          </w:r>
        </w:sdtContent>
      </w:sdt>
      <w:r w:rsidRPr="00DA7B99">
        <w:t>. De</w:t>
      </w:r>
      <w:r w:rsidR="006C49E7" w:rsidRPr="00DA7B99">
        <w:t xml:space="preserve">veloped by DARPA, it used </w:t>
      </w:r>
      <w:r w:rsidR="006C47C8" w:rsidRPr="00DA7B99">
        <w:t>preprogramed</w:t>
      </w:r>
      <w:r w:rsidR="006C49E7" w:rsidRPr="00DA7B99">
        <w:t xml:space="preserve"> </w:t>
      </w:r>
      <w:r w:rsidR="006C49E7" w:rsidRPr="00DA7B99">
        <w:lastRenderedPageBreak/>
        <w:t xml:space="preserve">commands to assist </w:t>
      </w:r>
      <w:r w:rsidR="006C47C8" w:rsidRPr="00DA7B99">
        <w:t>with</w:t>
      </w:r>
      <w:r w:rsidR="006C49E7" w:rsidRPr="00DA7B99">
        <w:t xml:space="preserve"> the </w:t>
      </w:r>
      <w:r w:rsidR="006C47C8" w:rsidRPr="00DA7B99">
        <w:t>user’s</w:t>
      </w:r>
      <w:r w:rsidR="006C49E7" w:rsidRPr="00DA7B99">
        <w:t xml:space="preserve"> ankle motions. However, it was unpredictable in uneven terrain, malfunctioned, and could not transition </w:t>
      </w:r>
      <w:r w:rsidR="006C47C8" w:rsidRPr="00DA7B99">
        <w:t>readily</w:t>
      </w:r>
      <w:r w:rsidR="006C49E7" w:rsidRPr="00DA7B99">
        <w:t xml:space="preserve"> between a walking and running state</w:t>
      </w:r>
      <w:r w:rsidR="00CE25B8">
        <w:t xml:space="preserve"> </w:t>
      </w:r>
      <w:sdt>
        <w:sdtPr>
          <w:id w:val="2010713904"/>
          <w:citation/>
        </w:sdtPr>
        <w:sdtContent>
          <w:r w:rsidR="00CE25B8">
            <w:fldChar w:fldCharType="begin"/>
          </w:r>
          <w:r w:rsidR="00CE25B8">
            <w:instrText xml:space="preserve"> CITATION Cor151 \l 3081 </w:instrText>
          </w:r>
          <w:r w:rsidR="00CE25B8">
            <w:fldChar w:fldCharType="separate"/>
          </w:r>
          <w:r w:rsidR="00D57F2C">
            <w:rPr>
              <w:noProof/>
            </w:rPr>
            <w:t>(Cornwall, 2015)</w:t>
          </w:r>
          <w:r w:rsidR="00CE25B8">
            <w:fldChar w:fldCharType="end"/>
          </w:r>
        </w:sdtContent>
      </w:sdt>
      <w:r w:rsidR="006C49E7" w:rsidRPr="00DA7B99">
        <w:t>.</w:t>
      </w:r>
    </w:p>
    <w:p w14:paraId="4AD8A4FD" w14:textId="7996F8EB" w:rsidR="009965A8" w:rsidRDefault="00997E1B" w:rsidP="002274A5">
      <w:pPr>
        <w:pStyle w:val="Heading3"/>
        <w:spacing w:line="276" w:lineRule="auto"/>
      </w:pPr>
      <w:r w:rsidRPr="00997E1B">
        <w:t>Hybrid Assistive Limb (HAL)</w:t>
      </w:r>
    </w:p>
    <w:p w14:paraId="2FD84BAE" w14:textId="15740526" w:rsidR="00942D5D" w:rsidRPr="00DA7B99" w:rsidRDefault="00806671" w:rsidP="002274A5">
      <w:pPr>
        <w:spacing w:line="276" w:lineRule="auto"/>
      </w:pPr>
      <w:r>
        <w:t>In 1997 Cyberd</w:t>
      </w:r>
      <w:r w:rsidR="00AA18FA">
        <w:t>y</w:t>
      </w:r>
      <w:r>
        <w:t xml:space="preserve">ne unveiled the </w:t>
      </w:r>
      <w:r w:rsidR="0001509C" w:rsidRPr="00DA7B99">
        <w:t>Hybrid Assistive Limb (HAL)</w:t>
      </w:r>
      <w:sdt>
        <w:sdtPr>
          <w:id w:val="-420569704"/>
          <w:citation/>
        </w:sdtPr>
        <w:sdtContent>
          <w:r w:rsidR="0013115A">
            <w:fldChar w:fldCharType="begin"/>
          </w:r>
          <w:r w:rsidR="0013115A">
            <w:instrText xml:space="preserve"> CITATION Cyb161 \l 3081 </w:instrText>
          </w:r>
          <w:r w:rsidR="0013115A">
            <w:fldChar w:fldCharType="separate"/>
          </w:r>
          <w:r w:rsidR="00D57F2C">
            <w:rPr>
              <w:noProof/>
            </w:rPr>
            <w:t xml:space="preserve"> (Cyberdyne, 2016)</w:t>
          </w:r>
          <w:r w:rsidR="0013115A">
            <w:fldChar w:fldCharType="end"/>
          </w:r>
        </w:sdtContent>
      </w:sdt>
      <w:r w:rsidR="0001509C" w:rsidRPr="00DA7B99">
        <w:t>. The HAL’s iterations include a battery-powered lower extremity exoskeleton and a full body exoskeleton</w:t>
      </w:r>
      <w:r w:rsidR="00AD251B">
        <w:t xml:space="preserve"> </w:t>
      </w:r>
      <w:sdt>
        <w:sdtPr>
          <w:id w:val="651406860"/>
          <w:citation/>
        </w:sdtPr>
        <w:sdtContent>
          <w:r w:rsidR="00AD251B">
            <w:fldChar w:fldCharType="begin"/>
          </w:r>
          <w:r w:rsidR="00AD251B">
            <w:instrText xml:space="preserve"> CITATION Cyb161 \l 3081 </w:instrText>
          </w:r>
          <w:r w:rsidR="00AD251B">
            <w:fldChar w:fldCharType="separate"/>
          </w:r>
          <w:r w:rsidR="00D57F2C">
            <w:rPr>
              <w:noProof/>
            </w:rPr>
            <w:t>(Cyberdyne, 2016)</w:t>
          </w:r>
          <w:r w:rsidR="00AD251B">
            <w:fldChar w:fldCharType="end"/>
          </w:r>
        </w:sdtContent>
      </w:sdt>
      <w:r w:rsidR="0001509C" w:rsidRPr="00DA7B99">
        <w:t xml:space="preserve">. Through a combination of bioelectrical sensors and force sensors the HAL measured muscle contracts to trigger </w:t>
      </w:r>
      <w:r w:rsidR="006C47C8" w:rsidRPr="00DA7B99">
        <w:t>preprogramed</w:t>
      </w:r>
      <w:r w:rsidR="0001509C" w:rsidRPr="00DA7B99">
        <w:t xml:space="preserve"> movements.</w:t>
      </w:r>
    </w:p>
    <w:p w14:paraId="7303B19F" w14:textId="06E05C14" w:rsidR="00E36643" w:rsidRPr="00DA7B99" w:rsidRDefault="0001509C" w:rsidP="002274A5">
      <w:pPr>
        <w:spacing w:line="276" w:lineRule="auto"/>
      </w:pPr>
      <w:r>
        <w:t>The system has had mixed success</w:t>
      </w:r>
      <w:r w:rsidR="00E36643">
        <w:t>, and d</w:t>
      </w:r>
      <w:r w:rsidR="00E36643" w:rsidRPr="00DA7B99">
        <w:t>espite applying for USA FDA approval in 2014, the HAL is yet to be permitted for use in the US</w:t>
      </w:r>
      <w:r w:rsidR="0052290D">
        <w:t xml:space="preserve"> </w:t>
      </w:r>
      <w:sdt>
        <w:sdtPr>
          <w:id w:val="-149907739"/>
          <w:citation/>
        </w:sdtPr>
        <w:sdtContent>
          <w:r w:rsidR="0052290D">
            <w:fldChar w:fldCharType="begin"/>
          </w:r>
          <w:r w:rsidR="0052290D">
            <w:instrText xml:space="preserve"> CITATION Cyb151 \l 3081 </w:instrText>
          </w:r>
          <w:r w:rsidR="0052290D">
            <w:fldChar w:fldCharType="separate"/>
          </w:r>
          <w:r w:rsidR="00D57F2C">
            <w:rPr>
              <w:noProof/>
            </w:rPr>
            <w:t>(Cyberdyne, 2015)</w:t>
          </w:r>
          <w:r w:rsidR="0052290D">
            <w:fldChar w:fldCharType="end"/>
          </w:r>
        </w:sdtContent>
      </w:sdt>
      <w:r w:rsidR="0052290D">
        <w:t>.</w:t>
      </w:r>
    </w:p>
    <w:p w14:paraId="051C77E7" w14:textId="19762A74" w:rsidR="006C47C8" w:rsidRDefault="001C07AD" w:rsidP="009E7325">
      <w:pPr>
        <w:pStyle w:val="Heading3"/>
      </w:pPr>
      <w:r>
        <w:t>Preprogramed</w:t>
      </w:r>
      <w:r w:rsidR="006C47C8">
        <w:t xml:space="preserve"> Control</w:t>
      </w:r>
    </w:p>
    <w:p w14:paraId="4325F8B4" w14:textId="2509E234" w:rsidR="006C47C8" w:rsidRDefault="00BA7A9B" w:rsidP="002274A5">
      <w:pPr>
        <w:spacing w:line="276" w:lineRule="auto"/>
      </w:pPr>
      <w:r>
        <w:t>Preprogramed</w:t>
      </w:r>
      <w:r w:rsidR="00902809">
        <w:t xml:space="preserve"> control methods consist of a set of specific movements that are triggered in one way or another. HAL measures contractions in the arms of patients to trigger</w:t>
      </w:r>
      <w:r w:rsidR="00405008">
        <w:t xml:space="preserve"> left-foot right-foot walking motions. Warrior Web applies t</w:t>
      </w:r>
      <w:r>
        <w:t>orque to the ankle of the user (assisting them walk) when movement is detected.</w:t>
      </w:r>
    </w:p>
    <w:p w14:paraId="7E285B9B" w14:textId="4236AA1F" w:rsidR="00BA7A9B" w:rsidRDefault="00BE1395" w:rsidP="002274A5">
      <w:pPr>
        <w:spacing w:line="276" w:lineRule="auto"/>
      </w:pPr>
      <w:r>
        <w:t xml:space="preserve">These systems are </w:t>
      </w:r>
      <w:r w:rsidR="00B11698">
        <w:t>inherently limit</w:t>
      </w:r>
      <w:r w:rsidR="00417F51">
        <w:t>ed</w:t>
      </w:r>
      <w:r w:rsidR="00B11698">
        <w:t xml:space="preserve"> in the</w:t>
      </w:r>
      <w:r w:rsidR="00417F51">
        <w:t>ir</w:t>
      </w:r>
      <w:r w:rsidR="00B11698">
        <w:t xml:space="preserve"> utility. By having a finite or procedurally generated set of movement</w:t>
      </w:r>
      <w:r w:rsidR="00417F51">
        <w:t>s</w:t>
      </w:r>
      <w:r w:rsidR="00B11698">
        <w:t xml:space="preserve"> there will always be scenarios or circumstances </w:t>
      </w:r>
      <w:r w:rsidR="00417F51">
        <w:t>where the set of movements is not applicable. In real dynamic environments</w:t>
      </w:r>
      <w:r w:rsidR="0003363A">
        <w:t xml:space="preserve"> (e.g. military, </w:t>
      </w:r>
      <w:r w:rsidR="00204290">
        <w:t>rescue</w:t>
      </w:r>
      <w:r w:rsidR="0003363A">
        <w:t xml:space="preserve"> &amp; evacuation, and </w:t>
      </w:r>
      <w:r w:rsidR="005506BA">
        <w:t>physical labour) dynamic controls are required.</w:t>
      </w:r>
    </w:p>
    <w:p w14:paraId="7C5AD89F" w14:textId="0A9C65F8" w:rsidR="005506BA" w:rsidRPr="006C47C8" w:rsidRDefault="005506BA" w:rsidP="002274A5">
      <w:pPr>
        <w:spacing w:line="276" w:lineRule="auto"/>
      </w:pPr>
      <w:r>
        <w:t>As noted by</w:t>
      </w:r>
      <w:r w:rsidR="0051713B">
        <w:t xml:space="preserve"> </w:t>
      </w:r>
      <w:r w:rsidR="0051713B">
        <w:rPr>
          <w:noProof/>
        </w:rPr>
        <w:t>Dunietz</w:t>
      </w:r>
      <w:r w:rsidR="00E77842">
        <w:t xml:space="preserve"> </w:t>
      </w:r>
      <w:r>
        <w:t xml:space="preserve">when using an exoskeleton with </w:t>
      </w:r>
      <w:r w:rsidR="00750413">
        <w:t>preprogramed</w:t>
      </w:r>
      <w:r>
        <w:t xml:space="preserve"> controls, </w:t>
      </w:r>
      <w:proofErr w:type="gramStart"/>
      <w:r>
        <w:t>the ”human</w:t>
      </w:r>
      <w:proofErr w:type="gramEnd"/>
      <w:r>
        <w:t xml:space="preserve"> does try to join in the motion, the two get in each other’s way, cancelling out the gains for all but the most extreme disabilities.”</w:t>
      </w:r>
      <w:r w:rsidR="008C2089" w:rsidRPr="008C2089">
        <w:t xml:space="preserve"> </w:t>
      </w:r>
      <w:sdt>
        <w:sdtPr>
          <w:id w:val="1258719760"/>
          <w:citation/>
        </w:sdtPr>
        <w:sdtContent>
          <w:r w:rsidR="008C2089">
            <w:fldChar w:fldCharType="begin"/>
          </w:r>
          <w:r w:rsidR="008C2089">
            <w:instrText xml:space="preserve"> CITATION Dun171 \l 3081 </w:instrText>
          </w:r>
          <w:r w:rsidR="008C2089">
            <w:fldChar w:fldCharType="separate"/>
          </w:r>
          <w:r w:rsidR="00D57F2C">
            <w:rPr>
              <w:noProof/>
            </w:rPr>
            <w:t>(Dunietz, 2017)</w:t>
          </w:r>
          <w:r w:rsidR="008C2089">
            <w:fldChar w:fldCharType="end"/>
          </w:r>
        </w:sdtContent>
      </w:sdt>
      <w:r w:rsidR="00D777AC">
        <w:t>.</w:t>
      </w:r>
      <w:r w:rsidR="00750413">
        <w:t xml:space="preserve"> Th</w:t>
      </w:r>
      <w:r w:rsidR="00D777AC">
        <w:t>r</w:t>
      </w:r>
      <w:r w:rsidR="00750413">
        <w:t xml:space="preserve">ough this we seem the limited applicability of preprogramed movements; in circumstances where the movement of the pilot is so limited and restricted </w:t>
      </w:r>
      <w:r w:rsidR="00B01342">
        <w:t xml:space="preserve">(e.g. via disability) </w:t>
      </w:r>
      <w:r w:rsidR="00750413">
        <w:t xml:space="preserve">that any system is an improvement. For an </w:t>
      </w:r>
      <w:r w:rsidR="00E97BA2">
        <w:t>able-bodied</w:t>
      </w:r>
      <w:r w:rsidR="00750413">
        <w:t xml:space="preserve"> </w:t>
      </w:r>
      <w:r w:rsidR="006412AB">
        <w:t>pilot preprogramed</w:t>
      </w:r>
      <w:r w:rsidR="00B01342">
        <w:t xml:space="preserve"> movements </w:t>
      </w:r>
      <w:proofErr w:type="gramStart"/>
      <w:r w:rsidR="00437DCC">
        <w:t>are</w:t>
      </w:r>
      <w:r w:rsidR="00395687">
        <w:t xml:space="preserve"> </w:t>
      </w:r>
      <w:r w:rsidR="00437DCC">
        <w:t>”a</w:t>
      </w:r>
      <w:proofErr w:type="gramEnd"/>
      <w:r w:rsidR="00B01342">
        <w:t xml:space="preserve"> bit like being a marionette with four wires controlling my legs”</w:t>
      </w:r>
      <w:sdt>
        <w:sdtPr>
          <w:id w:val="-1496416886"/>
          <w:citation/>
        </w:sdtPr>
        <w:sdtContent>
          <w:r w:rsidR="00C97BBE">
            <w:fldChar w:fldCharType="begin"/>
          </w:r>
          <w:r w:rsidR="00C97BBE">
            <w:instrText xml:space="preserve"> CITATION Cor151 \l 3081 </w:instrText>
          </w:r>
          <w:r w:rsidR="00C97BBE">
            <w:fldChar w:fldCharType="separate"/>
          </w:r>
          <w:r w:rsidR="00D57F2C">
            <w:rPr>
              <w:noProof/>
            </w:rPr>
            <w:t xml:space="preserve"> (Cornwall, 2015)</w:t>
          </w:r>
          <w:r w:rsidR="00C97BBE">
            <w:fldChar w:fldCharType="end"/>
          </w:r>
        </w:sdtContent>
      </w:sdt>
      <w:r w:rsidR="00B01342">
        <w:t xml:space="preserve"> and </w:t>
      </w:r>
      <w:r w:rsidR="006412AB">
        <w:t>inadequate</w:t>
      </w:r>
      <w:r w:rsidR="00B01342">
        <w:t xml:space="preserve">. </w:t>
      </w:r>
    </w:p>
    <w:p w14:paraId="383F588A" w14:textId="252D02C3" w:rsidR="00B80F12" w:rsidRDefault="00997E1B" w:rsidP="009E7325">
      <w:pPr>
        <w:pStyle w:val="Heading3"/>
      </w:pPr>
      <w:r>
        <w:t xml:space="preserve">Force Based </w:t>
      </w:r>
      <w:r w:rsidR="006C47C8">
        <w:t>Control</w:t>
      </w:r>
    </w:p>
    <w:p w14:paraId="4ACFACAF" w14:textId="3BD1F1A7" w:rsidR="00C4416D" w:rsidRDefault="005E6F58" w:rsidP="002274A5">
      <w:pPr>
        <w:spacing w:line="276" w:lineRule="auto"/>
      </w:pPr>
      <w:r>
        <w:t>Force based control systems use force applied to the internals of a suit to determine the users desired position. The force applied indicate</w:t>
      </w:r>
      <w:r w:rsidR="000E2EFC">
        <w:t>s</w:t>
      </w:r>
      <w:r>
        <w:t xml:space="preserve"> the direction and magnitude of movement.</w:t>
      </w:r>
      <w:r w:rsidR="000E2EFC">
        <w:t xml:space="preserve"> Force based systems are often inadequate for practical applications due to the sensitivity of force input. Systems which are too sensitive may </w:t>
      </w:r>
      <w:r w:rsidR="007C67F5">
        <w:t>develop</w:t>
      </w:r>
      <w:r w:rsidR="000E2EFC">
        <w:t xml:space="preserve"> jitter, and </w:t>
      </w:r>
      <w:r w:rsidR="009321EB">
        <w:t>delays</w:t>
      </w:r>
      <w:r w:rsidR="000E2EFC">
        <w:t xml:space="preserve"> between sensing and movement combines with physical inertia may result in the system applying force to the user, creating an unstable feedback loop. Systems with are insensitive are slugging and require the pilot to push and move against the suit. </w:t>
      </w:r>
      <w:r w:rsidR="007C67F5">
        <w:t>Using these systems can be</w:t>
      </w:r>
      <w:r w:rsidR="009321EB">
        <w:t xml:space="preserve"> </w:t>
      </w:r>
      <w:r w:rsidR="007C67F5">
        <w:t>cumbersome and exhausting to use.</w:t>
      </w:r>
    </w:p>
    <w:p w14:paraId="3F6A576F" w14:textId="3FE78BC0" w:rsidR="007C67F5" w:rsidRDefault="00B444EF" w:rsidP="002274A5">
      <w:pPr>
        <w:spacing w:line="276" w:lineRule="auto"/>
      </w:pPr>
      <w:r>
        <w:lastRenderedPageBreak/>
        <w:t xml:space="preserve">As the only mechanism for detecting position for a </w:t>
      </w:r>
      <w:r w:rsidR="00FD2B6E">
        <w:t>force-based</w:t>
      </w:r>
      <w:r>
        <w:t xml:space="preserve"> system is the user </w:t>
      </w:r>
      <w:proofErr w:type="gramStart"/>
      <w:r>
        <w:t>making contact with</w:t>
      </w:r>
      <w:proofErr w:type="gramEnd"/>
      <w:r>
        <w:t xml:space="preserve"> the suit</w:t>
      </w:r>
      <w:r w:rsidR="004C6FD0">
        <w:t>,</w:t>
      </w:r>
      <w:r>
        <w:t xml:space="preserve"> misalignments in sizing</w:t>
      </w:r>
      <w:r w:rsidR="00D735EE">
        <w:t xml:space="preserve"> can result physical </w:t>
      </w:r>
      <w:r w:rsidR="00422779">
        <w:t>dead bands</w:t>
      </w:r>
      <w:r w:rsidR="00D735EE">
        <w:t xml:space="preserve"> when users are unable to touch the suit and the control </w:t>
      </w:r>
      <w:r w:rsidR="00024AF6">
        <w:t>system</w:t>
      </w:r>
      <w:r w:rsidR="00D735EE">
        <w:t xml:space="preserve"> is effectively blind. </w:t>
      </w:r>
      <w:r w:rsidR="00422779">
        <w:t>Additionally</w:t>
      </w:r>
      <w:r w:rsidR="00D735EE">
        <w:t xml:space="preserve">, suits which maintain constant contact with </w:t>
      </w:r>
      <w:r w:rsidR="00024AF6">
        <w:t>asymmetrical</w:t>
      </w:r>
      <w:r w:rsidR="00D735EE">
        <w:t xml:space="preserve"> body parts may interpret asymmetry </w:t>
      </w:r>
      <w:r w:rsidR="00024AF6">
        <w:t>as force input and therefore require constant active resistance from the user to control.</w:t>
      </w:r>
      <w:r>
        <w:t xml:space="preserve"> </w:t>
      </w:r>
    </w:p>
    <w:p w14:paraId="70FF1F33" w14:textId="30E91719" w:rsidR="00FD2B6E" w:rsidRDefault="00FD2B6E" w:rsidP="002274A5">
      <w:pPr>
        <w:spacing w:line="276" w:lineRule="auto"/>
      </w:pPr>
      <w:r>
        <w:t xml:space="preserve">Finally, </w:t>
      </w:r>
      <w:r w:rsidR="00BB3FE0">
        <w:t>force-based</w:t>
      </w:r>
      <w:r w:rsidR="00282BAE">
        <w:t xml:space="preserve"> systems </w:t>
      </w:r>
      <w:r w:rsidR="00BB3FE0">
        <w:t xml:space="preserve">do not distinguish between the force output of the system and the speed desired. If a user wishes to move quickly they must apply </w:t>
      </w:r>
      <w:r w:rsidR="00E077AB">
        <w:t>a large amount</w:t>
      </w:r>
      <w:r w:rsidR="00BB3FE0">
        <w:t xml:space="preserve"> force to the system</w:t>
      </w:r>
      <w:r w:rsidR="00E077AB">
        <w:t xml:space="preserve">, if the suit </w:t>
      </w:r>
      <w:r w:rsidR="003A58CC">
        <w:t>encounters</w:t>
      </w:r>
      <w:r w:rsidR="00E077AB">
        <w:t xml:space="preserve"> an obstacle this movement is then interpreted as </w:t>
      </w:r>
      <w:r w:rsidR="00107B7D">
        <w:t xml:space="preserve">a large amount of force applied to the </w:t>
      </w:r>
      <w:r w:rsidR="003A58CC">
        <w:t>object</w:t>
      </w:r>
      <w:r w:rsidR="00107B7D">
        <w:t>. There is no mechanism for quick safe movements</w:t>
      </w:r>
      <w:r w:rsidR="00610C75">
        <w:t>.</w:t>
      </w:r>
    </w:p>
    <w:p w14:paraId="56A34304" w14:textId="233173A2" w:rsidR="008052C6" w:rsidRPr="00C4416D" w:rsidRDefault="008052C6" w:rsidP="002274A5">
      <w:pPr>
        <w:spacing w:line="276" w:lineRule="auto"/>
      </w:pPr>
      <w:r>
        <w:t>For exoskeletons in dynamic real-world environments to be viable improvement</w:t>
      </w:r>
      <w:r w:rsidR="00904F65">
        <w:t>s</w:t>
      </w:r>
      <w:r>
        <w:t xml:space="preserve"> on the existing </w:t>
      </w:r>
      <w:r w:rsidR="00747B47">
        <w:t>force-based</w:t>
      </w:r>
      <w:r>
        <w:t xml:space="preserve"> sensing methods are required.</w:t>
      </w:r>
    </w:p>
    <w:p w14:paraId="713472DB" w14:textId="112ECA94" w:rsidR="00B80F12" w:rsidRDefault="00B80F12" w:rsidP="009E7325">
      <w:pPr>
        <w:pStyle w:val="Heading2"/>
      </w:pPr>
      <w:bookmarkStart w:id="20" w:name="_Ref515463142"/>
      <w:bookmarkStart w:id="21" w:name="_Ref515463166"/>
      <w:bookmarkStart w:id="22" w:name="_Toc515881629"/>
      <w:r>
        <w:t>Proximity as a solution</w:t>
      </w:r>
      <w:bookmarkEnd w:id="20"/>
      <w:bookmarkEnd w:id="21"/>
      <w:bookmarkEnd w:id="22"/>
    </w:p>
    <w:p w14:paraId="4B1E5034" w14:textId="7ACE9D62" w:rsidR="004220BC" w:rsidRDefault="00AE5E84" w:rsidP="002274A5">
      <w:pPr>
        <w:spacing w:line="276" w:lineRule="auto"/>
      </w:pPr>
      <w:r>
        <w:t>Consider the following:</w:t>
      </w:r>
    </w:p>
    <w:p w14:paraId="6378B0DC" w14:textId="1AD17467" w:rsidR="00AE5E84" w:rsidRDefault="00607DB0" w:rsidP="00596BCF">
      <w:pPr>
        <w:pStyle w:val="ListParagraph"/>
        <w:numPr>
          <w:ilvl w:val="0"/>
          <w:numId w:val="2"/>
        </w:numPr>
        <w:spacing w:line="276" w:lineRule="auto"/>
      </w:pPr>
      <w:r>
        <w:t>For controlling the suit, it may be assumed that the user is inside the suit during operation;</w:t>
      </w:r>
    </w:p>
    <w:p w14:paraId="289DF053" w14:textId="3B2DDA94" w:rsidR="00607DB0" w:rsidRDefault="00607DB0" w:rsidP="00596BCF">
      <w:pPr>
        <w:pStyle w:val="ListParagraph"/>
        <w:numPr>
          <w:ilvl w:val="0"/>
          <w:numId w:val="2"/>
        </w:numPr>
        <w:spacing w:line="276" w:lineRule="auto"/>
      </w:pPr>
      <w:r>
        <w:t>The users desired position for the suit</w:t>
      </w:r>
      <w:r w:rsidR="00E81A96">
        <w:t xml:space="preserve"> may be treated</w:t>
      </w:r>
      <w:r>
        <w:t xml:space="preserve"> as their position</w:t>
      </w:r>
      <w:r w:rsidR="00E81A96">
        <w:t>;</w:t>
      </w:r>
    </w:p>
    <w:p w14:paraId="30DA11F9" w14:textId="1E047DF2" w:rsidR="00E81A96" w:rsidRDefault="00E81A96" w:rsidP="00596BCF">
      <w:pPr>
        <w:pStyle w:val="ListParagraph"/>
        <w:numPr>
          <w:ilvl w:val="0"/>
          <w:numId w:val="2"/>
        </w:numPr>
        <w:spacing w:line="276" w:lineRule="auto"/>
      </w:pPr>
      <w:r>
        <w:t>Thus, the positional error between the desired configuration of the suit and the actual configuration of the suit is the difference between the configuration of the pilot an</w:t>
      </w:r>
      <w:r w:rsidR="00C85BD3">
        <w:t>d</w:t>
      </w:r>
      <w:r>
        <w:t xml:space="preserve"> </w:t>
      </w:r>
      <w:r w:rsidR="00C85BD3">
        <w:t>the configuration of the exoskeleton;</w:t>
      </w:r>
    </w:p>
    <w:p w14:paraId="2D605D65" w14:textId="0A3C2BAD" w:rsidR="00C85BD3" w:rsidRDefault="00C85BD3" w:rsidP="00596BCF">
      <w:pPr>
        <w:pStyle w:val="ListParagraph"/>
        <w:numPr>
          <w:ilvl w:val="0"/>
          <w:numId w:val="2"/>
        </w:numPr>
        <w:spacing w:line="276" w:lineRule="auto"/>
      </w:pPr>
      <w:r>
        <w:t>If the position of the pilot relative to the suit is measured and known, then the position of the suit relative to the pilot can be known; and</w:t>
      </w:r>
      <w:r w:rsidR="000E5B4D">
        <w:t>,</w:t>
      </w:r>
    </w:p>
    <w:p w14:paraId="779EB77E" w14:textId="77777777" w:rsidR="00904F65" w:rsidRDefault="00C85BD3" w:rsidP="00CF4379">
      <w:pPr>
        <w:pStyle w:val="ListParagraph"/>
        <w:numPr>
          <w:ilvl w:val="0"/>
          <w:numId w:val="2"/>
        </w:numPr>
        <w:spacing w:line="276" w:lineRule="auto"/>
      </w:pPr>
      <w:r>
        <w:t>Therefore, the suit can be controlled accurately (that is to say, error can be known at any time) by observing the position of the pilot relative to the suit</w:t>
      </w:r>
    </w:p>
    <w:p w14:paraId="47D8DF06" w14:textId="703E8B39" w:rsidR="00267F7A" w:rsidRDefault="00267F7A" w:rsidP="00904F65">
      <w:pPr>
        <w:spacing w:line="276" w:lineRule="auto"/>
        <w:ind w:left="360"/>
      </w:pPr>
      <w:r>
        <w:t xml:space="preserve">It is proposed to develop a proof of concept for </w:t>
      </w:r>
      <w:proofErr w:type="gramStart"/>
      <w:r>
        <w:t>an</w:t>
      </w:r>
      <w:proofErr w:type="gramEnd"/>
      <w:r>
        <w:t xml:space="preserve"> </w:t>
      </w:r>
      <w:r w:rsidR="00F24679">
        <w:t>position</w:t>
      </w:r>
      <w:r w:rsidR="00471A54">
        <w:t>al</w:t>
      </w:r>
      <w:r w:rsidR="00F24679">
        <w:t xml:space="preserve"> exoskeleton control system (PECS) </w:t>
      </w:r>
      <w:r>
        <w:t xml:space="preserve">based on measurement of the pilot’s position/proximity the suit. </w:t>
      </w:r>
      <w:r w:rsidR="001F67FC">
        <w:t xml:space="preserve">By maintaining a constant offset from the user, the exoskeleton may exist as a concentric outline (or </w:t>
      </w:r>
      <w:r w:rsidR="001F67FC" w:rsidRPr="00904F65">
        <w:rPr>
          <w:i/>
        </w:rPr>
        <w:t>bubble</w:t>
      </w:r>
      <w:r w:rsidR="001F67FC">
        <w:t>) of the user, mirroring their actions.</w:t>
      </w:r>
    </w:p>
    <w:p w14:paraId="2BD51649" w14:textId="5B05F0A3" w:rsidR="001F67FC" w:rsidRDefault="00823230" w:rsidP="002274A5">
      <w:pPr>
        <w:spacing w:line="276" w:lineRule="auto"/>
      </w:pPr>
      <w:r>
        <w:t>Consider the following:</w:t>
      </w:r>
    </w:p>
    <w:p w14:paraId="0DED91BB" w14:textId="3CE1B556" w:rsidR="00823230" w:rsidRDefault="00823230" w:rsidP="00596BCF">
      <w:pPr>
        <w:pStyle w:val="ListParagraph"/>
        <w:numPr>
          <w:ilvl w:val="0"/>
          <w:numId w:val="3"/>
        </w:numPr>
        <w:spacing w:line="276" w:lineRule="auto"/>
      </w:pPr>
      <w:r>
        <w:t xml:space="preserve">In a circumstance where the </w:t>
      </w:r>
      <w:r w:rsidR="00AF1F3E">
        <w:t>PECS</w:t>
      </w:r>
      <w:r>
        <w:t xml:space="preserve"> encounters an obstacle it is desirable to regulate and control the force output of the system;</w:t>
      </w:r>
    </w:p>
    <w:p w14:paraId="2234831F" w14:textId="0EA1CDC8" w:rsidR="00823230" w:rsidRDefault="00F753DA" w:rsidP="00596BCF">
      <w:pPr>
        <w:pStyle w:val="ListParagraph"/>
        <w:numPr>
          <w:ilvl w:val="0"/>
          <w:numId w:val="3"/>
        </w:numPr>
        <w:spacing w:line="276" w:lineRule="auto"/>
      </w:pPr>
      <w:r>
        <w:t xml:space="preserve">It is desirable to decouple the control of force output and speed (a noted flaw with </w:t>
      </w:r>
      <w:r w:rsidR="008D1924">
        <w:t>force-based</w:t>
      </w:r>
      <w:r>
        <w:t xml:space="preserve"> control methods)</w:t>
      </w:r>
      <w:r w:rsidR="00CB2164">
        <w:t>;</w:t>
      </w:r>
    </w:p>
    <w:p w14:paraId="08CF2A98" w14:textId="65A0E22A" w:rsidR="00CB2164" w:rsidRDefault="00F24679" w:rsidP="00596BCF">
      <w:pPr>
        <w:pStyle w:val="ListParagraph"/>
        <w:numPr>
          <w:ilvl w:val="0"/>
          <w:numId w:val="3"/>
        </w:numPr>
        <w:spacing w:line="276" w:lineRule="auto"/>
      </w:pPr>
      <w:r>
        <w:t>T</w:t>
      </w:r>
      <w:r w:rsidR="006D2BCD">
        <w:t xml:space="preserve">o ensure safe movement </w:t>
      </w:r>
      <w:r w:rsidR="000E5B4D">
        <w:t>that does not</w:t>
      </w:r>
      <w:r w:rsidR="006D2BCD">
        <w:t xml:space="preserve"> apply undue for</w:t>
      </w:r>
      <w:r>
        <w:t>ce</w:t>
      </w:r>
      <w:r w:rsidR="006D2BCD">
        <w:t xml:space="preserve"> to the </w:t>
      </w:r>
      <w:r w:rsidR="000E5B4D">
        <w:t>environment</w:t>
      </w:r>
      <w:r>
        <w:t>,</w:t>
      </w:r>
      <w:r w:rsidR="006D2BCD">
        <w:t xml:space="preserve"> the force output of the </w:t>
      </w:r>
      <w:r w:rsidR="004A2015">
        <w:t>PECS</w:t>
      </w:r>
      <w:r w:rsidR="006D2BCD">
        <w:t xml:space="preserve"> should be measured and regulated at external contact points.</w:t>
      </w:r>
    </w:p>
    <w:p w14:paraId="0AFC9402" w14:textId="661C1768" w:rsidR="00B955AC" w:rsidRDefault="00B955AC" w:rsidP="002274A5">
      <w:pPr>
        <w:spacing w:line="276" w:lineRule="auto"/>
      </w:pPr>
      <w:r>
        <w:lastRenderedPageBreak/>
        <w:t>It is proposed that for</w:t>
      </w:r>
      <w:r w:rsidR="00E1769A">
        <w:t xml:space="preserve"> the PECS </w:t>
      </w:r>
      <w:r w:rsidR="002040D4">
        <w:t>that the force output is directly measured (at contact points) to ensure safe and controlled operation.</w:t>
      </w:r>
    </w:p>
    <w:p w14:paraId="4AF09BDD" w14:textId="48137290" w:rsidR="002040D4" w:rsidRDefault="002040D4" w:rsidP="002274A5">
      <w:pPr>
        <w:spacing w:line="276" w:lineRule="auto"/>
      </w:pPr>
      <w:r>
        <w:t>Consider the following:</w:t>
      </w:r>
    </w:p>
    <w:p w14:paraId="2D1EE198" w14:textId="6251F67F" w:rsidR="002040D4" w:rsidRDefault="002040D4" w:rsidP="00596BCF">
      <w:pPr>
        <w:pStyle w:val="ListParagraph"/>
        <w:numPr>
          <w:ilvl w:val="0"/>
          <w:numId w:val="4"/>
        </w:numPr>
        <w:spacing w:line="276" w:lineRule="auto"/>
      </w:pPr>
      <w:r>
        <w:t>If the system applies force up</w:t>
      </w:r>
      <w:r w:rsidR="000C67EA">
        <w:t xml:space="preserve"> to a safe </w:t>
      </w:r>
      <w:r w:rsidR="00CA2358">
        <w:t>maximum,</w:t>
      </w:r>
      <w:r w:rsidR="00BA1CA1">
        <w:t xml:space="preserve"> then once that maximum is met then the </w:t>
      </w:r>
      <w:r w:rsidR="004A2015">
        <w:t>PECS</w:t>
      </w:r>
      <w:r w:rsidR="00BA1CA1">
        <w:t xml:space="preserve"> will stop match</w:t>
      </w:r>
      <w:r w:rsidR="002B012D">
        <w:t>ing</w:t>
      </w:r>
      <w:r w:rsidR="00BA1CA1">
        <w:t xml:space="preserve"> pace with the user’s movement</w:t>
      </w:r>
      <w:r w:rsidR="00CA2358">
        <w:t>;</w:t>
      </w:r>
    </w:p>
    <w:p w14:paraId="1C4EC6E0" w14:textId="35223DD4" w:rsidR="00CA2358" w:rsidRDefault="00CA2358" w:rsidP="00596BCF">
      <w:pPr>
        <w:pStyle w:val="ListParagraph"/>
        <w:numPr>
          <w:ilvl w:val="0"/>
          <w:numId w:val="4"/>
        </w:numPr>
        <w:spacing w:line="276" w:lineRule="auto"/>
      </w:pPr>
      <w:r>
        <w:t>Under these circumstances the constant offset between the user and the system will not be maintained;</w:t>
      </w:r>
    </w:p>
    <w:p w14:paraId="7DAACA8C" w14:textId="711A2B32" w:rsidR="00CA2358" w:rsidRDefault="00CA2358" w:rsidP="00596BCF">
      <w:pPr>
        <w:pStyle w:val="ListParagraph"/>
        <w:numPr>
          <w:ilvl w:val="0"/>
          <w:numId w:val="4"/>
        </w:numPr>
        <w:spacing w:line="276" w:lineRule="auto"/>
      </w:pPr>
      <w:r>
        <w:t xml:space="preserve">The user then may </w:t>
      </w:r>
      <w:proofErr w:type="gramStart"/>
      <w:r>
        <w:t>make contact with</w:t>
      </w:r>
      <w:proofErr w:type="gramEnd"/>
      <w:r>
        <w:t xml:space="preserve"> the internals of the </w:t>
      </w:r>
      <w:r w:rsidR="0042083E">
        <w:t>PECS</w:t>
      </w:r>
      <w:r w:rsidR="00B67F8D">
        <w:t>;</w:t>
      </w:r>
    </w:p>
    <w:p w14:paraId="76D02E31" w14:textId="7E303C15" w:rsidR="00B67F8D" w:rsidRDefault="00B67F8D" w:rsidP="00596BCF">
      <w:pPr>
        <w:pStyle w:val="ListParagraph"/>
        <w:numPr>
          <w:ilvl w:val="0"/>
          <w:numId w:val="4"/>
        </w:numPr>
        <w:spacing w:line="276" w:lineRule="auto"/>
      </w:pPr>
      <w:r>
        <w:t>It is possible to use the pilot</w:t>
      </w:r>
      <w:r w:rsidR="002B012D">
        <w:t>’s</w:t>
      </w:r>
      <w:r>
        <w:t xml:space="preserve"> continuing attempt</w:t>
      </w:r>
      <w:r w:rsidR="00400D61">
        <w:t>s</w:t>
      </w:r>
      <w:r>
        <w:t xml:space="preserve"> to </w:t>
      </w:r>
      <w:r w:rsidR="00400D61">
        <w:t xml:space="preserve">towards the obstacle </w:t>
      </w:r>
      <w:r>
        <w:t>as intent to increase force output of the suit;</w:t>
      </w:r>
    </w:p>
    <w:p w14:paraId="78D641A9" w14:textId="747A3E89" w:rsidR="00C85BD3" w:rsidRDefault="00B67F8D" w:rsidP="00596BCF">
      <w:pPr>
        <w:pStyle w:val="ListParagraph"/>
        <w:numPr>
          <w:ilvl w:val="0"/>
          <w:numId w:val="4"/>
        </w:numPr>
        <w:spacing w:line="276" w:lineRule="auto"/>
      </w:pPr>
      <w:r>
        <w:t xml:space="preserve">By measuring the force applied by the user to the inside of the </w:t>
      </w:r>
      <w:r w:rsidR="002B012D">
        <w:t xml:space="preserve">PECS </w:t>
      </w:r>
      <w:r>
        <w:t>at contact points</w:t>
      </w:r>
      <w:r w:rsidR="00EE6823">
        <w:t xml:space="preserve"> it may be possible for the user to indicate </w:t>
      </w:r>
      <w:r w:rsidR="00162EF8">
        <w:t xml:space="preserve">the desire for </w:t>
      </w:r>
      <w:r w:rsidR="00EE6823">
        <w:t>increase</w:t>
      </w:r>
      <w:r w:rsidR="00162EF8">
        <w:t>d</w:t>
      </w:r>
      <w:r w:rsidR="00EE6823">
        <w:t xml:space="preserve"> force output</w:t>
      </w:r>
      <w:r w:rsidR="00162EF8">
        <w:t>;</w:t>
      </w:r>
    </w:p>
    <w:p w14:paraId="397D74F8" w14:textId="53473E8B" w:rsidR="00FE2CF1" w:rsidRDefault="00DE6F7C" w:rsidP="00596BCF">
      <w:pPr>
        <w:pStyle w:val="ListParagraph"/>
        <w:numPr>
          <w:ilvl w:val="0"/>
          <w:numId w:val="4"/>
        </w:numPr>
        <w:spacing w:line="276" w:lineRule="auto"/>
      </w:pPr>
      <w:r>
        <w:t xml:space="preserve">By measuring the force applied to external and internal contact points by the </w:t>
      </w:r>
      <w:r w:rsidR="002B012D">
        <w:t xml:space="preserve">PECS </w:t>
      </w:r>
      <w:r>
        <w:t xml:space="preserve">and the pilot respectively it is possible for the </w:t>
      </w:r>
      <w:r w:rsidR="002B012D">
        <w:t xml:space="preserve">PECS </w:t>
      </w:r>
      <w:r>
        <w:t xml:space="preserve">to operate with safe low force outputs which a pilot may override when </w:t>
      </w:r>
      <w:r w:rsidR="00FE2CF1">
        <w:t>increase</w:t>
      </w:r>
      <w:r w:rsidR="00BF70C7">
        <w:t>d</w:t>
      </w:r>
      <w:r w:rsidR="00FE2CF1">
        <w:t xml:space="preserve"> force output is desired; and,</w:t>
      </w:r>
    </w:p>
    <w:p w14:paraId="774804DF" w14:textId="4349FFDC" w:rsidR="00FE2CF1" w:rsidRDefault="00FE2CF1" w:rsidP="00596BCF">
      <w:pPr>
        <w:pStyle w:val="ListParagraph"/>
        <w:numPr>
          <w:ilvl w:val="0"/>
          <w:numId w:val="4"/>
        </w:numPr>
        <w:spacing w:line="276" w:lineRule="auto"/>
      </w:pPr>
      <w:r>
        <w:t xml:space="preserve">By using this system when the actuators are capable of strength beyond normal human </w:t>
      </w:r>
      <w:r w:rsidR="00F324C6">
        <w:t>capabilities, the pilot can effectively command and control superhuman strength in a safe and intuitive manner.</w:t>
      </w:r>
    </w:p>
    <w:p w14:paraId="3020CF5D" w14:textId="5D48DBC3" w:rsidR="00F324C6" w:rsidRDefault="004602F9" w:rsidP="002274A5">
      <w:pPr>
        <w:spacing w:line="276" w:lineRule="auto"/>
      </w:pPr>
      <w:r>
        <w:t>To</w:t>
      </w:r>
      <w:r w:rsidR="005F551E">
        <w:t xml:space="preserve"> properly control the force output of the system </w:t>
      </w:r>
      <w:r w:rsidR="00D44219">
        <w:t xml:space="preserve">the forces applied internally and externally to the </w:t>
      </w:r>
      <w:r>
        <w:t>PECS</w:t>
      </w:r>
      <w:r w:rsidR="00D44219">
        <w:t xml:space="preserve"> </w:t>
      </w:r>
      <w:r>
        <w:t>shall be</w:t>
      </w:r>
      <w:r w:rsidR="00D44219">
        <w:t xml:space="preserve"> measured, and the force applied by the user to the internals of the </w:t>
      </w:r>
      <w:r>
        <w:t xml:space="preserve">PECS </w:t>
      </w:r>
      <w:r w:rsidR="007A2C8B">
        <w:t>shall</w:t>
      </w:r>
      <w:r>
        <w:t xml:space="preserve"> be</w:t>
      </w:r>
      <w:r w:rsidR="00D44219">
        <w:t xml:space="preserve"> </w:t>
      </w:r>
      <w:r w:rsidR="003F1C26">
        <w:t>used to control the force output of the systems actuators.</w:t>
      </w:r>
    </w:p>
    <w:p w14:paraId="4182BEC2" w14:textId="74F676EF" w:rsidR="00C46ACF" w:rsidRDefault="00013109" w:rsidP="002274A5">
      <w:pPr>
        <w:spacing w:line="276" w:lineRule="auto"/>
      </w:pPr>
      <w:r>
        <w:t xml:space="preserve">The subsequent system </w:t>
      </w:r>
      <w:r w:rsidR="00501065">
        <w:t>in summary</w:t>
      </w:r>
      <w:r>
        <w:t xml:space="preserve">: </w:t>
      </w:r>
    </w:p>
    <w:p w14:paraId="59F9E915" w14:textId="41C26672" w:rsidR="00013109" w:rsidRDefault="00C46ACF" w:rsidP="00596BCF">
      <w:pPr>
        <w:pStyle w:val="ListParagraph"/>
        <w:numPr>
          <w:ilvl w:val="0"/>
          <w:numId w:val="5"/>
        </w:numPr>
        <w:spacing w:line="276" w:lineRule="auto"/>
      </w:pPr>
      <w:r>
        <w:t>U</w:t>
      </w:r>
      <w:r w:rsidR="00013109">
        <w:t xml:space="preserve">ses position sensors to determine the desired </w:t>
      </w:r>
      <w:r>
        <w:t>configuration of the exoskeleton from the bodily configuration of the pilot;</w:t>
      </w:r>
    </w:p>
    <w:p w14:paraId="59E0F635" w14:textId="7D8BC615" w:rsidR="00C46ACF" w:rsidRDefault="00C46ACF" w:rsidP="00596BCF">
      <w:pPr>
        <w:pStyle w:val="ListParagraph"/>
        <w:numPr>
          <w:ilvl w:val="0"/>
          <w:numId w:val="5"/>
        </w:numPr>
        <w:spacing w:line="276" w:lineRule="auto"/>
      </w:pPr>
      <w:r>
        <w:t xml:space="preserve">Uses external sensors to </w:t>
      </w:r>
      <w:r w:rsidR="006A1D17">
        <w:t>regulate</w:t>
      </w:r>
      <w:r>
        <w:t xml:space="preserve"> the force output of the system, maintaining a safe maximum; and,</w:t>
      </w:r>
    </w:p>
    <w:p w14:paraId="7EAC11CF" w14:textId="44880231" w:rsidR="00C46ACF" w:rsidRDefault="00C46ACF" w:rsidP="00596BCF">
      <w:pPr>
        <w:pStyle w:val="ListParagraph"/>
        <w:numPr>
          <w:ilvl w:val="0"/>
          <w:numId w:val="5"/>
        </w:numPr>
        <w:spacing w:line="276" w:lineRule="auto"/>
      </w:pPr>
      <w:r>
        <w:t xml:space="preserve">Measures </w:t>
      </w:r>
      <w:r w:rsidR="008A66AD">
        <w:t>force applied internally</w:t>
      </w:r>
      <w:r w:rsidR="00501065">
        <w:t xml:space="preserve"> to determine the force output of the system.</w:t>
      </w:r>
    </w:p>
    <w:p w14:paraId="30C8E665" w14:textId="62CB3C9D" w:rsidR="00400530" w:rsidRPr="008A4AFE" w:rsidRDefault="00400530" w:rsidP="002274A5">
      <w:pPr>
        <w:spacing w:line="276" w:lineRule="auto"/>
        <w:rPr>
          <w:b/>
        </w:rPr>
      </w:pPr>
      <w:r>
        <w:t>The potential benefits of such a system are</w:t>
      </w:r>
      <w:r w:rsidR="00D17D6A">
        <w:t xml:space="preserve"> summarised as follows.</w:t>
      </w:r>
    </w:p>
    <w:p w14:paraId="64D70895" w14:textId="520C5742" w:rsidR="00D17D6A" w:rsidRPr="00D17D6A" w:rsidRDefault="00400530" w:rsidP="009E7325">
      <w:pPr>
        <w:pStyle w:val="Heading5"/>
      </w:pPr>
      <w:r w:rsidRPr="00D17D6A">
        <w:t>Dynamic control</w:t>
      </w:r>
    </w:p>
    <w:p w14:paraId="35017562" w14:textId="49414581" w:rsidR="00DC6320" w:rsidRPr="00D17D6A" w:rsidRDefault="0069489D" w:rsidP="002274A5">
      <w:pPr>
        <w:spacing w:line="276" w:lineRule="auto"/>
      </w:pPr>
      <w:r w:rsidRPr="00D17D6A">
        <w:t xml:space="preserve">By </w:t>
      </w:r>
      <w:r w:rsidR="00F5419D" w:rsidRPr="00D17D6A">
        <w:t>mirror the movements of the user, with a sufficient mechanical design, the</w:t>
      </w:r>
      <w:r w:rsidR="00D17D6A" w:rsidRPr="00D17D6A">
        <w:t xml:space="preserve"> system is only limited by the capabilities of the pilot. Therefore</w:t>
      </w:r>
      <w:r w:rsidR="00765A9E">
        <w:t xml:space="preserve">, in any system which a human could navigate the system should be able to operate. Compared to </w:t>
      </w:r>
      <w:r w:rsidR="00840F2C">
        <w:t>preprogramed</w:t>
      </w:r>
      <w:r w:rsidR="00765A9E">
        <w:t xml:space="preserve"> systems, </w:t>
      </w:r>
      <w:r w:rsidR="00840F2C">
        <w:t xml:space="preserve">it will be possible to navigate uneven terrain, switch contexts, and </w:t>
      </w:r>
      <w:r w:rsidR="00DC6320">
        <w:t xml:space="preserve">perform in </w:t>
      </w:r>
      <w:r w:rsidR="005B491F">
        <w:t>unpredictable</w:t>
      </w:r>
      <w:r w:rsidR="00DC6320">
        <w:t xml:space="preserve"> environments.</w:t>
      </w:r>
    </w:p>
    <w:p w14:paraId="17E87FCD" w14:textId="52E27FAE" w:rsidR="00D17D6A" w:rsidRDefault="008A4AFE" w:rsidP="009E7325">
      <w:pPr>
        <w:pStyle w:val="Heading5"/>
      </w:pPr>
      <w:r w:rsidRPr="00D17D6A">
        <w:lastRenderedPageBreak/>
        <w:t>Intuitive</w:t>
      </w:r>
      <w:r w:rsidR="00400530" w:rsidRPr="00D17D6A">
        <w:t xml:space="preserve"> control</w:t>
      </w:r>
    </w:p>
    <w:p w14:paraId="56490E8D" w14:textId="1AF52D4D" w:rsidR="00D9102D" w:rsidRPr="00D9102D" w:rsidRDefault="00790362" w:rsidP="002274A5">
      <w:pPr>
        <w:spacing w:line="276" w:lineRule="auto"/>
      </w:pPr>
      <w:r>
        <w:t>T</w:t>
      </w:r>
      <w:r w:rsidR="0021441D">
        <w:t>he system</w:t>
      </w:r>
      <w:r w:rsidR="002C364F">
        <w:t xml:space="preserve"> described shall provide more intuitive control relative to o</w:t>
      </w:r>
      <w:r w:rsidR="00635DF7">
        <w:t xml:space="preserve">ther solutions. </w:t>
      </w:r>
      <w:r w:rsidR="00F2330A">
        <w:t xml:space="preserve">If the pilot seeks to move </w:t>
      </w:r>
      <w:r w:rsidR="00A81F0B">
        <w:t xml:space="preserve">the left leg of the system, they must simply move their left leg. If the </w:t>
      </w:r>
      <w:r w:rsidR="004F7331">
        <w:t xml:space="preserve">suit </w:t>
      </w:r>
      <w:proofErr w:type="gramStart"/>
      <w:r w:rsidR="004F7331">
        <w:t>makes contact with</w:t>
      </w:r>
      <w:proofErr w:type="gramEnd"/>
      <w:r w:rsidR="004F7331">
        <w:t xml:space="preserve"> an object the </w:t>
      </w:r>
      <w:r w:rsidR="00F35FDA">
        <w:t xml:space="preserve">PECS </w:t>
      </w:r>
      <w:r w:rsidR="004F7331">
        <w:t xml:space="preserve">will cease movement. If the pilot wishes to push the object, they simply need to push the object through the suit. </w:t>
      </w:r>
      <w:r w:rsidR="00A81F0B">
        <w:t xml:space="preserve">The pilot may control the </w:t>
      </w:r>
      <w:r w:rsidR="00F35FDA">
        <w:t xml:space="preserve">PECS </w:t>
      </w:r>
      <w:r w:rsidR="00A81F0B">
        <w:t>as they would their own body.</w:t>
      </w:r>
    </w:p>
    <w:p w14:paraId="17BA96DE" w14:textId="567255F7" w:rsidR="00D17D6A" w:rsidRDefault="00400530" w:rsidP="009E7325">
      <w:pPr>
        <w:pStyle w:val="Heading4"/>
      </w:pPr>
      <w:r w:rsidRPr="00D17D6A">
        <w:t xml:space="preserve">Effortless </w:t>
      </w:r>
      <w:r w:rsidR="008A4AFE" w:rsidRPr="00D17D6A">
        <w:t>operation</w:t>
      </w:r>
    </w:p>
    <w:p w14:paraId="5823C2D2" w14:textId="4FD32670" w:rsidR="004F7331" w:rsidRPr="004F7331" w:rsidRDefault="009E305C" w:rsidP="002274A5">
      <w:pPr>
        <w:spacing w:line="276" w:lineRule="auto"/>
      </w:pPr>
      <w:r>
        <w:t>The system significantly increases the effective endurance of the pilot while requiring no exertion to use. Using the example of carrying a heavy load</w:t>
      </w:r>
      <w:r w:rsidR="00090C24">
        <w:t>; for</w:t>
      </w:r>
      <w:r>
        <w:t xml:space="preserve"> </w:t>
      </w:r>
      <w:r w:rsidR="009F38E1">
        <w:t xml:space="preserve">the user to walk normally requires a set amount of effort. </w:t>
      </w:r>
      <w:r w:rsidR="00A47705">
        <w:t xml:space="preserve">With no load applied to the </w:t>
      </w:r>
      <w:r w:rsidR="00090C24">
        <w:t>PECS</w:t>
      </w:r>
      <w:r w:rsidR="000674AD">
        <w:t xml:space="preserve"> t</w:t>
      </w:r>
      <w:r w:rsidR="00712111">
        <w:t>he action should require the same amount of effort</w:t>
      </w:r>
      <w:r w:rsidR="000674AD">
        <w:t>.</w:t>
      </w:r>
      <w:r w:rsidR="00A47705">
        <w:t xml:space="preserve"> </w:t>
      </w:r>
      <w:r w:rsidR="009F38E1">
        <w:t xml:space="preserve">With a sufficiently strong </w:t>
      </w:r>
      <w:r w:rsidR="00090C24">
        <w:t>PECS</w:t>
      </w:r>
      <w:r w:rsidR="009F38E1">
        <w:t>,</w:t>
      </w:r>
      <w:r w:rsidR="00A47705">
        <w:t xml:space="preserve"> </w:t>
      </w:r>
      <w:r w:rsidR="00712111">
        <w:t xml:space="preserve">the system may be loaded with any arbitrary </w:t>
      </w:r>
      <w:r w:rsidR="00A74817">
        <w:t>weight,</w:t>
      </w:r>
      <w:r w:rsidR="00712111">
        <w:t xml:space="preserve"> but the effort </w:t>
      </w:r>
      <w:r w:rsidR="00A74817">
        <w:t xml:space="preserve">required by </w:t>
      </w:r>
      <w:proofErr w:type="spellStart"/>
      <w:r w:rsidR="00A74817">
        <w:t>th</w:t>
      </w:r>
      <w:proofErr w:type="spellEnd"/>
      <w:r w:rsidR="00A74817">
        <w:t xml:space="preserve"> user to walk will remain unchanged</w:t>
      </w:r>
      <w:r w:rsidR="00712111">
        <w:t xml:space="preserve">. The </w:t>
      </w:r>
      <w:r w:rsidR="00A74817">
        <w:t>PECS</w:t>
      </w:r>
      <w:r w:rsidR="00712111">
        <w:t xml:space="preserve"> effectively gives the operator</w:t>
      </w:r>
      <w:r w:rsidR="006F6B14">
        <w:t xml:space="preserve"> carrying a load the endurance of an operator with no load. Note</w:t>
      </w:r>
      <w:r w:rsidR="002A48B8">
        <w:t>,</w:t>
      </w:r>
      <w:r w:rsidR="006F6B14">
        <w:t xml:space="preserve"> the magnitude of this benefit increases as the load increases. </w:t>
      </w:r>
    </w:p>
    <w:p w14:paraId="65A12873" w14:textId="116AD0A1" w:rsidR="0041637A" w:rsidRDefault="0033458C" w:rsidP="009E7325">
      <w:pPr>
        <w:pStyle w:val="Heading3"/>
      </w:pPr>
      <w:bookmarkStart w:id="23" w:name="_Ref515462390"/>
      <w:bookmarkStart w:id="24" w:name="_Ref515462428"/>
      <w:r>
        <w:t>Functional</w:t>
      </w:r>
      <w:r w:rsidR="0031744F">
        <w:t>ity</w:t>
      </w:r>
      <w:r>
        <w:t xml:space="preserve"> Requirements</w:t>
      </w:r>
      <w:bookmarkEnd w:id="23"/>
      <w:bookmarkEnd w:id="24"/>
    </w:p>
    <w:p w14:paraId="7B8F2A2F" w14:textId="07AD10BD" w:rsidR="00C64957" w:rsidRDefault="00E60D9E" w:rsidP="002274A5">
      <w:pPr>
        <w:spacing w:line="276" w:lineRule="auto"/>
      </w:pPr>
      <w:r>
        <w:t xml:space="preserve">To determine the viability of </w:t>
      </w:r>
      <w:r w:rsidR="001053EB">
        <w:t>PECS</w:t>
      </w:r>
      <w:r>
        <w:t xml:space="preserve"> and develop a proof of concept it is essential to define the required capabilities of such a system. The following outlines the requirements for a function</w:t>
      </w:r>
      <w:r w:rsidR="008564AE">
        <w:t>al</w:t>
      </w:r>
      <w:r>
        <w:t xml:space="preserve"> exoskeleton </w:t>
      </w:r>
      <w:r w:rsidR="008564AE">
        <w:t>system</w:t>
      </w:r>
      <w:r w:rsidR="00C64957">
        <w:t>:</w:t>
      </w:r>
    </w:p>
    <w:p w14:paraId="2358DDCF" w14:textId="7793DB92" w:rsidR="00C64957" w:rsidRDefault="00CD6D91" w:rsidP="00596BCF">
      <w:pPr>
        <w:pStyle w:val="ListParagraph"/>
        <w:numPr>
          <w:ilvl w:val="0"/>
          <w:numId w:val="6"/>
        </w:numPr>
        <w:spacing w:line="276" w:lineRule="auto"/>
      </w:pPr>
      <w:r>
        <w:t xml:space="preserve">The system must be capable of </w:t>
      </w:r>
      <w:r w:rsidR="00475B85">
        <w:t>steady</w:t>
      </w:r>
      <w:r w:rsidR="000E0370">
        <w:t>-state/</w:t>
      </w:r>
      <w:r>
        <w:t>static operation;</w:t>
      </w:r>
    </w:p>
    <w:p w14:paraId="1A15D9C4" w14:textId="7E5B7688" w:rsidR="00CD6D91" w:rsidRDefault="00CD6D91" w:rsidP="00596BCF">
      <w:pPr>
        <w:pStyle w:val="ListParagraph"/>
        <w:numPr>
          <w:ilvl w:val="0"/>
          <w:numId w:val="6"/>
        </w:numPr>
        <w:spacing w:line="276" w:lineRule="auto"/>
      </w:pPr>
      <w:r>
        <w:t>The system must be capable of dynamic and actuated operation</w:t>
      </w:r>
      <w:r w:rsidR="00044C0C">
        <w:t>;</w:t>
      </w:r>
    </w:p>
    <w:p w14:paraId="357BF875" w14:textId="3CBE9EF1" w:rsidR="00B03D21" w:rsidRDefault="00B03D21" w:rsidP="00596BCF">
      <w:pPr>
        <w:pStyle w:val="ListParagraph"/>
        <w:numPr>
          <w:ilvl w:val="0"/>
          <w:numId w:val="6"/>
        </w:numPr>
        <w:spacing w:line="276" w:lineRule="auto"/>
      </w:pPr>
      <w:r>
        <w:t>The system must be capable of dynamic and actuated operation with non-regulated/imprecise</w:t>
      </w:r>
      <w:r w:rsidR="0017168E">
        <w:t xml:space="preserve"> </w:t>
      </w:r>
      <w:r w:rsidR="006F55A0">
        <w:t>force application</w:t>
      </w:r>
      <w:r>
        <w:t>;</w:t>
      </w:r>
    </w:p>
    <w:p w14:paraId="6FF766EF" w14:textId="27863487" w:rsidR="00B03D21" w:rsidRDefault="00B03D21" w:rsidP="00596BCF">
      <w:pPr>
        <w:pStyle w:val="ListParagraph"/>
        <w:numPr>
          <w:ilvl w:val="0"/>
          <w:numId w:val="6"/>
        </w:numPr>
        <w:spacing w:line="276" w:lineRule="auto"/>
      </w:pPr>
      <w:r>
        <w:t xml:space="preserve">The system must be capable of dynamic and actuated operation with regulated </w:t>
      </w:r>
      <w:r w:rsidR="006F55A0">
        <w:t>force application</w:t>
      </w:r>
      <w:r>
        <w:t>;</w:t>
      </w:r>
      <w:r w:rsidR="00D57AFD">
        <w:t xml:space="preserve"> and,</w:t>
      </w:r>
    </w:p>
    <w:p w14:paraId="5534C894" w14:textId="106C0F38" w:rsidR="00B03D21" w:rsidRDefault="00340549" w:rsidP="00596BCF">
      <w:pPr>
        <w:pStyle w:val="ListParagraph"/>
        <w:numPr>
          <w:ilvl w:val="0"/>
          <w:numId w:val="6"/>
        </w:numPr>
        <w:spacing w:line="276" w:lineRule="auto"/>
      </w:pPr>
      <w:r>
        <w:t xml:space="preserve">The system must be capable of dynamic and actuated operation with regulated </w:t>
      </w:r>
      <w:r w:rsidR="006F55A0">
        <w:t xml:space="preserve">force application </w:t>
      </w:r>
      <w:r>
        <w:t>under real-time conditions</w:t>
      </w:r>
      <w:r w:rsidR="00D57AFD">
        <w:t>.</w:t>
      </w:r>
    </w:p>
    <w:p w14:paraId="33315CD8" w14:textId="1FA3F28D" w:rsidR="00D24B3C" w:rsidRDefault="003E5D9D" w:rsidP="002274A5">
      <w:pPr>
        <w:spacing w:line="276" w:lineRule="auto"/>
      </w:pPr>
      <w:r>
        <w:t>Should the system be capable of achieving level 5 operation it can be said to be fully functional.</w:t>
      </w:r>
      <w:r w:rsidR="0033458C">
        <w:t xml:space="preserve"> </w:t>
      </w:r>
      <w:r w:rsidR="00411118">
        <w:t>To assess the</w:t>
      </w:r>
      <w:r w:rsidR="00C573FE">
        <w:t xml:space="preserve"> system’s</w:t>
      </w:r>
      <w:r w:rsidR="00411118">
        <w:t xml:space="preserve"> level of functionality </w:t>
      </w:r>
      <w:r w:rsidR="00C573FE">
        <w:t>specific test case are required</w:t>
      </w:r>
      <w:r w:rsidR="00386833">
        <w:t xml:space="preserve"> which may be considered </w:t>
      </w:r>
      <w:r w:rsidR="009653CE">
        <w:t>representative</w:t>
      </w:r>
      <w:r w:rsidR="00386833">
        <w:t xml:space="preserve"> </w:t>
      </w:r>
      <w:r w:rsidR="00DD0EA6">
        <w:t>movements of</w:t>
      </w:r>
      <w:r w:rsidR="00386833">
        <w:t xml:space="preserve"> the requirements of each level of functionality</w:t>
      </w:r>
      <w:r w:rsidR="00C573FE">
        <w:t>. These are outlined as follows</w:t>
      </w:r>
      <w:r w:rsidR="00DE00BC">
        <w:t xml:space="preserve"> in</w:t>
      </w:r>
      <w:r w:rsidR="00005C5E">
        <w:t xml:space="preserve"> </w:t>
      </w:r>
      <w:r w:rsidR="00005C5E">
        <w:fldChar w:fldCharType="begin"/>
      </w:r>
      <w:r w:rsidR="00005C5E">
        <w:instrText xml:space="preserve"> REF _Ref515878819 \h </w:instrText>
      </w:r>
      <w:r w:rsidR="00005C5E">
        <w:fldChar w:fldCharType="separate"/>
      </w:r>
      <w:r w:rsidR="00D57F2C">
        <w:t xml:space="preserve">Table </w:t>
      </w:r>
      <w:r w:rsidR="00D57F2C">
        <w:rPr>
          <w:noProof/>
        </w:rPr>
        <w:t>1</w:t>
      </w:r>
      <w:r w:rsidR="00005C5E">
        <w:fldChar w:fldCharType="end"/>
      </w:r>
      <w:r w:rsidR="00DE00BC">
        <w:t>.</w:t>
      </w:r>
    </w:p>
    <w:p w14:paraId="3F62DD09" w14:textId="332C3811" w:rsidR="0055244E" w:rsidRDefault="0055244E" w:rsidP="002274A5">
      <w:pPr>
        <w:pStyle w:val="Caption"/>
        <w:keepNext/>
        <w:spacing w:line="276" w:lineRule="auto"/>
      </w:pPr>
      <w:bookmarkStart w:id="25" w:name="_Ref515461987"/>
      <w:bookmarkStart w:id="26" w:name="_Ref515878819"/>
      <w:bookmarkStart w:id="27" w:name="_Toc515881649"/>
      <w:r>
        <w:t xml:space="preserve">Table </w:t>
      </w:r>
      <w:r w:rsidR="008D1857">
        <w:rPr>
          <w:noProof/>
        </w:rPr>
        <w:fldChar w:fldCharType="begin"/>
      </w:r>
      <w:r w:rsidR="008D1857">
        <w:rPr>
          <w:noProof/>
        </w:rPr>
        <w:instrText xml:space="preserve"> SEQ Table \* ARABIC </w:instrText>
      </w:r>
      <w:r w:rsidR="008D1857">
        <w:rPr>
          <w:noProof/>
        </w:rPr>
        <w:fldChar w:fldCharType="separate"/>
      </w:r>
      <w:r w:rsidR="00D57F2C">
        <w:rPr>
          <w:noProof/>
        </w:rPr>
        <w:t>1</w:t>
      </w:r>
      <w:r w:rsidR="008D1857">
        <w:rPr>
          <w:noProof/>
        </w:rPr>
        <w:fldChar w:fldCharType="end"/>
      </w:r>
      <w:bookmarkEnd w:id="26"/>
      <w:r>
        <w:t>: Functional levels and associated movements</w:t>
      </w:r>
      <w:bookmarkEnd w:id="25"/>
      <w:bookmarkEnd w:id="27"/>
    </w:p>
    <w:tbl>
      <w:tblPr>
        <w:tblStyle w:val="TableGrid"/>
        <w:tblW w:w="0" w:type="auto"/>
        <w:tblLook w:val="04A0" w:firstRow="1" w:lastRow="0" w:firstColumn="1" w:lastColumn="0" w:noHBand="0" w:noVBand="1"/>
      </w:tblPr>
      <w:tblGrid>
        <w:gridCol w:w="1729"/>
        <w:gridCol w:w="1916"/>
        <w:gridCol w:w="1132"/>
        <w:gridCol w:w="1587"/>
        <w:gridCol w:w="1098"/>
        <w:gridCol w:w="1598"/>
      </w:tblGrid>
      <w:tr w:rsidR="00996EED" w14:paraId="78A11EE8" w14:textId="77777777" w:rsidTr="004E3041">
        <w:tc>
          <w:tcPr>
            <w:tcW w:w="0" w:type="auto"/>
          </w:tcPr>
          <w:p w14:paraId="7445E1DF" w14:textId="530482FC" w:rsidR="00996EED" w:rsidRDefault="00996EED" w:rsidP="002274A5">
            <w:pPr>
              <w:spacing w:line="276" w:lineRule="auto"/>
              <w:jc w:val="left"/>
            </w:pPr>
            <w:r>
              <w:t>Functionality Level</w:t>
            </w:r>
          </w:p>
        </w:tc>
        <w:tc>
          <w:tcPr>
            <w:tcW w:w="0" w:type="auto"/>
          </w:tcPr>
          <w:p w14:paraId="37F7102A" w14:textId="1149339C" w:rsidR="00996EED" w:rsidRDefault="00996EED" w:rsidP="002274A5">
            <w:pPr>
              <w:spacing w:line="276" w:lineRule="auto"/>
              <w:jc w:val="left"/>
            </w:pPr>
            <w:r>
              <w:t>Representative Movement</w:t>
            </w:r>
          </w:p>
        </w:tc>
        <w:tc>
          <w:tcPr>
            <w:tcW w:w="0" w:type="auto"/>
          </w:tcPr>
          <w:p w14:paraId="1C33E151" w14:textId="47690248" w:rsidR="00996EED" w:rsidRDefault="00996EED" w:rsidP="002274A5">
            <w:pPr>
              <w:spacing w:line="276" w:lineRule="auto"/>
              <w:jc w:val="left"/>
            </w:pPr>
            <w:r>
              <w:t>Position of Pilot</w:t>
            </w:r>
          </w:p>
        </w:tc>
        <w:tc>
          <w:tcPr>
            <w:tcW w:w="0" w:type="auto"/>
          </w:tcPr>
          <w:p w14:paraId="0D57B3E6" w14:textId="1C43BDFE" w:rsidR="00996EED" w:rsidRDefault="00996EED" w:rsidP="002274A5">
            <w:pPr>
              <w:spacing w:line="276" w:lineRule="auto"/>
              <w:jc w:val="left"/>
            </w:pPr>
            <w:r>
              <w:t>Position of Exoskeleton</w:t>
            </w:r>
          </w:p>
        </w:tc>
        <w:tc>
          <w:tcPr>
            <w:tcW w:w="0" w:type="auto"/>
          </w:tcPr>
          <w:p w14:paraId="789D3F5D" w14:textId="1AFDC3F8" w:rsidR="00996EED" w:rsidRDefault="00996EED" w:rsidP="002274A5">
            <w:pPr>
              <w:spacing w:line="276" w:lineRule="auto"/>
              <w:jc w:val="left"/>
            </w:pPr>
            <w:r>
              <w:t>Force Applied by Pilot</w:t>
            </w:r>
          </w:p>
        </w:tc>
        <w:tc>
          <w:tcPr>
            <w:tcW w:w="0" w:type="auto"/>
          </w:tcPr>
          <w:p w14:paraId="4394D78F" w14:textId="71F3C6F8" w:rsidR="00996EED" w:rsidRDefault="00996EED" w:rsidP="002274A5">
            <w:pPr>
              <w:spacing w:line="276" w:lineRule="auto"/>
              <w:jc w:val="left"/>
            </w:pPr>
            <w:r>
              <w:t>Force Applied by Exoskeleton</w:t>
            </w:r>
          </w:p>
        </w:tc>
      </w:tr>
      <w:tr w:rsidR="003B2431" w14:paraId="20A0DEF9" w14:textId="77777777" w:rsidTr="004E3041">
        <w:tc>
          <w:tcPr>
            <w:tcW w:w="0" w:type="auto"/>
          </w:tcPr>
          <w:p w14:paraId="582BABC2" w14:textId="3F99FF23" w:rsidR="003B2431" w:rsidRDefault="003B2431" w:rsidP="002274A5">
            <w:pPr>
              <w:spacing w:line="276" w:lineRule="auto"/>
            </w:pPr>
            <w:r>
              <w:t>L1</w:t>
            </w:r>
          </w:p>
        </w:tc>
        <w:tc>
          <w:tcPr>
            <w:tcW w:w="0" w:type="auto"/>
          </w:tcPr>
          <w:p w14:paraId="1E690686" w14:textId="2B078E18" w:rsidR="003B2431" w:rsidRDefault="003B2431" w:rsidP="002274A5">
            <w:pPr>
              <w:spacing w:line="276" w:lineRule="auto"/>
            </w:pPr>
            <w:r>
              <w:t>Standing</w:t>
            </w:r>
          </w:p>
        </w:tc>
        <w:tc>
          <w:tcPr>
            <w:tcW w:w="0" w:type="auto"/>
          </w:tcPr>
          <w:p w14:paraId="3E2BFC60" w14:textId="4684DEC2" w:rsidR="003B2431" w:rsidRPr="00E74153" w:rsidRDefault="003B2431" w:rsidP="002274A5">
            <w:pPr>
              <w:spacing w:line="276" w:lineRule="auto"/>
              <w:jc w:val="center"/>
              <w:rPr>
                <w:b/>
              </w:rPr>
            </w:pPr>
            <w:r w:rsidRPr="00E74153">
              <w:rPr>
                <w:b/>
              </w:rPr>
              <w:sym w:font="Wingdings 2" w:char="F050"/>
            </w:r>
          </w:p>
        </w:tc>
        <w:tc>
          <w:tcPr>
            <w:tcW w:w="0" w:type="auto"/>
          </w:tcPr>
          <w:p w14:paraId="387DC378" w14:textId="730E25FB" w:rsidR="003B2431" w:rsidRPr="00E74153" w:rsidRDefault="003B2431" w:rsidP="002274A5">
            <w:pPr>
              <w:spacing w:line="276" w:lineRule="auto"/>
              <w:jc w:val="center"/>
              <w:rPr>
                <w:b/>
              </w:rPr>
            </w:pPr>
            <w:r w:rsidRPr="00E74153">
              <w:rPr>
                <w:b/>
              </w:rPr>
              <w:sym w:font="Wingdings 2" w:char="F050"/>
            </w:r>
          </w:p>
        </w:tc>
        <w:tc>
          <w:tcPr>
            <w:tcW w:w="0" w:type="auto"/>
          </w:tcPr>
          <w:p w14:paraId="4BC0AF34" w14:textId="77777777" w:rsidR="003B2431" w:rsidRDefault="003B2431" w:rsidP="002274A5">
            <w:pPr>
              <w:spacing w:line="276" w:lineRule="auto"/>
              <w:jc w:val="center"/>
            </w:pPr>
          </w:p>
        </w:tc>
        <w:tc>
          <w:tcPr>
            <w:tcW w:w="0" w:type="auto"/>
          </w:tcPr>
          <w:p w14:paraId="3A0E4B36" w14:textId="77777777" w:rsidR="003B2431" w:rsidRDefault="003B2431" w:rsidP="002274A5">
            <w:pPr>
              <w:spacing w:line="276" w:lineRule="auto"/>
              <w:jc w:val="center"/>
            </w:pPr>
          </w:p>
        </w:tc>
      </w:tr>
      <w:tr w:rsidR="003B2431" w14:paraId="1DEA6F64" w14:textId="77777777" w:rsidTr="004E3041">
        <w:tc>
          <w:tcPr>
            <w:tcW w:w="0" w:type="auto"/>
          </w:tcPr>
          <w:p w14:paraId="5696C74E" w14:textId="00CD5B25" w:rsidR="003B2431" w:rsidRDefault="003B2431" w:rsidP="002274A5">
            <w:pPr>
              <w:spacing w:line="276" w:lineRule="auto"/>
            </w:pPr>
            <w:r>
              <w:t>L2</w:t>
            </w:r>
          </w:p>
        </w:tc>
        <w:tc>
          <w:tcPr>
            <w:tcW w:w="0" w:type="auto"/>
          </w:tcPr>
          <w:p w14:paraId="7168D4CC" w14:textId="18BC9503" w:rsidR="003B2431" w:rsidRDefault="003B2431" w:rsidP="002274A5">
            <w:pPr>
              <w:spacing w:line="276" w:lineRule="auto"/>
            </w:pPr>
            <w:r>
              <w:t>Squatting</w:t>
            </w:r>
          </w:p>
        </w:tc>
        <w:tc>
          <w:tcPr>
            <w:tcW w:w="0" w:type="auto"/>
          </w:tcPr>
          <w:p w14:paraId="5DB891AA" w14:textId="72629BC1" w:rsidR="003B2431" w:rsidRPr="00E74153" w:rsidRDefault="003B2431" w:rsidP="002274A5">
            <w:pPr>
              <w:spacing w:line="276" w:lineRule="auto"/>
              <w:jc w:val="center"/>
              <w:rPr>
                <w:b/>
              </w:rPr>
            </w:pPr>
            <w:r w:rsidRPr="00E74153">
              <w:rPr>
                <w:b/>
              </w:rPr>
              <w:sym w:font="Wingdings 2" w:char="F050"/>
            </w:r>
          </w:p>
        </w:tc>
        <w:tc>
          <w:tcPr>
            <w:tcW w:w="0" w:type="auto"/>
          </w:tcPr>
          <w:p w14:paraId="0CB914D5" w14:textId="00D401E1" w:rsidR="003B2431" w:rsidRPr="00E74153" w:rsidRDefault="003B2431" w:rsidP="002274A5">
            <w:pPr>
              <w:spacing w:line="276" w:lineRule="auto"/>
              <w:jc w:val="center"/>
              <w:rPr>
                <w:b/>
              </w:rPr>
            </w:pPr>
            <w:r w:rsidRPr="00E74153">
              <w:rPr>
                <w:b/>
              </w:rPr>
              <w:sym w:font="Wingdings 2" w:char="F050"/>
            </w:r>
          </w:p>
        </w:tc>
        <w:tc>
          <w:tcPr>
            <w:tcW w:w="0" w:type="auto"/>
          </w:tcPr>
          <w:p w14:paraId="3360DC56" w14:textId="77777777" w:rsidR="003B2431" w:rsidRDefault="003B2431" w:rsidP="002274A5">
            <w:pPr>
              <w:spacing w:line="276" w:lineRule="auto"/>
              <w:jc w:val="center"/>
            </w:pPr>
          </w:p>
        </w:tc>
        <w:tc>
          <w:tcPr>
            <w:tcW w:w="0" w:type="auto"/>
          </w:tcPr>
          <w:p w14:paraId="25F1A87C" w14:textId="77777777" w:rsidR="003B2431" w:rsidRDefault="003B2431" w:rsidP="002274A5">
            <w:pPr>
              <w:spacing w:line="276" w:lineRule="auto"/>
              <w:jc w:val="center"/>
            </w:pPr>
          </w:p>
        </w:tc>
      </w:tr>
      <w:tr w:rsidR="003B2431" w14:paraId="6D083465" w14:textId="77777777" w:rsidTr="004E3041">
        <w:tc>
          <w:tcPr>
            <w:tcW w:w="0" w:type="auto"/>
          </w:tcPr>
          <w:p w14:paraId="45C010E4" w14:textId="468D17C5" w:rsidR="003B2431" w:rsidRDefault="003B2431" w:rsidP="002274A5">
            <w:pPr>
              <w:spacing w:line="276" w:lineRule="auto"/>
            </w:pPr>
            <w:r>
              <w:t>L3</w:t>
            </w:r>
          </w:p>
        </w:tc>
        <w:tc>
          <w:tcPr>
            <w:tcW w:w="0" w:type="auto"/>
          </w:tcPr>
          <w:p w14:paraId="7454D231" w14:textId="433477B9" w:rsidR="003B2431" w:rsidRDefault="003B2431" w:rsidP="002274A5">
            <w:pPr>
              <w:spacing w:line="276" w:lineRule="auto"/>
            </w:pPr>
            <w:r>
              <w:t>Stairs</w:t>
            </w:r>
          </w:p>
        </w:tc>
        <w:tc>
          <w:tcPr>
            <w:tcW w:w="0" w:type="auto"/>
          </w:tcPr>
          <w:p w14:paraId="75109A0F" w14:textId="4BFE3A44" w:rsidR="003B2431" w:rsidRPr="00E74153" w:rsidRDefault="003B2431" w:rsidP="002274A5">
            <w:pPr>
              <w:spacing w:line="276" w:lineRule="auto"/>
              <w:jc w:val="center"/>
              <w:rPr>
                <w:b/>
              </w:rPr>
            </w:pPr>
            <w:r w:rsidRPr="00E74153">
              <w:rPr>
                <w:b/>
              </w:rPr>
              <w:sym w:font="Wingdings 2" w:char="F050"/>
            </w:r>
          </w:p>
        </w:tc>
        <w:tc>
          <w:tcPr>
            <w:tcW w:w="0" w:type="auto"/>
          </w:tcPr>
          <w:p w14:paraId="18F31FD2" w14:textId="6058B33C" w:rsidR="003B2431" w:rsidRPr="00E74153" w:rsidRDefault="003B2431" w:rsidP="002274A5">
            <w:pPr>
              <w:spacing w:line="276" w:lineRule="auto"/>
              <w:jc w:val="center"/>
              <w:rPr>
                <w:b/>
              </w:rPr>
            </w:pPr>
            <w:r w:rsidRPr="00E74153">
              <w:rPr>
                <w:b/>
              </w:rPr>
              <w:sym w:font="Wingdings 2" w:char="F050"/>
            </w:r>
          </w:p>
        </w:tc>
        <w:tc>
          <w:tcPr>
            <w:tcW w:w="0" w:type="auto"/>
          </w:tcPr>
          <w:p w14:paraId="42188432" w14:textId="77777777" w:rsidR="003B2431" w:rsidRDefault="003B2431" w:rsidP="002274A5">
            <w:pPr>
              <w:spacing w:line="276" w:lineRule="auto"/>
              <w:jc w:val="center"/>
            </w:pPr>
          </w:p>
        </w:tc>
        <w:tc>
          <w:tcPr>
            <w:tcW w:w="0" w:type="auto"/>
          </w:tcPr>
          <w:p w14:paraId="419441E3" w14:textId="77777777" w:rsidR="003B2431" w:rsidRDefault="003B2431" w:rsidP="002274A5">
            <w:pPr>
              <w:spacing w:line="276" w:lineRule="auto"/>
              <w:jc w:val="center"/>
            </w:pPr>
          </w:p>
        </w:tc>
      </w:tr>
      <w:tr w:rsidR="003B2431" w14:paraId="44D974AA" w14:textId="77777777" w:rsidTr="004E3041">
        <w:tc>
          <w:tcPr>
            <w:tcW w:w="0" w:type="auto"/>
          </w:tcPr>
          <w:p w14:paraId="6ECEEF70" w14:textId="7D488356" w:rsidR="003B2431" w:rsidRDefault="003B2431" w:rsidP="002274A5">
            <w:pPr>
              <w:spacing w:line="276" w:lineRule="auto"/>
            </w:pPr>
            <w:r>
              <w:lastRenderedPageBreak/>
              <w:t>L4</w:t>
            </w:r>
          </w:p>
        </w:tc>
        <w:tc>
          <w:tcPr>
            <w:tcW w:w="0" w:type="auto"/>
          </w:tcPr>
          <w:p w14:paraId="13C4997F" w14:textId="1FCB2608" w:rsidR="003B2431" w:rsidRDefault="003B2431" w:rsidP="002274A5">
            <w:pPr>
              <w:spacing w:line="276" w:lineRule="auto"/>
            </w:pPr>
            <w:r>
              <w:t>Sitting</w:t>
            </w:r>
          </w:p>
        </w:tc>
        <w:tc>
          <w:tcPr>
            <w:tcW w:w="0" w:type="auto"/>
          </w:tcPr>
          <w:p w14:paraId="78414FB6" w14:textId="10B17458" w:rsidR="003B2431" w:rsidRPr="00E74153" w:rsidRDefault="003B2431" w:rsidP="002274A5">
            <w:pPr>
              <w:spacing w:line="276" w:lineRule="auto"/>
              <w:jc w:val="center"/>
              <w:rPr>
                <w:b/>
              </w:rPr>
            </w:pPr>
            <w:r w:rsidRPr="00E74153">
              <w:rPr>
                <w:b/>
              </w:rPr>
              <w:sym w:font="Wingdings 2" w:char="F050"/>
            </w:r>
          </w:p>
        </w:tc>
        <w:tc>
          <w:tcPr>
            <w:tcW w:w="0" w:type="auto"/>
          </w:tcPr>
          <w:p w14:paraId="7C9BEA41" w14:textId="02C90414" w:rsidR="003B2431" w:rsidRPr="00E74153" w:rsidRDefault="003B2431" w:rsidP="002274A5">
            <w:pPr>
              <w:spacing w:line="276" w:lineRule="auto"/>
              <w:jc w:val="center"/>
              <w:rPr>
                <w:b/>
              </w:rPr>
            </w:pPr>
            <w:r w:rsidRPr="00E74153">
              <w:rPr>
                <w:b/>
              </w:rPr>
              <w:sym w:font="Wingdings 2" w:char="F050"/>
            </w:r>
          </w:p>
        </w:tc>
        <w:tc>
          <w:tcPr>
            <w:tcW w:w="0" w:type="auto"/>
          </w:tcPr>
          <w:p w14:paraId="0476CA9C" w14:textId="09BFD26E" w:rsidR="003B2431" w:rsidRPr="00E74153" w:rsidRDefault="003B2431" w:rsidP="002274A5">
            <w:pPr>
              <w:spacing w:line="276" w:lineRule="auto"/>
              <w:jc w:val="center"/>
              <w:rPr>
                <w:b/>
              </w:rPr>
            </w:pPr>
            <w:r w:rsidRPr="00E74153">
              <w:rPr>
                <w:b/>
              </w:rPr>
              <w:sym w:font="Wingdings 2" w:char="F050"/>
            </w:r>
          </w:p>
        </w:tc>
        <w:tc>
          <w:tcPr>
            <w:tcW w:w="0" w:type="auto"/>
          </w:tcPr>
          <w:p w14:paraId="5C47740C" w14:textId="1EF8753E" w:rsidR="003B2431" w:rsidRPr="00E74153" w:rsidRDefault="003B2431" w:rsidP="002274A5">
            <w:pPr>
              <w:spacing w:line="276" w:lineRule="auto"/>
              <w:jc w:val="center"/>
              <w:rPr>
                <w:b/>
              </w:rPr>
            </w:pPr>
            <w:r w:rsidRPr="00E74153">
              <w:rPr>
                <w:b/>
              </w:rPr>
              <w:sym w:font="Wingdings 2" w:char="F050"/>
            </w:r>
          </w:p>
        </w:tc>
      </w:tr>
      <w:tr w:rsidR="003B2431" w14:paraId="0EF6BED4" w14:textId="77777777" w:rsidTr="004E3041">
        <w:tc>
          <w:tcPr>
            <w:tcW w:w="0" w:type="auto"/>
          </w:tcPr>
          <w:p w14:paraId="655D7F63" w14:textId="6CACB24D" w:rsidR="003B2431" w:rsidRDefault="003B2431" w:rsidP="002274A5">
            <w:pPr>
              <w:spacing w:line="276" w:lineRule="auto"/>
            </w:pPr>
            <w:r>
              <w:t>L5</w:t>
            </w:r>
          </w:p>
        </w:tc>
        <w:tc>
          <w:tcPr>
            <w:tcW w:w="0" w:type="auto"/>
          </w:tcPr>
          <w:p w14:paraId="4EECECCE" w14:textId="51B2FE3E" w:rsidR="003B2431" w:rsidRDefault="003B2431" w:rsidP="002274A5">
            <w:pPr>
              <w:spacing w:line="276" w:lineRule="auto"/>
            </w:pPr>
            <w:r>
              <w:t>Sprinting</w:t>
            </w:r>
          </w:p>
        </w:tc>
        <w:tc>
          <w:tcPr>
            <w:tcW w:w="0" w:type="auto"/>
          </w:tcPr>
          <w:p w14:paraId="72456DA1" w14:textId="2B33F4D8" w:rsidR="003B2431" w:rsidRPr="00E74153" w:rsidRDefault="003B2431" w:rsidP="002274A5">
            <w:pPr>
              <w:spacing w:line="276" w:lineRule="auto"/>
              <w:jc w:val="center"/>
              <w:rPr>
                <w:b/>
              </w:rPr>
            </w:pPr>
            <w:r w:rsidRPr="00E74153">
              <w:rPr>
                <w:b/>
              </w:rPr>
              <w:sym w:font="Wingdings 2" w:char="F050"/>
            </w:r>
          </w:p>
        </w:tc>
        <w:tc>
          <w:tcPr>
            <w:tcW w:w="0" w:type="auto"/>
          </w:tcPr>
          <w:p w14:paraId="6C8BAEAC" w14:textId="0344CDA0" w:rsidR="003B2431" w:rsidRPr="00E74153" w:rsidRDefault="003B2431" w:rsidP="002274A5">
            <w:pPr>
              <w:spacing w:line="276" w:lineRule="auto"/>
              <w:jc w:val="center"/>
              <w:rPr>
                <w:b/>
              </w:rPr>
            </w:pPr>
            <w:r w:rsidRPr="00E74153">
              <w:rPr>
                <w:b/>
              </w:rPr>
              <w:sym w:font="Wingdings 2" w:char="F050"/>
            </w:r>
          </w:p>
        </w:tc>
        <w:tc>
          <w:tcPr>
            <w:tcW w:w="0" w:type="auto"/>
          </w:tcPr>
          <w:p w14:paraId="45B8FFFC" w14:textId="01912DB9" w:rsidR="003B2431" w:rsidRPr="00E74153" w:rsidRDefault="003B2431" w:rsidP="002274A5">
            <w:pPr>
              <w:spacing w:line="276" w:lineRule="auto"/>
              <w:jc w:val="center"/>
              <w:rPr>
                <w:b/>
              </w:rPr>
            </w:pPr>
            <w:r w:rsidRPr="00E74153">
              <w:rPr>
                <w:b/>
              </w:rPr>
              <w:sym w:font="Wingdings 2" w:char="F050"/>
            </w:r>
          </w:p>
        </w:tc>
        <w:tc>
          <w:tcPr>
            <w:tcW w:w="0" w:type="auto"/>
          </w:tcPr>
          <w:p w14:paraId="654137FE" w14:textId="3993C756" w:rsidR="003B2431" w:rsidRPr="00E74153" w:rsidRDefault="003B2431" w:rsidP="002274A5">
            <w:pPr>
              <w:spacing w:line="276" w:lineRule="auto"/>
              <w:jc w:val="center"/>
              <w:rPr>
                <w:b/>
              </w:rPr>
            </w:pPr>
            <w:r w:rsidRPr="00E74153">
              <w:rPr>
                <w:b/>
              </w:rPr>
              <w:sym w:font="Wingdings 2" w:char="F050"/>
            </w:r>
          </w:p>
        </w:tc>
      </w:tr>
    </w:tbl>
    <w:p w14:paraId="3788E7E5" w14:textId="5856EF59" w:rsidR="00AC06FB" w:rsidRDefault="00AC06FB" w:rsidP="002274A5">
      <w:pPr>
        <w:spacing w:line="276" w:lineRule="auto"/>
        <w:rPr>
          <w:rFonts w:asciiTheme="majorHAnsi" w:eastAsiaTheme="majorEastAsia" w:hAnsiTheme="majorHAnsi" w:cstheme="majorBidi"/>
          <w:color w:val="1F3763" w:themeColor="accent1" w:themeShade="7F"/>
          <w:szCs w:val="24"/>
        </w:rPr>
      </w:pPr>
    </w:p>
    <w:p w14:paraId="1A29008D" w14:textId="0692F23C" w:rsidR="005B53D8" w:rsidRDefault="00DE00BC" w:rsidP="002274A5">
      <w:pPr>
        <w:spacing w:line="276" w:lineRule="auto"/>
      </w:pPr>
      <w:r>
        <w:t>As seen in</w:t>
      </w:r>
      <w:r w:rsidR="00005C5E">
        <w:t xml:space="preserve"> </w:t>
      </w:r>
      <w:r w:rsidR="00005C5E">
        <w:fldChar w:fldCharType="begin"/>
      </w:r>
      <w:r w:rsidR="00005C5E">
        <w:instrText xml:space="preserve"> REF _Ref515878819 \h </w:instrText>
      </w:r>
      <w:r w:rsidR="00005C5E">
        <w:fldChar w:fldCharType="separate"/>
      </w:r>
      <w:r w:rsidR="00D57F2C">
        <w:t xml:space="preserve">Table </w:t>
      </w:r>
      <w:r w:rsidR="00D57F2C">
        <w:rPr>
          <w:noProof/>
        </w:rPr>
        <w:t>1</w:t>
      </w:r>
      <w:r w:rsidR="00005C5E">
        <w:fldChar w:fldCharType="end"/>
      </w:r>
      <w:r w:rsidR="00005C5E">
        <w:t xml:space="preserve">, </w:t>
      </w:r>
      <w:r>
        <w:t xml:space="preserve">there are four main pieces of information required to control the </w:t>
      </w:r>
      <w:r w:rsidR="00005C5E">
        <w:t>PECS</w:t>
      </w:r>
      <w:r>
        <w:t xml:space="preserve"> at all levels. </w:t>
      </w:r>
      <w:r w:rsidR="005B53D8">
        <w:t>From the required information it is possible to</w:t>
      </w:r>
      <w:r w:rsidR="00B30219">
        <w:t xml:space="preserve"> </w:t>
      </w:r>
      <w:r w:rsidR="00CE136F">
        <w:t xml:space="preserve">create a system that can demonstrate all levels of functionality. Note that every representative movement can be completed using only the lower </w:t>
      </w:r>
      <w:r w:rsidR="0022243A">
        <w:t>extremities</w:t>
      </w:r>
      <w:r w:rsidR="00CE136F">
        <w:t xml:space="preserve">. This implies that to develop a proof of concept for </w:t>
      </w:r>
      <w:r w:rsidR="00005C5E">
        <w:t>PECS</w:t>
      </w:r>
      <w:r w:rsidR="00CE136F">
        <w:t xml:space="preserve"> </w:t>
      </w:r>
      <w:r w:rsidR="00E82D3A">
        <w:t xml:space="preserve">only </w:t>
      </w:r>
      <w:r w:rsidR="003D5E57">
        <w:t>a</w:t>
      </w:r>
      <w:r w:rsidR="00E82D3A">
        <w:t xml:space="preserve"> lower extremity exoskeleton would be required.</w:t>
      </w:r>
    </w:p>
    <w:p w14:paraId="4E63A47D" w14:textId="5FAA2E31" w:rsidR="009C6449" w:rsidRDefault="009C6449">
      <w:pPr>
        <w:jc w:val="left"/>
      </w:pPr>
      <w:r>
        <w:br w:type="page"/>
      </w:r>
    </w:p>
    <w:p w14:paraId="104280D6" w14:textId="255822F3" w:rsidR="009E7325" w:rsidRDefault="009E7325" w:rsidP="009E7325">
      <w:pPr>
        <w:pStyle w:val="Heading2"/>
      </w:pPr>
      <w:bookmarkStart w:id="28" w:name="_Toc515881630"/>
      <w:bookmarkStart w:id="29" w:name="_GoBack"/>
      <w:bookmarkEnd w:id="29"/>
      <w:r>
        <w:lastRenderedPageBreak/>
        <w:t>Controls</w:t>
      </w:r>
      <w:bookmarkEnd w:id="28"/>
    </w:p>
    <w:p w14:paraId="41418218" w14:textId="2C015DB7" w:rsidR="004F475B" w:rsidRDefault="00394149" w:rsidP="000A7295">
      <w:pPr>
        <w:pStyle w:val="Quote"/>
      </w:pPr>
      <w:r w:rsidRPr="000825C7">
        <w:rPr>
          <w:rStyle w:val="QuoteChar"/>
        </w:rPr>
        <w:t>“A control system is an in</w:t>
      </w:r>
      <w:r w:rsidRPr="000A7295">
        <w:rPr>
          <w:rStyle w:val="QuoteChar"/>
        </w:rPr>
        <w:t xml:space="preserve">terconnection of components forming a system configuration that will provide a desired system response.” </w:t>
      </w:r>
      <w:sdt>
        <w:sdtPr>
          <w:rPr>
            <w:rStyle w:val="QuoteChar"/>
          </w:rPr>
          <w:id w:val="218714658"/>
          <w:citation/>
        </w:sdtPr>
        <w:sdtContent>
          <w:r w:rsidRPr="000A7295">
            <w:rPr>
              <w:rStyle w:val="QuoteChar"/>
            </w:rPr>
            <w:fldChar w:fldCharType="begin"/>
          </w:r>
          <w:r w:rsidRPr="000A7295">
            <w:rPr>
              <w:rStyle w:val="QuoteChar"/>
            </w:rPr>
            <w:instrText xml:space="preserve"> CITATION Oga10 \l 3081 </w:instrText>
          </w:r>
          <w:r w:rsidRPr="000A7295">
            <w:rPr>
              <w:rStyle w:val="QuoteChar"/>
            </w:rPr>
            <w:fldChar w:fldCharType="separate"/>
          </w:r>
          <w:r w:rsidR="00D57F2C">
            <w:rPr>
              <w:noProof/>
            </w:rPr>
            <w:t>(Ogata, 2010)</w:t>
          </w:r>
          <w:r w:rsidRPr="000A7295">
            <w:rPr>
              <w:rStyle w:val="QuoteChar"/>
            </w:rPr>
            <w:fldChar w:fldCharType="end"/>
          </w:r>
        </w:sdtContent>
      </w:sdt>
      <w:r w:rsidR="00943735" w:rsidRPr="000A7295">
        <w:rPr>
          <w:rStyle w:val="QuoteChar"/>
        </w:rPr>
        <w:t>.</w:t>
      </w:r>
    </w:p>
    <w:p w14:paraId="71A9B97F" w14:textId="38611566" w:rsidR="00943735" w:rsidRDefault="00943735" w:rsidP="00394149">
      <w:r>
        <w:t>A closed loop control system uses feedback and measurements to compare the system with the desired output.</w:t>
      </w:r>
      <w:r w:rsidR="00257BA9">
        <w:t xml:space="preserve"> By mo</w:t>
      </w:r>
      <w:r w:rsidR="00BB5AA8">
        <w:t>delling a system and develo</w:t>
      </w:r>
      <w:r w:rsidR="009D262F">
        <w:t xml:space="preserve">ping the </w:t>
      </w:r>
      <w:r w:rsidR="0054279C">
        <w:t>appropriate</w:t>
      </w:r>
      <w:r w:rsidR="009D262F">
        <w:t xml:space="preserve"> controls system we may generate the desired behaviour from the system.</w:t>
      </w:r>
    </w:p>
    <w:p w14:paraId="081DEDF1" w14:textId="638AA00D" w:rsidR="0062341F" w:rsidRDefault="0046390E" w:rsidP="00394149">
      <w:proofErr w:type="gramStart"/>
      <w:r>
        <w:t>A closed loop control system</w:t>
      </w:r>
      <w:r w:rsidR="00E25C52">
        <w:t>,</w:t>
      </w:r>
      <w:proofErr w:type="gramEnd"/>
      <w:r w:rsidR="00B364F3">
        <w:t xml:space="preserve"> see</w:t>
      </w:r>
      <w:r w:rsidR="00C702F0">
        <w:t xml:space="preserve"> </w:t>
      </w:r>
      <w:r w:rsidR="00C702F0">
        <w:fldChar w:fldCharType="begin"/>
      </w:r>
      <w:r w:rsidR="00C702F0">
        <w:instrText xml:space="preserve"> REF _Ref515872039 \h </w:instrText>
      </w:r>
      <w:r w:rsidR="00C702F0">
        <w:fldChar w:fldCharType="separate"/>
      </w:r>
      <w:r w:rsidR="00D57F2C">
        <w:t xml:space="preserve">Figure </w:t>
      </w:r>
      <w:r w:rsidR="00D57F2C">
        <w:rPr>
          <w:noProof/>
        </w:rPr>
        <w:t>3</w:t>
      </w:r>
      <w:r w:rsidR="00C702F0">
        <w:fldChar w:fldCharType="end"/>
      </w:r>
      <w:r w:rsidR="00C702F0">
        <w:t xml:space="preserve">, </w:t>
      </w:r>
      <w:r w:rsidR="009D262F">
        <w:t>c</w:t>
      </w:r>
      <w:r w:rsidR="00B00F26">
        <w:t>a</w:t>
      </w:r>
      <w:r w:rsidR="009D262F">
        <w:t>n be summarised as the interaction of</w:t>
      </w:r>
      <w:r>
        <w:t xml:space="preserve"> </w:t>
      </w:r>
      <w:sdt>
        <w:sdtPr>
          <w:id w:val="1060519146"/>
          <w:citation/>
        </w:sdtPr>
        <w:sdtContent>
          <w:r>
            <w:fldChar w:fldCharType="begin"/>
          </w:r>
          <w:r>
            <w:instrText xml:space="preserve"> CITATION Oga10 \l 3081 </w:instrText>
          </w:r>
          <w:r>
            <w:fldChar w:fldCharType="separate"/>
          </w:r>
          <w:r w:rsidR="00D57F2C">
            <w:rPr>
              <w:noProof/>
            </w:rPr>
            <w:t>(Ogata, 2010)</w:t>
          </w:r>
          <w:r>
            <w:fldChar w:fldCharType="end"/>
          </w:r>
        </w:sdtContent>
      </w:sdt>
      <w:r w:rsidR="0062341F">
        <w:t>:</w:t>
      </w:r>
    </w:p>
    <w:p w14:paraId="6AC8B467" w14:textId="4EF6B5C5" w:rsidR="009D262F" w:rsidRDefault="0062341F" w:rsidP="00596BCF">
      <w:pPr>
        <w:pStyle w:val="ListParagraph"/>
        <w:numPr>
          <w:ilvl w:val="0"/>
          <w:numId w:val="28"/>
        </w:numPr>
      </w:pPr>
      <w:r>
        <w:t>Controllers</w:t>
      </w:r>
      <w:r w:rsidR="00DC22E2">
        <w:t>:</w:t>
      </w:r>
      <w:r>
        <w:t xml:space="preserve"> which </w:t>
      </w:r>
      <w:r w:rsidR="00C84C5F">
        <w:t>are</w:t>
      </w:r>
      <w:r>
        <w:t xml:space="preserve"> instructed as to the desired behaviour while receiving feedback from sensor</w:t>
      </w:r>
      <w:r w:rsidR="00C84C5F">
        <w:t>s</w:t>
      </w:r>
      <w:r>
        <w:t xml:space="preserve"> on the actual behaviour</w:t>
      </w:r>
      <w:r w:rsidR="00C84C5F">
        <w:t xml:space="preserve"> of the system</w:t>
      </w:r>
      <w:r>
        <w:t>;</w:t>
      </w:r>
    </w:p>
    <w:p w14:paraId="69F45147" w14:textId="7054F9F2" w:rsidR="0062341F" w:rsidRDefault="0062341F" w:rsidP="00596BCF">
      <w:pPr>
        <w:pStyle w:val="ListParagraph"/>
        <w:numPr>
          <w:ilvl w:val="0"/>
          <w:numId w:val="28"/>
        </w:numPr>
      </w:pPr>
      <w:r>
        <w:t>Actuators</w:t>
      </w:r>
      <w:r w:rsidR="00DC22E2">
        <w:t>:</w:t>
      </w:r>
      <w:r>
        <w:t xml:space="preserve"> which modulate their behaviour based on instruction</w:t>
      </w:r>
      <w:r w:rsidR="00C84C5F">
        <w:t>s</w:t>
      </w:r>
      <w:r>
        <w:t xml:space="preserve"> from the controllers;</w:t>
      </w:r>
    </w:p>
    <w:p w14:paraId="652E23DC" w14:textId="0705A02B" w:rsidR="0062341F" w:rsidRDefault="0062341F" w:rsidP="00596BCF">
      <w:pPr>
        <w:pStyle w:val="ListParagraph"/>
        <w:numPr>
          <w:ilvl w:val="0"/>
          <w:numId w:val="28"/>
        </w:numPr>
      </w:pPr>
      <w:r>
        <w:t xml:space="preserve">A process </w:t>
      </w:r>
      <w:r w:rsidR="00B00F26">
        <w:t>to be controlled; and,</w:t>
      </w:r>
    </w:p>
    <w:p w14:paraId="505002AF" w14:textId="1BC1A4AE" w:rsidR="00B00F26" w:rsidRDefault="00B00F26" w:rsidP="00596BCF">
      <w:pPr>
        <w:pStyle w:val="ListParagraph"/>
        <w:numPr>
          <w:ilvl w:val="0"/>
          <w:numId w:val="28"/>
        </w:numPr>
      </w:pPr>
      <w:r>
        <w:t>Sensors</w:t>
      </w:r>
      <w:r w:rsidR="00DC22E2">
        <w:t>:</w:t>
      </w:r>
      <w:r>
        <w:t xml:space="preserve"> which measure the behaviour of the system (the actual output of the process) and inform the controllers.</w:t>
      </w:r>
    </w:p>
    <w:p w14:paraId="53407D39" w14:textId="77777777" w:rsidR="005157D1" w:rsidRDefault="00B17E13" w:rsidP="005157D1">
      <w:pPr>
        <w:keepNext/>
        <w:jc w:val="center"/>
      </w:pPr>
      <w:r>
        <w:rPr>
          <w:noProof/>
        </w:rPr>
        <w:drawing>
          <wp:inline distT="0" distB="0" distL="0" distR="0" wp14:anchorId="1549F9AC" wp14:editId="73B61A4B">
            <wp:extent cx="5580000" cy="1102026"/>
            <wp:effectExtent l="0" t="0" r="1905" b="317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000" cy="1102026"/>
                    </a:xfrm>
                    <a:prstGeom prst="rect">
                      <a:avLst/>
                    </a:prstGeom>
                    <a:noFill/>
                  </pic:spPr>
                </pic:pic>
              </a:graphicData>
            </a:graphic>
          </wp:inline>
        </w:drawing>
      </w:r>
    </w:p>
    <w:p w14:paraId="643F30BD" w14:textId="54867219" w:rsidR="00B17E13" w:rsidRDefault="005157D1" w:rsidP="005157D1">
      <w:pPr>
        <w:pStyle w:val="Caption"/>
      </w:pPr>
      <w:bookmarkStart w:id="30" w:name="_Ref515872039"/>
      <w:bookmarkStart w:id="31" w:name="_Ref515871107"/>
      <w:bookmarkStart w:id="32" w:name="_Toc515881639"/>
      <w:r>
        <w:t xml:space="preserve">Figure </w:t>
      </w:r>
      <w:r w:rsidR="007E2500">
        <w:rPr>
          <w:noProof/>
        </w:rPr>
        <w:fldChar w:fldCharType="begin"/>
      </w:r>
      <w:r w:rsidR="007E2500">
        <w:rPr>
          <w:noProof/>
        </w:rPr>
        <w:instrText xml:space="preserve"> SEQ Figure \* ARABIC </w:instrText>
      </w:r>
      <w:r w:rsidR="007E2500">
        <w:rPr>
          <w:noProof/>
        </w:rPr>
        <w:fldChar w:fldCharType="separate"/>
      </w:r>
      <w:r w:rsidR="00D57F2C">
        <w:rPr>
          <w:noProof/>
        </w:rPr>
        <w:t>3</w:t>
      </w:r>
      <w:r w:rsidR="007E2500">
        <w:rPr>
          <w:noProof/>
        </w:rPr>
        <w:fldChar w:fldCharType="end"/>
      </w:r>
      <w:bookmarkEnd w:id="30"/>
      <w:r>
        <w:t>: Closed Loop Control System</w:t>
      </w:r>
      <w:bookmarkEnd w:id="31"/>
      <w:bookmarkEnd w:id="32"/>
    </w:p>
    <w:p w14:paraId="380B3F20" w14:textId="07B45A78" w:rsidR="00B364F3" w:rsidRDefault="00B364F3" w:rsidP="00B364F3">
      <w:r>
        <w:t xml:space="preserve">One method of </w:t>
      </w:r>
      <w:r w:rsidR="009B054F">
        <w:t>conceptualizing</w:t>
      </w:r>
      <w:r>
        <w:t xml:space="preserve"> the behaviour of a system</w:t>
      </w:r>
      <w:r w:rsidR="00B25156">
        <w:t xml:space="preserve"> is to</w:t>
      </w:r>
      <w:r w:rsidR="009B054F">
        <w:t xml:space="preserve"> </w:t>
      </w:r>
      <w:r w:rsidR="00082938">
        <w:t>create block diagrams of the system</w:t>
      </w:r>
      <w:r w:rsidR="00A40E9D">
        <w:t xml:space="preserve"> </w:t>
      </w:r>
      <w:sdt>
        <w:sdtPr>
          <w:id w:val="1451901427"/>
          <w:citation/>
        </w:sdtPr>
        <w:sdtContent>
          <w:r w:rsidR="00A40E9D">
            <w:fldChar w:fldCharType="begin"/>
          </w:r>
          <w:r w:rsidR="00A40E9D">
            <w:instrText xml:space="preserve"> CITATION Gol101 \l 3081 </w:instrText>
          </w:r>
          <w:r w:rsidR="00A40E9D">
            <w:fldChar w:fldCharType="separate"/>
          </w:r>
          <w:r w:rsidR="00D57F2C">
            <w:rPr>
              <w:noProof/>
            </w:rPr>
            <w:t>(Golnaraghi &amp; Kuo, 2010)</w:t>
          </w:r>
          <w:r w:rsidR="00A40E9D">
            <w:fldChar w:fldCharType="end"/>
          </w:r>
        </w:sdtContent>
      </w:sdt>
      <w:r w:rsidR="00944E49">
        <w:t xml:space="preserve">. Block diagrams may be used to </w:t>
      </w:r>
      <w:r w:rsidR="00A30D42">
        <w:t xml:space="preserve">communicate comparators, transfer function components, input and output signal, feedback loops, </w:t>
      </w:r>
      <w:proofErr w:type="gramStart"/>
      <w:r w:rsidR="00A30D42">
        <w:t xml:space="preserve">etc. </w:t>
      </w:r>
      <w:r w:rsidR="007C14F5">
        <w:t xml:space="preserve"> </w:t>
      </w:r>
      <w:proofErr w:type="gramEnd"/>
      <w:r w:rsidR="007C14F5">
        <w:t>We may describe the state of a closed loop system via block diagrams,</w:t>
      </w:r>
      <w:r w:rsidR="00C702F0">
        <w:t xml:space="preserve"> see </w:t>
      </w:r>
      <w:r w:rsidR="00C702F0">
        <w:fldChar w:fldCharType="begin"/>
      </w:r>
      <w:r w:rsidR="00C702F0">
        <w:instrText xml:space="preserve"> REF _Ref515872050 \h </w:instrText>
      </w:r>
      <w:r w:rsidR="00C702F0">
        <w:fldChar w:fldCharType="separate"/>
      </w:r>
      <w:r w:rsidR="00D57F2C">
        <w:t xml:space="preserve">Figure </w:t>
      </w:r>
      <w:r w:rsidR="00D57F2C">
        <w:rPr>
          <w:noProof/>
        </w:rPr>
        <w:t>4</w:t>
      </w:r>
      <w:r w:rsidR="00C702F0">
        <w:fldChar w:fldCharType="end"/>
      </w:r>
      <w:r w:rsidR="007C14F5">
        <w:t>.</w:t>
      </w:r>
    </w:p>
    <w:p w14:paraId="7731DC51" w14:textId="7871C714" w:rsidR="00A30D42" w:rsidRDefault="007C14F5" w:rsidP="007C14F5">
      <w:pPr>
        <w:jc w:val="center"/>
      </w:pPr>
      <w:r>
        <w:rPr>
          <w:noProof/>
        </w:rPr>
        <w:drawing>
          <wp:inline distT="0" distB="0" distL="0" distR="0" wp14:anchorId="3DF8B1D8" wp14:editId="59A8421F">
            <wp:extent cx="5580000" cy="967420"/>
            <wp:effectExtent l="0" t="0" r="0" b="444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000" cy="967420"/>
                    </a:xfrm>
                    <a:prstGeom prst="rect">
                      <a:avLst/>
                    </a:prstGeom>
                    <a:noFill/>
                  </pic:spPr>
                </pic:pic>
              </a:graphicData>
            </a:graphic>
          </wp:inline>
        </w:drawing>
      </w:r>
    </w:p>
    <w:p w14:paraId="0F107D63" w14:textId="69283BFE" w:rsidR="00A30D42" w:rsidRDefault="00A30D42" w:rsidP="00A30D42">
      <w:pPr>
        <w:pStyle w:val="Caption"/>
      </w:pPr>
      <w:bookmarkStart w:id="33" w:name="_Ref515872050"/>
      <w:bookmarkStart w:id="34" w:name="_Ref515872021"/>
      <w:bookmarkStart w:id="35" w:name="_Toc515881640"/>
      <w:r>
        <w:t xml:space="preserve">Figure </w:t>
      </w:r>
      <w:r w:rsidR="007E2500">
        <w:rPr>
          <w:noProof/>
        </w:rPr>
        <w:fldChar w:fldCharType="begin"/>
      </w:r>
      <w:r w:rsidR="007E2500">
        <w:rPr>
          <w:noProof/>
        </w:rPr>
        <w:instrText xml:space="preserve"> SEQ Figure \* ARABIC </w:instrText>
      </w:r>
      <w:r w:rsidR="007E2500">
        <w:rPr>
          <w:noProof/>
        </w:rPr>
        <w:fldChar w:fldCharType="separate"/>
      </w:r>
      <w:r w:rsidR="00D57F2C">
        <w:rPr>
          <w:noProof/>
        </w:rPr>
        <w:t>4</w:t>
      </w:r>
      <w:r w:rsidR="007E2500">
        <w:rPr>
          <w:noProof/>
        </w:rPr>
        <w:fldChar w:fldCharType="end"/>
      </w:r>
      <w:bookmarkEnd w:id="33"/>
      <w:r>
        <w:t>: Closed Loop Control System Block Diagram</w:t>
      </w:r>
      <w:bookmarkEnd w:id="34"/>
      <w:bookmarkEnd w:id="35"/>
    </w:p>
    <w:p w14:paraId="106AD3D5" w14:textId="43CE620D" w:rsidR="00D0479A" w:rsidRPr="00D0479A" w:rsidRDefault="00E25C52" w:rsidP="00D0479A">
      <w:r>
        <w:t>Here the error of the system is the difference between the desired state and the measured state. The (usual) goal of controls is to reduce the error to zero.</w:t>
      </w:r>
      <w:r w:rsidR="000A7295">
        <w:t xml:space="preserve"> This may be accomplished by numerous methods, which include the transfer function method.</w:t>
      </w:r>
    </w:p>
    <w:p w14:paraId="625554CD" w14:textId="521DFCCC" w:rsidR="009E7325" w:rsidRDefault="000A7295" w:rsidP="009E7325">
      <w:pPr>
        <w:pStyle w:val="Heading3"/>
      </w:pPr>
      <w:r>
        <w:lastRenderedPageBreak/>
        <w:t>Transfer Function Approach to Modelling and Control</w:t>
      </w:r>
    </w:p>
    <w:p w14:paraId="30DF9A3E" w14:textId="7FF010F2" w:rsidR="000A7295" w:rsidRDefault="000A7295" w:rsidP="000A7295">
      <w:pPr>
        <w:pStyle w:val="Quote"/>
      </w:pPr>
      <w:r>
        <w:t>“</w:t>
      </w:r>
      <w:r w:rsidRPr="000A7295">
        <w:t>The transfer function of a linear, time-invariant differential-equation system is defined as the ratio of the Laplace transform of the output (response function) to the Laplace transform of the input (driving function) under the assumption that all initial conditions are zero.</w:t>
      </w:r>
      <w:r>
        <w:t xml:space="preserve">”  </w:t>
      </w:r>
      <w:sdt>
        <w:sdtPr>
          <w:id w:val="-1877232094"/>
          <w:citation/>
        </w:sdtPr>
        <w:sdtContent>
          <w:r>
            <w:fldChar w:fldCharType="begin"/>
          </w:r>
          <w:r>
            <w:instrText xml:space="preserve"> CITATION Ota04 \l 3081 </w:instrText>
          </w:r>
          <w:r>
            <w:fldChar w:fldCharType="separate"/>
          </w:r>
          <w:r w:rsidR="00D57F2C">
            <w:rPr>
              <w:noProof/>
            </w:rPr>
            <w:t>(Otaga, 2004)</w:t>
          </w:r>
          <w:r>
            <w:fldChar w:fldCharType="end"/>
          </w:r>
        </w:sdtContent>
      </w:sdt>
    </w:p>
    <w:p w14:paraId="03ED8F51" w14:textId="5C6A3DC6" w:rsidR="00943562" w:rsidRDefault="00ED1E32" w:rsidP="00943562">
      <w:r>
        <w:t>We may define the transfer function</w:t>
      </w:r>
      <w:r w:rsidR="00ED4F6E">
        <w:t xml:space="preserve">, </w:t>
      </w:r>
      <m:oMath>
        <m:r>
          <w:rPr>
            <w:rFonts w:ascii="Cambria Math" w:hAnsi="Cambria Math"/>
          </w:rPr>
          <m:t>G(s)</m:t>
        </m:r>
      </m:oMath>
      <w:r>
        <w:t xml:space="preserve"> for a system</w:t>
      </w:r>
      <w:r w:rsidR="00E60A3E">
        <w:t xml:space="preserve"> as given by </w:t>
      </w:r>
      <w:r w:rsidR="00E60A3E">
        <w:fldChar w:fldCharType="begin"/>
      </w:r>
      <w:r w:rsidR="00E60A3E">
        <w:instrText xml:space="preserve"> REF _Ref515873081 \h </w:instrText>
      </w:r>
      <w:r w:rsidR="00E60A3E">
        <w:fldChar w:fldCharType="separate"/>
      </w:r>
      <w:r w:rsidR="00D57F2C">
        <w:t xml:space="preserve">Equation </w:t>
      </w:r>
      <w:r w:rsidR="00D57F2C">
        <w:rPr>
          <w:noProof/>
        </w:rPr>
        <w:t>1</w:t>
      </w:r>
      <w:r w:rsidR="00E60A3E">
        <w:fldChar w:fldCharType="end"/>
      </w:r>
      <w:r w:rsidR="003709E3">
        <w:t xml:space="preserve">; where </w:t>
      </w:r>
      <m:oMath>
        <m:r>
          <w:rPr>
            <w:rFonts w:ascii="Cambria Math" w:hAnsi="Cambria Math"/>
          </w:rPr>
          <m:t>X</m:t>
        </m:r>
        <m:d>
          <m:dPr>
            <m:ctrlPr>
              <w:rPr>
                <w:rFonts w:ascii="Cambria Math" w:hAnsi="Cambria Math"/>
                <w:i/>
              </w:rPr>
            </m:ctrlPr>
          </m:dPr>
          <m:e>
            <m:r>
              <w:rPr>
                <w:rFonts w:ascii="Cambria Math" w:hAnsi="Cambria Math"/>
              </w:rPr>
              <m:t>s</m:t>
            </m:r>
          </m:e>
        </m:d>
      </m:oMath>
      <w:r w:rsidR="003709E3">
        <w:rPr>
          <w:rFonts w:eastAsiaTheme="minorEastAsia"/>
        </w:rPr>
        <w:t xml:space="preserve"> is the </w:t>
      </w:r>
      <w:r w:rsidR="00FD3974">
        <w:rPr>
          <w:rFonts w:eastAsiaTheme="minorEastAsia"/>
        </w:rPr>
        <w:t>L</w:t>
      </w:r>
      <w:r w:rsidR="003709E3">
        <w:rPr>
          <w:rFonts w:eastAsiaTheme="minorEastAsia"/>
        </w:rPr>
        <w:t xml:space="preserve">aplace transform of the input and </w:t>
      </w:r>
      <m:oMath>
        <m:r>
          <w:rPr>
            <w:rFonts w:ascii="Cambria Math" w:hAnsi="Cambria Math"/>
          </w:rPr>
          <m:t>Y</m:t>
        </m:r>
        <m:d>
          <m:dPr>
            <m:ctrlPr>
              <w:rPr>
                <w:rFonts w:ascii="Cambria Math" w:hAnsi="Cambria Math"/>
                <w:i/>
              </w:rPr>
            </m:ctrlPr>
          </m:dPr>
          <m:e>
            <m:r>
              <w:rPr>
                <w:rFonts w:ascii="Cambria Math" w:hAnsi="Cambria Math"/>
              </w:rPr>
              <m:t>s</m:t>
            </m:r>
          </m:e>
        </m:d>
      </m:oMath>
      <w:r w:rsidR="003709E3">
        <w:rPr>
          <w:rFonts w:eastAsiaTheme="minorEastAsia"/>
        </w:rPr>
        <w:t xml:space="preserve"> is the laplace transform of the output</w:t>
      </w:r>
      <w:r w:rsidR="00E60A3E">
        <w:t>.</w:t>
      </w:r>
      <w:r w:rsidR="003709E3">
        <w:t xml:space="preserve"> This may be seen diagrammatically in </w:t>
      </w:r>
      <w:r w:rsidR="003709E3">
        <w:fldChar w:fldCharType="begin"/>
      </w:r>
      <w:r w:rsidR="003709E3">
        <w:instrText xml:space="preserve"> REF _Ref515873220 \h </w:instrText>
      </w:r>
      <w:r w:rsidR="003709E3">
        <w:fldChar w:fldCharType="separate"/>
      </w:r>
      <w:r w:rsidR="00D57F2C">
        <w:t xml:space="preserve">Figure </w:t>
      </w:r>
      <w:r w:rsidR="00D57F2C">
        <w:rPr>
          <w:noProof/>
        </w:rPr>
        <w:t>5</w:t>
      </w:r>
      <w:r w:rsidR="003709E3">
        <w:fldChar w:fldCharType="end"/>
      </w:r>
      <w:r w:rsidR="00FD3974">
        <w:t>.</w:t>
      </w:r>
      <w:r w:rsidR="00F1241F">
        <w:t xml:space="preserve"> The transfer functions </w:t>
      </w:r>
      <w:proofErr w:type="gramStart"/>
      <w:r w:rsidR="00F1241F">
        <w:t>allows</w:t>
      </w:r>
      <w:proofErr w:type="gramEnd"/>
      <w:r w:rsidR="00F1241F">
        <w:t xml:space="preserve"> us to map from a set of inputs to the outputs of </w:t>
      </w:r>
      <w:proofErr w:type="spellStart"/>
      <w:r w:rsidR="00F1241F">
        <w:t>asystem</w:t>
      </w:r>
      <w:proofErr w:type="spellEnd"/>
      <w:r w:rsidR="00F1241F">
        <w:t>.</w:t>
      </w:r>
    </w:p>
    <w:p w14:paraId="4E930389" w14:textId="73CE2263" w:rsidR="00A07BAF" w:rsidRDefault="003709E3" w:rsidP="00943562">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s</m:t>
                  </m:r>
                </m:e>
              </m:d>
            </m:num>
            <m:den>
              <m:r>
                <w:rPr>
                  <w:rFonts w:ascii="Cambria Math" w:hAnsi="Cambria Math"/>
                </w:rPr>
                <m:t>Y</m:t>
              </m:r>
              <m:d>
                <m:dPr>
                  <m:ctrlPr>
                    <w:rPr>
                      <w:rFonts w:ascii="Cambria Math" w:hAnsi="Cambria Math"/>
                      <w:i/>
                    </w:rPr>
                  </m:ctrlPr>
                </m:dPr>
                <m:e>
                  <m:r>
                    <w:rPr>
                      <w:rFonts w:ascii="Cambria Math" w:hAnsi="Cambria Math"/>
                    </w:rPr>
                    <m:t>s</m:t>
                  </m:r>
                </m:e>
              </m:d>
            </m:den>
          </m:f>
        </m:oMath>
      </m:oMathPara>
    </w:p>
    <w:p w14:paraId="4B2E04CB" w14:textId="612FB7D5" w:rsidR="00E60A3E" w:rsidRDefault="00E60A3E" w:rsidP="00E60A3E">
      <w:pPr>
        <w:pStyle w:val="Caption"/>
      </w:pPr>
      <w:bookmarkStart w:id="36" w:name="_Ref515873081"/>
      <w:bookmarkStart w:id="37" w:name="_Toc515881650"/>
      <w:r>
        <w:t xml:space="preserve">Equation </w:t>
      </w:r>
      <w:r>
        <w:fldChar w:fldCharType="begin"/>
      </w:r>
      <w:r>
        <w:instrText xml:space="preserve"> SEQ Equation \* ARABIC </w:instrText>
      </w:r>
      <w:r>
        <w:fldChar w:fldCharType="separate"/>
      </w:r>
      <w:r w:rsidR="00D57F2C">
        <w:rPr>
          <w:noProof/>
        </w:rPr>
        <w:t>1</w:t>
      </w:r>
      <w:r>
        <w:fldChar w:fldCharType="end"/>
      </w:r>
      <w:bookmarkEnd w:id="36"/>
      <w:r>
        <w:t>: Transfer Function</w:t>
      </w:r>
      <w:bookmarkEnd w:id="37"/>
    </w:p>
    <w:p w14:paraId="1461F223" w14:textId="2017FBC8" w:rsidR="007208C3" w:rsidRPr="007208C3" w:rsidRDefault="007208C3" w:rsidP="007208C3">
      <w:pPr>
        <w:jc w:val="center"/>
      </w:pPr>
      <w:r>
        <w:rPr>
          <w:noProof/>
        </w:rPr>
        <w:drawing>
          <wp:inline distT="0" distB="0" distL="0" distR="0" wp14:anchorId="3B9CFA21" wp14:editId="10C9CBF8">
            <wp:extent cx="3600000" cy="50759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507590"/>
                    </a:xfrm>
                    <a:prstGeom prst="rect">
                      <a:avLst/>
                    </a:prstGeom>
                    <a:noFill/>
                  </pic:spPr>
                </pic:pic>
              </a:graphicData>
            </a:graphic>
          </wp:inline>
        </w:drawing>
      </w:r>
    </w:p>
    <w:p w14:paraId="44872CAA" w14:textId="0EEECCFB" w:rsidR="003709E3" w:rsidRPr="003709E3" w:rsidRDefault="003709E3" w:rsidP="003709E3">
      <w:pPr>
        <w:pStyle w:val="Caption"/>
      </w:pPr>
      <w:bookmarkStart w:id="38" w:name="_Ref515873217"/>
      <w:bookmarkStart w:id="39" w:name="_Ref515873220"/>
      <w:bookmarkStart w:id="40" w:name="_Toc515881641"/>
      <w:r>
        <w:t xml:space="preserve">Figure </w:t>
      </w:r>
      <w:r>
        <w:fldChar w:fldCharType="begin"/>
      </w:r>
      <w:r>
        <w:instrText xml:space="preserve"> SEQ Figure \* ARABIC </w:instrText>
      </w:r>
      <w:r>
        <w:fldChar w:fldCharType="separate"/>
      </w:r>
      <w:r w:rsidR="00D57F2C">
        <w:rPr>
          <w:noProof/>
        </w:rPr>
        <w:t>5</w:t>
      </w:r>
      <w:r>
        <w:fldChar w:fldCharType="end"/>
      </w:r>
      <w:bookmarkEnd w:id="39"/>
      <w:r>
        <w:t>: Transfer Function</w:t>
      </w:r>
      <w:bookmarkEnd w:id="38"/>
      <w:bookmarkEnd w:id="40"/>
    </w:p>
    <w:p w14:paraId="630776FC" w14:textId="38C5894F" w:rsidR="00427355" w:rsidRDefault="00A9093E" w:rsidP="002274A5">
      <w:pPr>
        <w:spacing w:line="276" w:lineRule="auto"/>
      </w:pPr>
      <w:r>
        <w:t xml:space="preserve">For a closed loop </w:t>
      </w:r>
      <w:proofErr w:type="gramStart"/>
      <w:r>
        <w:t>system</w:t>
      </w:r>
      <w:proofErr w:type="gramEnd"/>
      <w:r>
        <w:t xml:space="preserve"> we may sa</w:t>
      </w:r>
      <w:r w:rsidR="00427355">
        <w:t xml:space="preserve">y that the behaviour of the system, as seen in </w:t>
      </w:r>
      <w:r w:rsidR="00CB1F22">
        <w:fldChar w:fldCharType="begin"/>
      </w:r>
      <w:r w:rsidR="00CB1F22">
        <w:instrText xml:space="preserve"> REF _Ref515876089 \h </w:instrText>
      </w:r>
      <w:r w:rsidR="00CB1F22">
        <w:fldChar w:fldCharType="separate"/>
      </w:r>
      <w:r w:rsidR="00D57F2C">
        <w:t xml:space="preserve">Figure </w:t>
      </w:r>
      <w:r w:rsidR="00D57F2C">
        <w:rPr>
          <w:noProof/>
        </w:rPr>
        <w:t>6</w:t>
      </w:r>
      <w:r w:rsidR="00CB1F22">
        <w:fldChar w:fldCharType="end"/>
      </w:r>
      <w:r w:rsidR="00427355">
        <w:t xml:space="preserve">, may be described by the </w:t>
      </w:r>
      <w:r w:rsidR="00FC2460">
        <w:t>relationship</w:t>
      </w:r>
      <w:r w:rsidR="00427355">
        <w:t xml:space="preserve"> of the control system and the system process </w:t>
      </w:r>
      <w:r w:rsidR="00FC2460">
        <w:t xml:space="preserve">with respect </w:t>
      </w:r>
      <w:r w:rsidR="00427355">
        <w:t>to the error</w:t>
      </w:r>
      <w:r w:rsidR="00944A9C">
        <w:t xml:space="preserve"> </w:t>
      </w:r>
      <w:sdt>
        <w:sdtPr>
          <w:id w:val="-1372218420"/>
          <w:citation/>
        </w:sdtPr>
        <w:sdtContent>
          <w:r w:rsidR="00944A9C">
            <w:fldChar w:fldCharType="begin"/>
          </w:r>
          <w:r w:rsidR="00944A9C">
            <w:instrText xml:space="preserve"> CITATION Gol101 \l 3081 </w:instrText>
          </w:r>
          <w:r w:rsidR="00944A9C">
            <w:fldChar w:fldCharType="separate"/>
          </w:r>
          <w:r w:rsidR="00D57F2C">
            <w:rPr>
              <w:noProof/>
            </w:rPr>
            <w:t>(Golnaraghi &amp; Kuo, 2010)</w:t>
          </w:r>
          <w:r w:rsidR="00944A9C">
            <w:fldChar w:fldCharType="end"/>
          </w:r>
        </w:sdtContent>
      </w:sdt>
      <w:r w:rsidR="00427355">
        <w:t>.</w:t>
      </w:r>
    </w:p>
    <w:p w14:paraId="11CA671D" w14:textId="1C471A74" w:rsidR="00427355" w:rsidRDefault="00113E7D" w:rsidP="00113E7D">
      <w:pPr>
        <w:spacing w:line="276" w:lineRule="auto"/>
        <w:jc w:val="center"/>
      </w:pPr>
      <w:r>
        <w:rPr>
          <w:noProof/>
        </w:rPr>
        <w:drawing>
          <wp:inline distT="0" distB="0" distL="0" distR="0" wp14:anchorId="2BD387C2" wp14:editId="0A23D8F6">
            <wp:extent cx="5580000" cy="9011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000" cy="901137"/>
                    </a:xfrm>
                    <a:prstGeom prst="rect">
                      <a:avLst/>
                    </a:prstGeom>
                    <a:noFill/>
                  </pic:spPr>
                </pic:pic>
              </a:graphicData>
            </a:graphic>
          </wp:inline>
        </w:drawing>
      </w:r>
    </w:p>
    <w:p w14:paraId="6ECE99BF" w14:textId="05FF368F" w:rsidR="00113E7D" w:rsidRDefault="00856B2F" w:rsidP="00856B2F">
      <w:pPr>
        <w:pStyle w:val="Caption"/>
      </w:pPr>
      <w:bookmarkStart w:id="41" w:name="_Ref515876089"/>
      <w:bookmarkStart w:id="42" w:name="_Toc515881642"/>
      <w:r>
        <w:t xml:space="preserve">Figure </w:t>
      </w:r>
      <w:r>
        <w:fldChar w:fldCharType="begin"/>
      </w:r>
      <w:r>
        <w:instrText xml:space="preserve"> SEQ Figure \* ARABIC </w:instrText>
      </w:r>
      <w:r>
        <w:fldChar w:fldCharType="separate"/>
      </w:r>
      <w:r w:rsidR="00D57F2C">
        <w:rPr>
          <w:noProof/>
        </w:rPr>
        <w:t>6</w:t>
      </w:r>
      <w:r>
        <w:fldChar w:fldCharType="end"/>
      </w:r>
      <w:bookmarkEnd w:id="41"/>
      <w:r>
        <w:t>: Controlled Closed Loop System</w:t>
      </w:r>
      <w:bookmarkEnd w:id="42"/>
    </w:p>
    <w:p w14:paraId="71D57D6D" w14:textId="6EB8712A" w:rsidR="0078093C" w:rsidRDefault="008650BE" w:rsidP="00DA1B61">
      <w:pPr>
        <w:spacing w:line="276" w:lineRule="auto"/>
      </w:pPr>
      <w:r>
        <w:t>We</w:t>
      </w:r>
      <w:r w:rsidR="00427355">
        <w:t xml:space="preserve"> may </w:t>
      </w:r>
      <w:r w:rsidR="00AA0E58">
        <w:t>minimise</w:t>
      </w:r>
      <w:r w:rsidR="00427355">
        <w:t xml:space="preserve"> the </w:t>
      </w:r>
      <w:r w:rsidR="00AA0E58">
        <w:t>error</w:t>
      </w:r>
      <w:r w:rsidR="00427355">
        <w:t xml:space="preserve"> of the </w:t>
      </w:r>
      <w:r w:rsidR="00AA0E58">
        <w:t>system</w:t>
      </w:r>
      <w:r w:rsidR="00427355">
        <w:t xml:space="preserve"> by correctly curating the control system </w:t>
      </w:r>
      <w:r>
        <w:t>(</w:t>
      </w:r>
      <w:r w:rsidR="00427355">
        <w:t>K</w:t>
      </w:r>
      <w:r>
        <w:t>)</w:t>
      </w:r>
      <w:r w:rsidR="00427355">
        <w:t xml:space="preserve">. </w:t>
      </w:r>
      <w:r w:rsidR="009A28D2">
        <w:t>This is to say, given a system described by G(s), by controlling K</w:t>
      </w:r>
      <w:r w:rsidR="00842710">
        <w:t>(s)</w:t>
      </w:r>
      <w:r w:rsidR="009A28D2">
        <w:t xml:space="preserve"> (the controllers and actuators) we can ensure that the actual output of the system is the desired output of the system</w:t>
      </w:r>
      <w:r w:rsidR="00C96C44">
        <w:t xml:space="preserve"> </w:t>
      </w:r>
      <w:sdt>
        <w:sdtPr>
          <w:id w:val="1254552464"/>
          <w:citation/>
        </w:sdtPr>
        <w:sdtContent>
          <w:r w:rsidR="00C96C44">
            <w:fldChar w:fldCharType="begin"/>
          </w:r>
          <w:r w:rsidR="00C96C44">
            <w:instrText xml:space="preserve"> CITATION Ota04 \l 3081 </w:instrText>
          </w:r>
          <w:r w:rsidR="00C96C44">
            <w:fldChar w:fldCharType="separate"/>
          </w:r>
          <w:r w:rsidR="00D57F2C">
            <w:rPr>
              <w:noProof/>
            </w:rPr>
            <w:t>(Otaga, 2004)</w:t>
          </w:r>
          <w:r w:rsidR="00C96C44">
            <w:fldChar w:fldCharType="end"/>
          </w:r>
        </w:sdtContent>
      </w:sdt>
      <w:r w:rsidR="009A28D2">
        <w:t>.</w:t>
      </w:r>
      <w:r w:rsidR="005C6CF3">
        <w:t xml:space="preserve"> The </w:t>
      </w:r>
      <w:r w:rsidR="00AA3015">
        <w:t xml:space="preserve">transfer function for this system, based on the block diagram in </w:t>
      </w:r>
      <w:r w:rsidR="00AA3015">
        <w:fldChar w:fldCharType="begin"/>
      </w:r>
      <w:r w:rsidR="00AA3015">
        <w:instrText xml:space="preserve"> REF _Ref515874554 \h </w:instrText>
      </w:r>
      <w:r w:rsidR="00AA3015">
        <w:fldChar w:fldCharType="separate"/>
      </w:r>
      <w:r w:rsidR="00D57F2C">
        <w:t xml:space="preserve">Figure </w:t>
      </w:r>
      <w:r w:rsidR="00D57F2C">
        <w:rPr>
          <w:noProof/>
        </w:rPr>
        <w:t>7</w:t>
      </w:r>
      <w:r w:rsidR="00AA3015">
        <w:fldChar w:fldCharType="end"/>
      </w:r>
      <w:r w:rsidR="00AA3015">
        <w:t xml:space="preserve">, is given by </w:t>
      </w:r>
      <w:r w:rsidR="00AA3015">
        <w:fldChar w:fldCharType="begin"/>
      </w:r>
      <w:r w:rsidR="00AA3015">
        <w:instrText xml:space="preserve"> REF _Ref515874539 \h </w:instrText>
      </w:r>
      <w:r w:rsidR="00AA3015">
        <w:fldChar w:fldCharType="separate"/>
      </w:r>
      <w:r w:rsidR="00D57F2C">
        <w:t xml:space="preserve">Equation </w:t>
      </w:r>
      <w:r w:rsidR="00D57F2C">
        <w:rPr>
          <w:noProof/>
        </w:rPr>
        <w:t>2</w:t>
      </w:r>
      <w:r w:rsidR="00AA3015">
        <w:fldChar w:fldCharType="end"/>
      </w:r>
      <w:r w:rsidR="00AA3015">
        <w:t>.</w:t>
      </w:r>
    </w:p>
    <w:p w14:paraId="65FE9E5B" w14:textId="48046E64" w:rsidR="00DA1B61" w:rsidRDefault="00DA1B61" w:rsidP="00F464C6">
      <w:pPr>
        <w:spacing w:line="276" w:lineRule="auto"/>
        <w:jc w:val="center"/>
      </w:pPr>
      <w:r>
        <w:rPr>
          <w:noProof/>
        </w:rPr>
        <w:drawing>
          <wp:inline distT="0" distB="0" distL="0" distR="0" wp14:anchorId="12312E69" wp14:editId="76CFD45F">
            <wp:extent cx="5580000" cy="805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000" cy="805736"/>
                    </a:xfrm>
                    <a:prstGeom prst="rect">
                      <a:avLst/>
                    </a:prstGeom>
                    <a:noFill/>
                  </pic:spPr>
                </pic:pic>
              </a:graphicData>
            </a:graphic>
          </wp:inline>
        </w:drawing>
      </w:r>
    </w:p>
    <w:p w14:paraId="497A9926" w14:textId="4A650471" w:rsidR="00AA3015" w:rsidRDefault="00AA3015" w:rsidP="00AA3015">
      <w:pPr>
        <w:pStyle w:val="Caption"/>
      </w:pPr>
      <w:bookmarkStart w:id="43" w:name="_Ref515874554"/>
      <w:bookmarkStart w:id="44" w:name="_Toc515881643"/>
      <w:r>
        <w:t xml:space="preserve">Figure </w:t>
      </w:r>
      <w:r>
        <w:fldChar w:fldCharType="begin"/>
      </w:r>
      <w:r>
        <w:instrText xml:space="preserve"> SEQ Figure \* ARABIC </w:instrText>
      </w:r>
      <w:r>
        <w:fldChar w:fldCharType="separate"/>
      </w:r>
      <w:r w:rsidR="00D57F2C">
        <w:rPr>
          <w:noProof/>
        </w:rPr>
        <w:t>7</w:t>
      </w:r>
      <w:r>
        <w:fldChar w:fldCharType="end"/>
      </w:r>
      <w:bookmarkEnd w:id="43"/>
      <w:r>
        <w:t>: Controlled Closed Loop System (Parameterised)</w:t>
      </w:r>
      <w:bookmarkEnd w:id="44"/>
    </w:p>
    <w:p w14:paraId="593E9469" w14:textId="29DA4EB1" w:rsidR="00F464C6" w:rsidRPr="00BB2223" w:rsidRDefault="00BB2223" w:rsidP="00F464C6">
      <w:pPr>
        <w:rPr>
          <w:rFonts w:eastAsiaTheme="minorEastAsia"/>
          <w:i/>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=K</m:t>
          </m:r>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oMath>
      </m:oMathPara>
    </w:p>
    <w:p w14:paraId="13675558" w14:textId="5DC29180" w:rsidR="00C25543" w:rsidRPr="00BB2223" w:rsidRDefault="00BB2223" w:rsidP="00F464C6">
      <w:pPr>
        <w:rPr>
          <w:rFonts w:eastAsiaTheme="minorEastAsia"/>
          <w:i/>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m:oMathPara>
    </w:p>
    <w:p w14:paraId="481E76F3" w14:textId="1F52E336" w:rsidR="00BB2223" w:rsidRPr="00916F42" w:rsidRDefault="00BB2223" w:rsidP="00F464C6">
      <w:pPr>
        <w:rPr>
          <w:rFonts w:eastAsiaTheme="minorEastAsia"/>
          <w:i/>
        </w:rPr>
      </w:pPr>
      <m:oMathPara>
        <m:oMath>
          <m:r>
            <w:rPr>
              <w:rFonts w:ascii="Cambria Math" w:eastAsiaTheme="minorEastAsia" w:hAnsi="Cambria Math"/>
            </w:rPr>
            <w:lastRenderedPageBreak/>
            <m:t>E</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oMath>
      </m:oMathPara>
    </w:p>
    <w:p w14:paraId="3B97EE6A" w14:textId="77777777" w:rsidR="0081649C" w:rsidRPr="0081649C" w:rsidRDefault="00916F42" w:rsidP="0081649C">
      <w:pPr>
        <w:rPr>
          <w:rFonts w:eastAsiaTheme="minorEastAsia"/>
          <w:i/>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e>
          </m:d>
        </m:oMath>
      </m:oMathPara>
    </w:p>
    <w:p w14:paraId="2A6978A1" w14:textId="1496B242" w:rsidR="00BB2223" w:rsidRPr="00BB2223" w:rsidRDefault="00626561" w:rsidP="00F464C6">
      <w:pPr>
        <w:rPr>
          <w:rFonts w:eastAsiaTheme="minorEastAsia"/>
          <w:i/>
        </w:rPr>
      </w:pPr>
      <m:oMathPara>
        <m:oMath>
          <m:r>
            <w:rPr>
              <w:rFonts w:ascii="Cambria Math" w:eastAsiaTheme="minorEastAsia" w:hAnsi="Cambria Math"/>
            </w:rPr>
            <m:t>TF=</m:t>
          </m:r>
          <m:f>
            <m:fPr>
              <m:ctrlPr>
                <w:rPr>
                  <w:rFonts w:ascii="Cambria Math" w:eastAsiaTheme="minorEastAsia" w:hAnsi="Cambria Math"/>
                  <w:i/>
                </w:rPr>
              </m:ctrlPr>
            </m:fPr>
            <m:num>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1+H</m:t>
              </m:r>
              <m:d>
                <m:dPr>
                  <m:ctrlPr>
                    <w:rPr>
                      <w:rFonts w:ascii="Cambria Math" w:eastAsiaTheme="minorEastAsia" w:hAnsi="Cambria Math"/>
                      <w:i/>
                    </w:rPr>
                  </m:ctrlPr>
                </m:dPr>
                <m:e>
                  <m:r>
                    <w:rPr>
                      <w:rFonts w:ascii="Cambria Math" w:eastAsiaTheme="minorEastAsia" w:hAnsi="Cambria Math"/>
                    </w:rPr>
                    <m:t>s</m:t>
                  </m:r>
                </m:e>
              </m:d>
            </m:den>
          </m:f>
        </m:oMath>
      </m:oMathPara>
    </w:p>
    <w:p w14:paraId="49539619" w14:textId="65E2AA3D" w:rsidR="00AA3015" w:rsidRPr="00AA3015" w:rsidRDefault="00AA3015" w:rsidP="00AA3015">
      <w:pPr>
        <w:pStyle w:val="Caption"/>
      </w:pPr>
      <w:bookmarkStart w:id="45" w:name="_Ref515874539"/>
      <w:bookmarkStart w:id="46" w:name="_Toc515881651"/>
      <w:r>
        <w:t xml:space="preserve">Equation </w:t>
      </w:r>
      <w:r>
        <w:fldChar w:fldCharType="begin"/>
      </w:r>
      <w:r>
        <w:instrText xml:space="preserve"> SEQ Equation \* ARABIC </w:instrText>
      </w:r>
      <w:r>
        <w:fldChar w:fldCharType="separate"/>
      </w:r>
      <w:r w:rsidR="00D57F2C">
        <w:rPr>
          <w:noProof/>
        </w:rPr>
        <w:t>2</w:t>
      </w:r>
      <w:r>
        <w:fldChar w:fldCharType="end"/>
      </w:r>
      <w:bookmarkEnd w:id="45"/>
      <w:r>
        <w:t>: Controlled Closed Loop Control System Transfer Function</w:t>
      </w:r>
      <w:bookmarkEnd w:id="46"/>
    </w:p>
    <w:p w14:paraId="419DCB26" w14:textId="347E52AB" w:rsidR="00DF4976" w:rsidRDefault="00D13AEF" w:rsidP="00C2255F">
      <w:pPr>
        <w:pStyle w:val="Heading2"/>
      </w:pPr>
      <w:bookmarkStart w:id="47" w:name="_Toc515881631"/>
      <w:r>
        <w:t>P</w:t>
      </w:r>
      <w:r w:rsidRPr="00D13AEF">
        <w:t>roportional–</w:t>
      </w:r>
      <w:r>
        <w:t>I</w:t>
      </w:r>
      <w:r w:rsidRPr="00D13AEF">
        <w:t>ntegral–</w:t>
      </w:r>
      <w:r>
        <w:t>D</w:t>
      </w:r>
      <w:r w:rsidRPr="00D13AEF">
        <w:t>erivative controller</w:t>
      </w:r>
      <w:bookmarkEnd w:id="47"/>
      <w:r w:rsidRPr="00D13AEF">
        <w:t xml:space="preserve"> </w:t>
      </w:r>
    </w:p>
    <w:p w14:paraId="66DDC064" w14:textId="12B941E6" w:rsidR="00D13AEF" w:rsidRDefault="00D13AEF" w:rsidP="006E3AF8">
      <w:r>
        <w:t>A proportional–integral–derivative controller (PID</w:t>
      </w:r>
      <w:r w:rsidR="006E3AF8">
        <w:t>)</w:t>
      </w:r>
      <w:r w:rsidR="002B49E6">
        <w:t xml:space="preserve"> is a method of developing the controls </w:t>
      </w:r>
      <w:r w:rsidR="009C6A29">
        <w:t>parameters</w:t>
      </w:r>
      <w:r w:rsidR="002B49E6">
        <w:t xml:space="preserve"> (and K(s)) for a system.</w:t>
      </w:r>
    </w:p>
    <w:p w14:paraId="3D310FED" w14:textId="01CC13D0" w:rsidR="00BE2A68" w:rsidRDefault="00AC0374" w:rsidP="001442AA">
      <w:r>
        <w:t>One approach to controls is to simply amplify the actuators response proportionally to the error.</w:t>
      </w:r>
      <w:r w:rsidR="00CF2FF9">
        <w:t xml:space="preserve"> This is known as proportional control</w:t>
      </w:r>
      <w:r w:rsidR="00383834">
        <w:t xml:space="preserve"> and is shown in</w:t>
      </w:r>
      <w:r w:rsidR="00CE025C">
        <w:t xml:space="preserve"> </w:t>
      </w:r>
      <w:r w:rsidR="00CE025C">
        <w:fldChar w:fldCharType="begin"/>
      </w:r>
      <w:r w:rsidR="00CE025C">
        <w:instrText xml:space="preserve"> REF _Ref515877048 \h </w:instrText>
      </w:r>
      <w:r w:rsidR="00CE025C">
        <w:fldChar w:fldCharType="separate"/>
      </w:r>
      <w:r w:rsidR="00D57F2C">
        <w:t xml:space="preserve">Figure </w:t>
      </w:r>
      <w:r w:rsidR="00D57F2C">
        <w:rPr>
          <w:noProof/>
        </w:rPr>
        <w:t>8</w:t>
      </w:r>
      <w:r w:rsidR="00CE025C">
        <w:fldChar w:fldCharType="end"/>
      </w:r>
      <w:r w:rsidR="00CE025C">
        <w:t>.</w:t>
      </w:r>
      <w:r w:rsidR="00383834">
        <w:t xml:space="preserve"> </w:t>
      </w:r>
    </w:p>
    <w:p w14:paraId="58D29A06" w14:textId="767F60C6" w:rsidR="001442AA" w:rsidRDefault="001442AA" w:rsidP="00BE2A68">
      <w:pPr>
        <w:keepNext/>
        <w:jc w:val="center"/>
      </w:pPr>
      <w:r>
        <w:rPr>
          <w:noProof/>
        </w:rPr>
        <w:drawing>
          <wp:inline distT="0" distB="0" distL="0" distR="0" wp14:anchorId="25FFC637" wp14:editId="01CB9E8B">
            <wp:extent cx="5580000" cy="761292"/>
            <wp:effectExtent l="0" t="0" r="0" b="127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000" cy="761292"/>
                    </a:xfrm>
                    <a:prstGeom prst="rect">
                      <a:avLst/>
                    </a:prstGeom>
                    <a:noFill/>
                  </pic:spPr>
                </pic:pic>
              </a:graphicData>
            </a:graphic>
          </wp:inline>
        </w:drawing>
      </w:r>
    </w:p>
    <w:p w14:paraId="0DED18B3" w14:textId="6C5E6F8B" w:rsidR="004004AC" w:rsidRDefault="00BE2A68" w:rsidP="007D00A5">
      <w:pPr>
        <w:pStyle w:val="Caption"/>
      </w:pPr>
      <w:bookmarkStart w:id="48" w:name="_Ref515877048"/>
      <w:bookmarkStart w:id="49" w:name="_Toc515881644"/>
      <w:r>
        <w:t xml:space="preserve">Figure </w:t>
      </w:r>
      <w:r>
        <w:fldChar w:fldCharType="begin"/>
      </w:r>
      <w:r>
        <w:instrText xml:space="preserve"> SEQ Figure \* ARABIC </w:instrText>
      </w:r>
      <w:r>
        <w:fldChar w:fldCharType="separate"/>
      </w:r>
      <w:r w:rsidR="00D57F2C">
        <w:rPr>
          <w:noProof/>
        </w:rPr>
        <w:t>8</w:t>
      </w:r>
      <w:r>
        <w:fldChar w:fldCharType="end"/>
      </w:r>
      <w:bookmarkEnd w:id="48"/>
      <w:r>
        <w:t xml:space="preserve">: </w:t>
      </w:r>
      <w:r w:rsidR="00643C25">
        <w:t>P</w:t>
      </w:r>
      <w:r>
        <w:t xml:space="preserve"> Control</w:t>
      </w:r>
      <w:bookmarkEnd w:id="49"/>
    </w:p>
    <w:p w14:paraId="59DDAACC" w14:textId="394A8E97" w:rsidR="004004AC" w:rsidRDefault="00910046" w:rsidP="004004AC">
      <w:r>
        <w:t>If the proportional gain of a system is too</w:t>
      </w:r>
      <w:r w:rsidR="00376F47">
        <w:t xml:space="preserve"> small the response time of the system may be too slow. If the value is to high the system may overcompensate, resulting in oscillations and overshooting the target values. If the proportional gain is sufficiently high </w:t>
      </w:r>
      <w:r w:rsidR="00A754C3">
        <w:t>the system may oscillate so wildly that it becomes unstable</w:t>
      </w:r>
      <w:r w:rsidR="00607007">
        <w:t xml:space="preserve"> </w:t>
      </w:r>
      <w:sdt>
        <w:sdtPr>
          <w:id w:val="1176231073"/>
          <w:citation/>
        </w:sdtPr>
        <w:sdtContent>
          <w:r w:rsidR="00607007">
            <w:fldChar w:fldCharType="begin"/>
          </w:r>
          <w:r w:rsidR="00607007">
            <w:instrText xml:space="preserve"> CITATION Ota04 \l 3081 </w:instrText>
          </w:r>
          <w:r w:rsidR="00607007">
            <w:fldChar w:fldCharType="separate"/>
          </w:r>
          <w:r w:rsidR="00D57F2C">
            <w:rPr>
              <w:noProof/>
            </w:rPr>
            <w:t>(Otaga, 2004)</w:t>
          </w:r>
          <w:r w:rsidR="00607007">
            <w:fldChar w:fldCharType="end"/>
          </w:r>
        </w:sdtContent>
      </w:sdt>
      <w:r w:rsidR="00A754C3">
        <w:t xml:space="preserve">. </w:t>
      </w:r>
      <w:r w:rsidR="00FD52C9">
        <w:t xml:space="preserve">Unstable meaning the </w:t>
      </w:r>
      <w:r w:rsidR="00607007">
        <w:t xml:space="preserve">system never reaches the desired output </w:t>
      </w:r>
      <w:r w:rsidR="00D657FE">
        <w:t xml:space="preserve">and </w:t>
      </w:r>
      <w:r w:rsidR="00607007">
        <w:t>the error of the system increase</w:t>
      </w:r>
      <w:r w:rsidR="00D657FE">
        <w:t>s</w:t>
      </w:r>
      <w:r w:rsidR="00607007">
        <w:t xml:space="preserve"> over time.</w:t>
      </w:r>
      <w:r w:rsidR="00964B8C">
        <w:rPr>
          <w:rFonts w:eastAsiaTheme="minorEastAsia"/>
        </w:rPr>
        <w:t xml:space="preserve"> </w:t>
      </w:r>
      <w:sdt>
        <w:sdtPr>
          <w:id w:val="-572816090"/>
          <w:citation/>
        </w:sdtPr>
        <w:sdtContent>
          <w:r w:rsidR="004004AC">
            <w:fldChar w:fldCharType="begin"/>
          </w:r>
          <w:r w:rsidR="004004AC">
            <w:instrText xml:space="preserve"> CITATION Nat18 \l 3081 </w:instrText>
          </w:r>
          <w:r w:rsidR="004004AC">
            <w:fldChar w:fldCharType="separate"/>
          </w:r>
          <w:r w:rsidR="00D57F2C">
            <w:rPr>
              <w:noProof/>
            </w:rPr>
            <w:t>(National Instruments, 2018)</w:t>
          </w:r>
          <w:r w:rsidR="004004AC">
            <w:fldChar w:fldCharType="end"/>
          </w:r>
        </w:sdtContent>
      </w:sdt>
      <w:r w:rsidR="00F15BE0">
        <w:t xml:space="preserve">. </w:t>
      </w:r>
    </w:p>
    <w:p w14:paraId="287C7D21" w14:textId="30455DB1" w:rsidR="00D657FE" w:rsidRDefault="00B62E45" w:rsidP="004004AC">
      <w:r>
        <w:t xml:space="preserve">Proportional is effective at addressing the large present error in the system. </w:t>
      </w:r>
      <w:r w:rsidR="00643C25">
        <w:t>To create a fast response time for a system, without increasing the proportional gain to unstable values often a derivative term is employed.</w:t>
      </w:r>
      <w:r>
        <w:t xml:space="preserve"> </w:t>
      </w:r>
    </w:p>
    <w:p w14:paraId="127485B3" w14:textId="0478E7B4" w:rsidR="00B14CFB" w:rsidRDefault="00701573" w:rsidP="004004AC">
      <w:r>
        <w:fldChar w:fldCharType="begin"/>
      </w:r>
      <w:r>
        <w:instrText xml:space="preserve"> REF _Ref515879980 \h </w:instrText>
      </w:r>
      <w:r>
        <w:fldChar w:fldCharType="separate"/>
      </w:r>
      <w:r w:rsidR="00D57F2C">
        <w:t xml:space="preserve">Figure </w:t>
      </w:r>
      <w:r w:rsidR="00D57F2C">
        <w:rPr>
          <w:noProof/>
        </w:rPr>
        <w:t>9</w:t>
      </w:r>
      <w:r w:rsidR="00D57F2C">
        <w:t>: PD Control</w:t>
      </w:r>
      <w:r>
        <w:fldChar w:fldCharType="end"/>
      </w:r>
      <w:r>
        <w:t xml:space="preserve"> depicts a system with </w:t>
      </w:r>
      <w:r w:rsidR="00ED69BB">
        <w:t>a proportional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ED69BB">
        <w:rPr>
          <w:rFonts w:eastAsiaTheme="minorEastAsia"/>
        </w:rPr>
        <w:t>)</w:t>
      </w:r>
      <w:r w:rsidR="00ED69BB">
        <w:t xml:space="preserve"> and a derivative gain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ED69BB">
        <w:t>)</w:t>
      </w:r>
      <w:r w:rsidR="00B14CFB">
        <w:t>.</w:t>
      </w:r>
      <w:r w:rsidR="00B66866">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6A4570">
        <w:rPr>
          <w:rFonts w:eastAsiaTheme="minorEastAsia"/>
        </w:rPr>
        <w:t xml:space="preserve"> changes in response to the rate at which error is changing. By incorporating a proper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6A4570">
        <w:rPr>
          <w:rFonts w:eastAsiaTheme="minorEastAsia"/>
        </w:rPr>
        <w:t xml:space="preserve"> value the system can </w:t>
      </w:r>
      <w:r w:rsidR="00B30469">
        <w:rPr>
          <w:rFonts w:eastAsiaTheme="minorEastAsia"/>
        </w:rPr>
        <w:t>effective</w:t>
      </w:r>
      <w:r w:rsidR="006A4570">
        <w:rPr>
          <w:rFonts w:eastAsiaTheme="minorEastAsia"/>
        </w:rPr>
        <w:t xml:space="preserve"> </w:t>
      </w:r>
      <w:r w:rsidR="00B30469">
        <w:rPr>
          <w:rFonts w:eastAsiaTheme="minorEastAsia"/>
        </w:rPr>
        <w:t>pre-empt</w:t>
      </w:r>
      <w:r w:rsidR="006A4570">
        <w:rPr>
          <w:rFonts w:eastAsiaTheme="minorEastAsia"/>
        </w:rPr>
        <w:t xml:space="preserve"> change in error</w:t>
      </w:r>
      <w:r w:rsidR="00B30469">
        <w:rPr>
          <w:rFonts w:eastAsiaTheme="minorEastAsia"/>
        </w:rPr>
        <w:t>, leading to a faster response time</w:t>
      </w:r>
      <w:r w:rsidR="00A97755">
        <w:rPr>
          <w:rFonts w:eastAsiaTheme="minorEastAsia"/>
        </w:rPr>
        <w:t xml:space="preserve"> </w:t>
      </w:r>
      <w:sdt>
        <w:sdtPr>
          <w:rPr>
            <w:rFonts w:eastAsiaTheme="minorEastAsia"/>
          </w:rPr>
          <w:id w:val="-2024928670"/>
          <w:citation/>
        </w:sdtPr>
        <w:sdtContent>
          <w:r w:rsidR="00A97755">
            <w:rPr>
              <w:rFonts w:eastAsiaTheme="minorEastAsia"/>
            </w:rPr>
            <w:fldChar w:fldCharType="begin"/>
          </w:r>
          <w:r w:rsidR="00A97755">
            <w:rPr>
              <w:rFonts w:eastAsiaTheme="minorEastAsia"/>
            </w:rPr>
            <w:instrText xml:space="preserve"> CITATION Oga10 \l 3081 </w:instrText>
          </w:r>
          <w:r w:rsidR="00A97755">
            <w:rPr>
              <w:rFonts w:eastAsiaTheme="minorEastAsia"/>
            </w:rPr>
            <w:fldChar w:fldCharType="separate"/>
          </w:r>
          <w:r w:rsidR="00D57F2C" w:rsidRPr="00D57F2C">
            <w:rPr>
              <w:rFonts w:eastAsiaTheme="minorEastAsia"/>
              <w:noProof/>
            </w:rPr>
            <w:t>(Ogata, 2010)</w:t>
          </w:r>
          <w:r w:rsidR="00A97755">
            <w:rPr>
              <w:rFonts w:eastAsiaTheme="minorEastAsia"/>
            </w:rPr>
            <w:fldChar w:fldCharType="end"/>
          </w:r>
        </w:sdtContent>
      </w:sdt>
      <w:r w:rsidR="00B30469">
        <w:rPr>
          <w:rFonts w:eastAsiaTheme="minorEastAsia"/>
        </w:rPr>
        <w:t>.</w:t>
      </w:r>
    </w:p>
    <w:p w14:paraId="6F7826F8" w14:textId="50A5F3E7" w:rsidR="007E070A" w:rsidRDefault="007E070A" w:rsidP="007E070A">
      <w:pPr>
        <w:jc w:val="center"/>
      </w:pPr>
      <w:r>
        <w:rPr>
          <w:noProof/>
        </w:rPr>
        <w:drawing>
          <wp:inline distT="0" distB="0" distL="0" distR="0" wp14:anchorId="25AED43F" wp14:editId="185DDA80">
            <wp:extent cx="5580000" cy="1261668"/>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80000" cy="1261668"/>
                    </a:xfrm>
                    <a:prstGeom prst="rect">
                      <a:avLst/>
                    </a:prstGeom>
                    <a:noFill/>
                  </pic:spPr>
                </pic:pic>
              </a:graphicData>
            </a:graphic>
          </wp:inline>
        </w:drawing>
      </w:r>
    </w:p>
    <w:p w14:paraId="23511C5A" w14:textId="3DE07236" w:rsidR="00643C25" w:rsidRDefault="00701573" w:rsidP="00701573">
      <w:pPr>
        <w:pStyle w:val="Caption"/>
      </w:pPr>
      <w:bookmarkStart w:id="50" w:name="_Ref515879980"/>
      <w:bookmarkStart w:id="51" w:name="_Toc515881645"/>
      <w:r>
        <w:t xml:space="preserve">Figure </w:t>
      </w:r>
      <w:r>
        <w:fldChar w:fldCharType="begin"/>
      </w:r>
      <w:r>
        <w:instrText xml:space="preserve"> SEQ Figure \* ARABIC </w:instrText>
      </w:r>
      <w:r>
        <w:fldChar w:fldCharType="separate"/>
      </w:r>
      <w:r w:rsidR="00D57F2C">
        <w:rPr>
          <w:noProof/>
        </w:rPr>
        <w:t>9</w:t>
      </w:r>
      <w:r>
        <w:fldChar w:fldCharType="end"/>
      </w:r>
      <w:r>
        <w:t>: PD Control</w:t>
      </w:r>
      <w:bookmarkEnd w:id="50"/>
      <w:bookmarkEnd w:id="51"/>
    </w:p>
    <w:p w14:paraId="7EA5EF49" w14:textId="6ED55813" w:rsidR="007C06D8" w:rsidRDefault="007C06D8" w:rsidP="007C06D8">
      <w:pPr>
        <w:rPr>
          <w:rFonts w:eastAsiaTheme="minorEastAsia"/>
        </w:rPr>
      </w:pPr>
      <w:r>
        <w:t xml:space="preserve">A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0E12C4">
        <w:rPr>
          <w:rFonts w:eastAsiaTheme="minorEastAsia"/>
        </w:rPr>
        <w:t xml:space="preserve"> value that is too low will result in a system that doesn’t react strongly to changes in error. A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0E12C4">
        <w:rPr>
          <w:rFonts w:eastAsiaTheme="minorEastAsia"/>
        </w:rPr>
        <w:t xml:space="preserve"> value that is correctly calibrated will result in a system that reacts strongly to sudden changes in the system. A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0E12C4">
        <w:rPr>
          <w:rFonts w:eastAsiaTheme="minorEastAsia"/>
        </w:rPr>
        <w:t xml:space="preserve"> value that is too high will </w:t>
      </w:r>
      <w:r w:rsidR="00775AB1">
        <w:rPr>
          <w:rFonts w:eastAsiaTheme="minorEastAsia"/>
        </w:rPr>
        <w:lastRenderedPageBreak/>
        <w:t>reacts too strongly to changes in error and will become highly sensitive to signal noise. Small changes in absolute error which would be ignored by the proportional term may illicit a</w:t>
      </w:r>
      <w:r w:rsidR="00F22092">
        <w:rPr>
          <w:rFonts w:eastAsiaTheme="minorEastAsia"/>
        </w:rPr>
        <w:t xml:space="preserve">n </w:t>
      </w:r>
      <w:r w:rsidR="008D48FB">
        <w:rPr>
          <w:rFonts w:eastAsiaTheme="minorEastAsia"/>
        </w:rPr>
        <w:t>unwarranted</w:t>
      </w:r>
      <w:r w:rsidR="00F22092">
        <w:rPr>
          <w:rFonts w:eastAsiaTheme="minorEastAsia"/>
        </w:rPr>
        <w:t xml:space="preserve"> response from an overly sensitive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F22092">
        <w:rPr>
          <w:rFonts w:eastAsiaTheme="minorEastAsia"/>
        </w:rPr>
        <w:t>.</w:t>
      </w:r>
    </w:p>
    <w:p w14:paraId="1321E8F8" w14:textId="16F3372E" w:rsidR="006C173A" w:rsidRPr="007C06D8" w:rsidRDefault="006C173A" w:rsidP="007C06D8">
      <w:r>
        <w:t>For small errors the proportional gain may be insufficient for correction and increasing the proportional gain may result in instability. For constant small errors</w:t>
      </w:r>
      <w:r w:rsidRPr="00702DE4">
        <w:t xml:space="preserve"> </w:t>
      </w:r>
      <w:r>
        <w:t>the change in error may be too small for the derivative gain to correct and increasing the derivative gain may result in instability. Small persistent error in the system, otherwise known as steady state error, may exist in a system with pure PD control.</w:t>
      </w:r>
    </w:p>
    <w:p w14:paraId="7E212756" w14:textId="7699F8B1" w:rsidR="00383834" w:rsidRDefault="006C173A" w:rsidP="006E3AF8">
      <w:r>
        <w:t>To compensate and correct the steady state error in a system</w:t>
      </w:r>
      <w:r w:rsidR="00716FF0">
        <w:t xml:space="preserve"> an integral gain term may be introduced</w:t>
      </w:r>
      <w:r w:rsidR="004066D3">
        <w:t xml:space="preserve">. </w:t>
      </w:r>
      <w:r w:rsidR="003F5D55">
        <w:t xml:space="preserve">A system with an integral gain may be seen in </w:t>
      </w:r>
      <w:r w:rsidR="003F5D55">
        <w:fldChar w:fldCharType="begin"/>
      </w:r>
      <w:r w:rsidR="003F5D55">
        <w:instrText xml:space="preserve"> REF _Ref515881706 \h </w:instrText>
      </w:r>
      <w:r w:rsidR="003F5D55">
        <w:fldChar w:fldCharType="separate"/>
      </w:r>
      <w:r w:rsidR="003F5D55">
        <w:t xml:space="preserve">Figure </w:t>
      </w:r>
      <w:r w:rsidR="003F5D55">
        <w:rPr>
          <w:noProof/>
        </w:rPr>
        <w:t>10</w:t>
      </w:r>
      <w:r w:rsidR="003F5D55">
        <w:fldChar w:fldCharType="end"/>
      </w:r>
      <w:r w:rsidR="003F5D55">
        <w:t xml:space="preserve">. </w:t>
      </w:r>
      <w:r w:rsidR="001A7C73">
        <w:t xml:space="preserve">The integral </w:t>
      </w:r>
      <w:r w:rsidR="00084D7C">
        <w:t>gain</w:t>
      </w:r>
      <w:r w:rsidR="004A5746">
        <w:t xml:space="preserve"> in practical terms </w:t>
      </w:r>
      <w:r w:rsidR="008255EC">
        <w:t>accumulates historical error in the system. This way</w:t>
      </w:r>
      <w:r w:rsidR="004A5E9E">
        <w:t>,</w:t>
      </w:r>
      <w:r w:rsidR="008255EC">
        <w:t xml:space="preserve"> even small error</w:t>
      </w:r>
      <w:r w:rsidR="004A5E9E">
        <w:t xml:space="preserve">s </w:t>
      </w:r>
      <w:r w:rsidR="008255EC">
        <w:t xml:space="preserve">can </w:t>
      </w:r>
      <w:r w:rsidR="004A5E9E">
        <w:t>slowly increase the integral term to a</w:t>
      </w:r>
      <w:r w:rsidR="00246951">
        <w:t>n</w:t>
      </w:r>
      <w:r w:rsidR="004A5E9E">
        <w:t xml:space="preserve"> actionable magnitude.</w:t>
      </w:r>
    </w:p>
    <w:p w14:paraId="3EDC79DC" w14:textId="77777777" w:rsidR="004066D3" w:rsidRDefault="004066D3" w:rsidP="004D69CE">
      <w:pPr>
        <w:keepNext/>
        <w:jc w:val="center"/>
      </w:pPr>
      <w:r>
        <w:rPr>
          <w:noProof/>
        </w:rPr>
        <w:drawing>
          <wp:inline distT="0" distB="0" distL="0" distR="0" wp14:anchorId="3A584E9B" wp14:editId="20D435DC">
            <wp:extent cx="5580000" cy="1739823"/>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80000" cy="1739823"/>
                    </a:xfrm>
                    <a:prstGeom prst="rect">
                      <a:avLst/>
                    </a:prstGeom>
                    <a:noFill/>
                  </pic:spPr>
                </pic:pic>
              </a:graphicData>
            </a:graphic>
          </wp:inline>
        </w:drawing>
      </w:r>
    </w:p>
    <w:p w14:paraId="4479F0CA" w14:textId="5E6F6233" w:rsidR="004066D3" w:rsidRDefault="004066D3" w:rsidP="004D69CE">
      <w:pPr>
        <w:pStyle w:val="Caption"/>
      </w:pPr>
      <w:bookmarkStart w:id="52" w:name="_Toc515881646"/>
      <w:bookmarkStart w:id="53" w:name="_Ref515881706"/>
      <w:r>
        <w:t xml:space="preserve">Figure </w:t>
      </w:r>
      <w:r>
        <w:fldChar w:fldCharType="begin"/>
      </w:r>
      <w:r>
        <w:instrText xml:space="preserve"> SEQ Figure \* ARABIC </w:instrText>
      </w:r>
      <w:r>
        <w:fldChar w:fldCharType="separate"/>
      </w:r>
      <w:r w:rsidR="00D57F2C">
        <w:rPr>
          <w:noProof/>
        </w:rPr>
        <w:t>10</w:t>
      </w:r>
      <w:r>
        <w:fldChar w:fldCharType="end"/>
      </w:r>
      <w:bookmarkEnd w:id="53"/>
      <w:r>
        <w:t>: PID Control</w:t>
      </w:r>
      <w:bookmarkEnd w:id="52"/>
    </w:p>
    <w:p w14:paraId="629DEDD0" w14:textId="227E3E4B" w:rsidR="00206415" w:rsidRDefault="00246951" w:rsidP="006E3AF8">
      <w:r>
        <w:t>An i</w:t>
      </w:r>
      <w:r>
        <w:t>ntegral</w:t>
      </w:r>
      <w:r>
        <w:t xml:space="preserve"> gain that is too small will take a very long to correct steady state error within the system. An </w:t>
      </w:r>
      <w:r>
        <w:t>integral gain</w:t>
      </w:r>
      <w:r>
        <w:t xml:space="preserve"> that is too large will </w:t>
      </w:r>
      <w:r w:rsidR="00EA2BC8">
        <w:t xml:space="preserve">suffer from integral windup, specifically excessive overshooting the target value. Integral windup </w:t>
      </w:r>
      <w:r w:rsidR="00FD616E">
        <w:t>is phenomena where a sudden</w:t>
      </w:r>
      <w:r w:rsidR="00CB684B">
        <w:t xml:space="preserve"> and large</w:t>
      </w:r>
      <w:r w:rsidR="00FD616E">
        <w:t xml:space="preserve"> change in error </w:t>
      </w:r>
      <w:r w:rsidR="006354E1">
        <w:t>cause the integral term to accumulate a massive error that saturates the entire PID response</w:t>
      </w:r>
      <w:r w:rsidR="006D1BBF">
        <w:t xml:space="preserve"> leading to overcompensations. </w:t>
      </w:r>
      <w:r w:rsidR="00585AB0">
        <w:t xml:space="preserve">An </w:t>
      </w:r>
      <w:r w:rsidR="00585AB0">
        <w:t>integral gain that is too large</w:t>
      </w:r>
      <w:r w:rsidR="00585AB0">
        <w:t xml:space="preserve"> may result in integral wind up of </w:t>
      </w:r>
      <w:r w:rsidR="006E4FB8">
        <w:t>sufficient</w:t>
      </w:r>
      <w:r w:rsidR="00585AB0">
        <w:t xml:space="preserve"> magnitude that the system becomes unstable.</w:t>
      </w:r>
    </w:p>
    <w:p w14:paraId="4227EA54" w14:textId="75397AE6" w:rsidR="00EF0F1C" w:rsidRDefault="00EF0F1C" w:rsidP="006E3AF8"/>
    <w:p w14:paraId="7D34FD83" w14:textId="74EE7EBA" w:rsidR="000367CF" w:rsidRDefault="000367CF" w:rsidP="002274A5">
      <w:pPr>
        <w:spacing w:line="276" w:lineRule="auto"/>
        <w:jc w:val="left"/>
      </w:pPr>
      <w:r>
        <w:br w:type="page"/>
      </w:r>
    </w:p>
    <w:p w14:paraId="1558E99C" w14:textId="7FA015AB" w:rsidR="0051376A" w:rsidRDefault="0051376A" w:rsidP="002274A5">
      <w:pPr>
        <w:pStyle w:val="Heading1"/>
        <w:spacing w:line="276" w:lineRule="auto"/>
      </w:pPr>
      <w:bookmarkStart w:id="54" w:name="_Ref515462441"/>
      <w:bookmarkStart w:id="55" w:name="_Ref515462444"/>
      <w:bookmarkStart w:id="56" w:name="_Toc515881632"/>
      <w:r>
        <w:lastRenderedPageBreak/>
        <w:t>Scope</w:t>
      </w:r>
      <w:bookmarkEnd w:id="54"/>
      <w:bookmarkEnd w:id="55"/>
      <w:bookmarkEnd w:id="56"/>
    </w:p>
    <w:p w14:paraId="24A60F5D" w14:textId="089B56AF" w:rsidR="00CE136F" w:rsidRDefault="00C20621" w:rsidP="002274A5">
      <w:pPr>
        <w:pStyle w:val="Heading2"/>
        <w:spacing w:line="276" w:lineRule="auto"/>
      </w:pPr>
      <w:bookmarkStart w:id="57" w:name="_Toc515881633"/>
      <w:r>
        <w:t>Proof of Concept</w:t>
      </w:r>
      <w:bookmarkEnd w:id="57"/>
    </w:p>
    <w:p w14:paraId="4A5929ED" w14:textId="7C1CD3A9" w:rsidR="005C3280" w:rsidRDefault="00BE709E" w:rsidP="002274A5">
      <w:pPr>
        <w:spacing w:line="276" w:lineRule="auto"/>
      </w:pPr>
      <w:r>
        <w:t xml:space="preserve">The purpose of this thesis is to develop some of the major subsystems for a proof concept for a </w:t>
      </w:r>
      <w:r w:rsidR="00D74EE2">
        <w:t>position-based</w:t>
      </w:r>
      <w:r>
        <w:t xml:space="preserve"> exoskeleton control system.</w:t>
      </w:r>
      <w:r w:rsidR="0051376A">
        <w:t xml:space="preserve"> As noted above in</w:t>
      </w:r>
      <w:r w:rsidR="0024172B">
        <w:t xml:space="preserve"> </w:t>
      </w:r>
      <w:r w:rsidR="0024172B">
        <w:fldChar w:fldCharType="begin"/>
      </w:r>
      <w:r w:rsidR="0024172B">
        <w:instrText xml:space="preserve"> REF _Ref515462428 \r \h </w:instrText>
      </w:r>
      <w:r w:rsidR="002274A5">
        <w:instrText xml:space="preserve"> \* MERGEFORMAT </w:instrText>
      </w:r>
      <w:r w:rsidR="0024172B">
        <w:fldChar w:fldCharType="separate"/>
      </w:r>
      <w:r w:rsidR="00D57F2C">
        <w:t>6.2.2</w:t>
      </w:r>
      <w:r w:rsidR="0024172B">
        <w:fldChar w:fldCharType="end"/>
      </w:r>
      <w:r w:rsidR="0051376A">
        <w:t>, to create a proof of concept for the system only a lower extremity exoskeleton is required.</w:t>
      </w:r>
      <w:r w:rsidR="007A4D15">
        <w:t xml:space="preserve"> </w:t>
      </w:r>
    </w:p>
    <w:p w14:paraId="207CA5A9" w14:textId="16DF737C" w:rsidR="0045441C" w:rsidRDefault="0045441C" w:rsidP="002274A5">
      <w:pPr>
        <w:pStyle w:val="Heading3"/>
        <w:spacing w:line="276" w:lineRule="auto"/>
      </w:pPr>
      <w:r>
        <w:t>Task Division</w:t>
      </w:r>
    </w:p>
    <w:p w14:paraId="49F328CA" w14:textId="5913C257" w:rsidR="00DF09A5" w:rsidRDefault="00D0293B" w:rsidP="002274A5">
      <w:pPr>
        <w:spacing w:line="276" w:lineRule="auto"/>
      </w:pPr>
      <w:r>
        <w:t xml:space="preserve">Creating </w:t>
      </w:r>
      <w:r w:rsidR="00040418">
        <w:t>said proof of concept</w:t>
      </w:r>
      <w:r w:rsidR="003C3E68">
        <w:t xml:space="preserve"> however, is beyond the scale and scope of a single </w:t>
      </w:r>
      <w:r w:rsidR="002D49DB">
        <w:t xml:space="preserve">undergraduate thesis. Instead, the task was to be divided </w:t>
      </w:r>
      <w:r w:rsidR="006309A0">
        <w:t>amongst</w:t>
      </w:r>
      <w:r w:rsidR="002D49DB">
        <w:t xml:space="preserve"> two students, who would complete subsystems independently before integrating their work.</w:t>
      </w:r>
      <w:r w:rsidR="00A60060">
        <w:t xml:space="preserve"> </w:t>
      </w:r>
      <w:r w:rsidR="00E441E9">
        <w:t xml:space="preserve">It was eventually determined that the most elegant and functional demarcation of tasks would be to divide the system </w:t>
      </w:r>
      <w:r w:rsidR="00DF09A5">
        <w:t xml:space="preserve">according to determining the required actions and performing the required actions. As such one student would be responsible for determining the </w:t>
      </w:r>
      <w:r w:rsidR="00E2771C">
        <w:t>required action from the exoskeleton systems to perform as desired, and one student would create a system that was capable of performing said actions. Broadly speaking, one student would design and create the sensing/</w:t>
      </w:r>
      <w:r w:rsidR="00E17780">
        <w:t xml:space="preserve">perceiving and control systems for the proof of concept, and the other would create the structural and actuation systems of the proof of concept. The point of integration between the two systems would be a communication system </w:t>
      </w:r>
      <w:r w:rsidR="00F04384">
        <w:t>capable</w:t>
      </w:r>
      <w:r w:rsidR="00E17780">
        <w:t xml:space="preserve"> of </w:t>
      </w:r>
      <w:r w:rsidR="0091020C">
        <w:t>transmitting the desired action from one side to the other.</w:t>
      </w:r>
      <w:r w:rsidR="00E17780">
        <w:t xml:space="preserve"> </w:t>
      </w:r>
    </w:p>
    <w:p w14:paraId="1A3A9741" w14:textId="71C057FF" w:rsidR="006E7333" w:rsidRDefault="006E7333" w:rsidP="002274A5">
      <w:pPr>
        <w:spacing w:line="276" w:lineRule="auto"/>
      </w:pPr>
      <w:r>
        <w:t>This student, Samuel Williams, was assigned the perception and control systems.</w:t>
      </w:r>
    </w:p>
    <w:p w14:paraId="7AFCD552" w14:textId="482A9EA0" w:rsidR="005D124E" w:rsidRPr="0045441C" w:rsidRDefault="005D124E" w:rsidP="002274A5">
      <w:pPr>
        <w:spacing w:line="276" w:lineRule="auto"/>
      </w:pPr>
      <w:r>
        <w:t xml:space="preserve">As a matter of </w:t>
      </w:r>
      <w:r w:rsidR="00AC3E92">
        <w:t>clarification,</w:t>
      </w:r>
      <w:r>
        <w:t xml:space="preserve"> it is important to note that the terms: actuation system, control system, perception system, and structural system are descriptive terms for the approximate scope and manner of certain groups of subsystems. They are not prescriptive and should not be treated as such, e.g. the mechanical structure required to hold the force sensors in place is </w:t>
      </w:r>
      <w:r w:rsidR="00266C9C">
        <w:t>structural but</w:t>
      </w:r>
      <w:r>
        <w:t xml:space="preserve"> is within the scope of the perception systems not the structural system.</w:t>
      </w:r>
    </w:p>
    <w:p w14:paraId="46401E39" w14:textId="6807E2D0" w:rsidR="0041637A" w:rsidRDefault="00CC6C2A" w:rsidP="002274A5">
      <w:pPr>
        <w:pStyle w:val="Heading3"/>
        <w:spacing w:line="276" w:lineRule="auto"/>
      </w:pPr>
      <w:bookmarkStart w:id="58" w:name="_Ref515462479"/>
      <w:bookmarkStart w:id="59" w:name="_Ref515462482"/>
      <w:r>
        <w:t>Required Systems</w:t>
      </w:r>
      <w:bookmarkEnd w:id="58"/>
      <w:bookmarkEnd w:id="59"/>
    </w:p>
    <w:p w14:paraId="6B825948" w14:textId="4F299892" w:rsidR="003F3758" w:rsidRDefault="00AB2F6A" w:rsidP="002274A5">
      <w:pPr>
        <w:spacing w:line="276" w:lineRule="auto"/>
      </w:pPr>
      <w:r>
        <w:t>A full functional decomposition can be found in</w:t>
      </w:r>
      <w:r w:rsidR="0024172B">
        <w:t xml:space="preserve"> </w:t>
      </w:r>
      <w:r w:rsidR="0024172B">
        <w:fldChar w:fldCharType="begin"/>
      </w:r>
      <w:r w:rsidR="0024172B">
        <w:instrText xml:space="preserve"> REF _Ref515462414 \r \h </w:instrText>
      </w:r>
      <w:r w:rsidR="002274A5">
        <w:instrText xml:space="preserve"> \* MERGEFORMAT </w:instrText>
      </w:r>
      <w:r w:rsidR="0024172B">
        <w:fldChar w:fldCharType="separate"/>
      </w:r>
      <w:r w:rsidR="00D57F2C">
        <w:t>8</w:t>
      </w:r>
      <w:r w:rsidR="0024172B">
        <w:fldChar w:fldCharType="end"/>
      </w:r>
      <w:r w:rsidR="00792464">
        <w:t>.</w:t>
      </w:r>
    </w:p>
    <w:p w14:paraId="327D2938" w14:textId="06A310AE" w:rsidR="00B1679D" w:rsidRPr="003F3758" w:rsidRDefault="0001079C" w:rsidP="002274A5">
      <w:pPr>
        <w:spacing w:line="276" w:lineRule="auto"/>
      </w:pPr>
      <w:r>
        <w:t xml:space="preserve">Based on the specific division of tasks and the demarcation devised the following major </w:t>
      </w:r>
      <w:r w:rsidR="00B1679D">
        <w:t>functional requirements where identified.</w:t>
      </w:r>
    </w:p>
    <w:p w14:paraId="7D207654" w14:textId="0146B218" w:rsidR="00A26DBD" w:rsidRDefault="00B1679D" w:rsidP="00596BCF">
      <w:pPr>
        <w:pStyle w:val="ListParagraph"/>
        <w:numPr>
          <w:ilvl w:val="0"/>
          <w:numId w:val="8"/>
        </w:numPr>
        <w:spacing w:line="276" w:lineRule="auto"/>
      </w:pPr>
      <w:r>
        <w:t xml:space="preserve">Detection of Pilots position relative to the exoskeleton (detection of the suit’s </w:t>
      </w:r>
      <w:r w:rsidR="00A26DBD">
        <w:t>absolute</w:t>
      </w:r>
      <w:r>
        <w:t xml:space="preserve"> position would be the responsibility of the a</w:t>
      </w:r>
      <w:r w:rsidR="00A26DBD">
        <w:t>ctuation system)</w:t>
      </w:r>
      <w:r w:rsidR="00A26DBD" w:rsidRPr="00A26DBD">
        <w:t xml:space="preserve"> </w:t>
      </w:r>
    </w:p>
    <w:p w14:paraId="102AE231" w14:textId="3368FBEE" w:rsidR="00A26DBD" w:rsidRDefault="00A26DBD" w:rsidP="00596BCF">
      <w:pPr>
        <w:pStyle w:val="ListParagraph"/>
        <w:numPr>
          <w:ilvl w:val="0"/>
          <w:numId w:val="8"/>
        </w:numPr>
        <w:spacing w:line="276" w:lineRule="auto"/>
      </w:pPr>
      <w:r>
        <w:t>Force application of the exoskeleton to the environment and the pilot to the exoskeleton</w:t>
      </w:r>
    </w:p>
    <w:p w14:paraId="019CBAFC" w14:textId="06E9D452" w:rsidR="00AC06FB" w:rsidRPr="00AC06FB" w:rsidRDefault="00AC06FB" w:rsidP="00596BCF">
      <w:pPr>
        <w:pStyle w:val="ListParagraph"/>
        <w:numPr>
          <w:ilvl w:val="0"/>
          <w:numId w:val="8"/>
        </w:numPr>
        <w:spacing w:line="276" w:lineRule="auto"/>
      </w:pPr>
      <w:r>
        <w:t xml:space="preserve">Control system for </w:t>
      </w:r>
      <w:r w:rsidR="00A26DBD">
        <w:t>determining required action</w:t>
      </w:r>
      <w:r w:rsidR="001279CD">
        <w:t xml:space="preserve"> (torque) from actuation system for correct operation</w:t>
      </w:r>
    </w:p>
    <w:p w14:paraId="3A3ED36A" w14:textId="3E5C53BF" w:rsidR="00AC06FB" w:rsidRDefault="001279CD" w:rsidP="00596BCF">
      <w:pPr>
        <w:pStyle w:val="ListParagraph"/>
        <w:numPr>
          <w:ilvl w:val="0"/>
          <w:numId w:val="8"/>
        </w:numPr>
        <w:spacing w:line="276" w:lineRule="auto"/>
      </w:pPr>
      <w:r>
        <w:t>C</w:t>
      </w:r>
      <w:r w:rsidR="00AC06FB">
        <w:t>ommunication from control &amp; perception software to actuation system</w:t>
      </w:r>
    </w:p>
    <w:p w14:paraId="47929E0F" w14:textId="026C171F" w:rsidR="00BE4A0C" w:rsidRDefault="00BE4A0C" w:rsidP="002274A5">
      <w:pPr>
        <w:pStyle w:val="Heading3"/>
        <w:spacing w:line="276" w:lineRule="auto"/>
      </w:pPr>
      <w:r>
        <w:lastRenderedPageBreak/>
        <w:t>Inclusions</w:t>
      </w:r>
      <w:r w:rsidR="00DF6EC9">
        <w:t xml:space="preserve"> (In </w:t>
      </w:r>
      <w:r w:rsidR="00102604">
        <w:t>Scope)</w:t>
      </w:r>
    </w:p>
    <w:p w14:paraId="244F1E6A" w14:textId="07145798" w:rsidR="00123B7A" w:rsidRDefault="00123B7A" w:rsidP="002274A5">
      <w:pPr>
        <w:spacing w:line="276" w:lineRule="auto"/>
      </w:pPr>
      <w:r w:rsidRPr="007C7848">
        <w:t xml:space="preserve">The </w:t>
      </w:r>
      <w:r w:rsidR="00EF3292">
        <w:t xml:space="preserve">commissioning of the </w:t>
      </w:r>
      <w:r w:rsidRPr="007C7848">
        <w:t xml:space="preserve">following was considered </w:t>
      </w:r>
      <w:r>
        <w:t>within the</w:t>
      </w:r>
      <w:r w:rsidRPr="007C7848">
        <w:t xml:space="preserve"> of scope and</w:t>
      </w:r>
      <w:r>
        <w:t xml:space="preserve"> the project</w:t>
      </w:r>
      <w:r w:rsidRPr="007C7848">
        <w:t>:</w:t>
      </w:r>
    </w:p>
    <w:p w14:paraId="0ED0B53B" w14:textId="6A5F4130" w:rsidR="00A27762" w:rsidRDefault="00EF3292" w:rsidP="00596BCF">
      <w:pPr>
        <w:pStyle w:val="ListParagraph"/>
        <w:numPr>
          <w:ilvl w:val="0"/>
          <w:numId w:val="10"/>
        </w:numPr>
        <w:spacing w:line="276" w:lineRule="auto"/>
      </w:pPr>
      <w:r>
        <w:t>A</w:t>
      </w:r>
      <w:r w:rsidR="003B7AAE">
        <w:t xml:space="preserve"> lower extremity exoskeleton</w:t>
      </w:r>
      <w:r w:rsidR="00235CA0">
        <w:t>;</w:t>
      </w:r>
      <w:r w:rsidR="00A27762" w:rsidRPr="00A27762">
        <w:t xml:space="preserve"> </w:t>
      </w:r>
    </w:p>
    <w:p w14:paraId="6354C546" w14:textId="286A28B7" w:rsidR="004636AE" w:rsidRDefault="004636AE" w:rsidP="00596BCF">
      <w:pPr>
        <w:pStyle w:val="ListParagraph"/>
        <w:numPr>
          <w:ilvl w:val="1"/>
          <w:numId w:val="10"/>
        </w:numPr>
        <w:spacing w:line="276" w:lineRule="auto"/>
      </w:pPr>
      <w:r>
        <w:t>This includes feet, shins, thighs, and waist.</w:t>
      </w:r>
    </w:p>
    <w:p w14:paraId="2103A9CB" w14:textId="291C8D28" w:rsidR="00A27762" w:rsidRDefault="00EF3292" w:rsidP="00596BCF">
      <w:pPr>
        <w:pStyle w:val="ListParagraph"/>
        <w:numPr>
          <w:ilvl w:val="0"/>
          <w:numId w:val="10"/>
        </w:numPr>
        <w:spacing w:line="276" w:lineRule="auto"/>
      </w:pPr>
      <w:r>
        <w:t>S</w:t>
      </w:r>
      <w:r w:rsidR="00A27762">
        <w:t>ystems required to perceive the position of an exoskeleton pilot relative to the exoskeleton;</w:t>
      </w:r>
      <w:r w:rsidR="00A27762" w:rsidRPr="00A27762">
        <w:t xml:space="preserve"> </w:t>
      </w:r>
    </w:p>
    <w:p w14:paraId="475FEF34" w14:textId="01AA63B8" w:rsidR="00C56FD6" w:rsidRDefault="00C56FD6" w:rsidP="00596BCF">
      <w:pPr>
        <w:pStyle w:val="ListParagraph"/>
        <w:numPr>
          <w:ilvl w:val="1"/>
          <w:numId w:val="10"/>
        </w:numPr>
        <w:spacing w:line="276" w:lineRule="auto"/>
      </w:pPr>
      <w:r>
        <w:t>This includes the hardware, firmware, software, and mechanical structure required.</w:t>
      </w:r>
    </w:p>
    <w:p w14:paraId="00C03EF9" w14:textId="45EFEA82" w:rsidR="00365895" w:rsidRDefault="00365895" w:rsidP="00596BCF">
      <w:pPr>
        <w:pStyle w:val="ListParagraph"/>
        <w:numPr>
          <w:ilvl w:val="1"/>
          <w:numId w:val="10"/>
        </w:numPr>
        <w:spacing w:line="276" w:lineRule="auto"/>
      </w:pPr>
      <w:r>
        <w:t xml:space="preserve">This is limited to detection of the position of the femur, tibia, and foot (treated as a singular </w:t>
      </w:r>
      <w:r w:rsidR="001E0FC9">
        <w:t>entity). This does not include the detection of the position of individual toes or the internal actuation of the foot.</w:t>
      </w:r>
    </w:p>
    <w:p w14:paraId="0BACD5F0" w14:textId="630755CF" w:rsidR="00CB2263" w:rsidRDefault="00EF3292" w:rsidP="00596BCF">
      <w:pPr>
        <w:pStyle w:val="ListParagraph"/>
        <w:numPr>
          <w:ilvl w:val="0"/>
          <w:numId w:val="10"/>
        </w:numPr>
        <w:spacing w:line="276" w:lineRule="auto"/>
      </w:pPr>
      <w:r>
        <w:t>S</w:t>
      </w:r>
      <w:r w:rsidR="00A27762">
        <w:t xml:space="preserve">ystems required to perceive the force applied by an exoskeleton pilot to an </w:t>
      </w:r>
      <w:r>
        <w:t>exoskeleton</w:t>
      </w:r>
      <w:r w:rsidR="00A27762">
        <w:t>;</w:t>
      </w:r>
      <w:r w:rsidR="00CB2263" w:rsidRPr="00CB2263">
        <w:t xml:space="preserve"> </w:t>
      </w:r>
    </w:p>
    <w:p w14:paraId="0344C9CA" w14:textId="571A7158" w:rsidR="00A27762" w:rsidRDefault="00CB2263" w:rsidP="00596BCF">
      <w:pPr>
        <w:pStyle w:val="ListParagraph"/>
        <w:numPr>
          <w:ilvl w:val="1"/>
          <w:numId w:val="10"/>
        </w:numPr>
        <w:spacing w:line="276" w:lineRule="auto"/>
      </w:pPr>
      <w:r>
        <w:t>This includes the hardware, firmware, software, and mechanical structure required.</w:t>
      </w:r>
    </w:p>
    <w:p w14:paraId="2C7B20B3" w14:textId="18B0C3A5" w:rsidR="00CB2263" w:rsidRDefault="00CB2263" w:rsidP="00596BCF">
      <w:pPr>
        <w:pStyle w:val="ListParagraph"/>
        <w:numPr>
          <w:ilvl w:val="1"/>
          <w:numId w:val="10"/>
        </w:numPr>
        <w:spacing w:line="276" w:lineRule="auto"/>
      </w:pPr>
      <w:r>
        <w:t xml:space="preserve">This is limited to the detection of force application at the soles of the feet and the rear of the pilot, zones required for the </w:t>
      </w:r>
      <w:r w:rsidR="00365895">
        <w:t>representative movements.</w:t>
      </w:r>
    </w:p>
    <w:p w14:paraId="504E5068" w14:textId="4F3B3E50" w:rsidR="00F925F3" w:rsidRDefault="00F925F3" w:rsidP="00596BCF">
      <w:pPr>
        <w:pStyle w:val="ListParagraph"/>
        <w:numPr>
          <w:ilvl w:val="1"/>
          <w:numId w:val="10"/>
        </w:numPr>
        <w:spacing w:line="276" w:lineRule="auto"/>
      </w:pPr>
      <w:r>
        <w:t xml:space="preserve">This is limited to a </w:t>
      </w:r>
      <w:r w:rsidR="0099174D">
        <w:t>rigid sole without actuation, i.e. the foot may move and bend at the ankle but shall not be treated as flexing at the ball of the foot.</w:t>
      </w:r>
    </w:p>
    <w:p w14:paraId="00FE0701" w14:textId="729DA121" w:rsidR="00A27762" w:rsidRDefault="00EF3292" w:rsidP="00596BCF">
      <w:pPr>
        <w:pStyle w:val="ListParagraph"/>
        <w:numPr>
          <w:ilvl w:val="0"/>
          <w:numId w:val="10"/>
        </w:numPr>
        <w:spacing w:line="276" w:lineRule="auto"/>
      </w:pPr>
      <w:r>
        <w:t>Systems</w:t>
      </w:r>
      <w:r w:rsidR="00A27762">
        <w:t xml:space="preserve"> required to perceive the force applied by exoskeleton its environment;</w:t>
      </w:r>
    </w:p>
    <w:p w14:paraId="16900346" w14:textId="77777777" w:rsidR="00365895" w:rsidRDefault="00365895" w:rsidP="00596BCF">
      <w:pPr>
        <w:pStyle w:val="ListParagraph"/>
        <w:numPr>
          <w:ilvl w:val="1"/>
          <w:numId w:val="10"/>
        </w:numPr>
        <w:spacing w:line="276" w:lineRule="auto"/>
      </w:pPr>
      <w:r>
        <w:t>This includes the hardware, firmware, software, and mechanical structure required.</w:t>
      </w:r>
    </w:p>
    <w:p w14:paraId="243B6B4C" w14:textId="32457E1B" w:rsidR="00365895" w:rsidRDefault="00365895" w:rsidP="00596BCF">
      <w:pPr>
        <w:pStyle w:val="ListParagraph"/>
        <w:numPr>
          <w:ilvl w:val="1"/>
          <w:numId w:val="10"/>
        </w:numPr>
        <w:spacing w:line="276" w:lineRule="auto"/>
      </w:pPr>
      <w:r>
        <w:t>This is limited to the detection of force application at the soles of the feet and the rear of the pilot, zones required for the representative movements.</w:t>
      </w:r>
    </w:p>
    <w:p w14:paraId="2F039E16" w14:textId="3BB5B0E5" w:rsidR="0099174D" w:rsidRDefault="0099174D" w:rsidP="00596BCF">
      <w:pPr>
        <w:pStyle w:val="ListParagraph"/>
        <w:numPr>
          <w:ilvl w:val="1"/>
          <w:numId w:val="10"/>
        </w:numPr>
        <w:spacing w:line="276" w:lineRule="auto"/>
      </w:pPr>
      <w:r>
        <w:t>This is limited to a rigid sole without actuation, i.e. the foot may move and bend at the ankle but shall not be treated as flexing at the ball of the foot.</w:t>
      </w:r>
    </w:p>
    <w:p w14:paraId="43F7227B" w14:textId="26777155" w:rsidR="00235CA0" w:rsidRDefault="00EF3292" w:rsidP="00596BCF">
      <w:pPr>
        <w:pStyle w:val="ListParagraph"/>
        <w:numPr>
          <w:ilvl w:val="0"/>
          <w:numId w:val="10"/>
        </w:numPr>
        <w:spacing w:line="276" w:lineRule="auto"/>
      </w:pPr>
      <w:r>
        <w:t>Controls theory required to determine the desired position of the exoskeleton</w:t>
      </w:r>
      <w:r w:rsidR="00614BFE">
        <w:t>;</w:t>
      </w:r>
      <w:r w:rsidR="00A26AC9">
        <w:t xml:space="preserve"> and,</w:t>
      </w:r>
    </w:p>
    <w:p w14:paraId="5D2FC0D8" w14:textId="05AAB911" w:rsidR="00204B15" w:rsidRDefault="00452534" w:rsidP="00596BCF">
      <w:pPr>
        <w:pStyle w:val="ListParagraph"/>
        <w:numPr>
          <w:ilvl w:val="1"/>
          <w:numId w:val="10"/>
        </w:numPr>
        <w:spacing w:line="276" w:lineRule="auto"/>
      </w:pPr>
      <w:r>
        <w:t>This is limited to determining the desired torque and angle of the actuation systems.</w:t>
      </w:r>
    </w:p>
    <w:p w14:paraId="018A6765" w14:textId="26CB324C" w:rsidR="00452534" w:rsidRDefault="00452534" w:rsidP="00596BCF">
      <w:pPr>
        <w:pStyle w:val="ListParagraph"/>
        <w:numPr>
          <w:ilvl w:val="1"/>
          <w:numId w:val="10"/>
        </w:numPr>
        <w:spacing w:line="276" w:lineRule="auto"/>
      </w:pPr>
      <w:r>
        <w:t>This does not include determining power</w:t>
      </w:r>
      <w:r w:rsidR="00706BDD">
        <w:t>, voltage, or current requirements for actuators.</w:t>
      </w:r>
    </w:p>
    <w:p w14:paraId="5C5542F5" w14:textId="616FF33C" w:rsidR="00706BDD" w:rsidRDefault="00706BDD" w:rsidP="00596BCF">
      <w:pPr>
        <w:pStyle w:val="ListParagraph"/>
        <w:numPr>
          <w:ilvl w:val="1"/>
          <w:numId w:val="10"/>
        </w:numPr>
        <w:spacing w:line="276" w:lineRule="auto"/>
      </w:pPr>
      <w:r>
        <w:t>This does not include determining control inputs (e.g. pulse width modulation duty cycles) for the actuation</w:t>
      </w:r>
      <w:r w:rsidR="00B374A3">
        <w:t xml:space="preserve"> systems</w:t>
      </w:r>
      <w:r>
        <w:t>.</w:t>
      </w:r>
    </w:p>
    <w:p w14:paraId="642B00A5" w14:textId="3E84EE82" w:rsidR="00614BFE" w:rsidRDefault="00614BFE" w:rsidP="00596BCF">
      <w:pPr>
        <w:pStyle w:val="ListParagraph"/>
        <w:numPr>
          <w:ilvl w:val="0"/>
          <w:numId w:val="10"/>
        </w:numPr>
        <w:spacing w:line="276" w:lineRule="auto"/>
      </w:pPr>
      <w:r>
        <w:lastRenderedPageBreak/>
        <w:t xml:space="preserve">Communication systems required to relay system readings and desired actions between actuation system and </w:t>
      </w:r>
      <w:r w:rsidR="001D5A0A">
        <w:t>controls system.</w:t>
      </w:r>
    </w:p>
    <w:p w14:paraId="0CBEB497" w14:textId="6A15135E" w:rsidR="00707AC2" w:rsidRDefault="000E0D04" w:rsidP="00596BCF">
      <w:pPr>
        <w:pStyle w:val="ListParagraph"/>
        <w:numPr>
          <w:ilvl w:val="1"/>
          <w:numId w:val="10"/>
        </w:numPr>
        <w:spacing w:line="276" w:lineRule="auto"/>
      </w:pPr>
      <w:r>
        <w:t xml:space="preserve">This is limited to creating an input and output connection for </w:t>
      </w:r>
      <w:r w:rsidR="00207ACE">
        <w:t xml:space="preserve">interfacing with the actuation &amp; structural system via a common </w:t>
      </w:r>
      <w:r w:rsidR="00C10CE4">
        <w:t>protocol.</w:t>
      </w:r>
    </w:p>
    <w:p w14:paraId="4594EDEA" w14:textId="2683634A" w:rsidR="00C10CE4" w:rsidRPr="00123B7A" w:rsidRDefault="00C10CE4" w:rsidP="00596BCF">
      <w:pPr>
        <w:pStyle w:val="ListParagraph"/>
        <w:numPr>
          <w:ilvl w:val="1"/>
          <w:numId w:val="10"/>
        </w:numPr>
        <w:spacing w:line="276" w:lineRule="auto"/>
      </w:pPr>
      <w:r>
        <w:t xml:space="preserve">This </w:t>
      </w:r>
      <w:r w:rsidR="008D544A">
        <w:t>does not include the implementation of a communication protocol for the student responsible for the actuation &amp; structural systems.</w:t>
      </w:r>
    </w:p>
    <w:p w14:paraId="19FB4546" w14:textId="7171C4A1" w:rsidR="001372B5" w:rsidRDefault="001372B5" w:rsidP="002274A5">
      <w:pPr>
        <w:pStyle w:val="Heading3"/>
        <w:spacing w:line="276" w:lineRule="auto"/>
      </w:pPr>
      <w:r>
        <w:t>Exclusions</w:t>
      </w:r>
      <w:r w:rsidR="00102604">
        <w:t xml:space="preserve"> (Out of Scope)</w:t>
      </w:r>
    </w:p>
    <w:p w14:paraId="0CF855B5" w14:textId="38416B3E" w:rsidR="00DA6E23" w:rsidRDefault="00DA6E23" w:rsidP="002274A5">
      <w:pPr>
        <w:spacing w:line="276" w:lineRule="auto"/>
      </w:pPr>
      <w:r>
        <w:t>The following tasks were considered out of scope and where excluded from the project</w:t>
      </w:r>
      <w:r w:rsidR="00C865A3">
        <w:t>:</w:t>
      </w:r>
    </w:p>
    <w:p w14:paraId="40BBFB7F" w14:textId="4F439628" w:rsidR="00701203" w:rsidRDefault="00235CA0" w:rsidP="00596BCF">
      <w:pPr>
        <w:pStyle w:val="ListParagraph"/>
        <w:numPr>
          <w:ilvl w:val="0"/>
          <w:numId w:val="9"/>
        </w:numPr>
        <w:spacing w:line="276" w:lineRule="auto"/>
      </w:pPr>
      <w:r>
        <w:t>C</w:t>
      </w:r>
      <w:r w:rsidR="00D3300D">
        <w:t xml:space="preserve">ommissioning </w:t>
      </w:r>
      <w:r w:rsidR="00655FA7">
        <w:t xml:space="preserve">of the torso, head, or upper </w:t>
      </w:r>
      <w:r w:rsidR="003B7AAE">
        <w:t>extremities</w:t>
      </w:r>
      <w:r w:rsidR="00655FA7">
        <w:t xml:space="preserve"> of </w:t>
      </w:r>
      <w:r w:rsidR="003B7AAE">
        <w:t>an exoskeleton</w:t>
      </w:r>
      <w:r w:rsidR="00553E33">
        <w:t>;</w:t>
      </w:r>
    </w:p>
    <w:p w14:paraId="6EE452EC" w14:textId="0394FD3F" w:rsidR="00A26AC9" w:rsidRDefault="004A6C28" w:rsidP="00596BCF">
      <w:pPr>
        <w:pStyle w:val="ListParagraph"/>
        <w:numPr>
          <w:ilvl w:val="0"/>
          <w:numId w:val="9"/>
        </w:numPr>
        <w:spacing w:line="276" w:lineRule="auto"/>
      </w:pPr>
      <w:r>
        <w:t xml:space="preserve">Commissioning </w:t>
      </w:r>
      <w:r w:rsidR="00A26AC9">
        <w:t xml:space="preserve">of </w:t>
      </w:r>
      <w:r>
        <w:t>actuation</w:t>
      </w:r>
      <w:r w:rsidR="00A26AC9">
        <w:t xml:space="preserve"> and structural systems required to support and actuate a lower extremity </w:t>
      </w:r>
      <w:r>
        <w:t>exoskeleton;</w:t>
      </w:r>
    </w:p>
    <w:p w14:paraId="498E357B" w14:textId="7BB5445B" w:rsidR="003B7AAE" w:rsidRDefault="003B7AAE" w:rsidP="00596BCF">
      <w:pPr>
        <w:pStyle w:val="ListParagraph"/>
        <w:numPr>
          <w:ilvl w:val="0"/>
          <w:numId w:val="9"/>
        </w:numPr>
        <w:spacing w:line="276" w:lineRule="auto"/>
      </w:pPr>
      <w:r>
        <w:t>Measurement of actuator positions or absolute exoskeleton position</w:t>
      </w:r>
      <w:r w:rsidR="00553E33">
        <w:t>;</w:t>
      </w:r>
    </w:p>
    <w:p w14:paraId="6FA68207" w14:textId="39F83686" w:rsidR="003B7AAE" w:rsidRPr="00DA6E23" w:rsidRDefault="003B7AAE" w:rsidP="00596BCF">
      <w:pPr>
        <w:pStyle w:val="ListParagraph"/>
        <w:numPr>
          <w:ilvl w:val="0"/>
          <w:numId w:val="9"/>
        </w:numPr>
        <w:spacing w:line="276" w:lineRule="auto"/>
      </w:pPr>
      <w:r>
        <w:t xml:space="preserve">Measurement of </w:t>
      </w:r>
      <w:r w:rsidR="00553E33">
        <w:t xml:space="preserve">velocity, acceleration, or torque of any section of the exoskeleton; </w:t>
      </w:r>
    </w:p>
    <w:p w14:paraId="5C85FFE5" w14:textId="6284975E" w:rsidR="003B7AAE" w:rsidRDefault="004436AD" w:rsidP="00596BCF">
      <w:pPr>
        <w:pStyle w:val="ListParagraph"/>
        <w:numPr>
          <w:ilvl w:val="0"/>
          <w:numId w:val="9"/>
        </w:numPr>
        <w:spacing w:line="276" w:lineRule="auto"/>
      </w:pPr>
      <w:r>
        <w:t xml:space="preserve">The </w:t>
      </w:r>
      <w:r w:rsidR="0023153F">
        <w:t>development</w:t>
      </w:r>
      <w:r>
        <w:t xml:space="preserve"> of an </w:t>
      </w:r>
      <w:r w:rsidR="0023153F">
        <w:t>exoskeleton</w:t>
      </w:r>
      <w:r>
        <w:t xml:space="preserve"> </w:t>
      </w:r>
      <w:r w:rsidR="0023153F">
        <w:t>capable of supporting additional loads, i.e. carrying weights beyond those required for demonstration of proof of concept;</w:t>
      </w:r>
    </w:p>
    <w:p w14:paraId="7CCD8D5D" w14:textId="695B49BB" w:rsidR="0023153F" w:rsidRDefault="0023153F" w:rsidP="00596BCF">
      <w:pPr>
        <w:pStyle w:val="ListParagraph"/>
        <w:numPr>
          <w:ilvl w:val="0"/>
          <w:numId w:val="9"/>
        </w:numPr>
        <w:spacing w:line="276" w:lineRule="auto"/>
      </w:pPr>
      <w:r>
        <w:t>There was no compensation fo</w:t>
      </w:r>
      <w:r w:rsidR="00AD39BB">
        <w:t>r</w:t>
      </w:r>
      <w:r>
        <w:t xml:space="preserve"> the flexion and distortion of body parts, </w:t>
      </w:r>
      <w:proofErr w:type="spellStart"/>
      <w:r>
        <w:t>e.g</w:t>
      </w:r>
      <w:proofErr w:type="spellEnd"/>
      <w:r>
        <w:t xml:space="preserve"> feet;</w:t>
      </w:r>
    </w:p>
    <w:p w14:paraId="50ECF02E" w14:textId="71767B0B" w:rsidR="004A6C28" w:rsidRDefault="00AD39BB" w:rsidP="00596BCF">
      <w:pPr>
        <w:pStyle w:val="ListParagraph"/>
        <w:numPr>
          <w:ilvl w:val="0"/>
          <w:numId w:val="9"/>
        </w:numPr>
        <w:spacing w:line="276" w:lineRule="auto"/>
      </w:pPr>
      <w:r>
        <w:t>Addressing</w:t>
      </w:r>
      <w:r w:rsidR="004A6C28">
        <w:t xml:space="preserve"> power consumption problems, power-to-weight ratio problems, or price problems associated with exoskeletons;</w:t>
      </w:r>
    </w:p>
    <w:p w14:paraId="1F54E1DC" w14:textId="2806AAC1" w:rsidR="0023153F" w:rsidRDefault="0023153F" w:rsidP="00596BCF">
      <w:pPr>
        <w:pStyle w:val="ListParagraph"/>
        <w:numPr>
          <w:ilvl w:val="0"/>
          <w:numId w:val="9"/>
        </w:numPr>
        <w:spacing w:line="276" w:lineRule="auto"/>
      </w:pPr>
      <w:r>
        <w:t>Actuation points (</w:t>
      </w:r>
      <w:r w:rsidR="00A26AC9">
        <w:t>hip, knee, ankle) where constrained to 1 degree of freedom (DOF);</w:t>
      </w:r>
      <w:r w:rsidR="004A6C28">
        <w:t xml:space="preserve"> and,</w:t>
      </w:r>
    </w:p>
    <w:p w14:paraId="22D170A7" w14:textId="6F9C01DB" w:rsidR="004A6C28" w:rsidRPr="00DA6E23" w:rsidRDefault="004A6C28" w:rsidP="00596BCF">
      <w:pPr>
        <w:pStyle w:val="ListParagraph"/>
        <w:numPr>
          <w:ilvl w:val="0"/>
          <w:numId w:val="9"/>
        </w:numPr>
        <w:spacing w:line="276" w:lineRule="auto"/>
      </w:pPr>
      <w:r>
        <w:t>Anything not in scope.</w:t>
      </w:r>
    </w:p>
    <w:p w14:paraId="54F333DE" w14:textId="336D1EA9" w:rsidR="006E5563" w:rsidRDefault="006E5563" w:rsidP="002274A5">
      <w:pPr>
        <w:pStyle w:val="Heading2"/>
        <w:spacing w:line="276" w:lineRule="auto"/>
      </w:pPr>
      <w:bookmarkStart w:id="60" w:name="_Toc515881634"/>
      <w:r>
        <w:t>Variations</w:t>
      </w:r>
      <w:bookmarkEnd w:id="60"/>
    </w:p>
    <w:p w14:paraId="6AA39BAF" w14:textId="7ECB0B36" w:rsidR="00330009" w:rsidRDefault="00394B37" w:rsidP="002274A5">
      <w:pPr>
        <w:spacing w:line="276" w:lineRule="auto"/>
      </w:pPr>
      <w:r>
        <w:t>The original proposed scope did not include</w:t>
      </w:r>
      <w:r w:rsidR="0096651D">
        <w:t xml:space="preserve"> the creation or design of any actuations, or the interfacing between the control and </w:t>
      </w:r>
      <w:r w:rsidR="004B6FDF">
        <w:t>perceptions</w:t>
      </w:r>
      <w:r w:rsidR="0096651D">
        <w:t xml:space="preserve"> </w:t>
      </w:r>
      <w:r w:rsidR="004B6FDF">
        <w:t>systems</w:t>
      </w:r>
      <w:r w:rsidR="0096651D">
        <w:t xml:space="preserve"> and the systems actuators.</w:t>
      </w:r>
      <w:r w:rsidR="004C335D">
        <w:t xml:space="preserve"> As the project progressed it became apparent that the mechanical/actuation </w:t>
      </w:r>
      <w:r w:rsidR="003C2B3E">
        <w:t>section of the project would not be completed in time for proper operation and that to properly develop and demonstrate the functionality of the controls and perception system</w:t>
      </w:r>
      <w:r w:rsidR="00CB6E77">
        <w:t xml:space="preserve"> a testing rig would be required. As such, the original scope of the project was extended to include the design and create of </w:t>
      </w:r>
      <w:r w:rsidR="004143C5">
        <w:t>a simplified actuation system capable of refining, testing, tuning, and demonstrating the controls and actuation systems.</w:t>
      </w:r>
    </w:p>
    <w:p w14:paraId="4E7A00A4" w14:textId="1F86DCF7" w:rsidR="00B1679D" w:rsidRDefault="00B1679D" w:rsidP="002274A5">
      <w:pPr>
        <w:spacing w:line="276" w:lineRule="auto"/>
      </w:pPr>
      <w:r>
        <w:t xml:space="preserve">Consequentially, a </w:t>
      </w:r>
      <w:r w:rsidR="001279CD">
        <w:t>fifth</w:t>
      </w:r>
      <w:r>
        <w:t xml:space="preserve"> major function requirement </w:t>
      </w:r>
      <w:r w:rsidR="001279CD">
        <w:t>was added to the system:</w:t>
      </w:r>
    </w:p>
    <w:p w14:paraId="13D7B0D9" w14:textId="6567DB0F" w:rsidR="001279CD" w:rsidRDefault="001279CD" w:rsidP="00596BCF">
      <w:pPr>
        <w:pStyle w:val="ListParagraph"/>
        <w:numPr>
          <w:ilvl w:val="0"/>
          <w:numId w:val="8"/>
        </w:numPr>
        <w:spacing w:line="276" w:lineRule="auto"/>
      </w:pPr>
      <w:r>
        <w:lastRenderedPageBreak/>
        <w:t xml:space="preserve">Development of </w:t>
      </w:r>
      <w:r w:rsidR="005753ED">
        <w:t>actuation system sufficient to demonstrate attainment of other major function requirements.</w:t>
      </w:r>
    </w:p>
    <w:p w14:paraId="5C4BC74F" w14:textId="6EBC2854" w:rsidR="00BE4A0C" w:rsidRDefault="00BE4A0C" w:rsidP="002274A5">
      <w:pPr>
        <w:pStyle w:val="Heading3"/>
        <w:spacing w:line="276" w:lineRule="auto"/>
      </w:pPr>
      <w:r>
        <w:t>Inclusions</w:t>
      </w:r>
      <w:r w:rsidR="00102604">
        <w:t xml:space="preserve"> (In Scope)</w:t>
      </w:r>
    </w:p>
    <w:p w14:paraId="5128AF45" w14:textId="6929A343" w:rsidR="007C7848" w:rsidRDefault="007C7848" w:rsidP="002274A5">
      <w:pPr>
        <w:spacing w:line="276" w:lineRule="auto"/>
      </w:pPr>
      <w:r w:rsidRPr="007C7848">
        <w:t xml:space="preserve">The following was considered </w:t>
      </w:r>
      <w:r w:rsidR="0090706A">
        <w:t>within</w:t>
      </w:r>
      <w:r>
        <w:t xml:space="preserve"> the</w:t>
      </w:r>
      <w:r w:rsidRPr="007C7848">
        <w:t xml:space="preserve"> of scope and</w:t>
      </w:r>
      <w:r>
        <w:t xml:space="preserve"> the</w:t>
      </w:r>
      <w:r w:rsidR="0090706A">
        <w:t xml:space="preserve"> project</w:t>
      </w:r>
      <w:r w:rsidRPr="007C7848">
        <w:t>:</w:t>
      </w:r>
    </w:p>
    <w:p w14:paraId="5D0E5656" w14:textId="7A93976A" w:rsidR="001C6750" w:rsidRDefault="001C6750" w:rsidP="00596BCF">
      <w:pPr>
        <w:pStyle w:val="ListParagraph"/>
        <w:numPr>
          <w:ilvl w:val="0"/>
          <w:numId w:val="11"/>
        </w:numPr>
        <w:spacing w:line="276" w:lineRule="auto"/>
      </w:pPr>
      <w:r>
        <w:t>Commissioning of actuators</w:t>
      </w:r>
      <w:r w:rsidR="0071298D">
        <w:t xml:space="preserve"> and mechanical structure</w:t>
      </w:r>
      <w:r>
        <w:t xml:space="preserve"> required to demonstrate functionality of position detection systems;</w:t>
      </w:r>
    </w:p>
    <w:p w14:paraId="0A131AEE" w14:textId="6413FCC0" w:rsidR="001C6750" w:rsidRDefault="001C6750" w:rsidP="00596BCF">
      <w:pPr>
        <w:pStyle w:val="ListParagraph"/>
        <w:numPr>
          <w:ilvl w:val="0"/>
          <w:numId w:val="11"/>
        </w:numPr>
        <w:spacing w:line="276" w:lineRule="auto"/>
      </w:pPr>
      <w:r>
        <w:t>Commissioning of actuators</w:t>
      </w:r>
      <w:r w:rsidR="0071298D">
        <w:t xml:space="preserve"> and mechanical structure</w:t>
      </w:r>
      <w:r>
        <w:t xml:space="preserve"> required to demonstrate functionality of force detection systems;</w:t>
      </w:r>
    </w:p>
    <w:p w14:paraId="19FCCF57" w14:textId="62499F9C" w:rsidR="001C6750" w:rsidRDefault="001C6750" w:rsidP="00596BCF">
      <w:pPr>
        <w:pStyle w:val="ListParagraph"/>
        <w:numPr>
          <w:ilvl w:val="0"/>
          <w:numId w:val="11"/>
        </w:numPr>
        <w:spacing w:line="276" w:lineRule="auto"/>
      </w:pPr>
      <w:r>
        <w:t>Development of motor interface and power systems required to control actuat</w:t>
      </w:r>
      <w:r w:rsidR="0071298D">
        <w:t>ors in the desired fashion</w:t>
      </w:r>
      <w:r>
        <w:t>.</w:t>
      </w:r>
    </w:p>
    <w:p w14:paraId="67AE589C" w14:textId="03FC4776" w:rsidR="00CA212E" w:rsidRPr="00330009" w:rsidRDefault="00205B2E" w:rsidP="002274A5">
      <w:pPr>
        <w:spacing w:line="276" w:lineRule="auto"/>
      </w:pPr>
      <w:r>
        <w:t>No new exclusions were added to the project.</w:t>
      </w:r>
    </w:p>
    <w:p w14:paraId="24CF64D4" w14:textId="49C8D1D3" w:rsidR="00150D94" w:rsidRDefault="00150D94" w:rsidP="002274A5">
      <w:pPr>
        <w:spacing w:line="276" w:lineRule="auto"/>
      </w:pPr>
      <w:r>
        <w:br w:type="page"/>
      </w:r>
    </w:p>
    <w:p w14:paraId="20DA8353" w14:textId="7F524EEA" w:rsidR="00AB2F6A" w:rsidRDefault="00AB2F6A" w:rsidP="002274A5">
      <w:pPr>
        <w:pStyle w:val="Heading1"/>
        <w:spacing w:line="276" w:lineRule="auto"/>
      </w:pPr>
      <w:bookmarkStart w:id="61" w:name="_Ref515462404"/>
      <w:bookmarkStart w:id="62" w:name="_Ref515462414"/>
      <w:bookmarkStart w:id="63" w:name="_Toc515881635"/>
      <w:r>
        <w:lastRenderedPageBreak/>
        <w:t>Functional Decomposition</w:t>
      </w:r>
      <w:bookmarkEnd w:id="61"/>
      <w:bookmarkEnd w:id="62"/>
      <w:bookmarkEnd w:id="63"/>
    </w:p>
    <w:p w14:paraId="6BDF83B5" w14:textId="5D1BD5F7" w:rsidR="00F93F86" w:rsidRDefault="00947A8B" w:rsidP="002274A5">
      <w:pPr>
        <w:spacing w:line="276" w:lineRule="auto"/>
      </w:pPr>
      <w:r>
        <w:t xml:space="preserve">The system </w:t>
      </w:r>
      <w:r w:rsidR="00B0220F">
        <w:t>defined</w:t>
      </w:r>
      <w:r>
        <w:t xml:space="preserve"> by the scope, see </w:t>
      </w:r>
      <w:r w:rsidR="0024172B">
        <w:fldChar w:fldCharType="begin"/>
      </w:r>
      <w:r w:rsidR="0024172B">
        <w:instrText xml:space="preserve"> REF _Ref515462441 \r \h </w:instrText>
      </w:r>
      <w:r w:rsidR="002274A5">
        <w:instrText xml:space="preserve"> \* MERGEFORMAT </w:instrText>
      </w:r>
      <w:r w:rsidR="0024172B">
        <w:fldChar w:fldCharType="separate"/>
      </w:r>
      <w:r w:rsidR="00D57F2C">
        <w:t>7</w:t>
      </w:r>
      <w:r w:rsidR="0024172B">
        <w:fldChar w:fldCharType="end"/>
      </w:r>
      <w:r>
        <w:t xml:space="preserve">, </w:t>
      </w:r>
      <w:r w:rsidR="00EB4966">
        <w:t>was decomposed into its major function requirements</w:t>
      </w:r>
      <w:r w:rsidR="00B07AF4">
        <w:t xml:space="preserve"> as seen in </w:t>
      </w:r>
      <w:r w:rsidR="0024172B">
        <w:fldChar w:fldCharType="begin"/>
      </w:r>
      <w:r w:rsidR="0024172B">
        <w:instrText xml:space="preserve"> REF _Ref515462479 \r \h </w:instrText>
      </w:r>
      <w:r w:rsidR="002274A5">
        <w:instrText xml:space="preserve"> \* MERGEFORMAT </w:instrText>
      </w:r>
      <w:r w:rsidR="0024172B">
        <w:fldChar w:fldCharType="separate"/>
      </w:r>
      <w:r w:rsidR="00D57F2C">
        <w:t>7.1.2</w:t>
      </w:r>
      <w:r w:rsidR="0024172B">
        <w:fldChar w:fldCharType="end"/>
      </w:r>
      <w:r w:rsidR="00EB4966">
        <w:t xml:space="preserve">. </w:t>
      </w:r>
      <w:r w:rsidR="00F162E8">
        <w:t>Functional decompositions were then completed for the major subsystems in their respective sections (see</w:t>
      </w:r>
      <w:r w:rsidR="0024172B">
        <w:t xml:space="preserve"> </w:t>
      </w:r>
      <w:r w:rsidR="0024172B">
        <w:fldChar w:fldCharType="begin"/>
      </w:r>
      <w:r w:rsidR="0024172B">
        <w:instrText xml:space="preserve"> REF _Ref515462498 \r \h </w:instrText>
      </w:r>
      <w:r w:rsidR="002274A5">
        <w:instrText xml:space="preserve"> \* MERGEFORMAT </w:instrText>
      </w:r>
      <w:r w:rsidR="0024172B">
        <w:fldChar w:fldCharType="separate"/>
      </w:r>
      <w:r w:rsidR="00D57F2C">
        <w:rPr>
          <w:b/>
          <w:bCs/>
          <w:lang w:val="en-US"/>
        </w:rPr>
        <w:t>Error! Reference source not found.</w:t>
      </w:r>
      <w:r w:rsidR="0024172B">
        <w:fldChar w:fldCharType="end"/>
      </w:r>
      <w:r w:rsidR="00792464">
        <w:t>,</w:t>
      </w:r>
      <w:r w:rsidR="0024172B">
        <w:t xml:space="preserve"> </w:t>
      </w:r>
      <w:r w:rsidR="0024172B">
        <w:fldChar w:fldCharType="begin"/>
      </w:r>
      <w:r w:rsidR="0024172B">
        <w:instrText xml:space="preserve"> REF _Ref515462502 \r \h </w:instrText>
      </w:r>
      <w:r w:rsidR="002274A5">
        <w:instrText xml:space="preserve"> \* MERGEFORMAT </w:instrText>
      </w:r>
      <w:r w:rsidR="0024172B">
        <w:fldChar w:fldCharType="separate"/>
      </w:r>
      <w:r w:rsidR="00D57F2C">
        <w:rPr>
          <w:b/>
          <w:bCs/>
          <w:lang w:val="en-US"/>
        </w:rPr>
        <w:t>Error! Reference source not found.</w:t>
      </w:r>
      <w:r w:rsidR="0024172B">
        <w:fldChar w:fldCharType="end"/>
      </w:r>
      <w:r w:rsidR="0024172B">
        <w:t xml:space="preserve">, </w:t>
      </w:r>
      <w:r w:rsidR="0024172B">
        <w:fldChar w:fldCharType="begin"/>
      </w:r>
      <w:r w:rsidR="0024172B">
        <w:instrText xml:space="preserve"> REF _Ref515462506 \r \h </w:instrText>
      </w:r>
      <w:r w:rsidR="002274A5">
        <w:instrText xml:space="preserve"> \* MERGEFORMAT </w:instrText>
      </w:r>
      <w:r w:rsidR="0024172B">
        <w:fldChar w:fldCharType="separate"/>
      </w:r>
      <w:r w:rsidR="00D57F2C">
        <w:rPr>
          <w:b/>
          <w:bCs/>
          <w:lang w:val="en-US"/>
        </w:rPr>
        <w:t>Error! Reference source not found.</w:t>
      </w:r>
      <w:r w:rsidR="0024172B">
        <w:fldChar w:fldCharType="end"/>
      </w:r>
      <w:r w:rsidR="0024172B">
        <w:t xml:space="preserve">, </w:t>
      </w:r>
      <w:r w:rsidR="0024172B">
        <w:fldChar w:fldCharType="begin"/>
      </w:r>
      <w:r w:rsidR="0024172B">
        <w:instrText xml:space="preserve"> REF _Ref515462507 \r \h </w:instrText>
      </w:r>
      <w:r w:rsidR="002274A5">
        <w:instrText xml:space="preserve"> \* MERGEFORMAT </w:instrText>
      </w:r>
      <w:r w:rsidR="0024172B">
        <w:fldChar w:fldCharType="separate"/>
      </w:r>
      <w:r w:rsidR="00D57F2C">
        <w:rPr>
          <w:b/>
          <w:bCs/>
          <w:lang w:val="en-US"/>
        </w:rPr>
        <w:t>Error! Reference source not found.</w:t>
      </w:r>
      <w:r w:rsidR="0024172B">
        <w:fldChar w:fldCharType="end"/>
      </w:r>
      <w:r w:rsidR="00792464">
        <w:t xml:space="preserve">,  and </w:t>
      </w:r>
      <w:r w:rsidR="0024172B">
        <w:fldChar w:fldCharType="begin"/>
      </w:r>
      <w:r w:rsidR="0024172B">
        <w:instrText xml:space="preserve"> REF _Ref515462511 \r \h </w:instrText>
      </w:r>
      <w:r w:rsidR="002274A5">
        <w:instrText xml:space="preserve"> \* MERGEFORMAT </w:instrText>
      </w:r>
      <w:r w:rsidR="0024172B">
        <w:fldChar w:fldCharType="separate"/>
      </w:r>
      <w:r w:rsidR="00D57F2C">
        <w:rPr>
          <w:b/>
          <w:bCs/>
          <w:lang w:val="en-US"/>
        </w:rPr>
        <w:t>Error! Reference source not found.</w:t>
      </w:r>
      <w:r w:rsidR="0024172B">
        <w:fldChar w:fldCharType="end"/>
      </w:r>
      <w:r w:rsidR="00F162E8">
        <w:t>)</w:t>
      </w:r>
      <w:r w:rsidR="008A31D3">
        <w:t xml:space="preserve">. This section </w:t>
      </w:r>
      <w:r w:rsidR="00F6396C">
        <w:t>outlines</w:t>
      </w:r>
      <w:r w:rsidR="008A31D3">
        <w:t xml:space="preserve"> tha</w:t>
      </w:r>
      <w:r w:rsidR="00CF6975">
        <w:t>t</w:t>
      </w:r>
      <w:r w:rsidR="008A31D3">
        <w:t xml:space="preserve"> major function requirements of the system.</w:t>
      </w:r>
    </w:p>
    <w:p w14:paraId="5BBF9E5C" w14:textId="46F40827" w:rsidR="00F93F86" w:rsidRDefault="00CB2A1D" w:rsidP="002274A5">
      <w:pPr>
        <w:spacing w:line="276" w:lineRule="auto"/>
        <w:jc w:val="center"/>
      </w:pPr>
      <w:r>
        <w:rPr>
          <w:noProof/>
        </w:rPr>
        <w:drawing>
          <wp:inline distT="0" distB="0" distL="0" distR="0" wp14:anchorId="34B4BCEC" wp14:editId="41452D05">
            <wp:extent cx="5580000" cy="3290668"/>
            <wp:effectExtent l="0" t="0" r="1905" b="508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80000" cy="3290668"/>
                    </a:xfrm>
                    <a:prstGeom prst="rect">
                      <a:avLst/>
                    </a:prstGeom>
                    <a:noFill/>
                  </pic:spPr>
                </pic:pic>
              </a:graphicData>
            </a:graphic>
          </wp:inline>
        </w:drawing>
      </w:r>
    </w:p>
    <w:p w14:paraId="305C8C33" w14:textId="7943896D" w:rsidR="0099758E" w:rsidRDefault="0099758E" w:rsidP="00D35969">
      <w:pPr>
        <w:pStyle w:val="Caption"/>
        <w:spacing w:line="276" w:lineRule="auto"/>
      </w:pPr>
      <w:bookmarkStart w:id="64" w:name="_Ref515462674"/>
      <w:bookmarkStart w:id="65" w:name="_Toc515881647"/>
      <w:r>
        <w:t xml:space="preserve">Figure </w:t>
      </w:r>
      <w:r w:rsidR="008D1857">
        <w:rPr>
          <w:noProof/>
        </w:rPr>
        <w:fldChar w:fldCharType="begin"/>
      </w:r>
      <w:r w:rsidR="008D1857">
        <w:rPr>
          <w:noProof/>
        </w:rPr>
        <w:instrText xml:space="preserve"> SEQ Figure \* ARABIC </w:instrText>
      </w:r>
      <w:r w:rsidR="008D1857">
        <w:rPr>
          <w:noProof/>
        </w:rPr>
        <w:fldChar w:fldCharType="separate"/>
      </w:r>
      <w:r w:rsidR="00D57F2C">
        <w:rPr>
          <w:noProof/>
        </w:rPr>
        <w:t>11</w:t>
      </w:r>
      <w:r w:rsidR="008D1857">
        <w:rPr>
          <w:noProof/>
        </w:rPr>
        <w:fldChar w:fldCharType="end"/>
      </w:r>
      <w:r>
        <w:t>; System Decomposition</w:t>
      </w:r>
      <w:bookmarkEnd w:id="64"/>
      <w:bookmarkEnd w:id="65"/>
    </w:p>
    <w:p w14:paraId="74F7910C" w14:textId="563590C3" w:rsidR="00500084" w:rsidRDefault="0099758E" w:rsidP="002274A5">
      <w:pPr>
        <w:spacing w:line="276" w:lineRule="auto"/>
        <w:jc w:val="left"/>
      </w:pPr>
      <w:r>
        <w:t xml:space="preserve">As seen in </w:t>
      </w:r>
      <w:r w:rsidR="00A63AE9">
        <w:fldChar w:fldCharType="begin"/>
      </w:r>
      <w:r w:rsidR="00A63AE9">
        <w:instrText xml:space="preserve"> REF _Ref515462674 \h </w:instrText>
      </w:r>
      <w:r w:rsidR="002274A5">
        <w:instrText xml:space="preserve"> \* MERGEFORMAT </w:instrText>
      </w:r>
      <w:r w:rsidR="00A63AE9">
        <w:fldChar w:fldCharType="separate"/>
      </w:r>
      <w:r w:rsidR="00D57F2C">
        <w:t xml:space="preserve">Figure </w:t>
      </w:r>
      <w:r w:rsidR="00D57F2C">
        <w:rPr>
          <w:noProof/>
        </w:rPr>
        <w:t>11</w:t>
      </w:r>
      <w:r w:rsidR="00D57F2C">
        <w:t>; System Decomposition</w:t>
      </w:r>
      <w:r w:rsidR="00A63AE9">
        <w:fldChar w:fldCharType="end"/>
      </w:r>
      <w:r>
        <w:t xml:space="preserve">, </w:t>
      </w:r>
      <w:r w:rsidR="00F13B11">
        <w:t>he ultimate goal of the project is that all times the lower extremity exoskeleton will be in the desired position.</w:t>
      </w:r>
      <w:r w:rsidR="006520F9">
        <w:t xml:space="preserve"> </w:t>
      </w:r>
      <w:r w:rsidR="004E1A0F">
        <w:t xml:space="preserve">This may be accomplished by </w:t>
      </w:r>
      <w:r w:rsidR="006F60CF">
        <w:t xml:space="preserve">constantly observing the </w:t>
      </w:r>
      <w:r w:rsidR="00D44D2E">
        <w:t>differences between</w:t>
      </w:r>
      <w:r w:rsidR="006F60CF">
        <w:t xml:space="preserve"> the current state of the system </w:t>
      </w:r>
      <w:r w:rsidR="00D44D2E">
        <w:t>and the desired state of the system and then changing the current system accordingly.</w:t>
      </w:r>
      <w:r w:rsidR="00500084" w:rsidRPr="00500084">
        <w:t xml:space="preserve"> </w:t>
      </w:r>
    </w:p>
    <w:p w14:paraId="46F2F254" w14:textId="743A79EE" w:rsidR="005E4566" w:rsidRDefault="00465378" w:rsidP="002274A5">
      <w:pPr>
        <w:spacing w:line="276" w:lineRule="auto"/>
        <w:jc w:val="left"/>
      </w:pPr>
      <w:r>
        <w:t xml:space="preserve">To observe the desired state of the system </w:t>
      </w:r>
      <w:r w:rsidR="005E4566">
        <w:t>the position of the pilot and the force applied by the pilot to the exoskeleton must be known.</w:t>
      </w:r>
    </w:p>
    <w:p w14:paraId="58847464" w14:textId="049BAEB9" w:rsidR="00500084" w:rsidRDefault="00500084" w:rsidP="002274A5">
      <w:pPr>
        <w:spacing w:line="276" w:lineRule="auto"/>
        <w:jc w:val="left"/>
      </w:pPr>
      <w:r>
        <w:t xml:space="preserve">As seen in </w:t>
      </w:r>
      <w:r w:rsidR="00B03E24">
        <w:fldChar w:fldCharType="begin"/>
      </w:r>
      <w:r w:rsidR="00B03E24">
        <w:instrText xml:space="preserve"> REF _Ref515619319 \h </w:instrText>
      </w:r>
      <w:r w:rsidR="00B03E24">
        <w:fldChar w:fldCharType="separate"/>
      </w:r>
      <w:r w:rsidR="00D57F2C">
        <w:t xml:space="preserve">Figure </w:t>
      </w:r>
      <w:r w:rsidR="00D57F2C">
        <w:rPr>
          <w:noProof/>
        </w:rPr>
        <w:t>12</w:t>
      </w:r>
      <w:r w:rsidR="00D57F2C">
        <w:t>: Point and Angle to Orientation</w:t>
      </w:r>
      <w:r w:rsidR="00B03E24">
        <w:fldChar w:fldCharType="end"/>
      </w:r>
      <w:r>
        <w:t xml:space="preserve">, the position of a straight linear rod of a fixed length can be described by </w:t>
      </w:r>
      <w:r w:rsidR="003F524A">
        <w:t xml:space="preserve">the relation of a point on the rod (as an angle) to a fixed </w:t>
      </w:r>
      <w:r w:rsidR="00465378">
        <w:t>rotational</w:t>
      </w:r>
      <w:r w:rsidR="003F524A">
        <w:t xml:space="preserve"> </w:t>
      </w:r>
      <w:r w:rsidR="00465378">
        <w:t>axis</w:t>
      </w:r>
      <w:r w:rsidR="003F524A">
        <w:t xml:space="preserve"> and origin</w:t>
      </w:r>
      <w:r w:rsidR="00465378">
        <w:t>. By observing the angle of a rod relative to an axis we can know the orientation of said rod.</w:t>
      </w:r>
      <w:r w:rsidR="00AE79D2">
        <w:t xml:space="preserve"> </w:t>
      </w:r>
      <w:r w:rsidR="00154EBD">
        <w:t>Therefore,</w:t>
      </w:r>
      <w:r w:rsidR="00AE79D2">
        <w:t xml:space="preserve"> to determine the current state of the pilot it is possible to observe the location of each limb segment (treated as a straight rod) in relation to a fixed rotation axis.</w:t>
      </w:r>
    </w:p>
    <w:p w14:paraId="65264D8F" w14:textId="77777777" w:rsidR="00B03E24" w:rsidRDefault="00B03E24" w:rsidP="00B03E24">
      <w:pPr>
        <w:keepNext/>
        <w:spacing w:line="276" w:lineRule="auto"/>
        <w:jc w:val="center"/>
      </w:pPr>
      <w:r>
        <w:rPr>
          <w:noProof/>
        </w:rPr>
        <w:lastRenderedPageBreak/>
        <w:drawing>
          <wp:inline distT="0" distB="0" distL="0" distR="0" wp14:anchorId="74BD63A1" wp14:editId="68AC84D1">
            <wp:extent cx="3310255" cy="2060575"/>
            <wp:effectExtent l="0" t="0" r="4445"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0255" cy="2060575"/>
                    </a:xfrm>
                    <a:prstGeom prst="rect">
                      <a:avLst/>
                    </a:prstGeom>
                    <a:noFill/>
                  </pic:spPr>
                </pic:pic>
              </a:graphicData>
            </a:graphic>
          </wp:inline>
        </w:drawing>
      </w:r>
    </w:p>
    <w:p w14:paraId="0ED42A38" w14:textId="278E5014" w:rsidR="00B03E24" w:rsidRDefault="00B03E24" w:rsidP="00B03E24">
      <w:pPr>
        <w:pStyle w:val="Caption"/>
      </w:pPr>
      <w:bookmarkStart w:id="66" w:name="_Ref515619319"/>
      <w:bookmarkStart w:id="67" w:name="_Toc515881648"/>
      <w:r>
        <w:t xml:space="preserve">Figure </w:t>
      </w:r>
      <w:r w:rsidR="004D61D6">
        <w:rPr>
          <w:noProof/>
        </w:rPr>
        <w:fldChar w:fldCharType="begin"/>
      </w:r>
      <w:r w:rsidR="004D61D6">
        <w:rPr>
          <w:noProof/>
        </w:rPr>
        <w:instrText xml:space="preserve"> SEQ Figure \* ARABIC </w:instrText>
      </w:r>
      <w:r w:rsidR="004D61D6">
        <w:rPr>
          <w:noProof/>
        </w:rPr>
        <w:fldChar w:fldCharType="separate"/>
      </w:r>
      <w:r w:rsidR="00D57F2C">
        <w:rPr>
          <w:noProof/>
        </w:rPr>
        <w:t>12</w:t>
      </w:r>
      <w:r w:rsidR="004D61D6">
        <w:rPr>
          <w:noProof/>
        </w:rPr>
        <w:fldChar w:fldCharType="end"/>
      </w:r>
      <w:r>
        <w:t>: Point and Angle to Orientation</w:t>
      </w:r>
      <w:bookmarkEnd w:id="66"/>
      <w:bookmarkEnd w:id="67"/>
    </w:p>
    <w:p w14:paraId="6D128438" w14:textId="608709BB" w:rsidR="00500084" w:rsidRDefault="00AE79D2" w:rsidP="002274A5">
      <w:pPr>
        <w:spacing w:line="276" w:lineRule="auto"/>
        <w:jc w:val="left"/>
      </w:pPr>
      <w:r>
        <w:t>If the</w:t>
      </w:r>
      <w:r w:rsidR="00154EBD">
        <w:t xml:space="preserve"> rotational axis of</w:t>
      </w:r>
      <w:r>
        <w:t xml:space="preserve"> </w:t>
      </w:r>
      <w:r w:rsidR="002E2737">
        <w:t xml:space="preserve">the </w:t>
      </w:r>
      <w:r>
        <w:t xml:space="preserve">actuation points of the </w:t>
      </w:r>
      <w:r w:rsidR="00154EBD">
        <w:t>exoskeleton alight with the rotation axis of each limb segment (assuming the hip, knee, and ankle may be treated as 1 DOF hinge</w:t>
      </w:r>
      <w:r w:rsidR="00A805B1">
        <w:t>s</w:t>
      </w:r>
      <w:r w:rsidR="00154EBD">
        <w:t>)</w:t>
      </w:r>
      <w:r w:rsidR="008D2125">
        <w:t xml:space="preserve"> then the position of each limb in relation to the actuation point may be used to determine the position of each limb. By observing the position of the </w:t>
      </w:r>
      <w:r w:rsidR="00EA0831">
        <w:t>pilot’s limbs in relation to the suit, it is possible to know where the pilot is positioned (assuming the position of the suit is known).</w:t>
      </w:r>
    </w:p>
    <w:p w14:paraId="535EC0A5" w14:textId="5878E648" w:rsidR="002451FF" w:rsidRDefault="00171C38" w:rsidP="002274A5">
      <w:pPr>
        <w:spacing w:line="276" w:lineRule="auto"/>
        <w:jc w:val="left"/>
      </w:pPr>
      <w:r>
        <w:t xml:space="preserve">As stated in </w:t>
      </w:r>
      <w:r w:rsidR="008538BC">
        <w:fldChar w:fldCharType="begin"/>
      </w:r>
      <w:r w:rsidR="008538BC">
        <w:instrText xml:space="preserve"> REF _Ref515463142 \w \h </w:instrText>
      </w:r>
      <w:r w:rsidR="002274A5">
        <w:instrText xml:space="preserve"> \* MERGEFORMAT </w:instrText>
      </w:r>
      <w:r w:rsidR="008538BC">
        <w:fldChar w:fldCharType="separate"/>
      </w:r>
      <w:r w:rsidR="00D57F2C">
        <w:t>6.2</w:t>
      </w:r>
      <w:r w:rsidR="008538BC">
        <w:fldChar w:fldCharType="end"/>
      </w:r>
      <w:r>
        <w:t xml:space="preserve">, the pilot may apply force to the internals of the exoskeleton to indicate the desire to increase the force output of the suit. As a </w:t>
      </w:r>
      <w:r w:rsidR="003658A1">
        <w:t>result,</w:t>
      </w:r>
      <w:r>
        <w:t xml:space="preserve"> the force applied to the internals of the suit must be measured</w:t>
      </w:r>
      <w:r w:rsidR="007D148D">
        <w:t>.</w:t>
      </w:r>
      <w:r w:rsidR="003658A1">
        <w:t xml:space="preserve"> For the representative motions required for a proof of concept; contact is only required with the ground and a seat, therefore the only locations where force output is required is the rear and the soles of the feet. </w:t>
      </w:r>
      <w:r w:rsidR="000A2508">
        <w:t>Only</w:t>
      </w:r>
      <w:r w:rsidR="000A2508" w:rsidRPr="000A2508">
        <w:t xml:space="preserve"> </w:t>
      </w:r>
      <w:r w:rsidR="000A2508">
        <w:t xml:space="preserve">knowledge of the force applied to the internals of the suit at contact points is required to maintain </w:t>
      </w:r>
      <w:r w:rsidR="00A67C1B">
        <w:t>control</w:t>
      </w:r>
      <w:r w:rsidR="000A2508">
        <w:t>.</w:t>
      </w:r>
    </w:p>
    <w:p w14:paraId="432758FD" w14:textId="19460565" w:rsidR="00812EAA" w:rsidRDefault="00812EAA" w:rsidP="002274A5">
      <w:pPr>
        <w:spacing w:line="276" w:lineRule="auto"/>
        <w:jc w:val="left"/>
      </w:pPr>
      <w:r>
        <w:t xml:space="preserve">By </w:t>
      </w:r>
      <w:r w:rsidR="00E44C81">
        <w:t>observing</w:t>
      </w:r>
      <w:r>
        <w:t xml:space="preserve"> the </w:t>
      </w:r>
      <w:r w:rsidR="006C5505">
        <w:t xml:space="preserve">actual </w:t>
      </w:r>
      <w:r>
        <w:t xml:space="preserve">state of the </w:t>
      </w:r>
      <w:r w:rsidR="00402C41">
        <w:t>exoskeleton,</w:t>
      </w:r>
      <w:r>
        <w:t xml:space="preserve"> it is possible to determine the </w:t>
      </w:r>
      <w:r w:rsidR="007D148D">
        <w:t xml:space="preserve">changes required to </w:t>
      </w:r>
      <w:r w:rsidR="006C5505">
        <w:t xml:space="preserve">approach the desired configuration of the exoskeleton. The force/torque output of the actuators of the system is consider out of scope, and the position of the actuators and the absolute position of the suit is considered out of scope. However, </w:t>
      </w:r>
      <w:r w:rsidR="00BC74E7">
        <w:t xml:space="preserve">the force applied by the system to its environments is within scope </w:t>
      </w:r>
      <w:r w:rsidR="003658A1">
        <w:t>and must</w:t>
      </w:r>
      <w:r w:rsidR="00BC74E7">
        <w:t xml:space="preserve"> be determined to identify if force output of the exoskeleton should be changed.</w:t>
      </w:r>
    </w:p>
    <w:p w14:paraId="6B4F6DB4" w14:textId="661AA93E" w:rsidR="00EA45A4" w:rsidRDefault="000A2508" w:rsidP="002274A5">
      <w:pPr>
        <w:spacing w:line="276" w:lineRule="auto"/>
        <w:jc w:val="left"/>
      </w:pPr>
      <w:r>
        <w:t xml:space="preserve">For the representative motions required for a proof of concept; contact is only required with the ground and a seat, therefore the only locations where force output is required is the rear and the soles of the feet. Only knowledge of the force applied to the externals of the suit at contact points is required to maintain </w:t>
      </w:r>
      <w:r w:rsidR="00A67C1B">
        <w:t>control</w:t>
      </w:r>
      <w:r>
        <w:t>.</w:t>
      </w:r>
    </w:p>
    <w:p w14:paraId="7A67515A" w14:textId="540D8917" w:rsidR="00500084" w:rsidRDefault="000B457C" w:rsidP="002274A5">
      <w:pPr>
        <w:spacing w:line="276" w:lineRule="auto"/>
        <w:jc w:val="left"/>
      </w:pPr>
      <w:r>
        <w:t>In order to determine the action required of the system once the state of the pilot and the state of the exoskeleton are known</w:t>
      </w:r>
      <w:r w:rsidR="00B10BB1">
        <w:t xml:space="preserve"> the kinematics of the suit and the system response in a given state must be known. </w:t>
      </w:r>
    </w:p>
    <w:p w14:paraId="6118B211" w14:textId="2D38A6BF" w:rsidR="00150D94" w:rsidRDefault="00D64890" w:rsidP="001C6AA0">
      <w:pPr>
        <w:spacing w:line="276" w:lineRule="auto"/>
        <w:jc w:val="left"/>
      </w:pPr>
      <w:r>
        <w:lastRenderedPageBreak/>
        <w:t>To communicate between devices and between the actuation and perception/controls systems</w:t>
      </w:r>
      <w:r w:rsidR="00EB6B1B">
        <w:t xml:space="preserve"> it is necessary to transmit messages in a predefined format.</w:t>
      </w:r>
      <w:r w:rsidR="00150D94">
        <w:br w:type="page"/>
      </w:r>
    </w:p>
    <w:bookmarkStart w:id="68" w:name="_Toc515881636" w:displacedByCustomXml="next"/>
    <w:sdt>
      <w:sdtPr>
        <w:rPr>
          <w:rFonts w:asciiTheme="minorHAnsi" w:eastAsiaTheme="minorHAnsi" w:hAnsiTheme="minorHAnsi" w:cstheme="minorBidi"/>
          <w:b w:val="0"/>
          <w:sz w:val="22"/>
          <w:szCs w:val="22"/>
        </w:rPr>
        <w:id w:val="1930077606"/>
        <w:docPartObj>
          <w:docPartGallery w:val="Bibliographies"/>
          <w:docPartUnique/>
        </w:docPartObj>
      </w:sdtPr>
      <w:sdtEndPr>
        <w:rPr>
          <w:rFonts w:ascii="Century" w:hAnsi="Century"/>
          <w:sz w:val="24"/>
        </w:rPr>
      </w:sdtEndPr>
      <w:sdtContent>
        <w:p w14:paraId="08F8DD77" w14:textId="31E1ABB8" w:rsidR="00352E6F" w:rsidRDefault="00352E6F" w:rsidP="002274A5">
          <w:pPr>
            <w:pStyle w:val="Heading1"/>
            <w:spacing w:line="276" w:lineRule="auto"/>
          </w:pPr>
          <w:r>
            <w:t>Bibliography</w:t>
          </w:r>
          <w:bookmarkEnd w:id="68"/>
        </w:p>
        <w:sdt>
          <w:sdtPr>
            <w:id w:val="111145805"/>
            <w:bibliography/>
          </w:sdtPr>
          <w:sdtContent>
            <w:p w14:paraId="12ECFDC5" w14:textId="77777777" w:rsidR="00D57F2C" w:rsidRDefault="00352E6F" w:rsidP="00D57F2C">
              <w:pPr>
                <w:pStyle w:val="Bibliography"/>
                <w:ind w:left="720" w:hanging="720"/>
                <w:rPr>
                  <w:noProof/>
                  <w:szCs w:val="24"/>
                </w:rPr>
              </w:pPr>
              <w:r>
                <w:fldChar w:fldCharType="begin"/>
              </w:r>
              <w:r>
                <w:instrText xml:space="preserve"> BIBLIOGRAPHY </w:instrText>
              </w:r>
              <w:r>
                <w:fldChar w:fldCharType="separate"/>
              </w:r>
              <w:r w:rsidR="00D57F2C">
                <w:rPr>
                  <w:noProof/>
                </w:rPr>
                <w:t xml:space="preserve">Agarwal, A. (2005). </w:t>
              </w:r>
              <w:r w:rsidR="00D57F2C">
                <w:rPr>
                  <w:i/>
                  <w:iCs/>
                  <w:noProof/>
                </w:rPr>
                <w:t>Foundations of analog &amp; digital electronic circuits</w:t>
              </w:r>
              <w:r w:rsidR="00D57F2C">
                <w:rPr>
                  <w:noProof/>
                </w:rPr>
                <w:t xml:space="preserve"> (1 ed.). Massachusetts: Massachusetts Institute of Technology. Retrieved June 1, 2018, from https://www.google.com/url?sa=t&amp;rct=j&amp;q=&amp;esrc=s&amp;source=web&amp;cd=1&amp;ved=0ahUKEwiBu7yQl7LbAhUEoZQKHfYlBzkQFggpMAA&amp;url=http%3A%2F%2Fsiva.bgk.uni-obuda.hu%2Fjegyzetek%2FMechatronikai_alapismeretek%2FEnglish_Mechatr%2FElectr_Eng-1%2FLiterature%2FFoundations%2520o</w:t>
              </w:r>
            </w:p>
            <w:p w14:paraId="28D01A1A" w14:textId="77777777" w:rsidR="00D57F2C" w:rsidRDefault="00D57F2C" w:rsidP="00D57F2C">
              <w:pPr>
                <w:pStyle w:val="Bibliography"/>
                <w:ind w:left="720" w:hanging="720"/>
                <w:rPr>
                  <w:noProof/>
                </w:rPr>
              </w:pPr>
              <w:r>
                <w:rPr>
                  <w:noProof/>
                </w:rPr>
                <w:t xml:space="preserve">American Technologies Network Corporation. (2018, May 30). </w:t>
              </w:r>
              <w:r>
                <w:rPr>
                  <w:i/>
                  <w:iCs/>
                  <w:noProof/>
                </w:rPr>
                <w:t>How Does Night Vision Work</w:t>
              </w:r>
              <w:r>
                <w:rPr>
                  <w:noProof/>
                </w:rPr>
                <w:t>. Retrieved from atncorp.com: https://www.atncorp.com/hownightvisionworks</w:t>
              </w:r>
            </w:p>
            <w:p w14:paraId="52861F60" w14:textId="77777777" w:rsidR="00D57F2C" w:rsidRDefault="00D57F2C" w:rsidP="00D57F2C">
              <w:pPr>
                <w:pStyle w:val="Bibliography"/>
                <w:ind w:left="720" w:hanging="720"/>
                <w:rPr>
                  <w:noProof/>
                </w:rPr>
              </w:pPr>
              <w:r>
                <w:rPr>
                  <w:noProof/>
                </w:rPr>
                <w:t xml:space="preserve">Arrow. (2018). </w:t>
              </w:r>
              <w:r>
                <w:rPr>
                  <w:i/>
                  <w:iCs/>
                  <w:noProof/>
                </w:rPr>
                <w:t>Magnetoresistive Sensor.</w:t>
              </w:r>
              <w:r>
                <w:rPr>
                  <w:noProof/>
                </w:rPr>
                <w:t xml:space="preserve"> Retrieved May 30, 2018, from arrow.com: https://www.arrow.com/en/categories/sensors/magnetoresistive-sensors</w:t>
              </w:r>
            </w:p>
            <w:p w14:paraId="7E6E8E19" w14:textId="77777777" w:rsidR="00D57F2C" w:rsidRDefault="00D57F2C" w:rsidP="00D57F2C">
              <w:pPr>
                <w:pStyle w:val="Bibliography"/>
                <w:ind w:left="720" w:hanging="720"/>
                <w:rPr>
                  <w:noProof/>
                </w:rPr>
              </w:pPr>
              <w:r>
                <w:rPr>
                  <w:noProof/>
                </w:rPr>
                <w:t xml:space="preserve">Axe, D. (2012, May 23). </w:t>
              </w:r>
              <w:r>
                <w:rPr>
                  <w:i/>
                  <w:iCs/>
                  <w:noProof/>
                </w:rPr>
                <w:t>Combat Exoskeleton Marches Toward Afghanistan Deployment</w:t>
              </w:r>
              <w:r>
                <w:rPr>
                  <w:noProof/>
                </w:rPr>
                <w:t>. Retrieved May 30, 2018, from Wired: https://www.wired.com/2012/05/combat-exoskeleton-afghanistan/</w:t>
              </w:r>
            </w:p>
            <w:p w14:paraId="724E4852" w14:textId="77777777" w:rsidR="00D57F2C" w:rsidRDefault="00D57F2C" w:rsidP="00D57F2C">
              <w:pPr>
                <w:pStyle w:val="Bibliography"/>
                <w:ind w:left="720" w:hanging="720"/>
                <w:rPr>
                  <w:noProof/>
                </w:rPr>
              </w:pPr>
              <w:r>
                <w:rPr>
                  <w:noProof/>
                </w:rPr>
                <w:t xml:space="preserve">Bulgrin, M. (2017, May 11). </w:t>
              </w:r>
              <w:r>
                <w:rPr>
                  <w:i/>
                  <w:iCs/>
                  <w:noProof/>
                </w:rPr>
                <w:t>The History of the Hose Clamp.</w:t>
              </w:r>
              <w:r>
                <w:rPr>
                  <w:noProof/>
                </w:rPr>
                <w:t xml:space="preserve"> Retrieved from normagroup.com: https://blog.normagroup.com/en/the-history-of-the-hose-clamp/</w:t>
              </w:r>
            </w:p>
            <w:p w14:paraId="403959B7" w14:textId="77777777" w:rsidR="00D57F2C" w:rsidRDefault="00D57F2C" w:rsidP="00D57F2C">
              <w:pPr>
                <w:pStyle w:val="Bibliography"/>
                <w:ind w:left="720" w:hanging="720"/>
                <w:rPr>
                  <w:noProof/>
                </w:rPr>
              </w:pPr>
              <w:r>
                <w:rPr>
                  <w:noProof/>
                </w:rPr>
                <w:t xml:space="preserve">Bunnings. (2018, May 31). </w:t>
              </w:r>
              <w:r>
                <w:rPr>
                  <w:i/>
                  <w:iCs/>
                  <w:noProof/>
                </w:rPr>
                <w:t>Kinetic 21 - 44mm 304 Stainless Steel Hose Clamp.</w:t>
              </w:r>
              <w:r>
                <w:rPr>
                  <w:noProof/>
                </w:rPr>
                <w:t xml:space="preserve"> Retrieved May 31, 2018, from Bunnings.com: https://www.bunnings.com.au/kinetic-21-44mm-304-stainless-steel-hose-clamp_p4920194</w:t>
              </w:r>
            </w:p>
            <w:p w14:paraId="733398EB" w14:textId="77777777" w:rsidR="00D57F2C" w:rsidRDefault="00D57F2C" w:rsidP="00D57F2C">
              <w:pPr>
                <w:pStyle w:val="Bibliography"/>
                <w:ind w:left="720" w:hanging="720"/>
                <w:rPr>
                  <w:noProof/>
                </w:rPr>
              </w:pPr>
              <w:r>
                <w:rPr>
                  <w:noProof/>
                </w:rPr>
                <w:t xml:space="preserve">Charara, S. (2015, July 9). </w:t>
              </w:r>
              <w:r>
                <w:rPr>
                  <w:i/>
                  <w:iCs/>
                  <w:noProof/>
                </w:rPr>
                <w:t>This robotic exoskeleton helps paralysed patients to walk and it's getting smarter</w:t>
              </w:r>
              <w:r>
                <w:rPr>
                  <w:noProof/>
                </w:rPr>
                <w:t>. Retrieved August 23, 2017, from Wearable: https://www.wareable.com/wearable-tech/exoskeleton-paralysed-patients-ekso-bionics-gt-sarah-thomas</w:t>
              </w:r>
            </w:p>
            <w:p w14:paraId="1D7E6E9A" w14:textId="77777777" w:rsidR="00D57F2C" w:rsidRDefault="00D57F2C" w:rsidP="00D57F2C">
              <w:pPr>
                <w:pStyle w:val="Bibliography"/>
                <w:ind w:left="720" w:hanging="720"/>
                <w:rPr>
                  <w:noProof/>
                </w:rPr>
              </w:pPr>
              <w:r>
                <w:rPr>
                  <w:noProof/>
                </w:rPr>
                <w:t xml:space="preserve">Computer Cable Store. (2018, May 31). </w:t>
              </w:r>
              <w:r>
                <w:rPr>
                  <w:i/>
                  <w:iCs/>
                  <w:noProof/>
                </w:rPr>
                <w:t>11 7/8 Inch Black Standard Nylon Cable Tie - 100 Pack.</w:t>
              </w:r>
              <w:r>
                <w:rPr>
                  <w:noProof/>
                </w:rPr>
                <w:t xml:space="preserve"> Retrieved May 31, 2018, from computercablestore.com: https://www.computercablestore.com/11-78-inch-black-standard-nylon-cable-tie-100-pack</w:t>
              </w:r>
            </w:p>
            <w:p w14:paraId="1665CDE8" w14:textId="77777777" w:rsidR="00D57F2C" w:rsidRDefault="00D57F2C" w:rsidP="00D57F2C">
              <w:pPr>
                <w:pStyle w:val="Bibliography"/>
                <w:ind w:left="720" w:hanging="720"/>
                <w:rPr>
                  <w:noProof/>
                </w:rPr>
              </w:pPr>
              <w:r>
                <w:rPr>
                  <w:noProof/>
                </w:rPr>
                <w:t xml:space="preserve">Cornwall, W. (2015, October 15). </w:t>
              </w:r>
              <w:r>
                <w:rPr>
                  <w:i/>
                  <w:iCs/>
                  <w:noProof/>
                </w:rPr>
                <w:t>Feature: Can we build an ‘Iron Man’ suit that gives soldiers a robotic boost?</w:t>
              </w:r>
              <w:r>
                <w:rPr>
                  <w:noProof/>
                </w:rPr>
                <w:t xml:space="preserve"> Retrieved August 20, 2017, from sciencemag.org: http://www.sciencemag.org/news/2015/10/feature-can-we-build-iron-man-suit-gives-soldiers-robotic-boost</w:t>
              </w:r>
            </w:p>
            <w:p w14:paraId="5A990D74" w14:textId="77777777" w:rsidR="00D57F2C" w:rsidRDefault="00D57F2C" w:rsidP="00D57F2C">
              <w:pPr>
                <w:pStyle w:val="Bibliography"/>
                <w:ind w:left="720" w:hanging="720"/>
                <w:rPr>
                  <w:noProof/>
                </w:rPr>
              </w:pPr>
              <w:r>
                <w:rPr>
                  <w:noProof/>
                </w:rPr>
                <w:t xml:space="preserve">Cracknell, A. P., &amp; Hayes, L. (2007). </w:t>
              </w:r>
              <w:r>
                <w:rPr>
                  <w:i/>
                  <w:iCs/>
                  <w:noProof/>
                </w:rPr>
                <w:t>Introduction to Remote Sensing</w:t>
              </w:r>
              <w:r>
                <w:rPr>
                  <w:noProof/>
                </w:rPr>
                <w:t xml:space="preserve"> (2 ed.). London: Taylor and Francis. Retrieved May 30, 2018</w:t>
              </w:r>
            </w:p>
            <w:p w14:paraId="3CA6029E" w14:textId="77777777" w:rsidR="00D57F2C" w:rsidRDefault="00D57F2C" w:rsidP="00D57F2C">
              <w:pPr>
                <w:pStyle w:val="Bibliography"/>
                <w:ind w:left="720" w:hanging="720"/>
                <w:rPr>
                  <w:noProof/>
                </w:rPr>
              </w:pPr>
              <w:r>
                <w:rPr>
                  <w:noProof/>
                </w:rPr>
                <w:t xml:space="preserve">Cutnell, J. D., &amp; Johnson, K. W. (1998). </w:t>
              </w:r>
              <w:r>
                <w:rPr>
                  <w:i/>
                  <w:iCs/>
                  <w:noProof/>
                </w:rPr>
                <w:t>Physics</w:t>
              </w:r>
              <w:r>
                <w:rPr>
                  <w:noProof/>
                </w:rPr>
                <w:t xml:space="preserve"> (4th ed.). New York: Wiley.</w:t>
              </w:r>
            </w:p>
            <w:p w14:paraId="47BF3B51" w14:textId="77777777" w:rsidR="00D57F2C" w:rsidRDefault="00D57F2C" w:rsidP="00D57F2C">
              <w:pPr>
                <w:pStyle w:val="Bibliography"/>
                <w:ind w:left="720" w:hanging="720"/>
                <w:rPr>
                  <w:noProof/>
                </w:rPr>
              </w:pPr>
              <w:r>
                <w:rPr>
                  <w:noProof/>
                </w:rPr>
                <w:lastRenderedPageBreak/>
                <w:t xml:space="preserve">Cyberdyne. (2015, August 1). </w:t>
              </w:r>
              <w:r>
                <w:rPr>
                  <w:i/>
                  <w:iCs/>
                  <w:noProof/>
                </w:rPr>
                <w:t>CYBERDYNE Inc. has begun seeking approval from the U. S. Food and Drug Administration (FDA)</w:t>
              </w:r>
              <w:r>
                <w:rPr>
                  <w:noProof/>
                </w:rPr>
                <w:t>. Retrieved August 23, 2017, from cyberdyne.jp: https://www.cyberdyne.jp/english/company/PressReleases_detail.html?id=1075</w:t>
              </w:r>
            </w:p>
            <w:p w14:paraId="0E537D0D" w14:textId="77777777" w:rsidR="00D57F2C" w:rsidRDefault="00D57F2C" w:rsidP="00D57F2C">
              <w:pPr>
                <w:pStyle w:val="Bibliography"/>
                <w:ind w:left="720" w:hanging="720"/>
                <w:rPr>
                  <w:noProof/>
                </w:rPr>
              </w:pPr>
              <w:r>
                <w:rPr>
                  <w:noProof/>
                </w:rPr>
                <w:t xml:space="preserve">Cyberdyne. (2016). </w:t>
              </w:r>
              <w:r>
                <w:rPr>
                  <w:i/>
                  <w:iCs/>
                  <w:noProof/>
                </w:rPr>
                <w:t>What’s HAL?</w:t>
              </w:r>
              <w:r>
                <w:rPr>
                  <w:noProof/>
                </w:rPr>
                <w:t xml:space="preserve"> Retrieved August 19, 2017, from cyberdyne.jp: https://www.cyberdyne.jp/english/products/HAL/</w:t>
              </w:r>
            </w:p>
            <w:p w14:paraId="33F12168" w14:textId="77777777" w:rsidR="00D57F2C" w:rsidRDefault="00D57F2C" w:rsidP="00D57F2C">
              <w:pPr>
                <w:pStyle w:val="Bibliography"/>
                <w:ind w:left="720" w:hanging="720"/>
                <w:rPr>
                  <w:noProof/>
                </w:rPr>
              </w:pPr>
              <w:r>
                <w:rPr>
                  <w:noProof/>
                </w:rPr>
                <w:t xml:space="preserve">Cybernetic Zoo. (2010, October 14). </w:t>
              </w:r>
              <w:r>
                <w:rPr>
                  <w:i/>
                  <w:iCs/>
                  <w:noProof/>
                </w:rPr>
                <w:t>1890 – Assisted-walking Device – Nicholas Yagn (Russian)</w:t>
              </w:r>
              <w:r>
                <w:rPr>
                  <w:noProof/>
                </w:rPr>
                <w:t>. Retrieved May 30, 2018, from Cyberneticzoo.com: http://cyberneticzoo.com/tag/nicholas-yagn/</w:t>
              </w:r>
            </w:p>
            <w:p w14:paraId="449B69C6" w14:textId="77777777" w:rsidR="00D57F2C" w:rsidRDefault="00D57F2C" w:rsidP="00D57F2C">
              <w:pPr>
                <w:pStyle w:val="Bibliography"/>
                <w:ind w:left="720" w:hanging="720"/>
                <w:rPr>
                  <w:noProof/>
                </w:rPr>
              </w:pPr>
              <w:r>
                <w:rPr>
                  <w:noProof/>
                </w:rPr>
                <w:t xml:space="preserve">Cybernetic Zoo. (2010, April 10). </w:t>
              </w:r>
              <w:r>
                <w:rPr>
                  <w:i/>
                  <w:iCs/>
                  <w:noProof/>
                </w:rPr>
                <w:t>1965-71 – G.E. Hardiman I Exoskeleton – Ralph Mosher (American)</w:t>
              </w:r>
              <w:r>
                <w:rPr>
                  <w:noProof/>
                </w:rPr>
                <w:t>. Retrieved May 30, 2018, from cyberneticzoo.com: http://cyberneticzoo.com/man-amplifiers/1966-69-g-e-hardiman-i-ralph-mosher-american/</w:t>
              </w:r>
            </w:p>
            <w:p w14:paraId="1935A65A" w14:textId="77777777" w:rsidR="00D57F2C" w:rsidRDefault="00D57F2C" w:rsidP="00D57F2C">
              <w:pPr>
                <w:pStyle w:val="Bibliography"/>
                <w:ind w:left="720" w:hanging="720"/>
                <w:rPr>
                  <w:noProof/>
                </w:rPr>
              </w:pPr>
              <w:r>
                <w:rPr>
                  <w:noProof/>
                </w:rPr>
                <w:t xml:space="preserve">Dawkins, P. (2018). </w:t>
              </w:r>
              <w:r>
                <w:rPr>
                  <w:i/>
                  <w:iCs/>
                  <w:noProof/>
                </w:rPr>
                <w:t>Differential Equations - Notes - Laplace’s Equation</w:t>
              </w:r>
              <w:r>
                <w:rPr>
                  <w:noProof/>
                </w:rPr>
                <w:t>. Retrieved June 3, 2018, from Paul's Online Math Notes: http://tutorial.math.lamar.edu/Classes/DE/LaplacesEqn.aspx</w:t>
              </w:r>
            </w:p>
            <w:p w14:paraId="3A3B80DF" w14:textId="77777777" w:rsidR="00D57F2C" w:rsidRDefault="00D57F2C" w:rsidP="00D57F2C">
              <w:pPr>
                <w:pStyle w:val="Bibliography"/>
                <w:ind w:left="720" w:hanging="720"/>
                <w:rPr>
                  <w:noProof/>
                </w:rPr>
              </w:pPr>
              <w:r>
                <w:rPr>
                  <w:noProof/>
                </w:rPr>
                <w:t xml:space="preserve">Dunietz, J. (2017, July 27). </w:t>
              </w:r>
              <w:r>
                <w:rPr>
                  <w:i/>
                  <w:iCs/>
                  <w:noProof/>
                </w:rPr>
                <w:t>Robotic Exoskeleton Adapts While It’s Worn</w:t>
              </w:r>
              <w:r>
                <w:rPr>
                  <w:noProof/>
                </w:rPr>
                <w:t>. Retrieved August 20, 2017, from scientificamerican.com: https://www.scientificamerican.com/article/robotic-exoskeleton-ldquo-evolves-rdquo-while-its-worn/</w:t>
              </w:r>
            </w:p>
            <w:p w14:paraId="17CBAB01" w14:textId="77777777" w:rsidR="00D57F2C" w:rsidRDefault="00D57F2C" w:rsidP="00D57F2C">
              <w:pPr>
                <w:pStyle w:val="Bibliography"/>
                <w:ind w:left="720" w:hanging="720"/>
                <w:rPr>
                  <w:noProof/>
                </w:rPr>
              </w:pPr>
              <w:r>
                <w:rPr>
                  <w:noProof/>
                </w:rPr>
                <w:t xml:space="preserve">Future Electronics. (2018, May 30). </w:t>
              </w:r>
              <w:r>
                <w:rPr>
                  <w:i/>
                  <w:iCs/>
                  <w:noProof/>
                </w:rPr>
                <w:t>What is Optoelectronics?</w:t>
              </w:r>
              <w:r>
                <w:rPr>
                  <w:noProof/>
                </w:rPr>
                <w:t xml:space="preserve"> Retrieved from Future Electronics: http://www.futureelectronics.com/en/optoelectronics/infrared-receivers.aspx</w:t>
              </w:r>
            </w:p>
            <w:p w14:paraId="7B6BFD7B" w14:textId="77777777" w:rsidR="00D57F2C" w:rsidRDefault="00D57F2C" w:rsidP="00D57F2C">
              <w:pPr>
                <w:pStyle w:val="Bibliography"/>
                <w:ind w:left="720" w:hanging="720"/>
                <w:rPr>
                  <w:noProof/>
                </w:rPr>
              </w:pPr>
              <w:r>
                <w:rPr>
                  <w:noProof/>
                </w:rPr>
                <w:t xml:space="preserve">Garbett, I. (2001, Janurary 1). </w:t>
              </w:r>
              <w:r>
                <w:rPr>
                  <w:i/>
                  <w:iCs/>
                  <w:noProof/>
                </w:rPr>
                <w:t>Light attenuation and exponential laws</w:t>
              </w:r>
              <w:r>
                <w:rPr>
                  <w:noProof/>
                </w:rPr>
                <w:t>. Retrieved May 30, 2018, from plus.maths.org: https://plus.maths.org/content/light-attenuation-and-exponential-laws</w:t>
              </w:r>
            </w:p>
            <w:p w14:paraId="78E859C2" w14:textId="77777777" w:rsidR="00D57F2C" w:rsidRDefault="00D57F2C" w:rsidP="00D57F2C">
              <w:pPr>
                <w:pStyle w:val="Bibliography"/>
                <w:ind w:left="720" w:hanging="720"/>
                <w:rPr>
                  <w:noProof/>
                </w:rPr>
              </w:pPr>
              <w:r>
                <w:rPr>
                  <w:noProof/>
                </w:rPr>
                <w:t xml:space="preserve">Golnaraghi, F., &amp; Kuo, B. C. (2010). </w:t>
              </w:r>
              <w:r>
                <w:rPr>
                  <w:i/>
                  <w:iCs/>
                  <w:noProof/>
                </w:rPr>
                <w:t>Automatic Control Systems</w:t>
              </w:r>
              <w:r>
                <w:rPr>
                  <w:noProof/>
                </w:rPr>
                <w:t xml:space="preserve"> (9 ed.). Hoboken: John Wiley &amp; Sons, Inc. Retrieved June 4, 2018</w:t>
              </w:r>
            </w:p>
            <w:p w14:paraId="04C84DE8" w14:textId="77777777" w:rsidR="00D57F2C" w:rsidRDefault="00D57F2C" w:rsidP="00D57F2C">
              <w:pPr>
                <w:pStyle w:val="Bibliography"/>
                <w:ind w:left="720" w:hanging="720"/>
                <w:rPr>
                  <w:noProof/>
                </w:rPr>
              </w:pPr>
              <w:r>
                <w:rPr>
                  <w:noProof/>
                </w:rPr>
                <w:t xml:space="preserve">Gross, K. (2018, Feburary 19). </w:t>
              </w:r>
              <w:r>
                <w:rPr>
                  <w:i/>
                  <w:iCs/>
                  <w:noProof/>
                </w:rPr>
                <w:t>Ultrasonic Sensors: Advantages and Limitations</w:t>
              </w:r>
              <w:r>
                <w:rPr>
                  <w:noProof/>
                </w:rPr>
                <w:t>. Retrieved May 30, 2018, from MaxBotix: https://www.maxbotix.com/articles/advantages-limitations-ultrasonic-sensors.htm/</w:t>
              </w:r>
            </w:p>
            <w:p w14:paraId="13617C73" w14:textId="77777777" w:rsidR="00D57F2C" w:rsidRDefault="00D57F2C" w:rsidP="00D57F2C">
              <w:pPr>
                <w:pStyle w:val="Bibliography"/>
                <w:ind w:left="720" w:hanging="720"/>
                <w:rPr>
                  <w:noProof/>
                </w:rPr>
              </w:pPr>
              <w:r>
                <w:rPr>
                  <w:noProof/>
                </w:rPr>
                <w:t xml:space="preserve">Jackson, R., Green, K. R., &amp; Eisenbeis, R. (2017). </w:t>
              </w:r>
              <w:r>
                <w:rPr>
                  <w:i/>
                  <w:iCs/>
                  <w:noProof/>
                </w:rPr>
                <w:t>Achieve greater precision, reliability with integrated magnetic sensing technology.</w:t>
              </w:r>
              <w:r>
                <w:rPr>
                  <w:noProof/>
                </w:rPr>
                <w:t xml:space="preserve"> Retrieved May 30, 2018, from ti.com: http://www.ti.com/general/docs/lit/getliterature.tsp?baseLiteratureNumber=sszy030&amp;fileType=pdf</w:t>
              </w:r>
            </w:p>
            <w:p w14:paraId="1DEFFFFA" w14:textId="77777777" w:rsidR="00D57F2C" w:rsidRDefault="00D57F2C" w:rsidP="00D57F2C">
              <w:pPr>
                <w:pStyle w:val="Bibliography"/>
                <w:ind w:left="720" w:hanging="720"/>
                <w:rPr>
                  <w:noProof/>
                </w:rPr>
              </w:pPr>
              <w:r>
                <w:rPr>
                  <w:noProof/>
                </w:rPr>
                <w:lastRenderedPageBreak/>
                <w:t xml:space="preserve">Karlin, S. (2011, July 29). </w:t>
              </w:r>
              <w:r>
                <w:rPr>
                  <w:i/>
                  <w:iCs/>
                  <w:noProof/>
                </w:rPr>
                <w:t>Raytheon Sarcos’s Exoskeleton Nears Production</w:t>
              </w:r>
              <w:r>
                <w:rPr>
                  <w:noProof/>
                </w:rPr>
                <w:t>. Retrieved August 11, 2017, from spectrum.ieee.org: http://spectrum.ieee.org/at-work/innovation/raytheon-sarcoss-exoskeleton-nears-produc</w:t>
              </w:r>
            </w:p>
            <w:p w14:paraId="1B3BD624" w14:textId="77777777" w:rsidR="00D57F2C" w:rsidRDefault="00D57F2C" w:rsidP="00D57F2C">
              <w:pPr>
                <w:pStyle w:val="Bibliography"/>
                <w:ind w:left="720" w:hanging="720"/>
                <w:rPr>
                  <w:noProof/>
                </w:rPr>
              </w:pPr>
              <w:r>
                <w:rPr>
                  <w:noProof/>
                </w:rPr>
                <w:t xml:space="preserve">Keller, M. (2016, August 25). </w:t>
              </w:r>
              <w:r>
                <w:rPr>
                  <w:i/>
                  <w:iCs/>
                  <w:noProof/>
                </w:rPr>
                <w:t>Exoskeleton - Do You Even Lift, Bro? Hardiman Was GE’s Muscular Take On The Human-Machine Interface</w:t>
              </w:r>
              <w:r>
                <w:rPr>
                  <w:noProof/>
                </w:rPr>
                <w:t>. (General Electric) Retrieved May 30, 2018, from GE Reports: https://www.ge.com/reports/do-you-even-lift-bro-hardiman-and-the-human-machine-interface/</w:t>
              </w:r>
            </w:p>
            <w:p w14:paraId="6192DF05" w14:textId="77777777" w:rsidR="00D57F2C" w:rsidRDefault="00D57F2C" w:rsidP="00D57F2C">
              <w:pPr>
                <w:pStyle w:val="Bibliography"/>
                <w:ind w:left="720" w:hanging="720"/>
                <w:rPr>
                  <w:noProof/>
                </w:rPr>
              </w:pPr>
              <w:r>
                <w:rPr>
                  <w:noProof/>
                </w:rPr>
                <w:t xml:space="preserve">Keyence Corporation. (2018). </w:t>
              </w:r>
              <w:r>
                <w:rPr>
                  <w:i/>
                  <w:iCs/>
                  <w:noProof/>
                </w:rPr>
                <w:t>What is a Inductive Proximity Sensor?</w:t>
              </w:r>
              <w:r>
                <w:rPr>
                  <w:noProof/>
                </w:rPr>
                <w:t xml:space="preserve"> Retrieved May 30, 2018, from keyence.com: https://www.keyence.com/ss/products/sensor/sensorbasics/proximity/info/</w:t>
              </w:r>
            </w:p>
            <w:p w14:paraId="5A82A8A5" w14:textId="77777777" w:rsidR="00D57F2C" w:rsidRDefault="00D57F2C" w:rsidP="00D57F2C">
              <w:pPr>
                <w:pStyle w:val="Bibliography"/>
                <w:ind w:left="720" w:hanging="720"/>
                <w:rPr>
                  <w:noProof/>
                </w:rPr>
              </w:pPr>
              <w:r>
                <w:rPr>
                  <w:noProof/>
                </w:rPr>
                <w:t xml:space="preserve">Khatib, O. (2008). Chapter 5 - Dynamics. In O. Khatib, </w:t>
              </w:r>
              <w:r>
                <w:rPr>
                  <w:i/>
                  <w:iCs/>
                  <w:noProof/>
                </w:rPr>
                <w:t>Introduction to Robotics</w:t>
              </w:r>
              <w:r>
                <w:rPr>
                  <w:noProof/>
                </w:rPr>
                <w:t xml:space="preserve"> (pp. 125-150). Stanford: Stanford University.</w:t>
              </w:r>
            </w:p>
            <w:p w14:paraId="618C9602" w14:textId="77777777" w:rsidR="00D57F2C" w:rsidRDefault="00D57F2C" w:rsidP="00D57F2C">
              <w:pPr>
                <w:pStyle w:val="Bibliography"/>
                <w:ind w:left="720" w:hanging="720"/>
                <w:rPr>
                  <w:noProof/>
                </w:rPr>
              </w:pPr>
              <w:r>
                <w:rPr>
                  <w:noProof/>
                </w:rPr>
                <w:t xml:space="preserve">Liew, S. C. (2018, May 30). </w:t>
              </w:r>
              <w:r>
                <w:rPr>
                  <w:i/>
                  <w:iCs/>
                  <w:noProof/>
                </w:rPr>
                <w:t>Electromagnetic Waves</w:t>
              </w:r>
              <w:r>
                <w:rPr>
                  <w:noProof/>
                </w:rPr>
                <w:t>. Retrieved from Centre for Remote Imaging, Sensing and Processing.: https://crisp.nus.edu.sg/~research/tutorial/em.htm</w:t>
              </w:r>
            </w:p>
            <w:p w14:paraId="6963C349" w14:textId="77777777" w:rsidR="00D57F2C" w:rsidRDefault="00D57F2C" w:rsidP="00D57F2C">
              <w:pPr>
                <w:pStyle w:val="Bibliography"/>
                <w:ind w:left="720" w:hanging="720"/>
                <w:rPr>
                  <w:noProof/>
                </w:rPr>
              </w:pPr>
              <w:r>
                <w:rPr>
                  <w:noProof/>
                </w:rPr>
                <w:t xml:space="preserve">Lynch, D. K., &amp; Livingston, W. C. (2001). </w:t>
              </w:r>
              <w:r>
                <w:rPr>
                  <w:i/>
                  <w:iCs/>
                  <w:noProof/>
                </w:rPr>
                <w:t>Color and Light in Nature</w:t>
              </w:r>
              <w:r>
                <w:rPr>
                  <w:noProof/>
                </w:rPr>
                <w:t xml:space="preserve"> (2nd ed.). Cambridge, United Kingdom: Cambridge University Press. Retrieved May 30, 2018, from https://books.google.com.au/books?id=4Abp5FdhskAC&amp;pg=PA231&amp;redir_esc=y#v=onepage&amp;q&amp;f=false</w:t>
              </w:r>
            </w:p>
            <w:p w14:paraId="3347AB53" w14:textId="77777777" w:rsidR="00D57F2C" w:rsidRDefault="00D57F2C" w:rsidP="00D57F2C">
              <w:pPr>
                <w:pStyle w:val="Bibliography"/>
                <w:ind w:left="720" w:hanging="720"/>
                <w:rPr>
                  <w:noProof/>
                </w:rPr>
              </w:pPr>
              <w:r>
                <w:rPr>
                  <w:noProof/>
                </w:rPr>
                <w:t xml:space="preserve">Merriam-Webster Dictionary. (2018, May 18). </w:t>
              </w:r>
              <w:r>
                <w:rPr>
                  <w:i/>
                  <w:iCs/>
                  <w:noProof/>
                </w:rPr>
                <w:t>noise</w:t>
              </w:r>
              <w:r>
                <w:rPr>
                  <w:noProof/>
                </w:rPr>
                <w:t>. Retrieved May 30, 2018, from merriam-webster.com: https://www.merriam-webster.com/dictionary/noise</w:t>
              </w:r>
            </w:p>
            <w:p w14:paraId="5F8466E4" w14:textId="77777777" w:rsidR="00D57F2C" w:rsidRDefault="00D57F2C" w:rsidP="00D57F2C">
              <w:pPr>
                <w:pStyle w:val="Bibliography"/>
                <w:ind w:left="720" w:hanging="720"/>
                <w:rPr>
                  <w:noProof/>
                </w:rPr>
              </w:pPr>
              <w:r>
                <w:rPr>
                  <w:noProof/>
                </w:rPr>
                <w:t xml:space="preserve">National Instruments. (2018). </w:t>
              </w:r>
              <w:r>
                <w:rPr>
                  <w:i/>
                  <w:iCs/>
                  <w:noProof/>
                </w:rPr>
                <w:t>PID Theory Explained.</w:t>
              </w:r>
              <w:r>
                <w:rPr>
                  <w:noProof/>
                </w:rPr>
                <w:t xml:space="preserve"> Retrieved June 4, 2018, from NationalInstruments.com: http://www.ni.com/white-paper/3782/en/</w:t>
              </w:r>
            </w:p>
            <w:p w14:paraId="756C2D90" w14:textId="77777777" w:rsidR="00D57F2C" w:rsidRDefault="00D57F2C" w:rsidP="00D57F2C">
              <w:pPr>
                <w:pStyle w:val="Bibliography"/>
                <w:ind w:left="720" w:hanging="720"/>
                <w:rPr>
                  <w:noProof/>
                </w:rPr>
              </w:pPr>
              <w:r>
                <w:rPr>
                  <w:noProof/>
                </w:rPr>
                <w:t xml:space="preserve">Ogata, K. (2010). </w:t>
              </w:r>
              <w:r>
                <w:rPr>
                  <w:i/>
                  <w:iCs/>
                  <w:noProof/>
                </w:rPr>
                <w:t>Modern Control Engineering</w:t>
              </w:r>
              <w:r>
                <w:rPr>
                  <w:noProof/>
                </w:rPr>
                <w:t xml:space="preserve"> (2 ed.). New Jersey, United States of America: Prentice Hall. Retrieved August 25, 2017</w:t>
              </w:r>
            </w:p>
            <w:p w14:paraId="521CED5D" w14:textId="77777777" w:rsidR="00D57F2C" w:rsidRDefault="00D57F2C" w:rsidP="00D57F2C">
              <w:pPr>
                <w:pStyle w:val="Bibliography"/>
                <w:ind w:left="720" w:hanging="720"/>
                <w:rPr>
                  <w:noProof/>
                </w:rPr>
              </w:pPr>
              <w:r>
                <w:rPr>
                  <w:noProof/>
                </w:rPr>
                <w:t xml:space="preserve">Otaga, K. (2004). </w:t>
              </w:r>
              <w:r>
                <w:rPr>
                  <w:i/>
                  <w:iCs/>
                  <w:noProof/>
                </w:rPr>
                <w:t>System Dynamics</w:t>
              </w:r>
              <w:r>
                <w:rPr>
                  <w:noProof/>
                </w:rPr>
                <w:t xml:space="preserve"> (4 ed.). Upper Saddle River: Pearson. Retrieved June 4, 2018</w:t>
              </w:r>
            </w:p>
            <w:p w14:paraId="3ACAF2F6" w14:textId="77777777" w:rsidR="00D57F2C" w:rsidRDefault="00D57F2C" w:rsidP="00D57F2C">
              <w:pPr>
                <w:pStyle w:val="Bibliography"/>
                <w:ind w:left="720" w:hanging="720"/>
                <w:rPr>
                  <w:noProof/>
                </w:rPr>
              </w:pPr>
              <w:r>
                <w:rPr>
                  <w:noProof/>
                </w:rPr>
                <w:t xml:space="preserve">Robomart. (2015, November 9). </w:t>
              </w:r>
              <w:r>
                <w:rPr>
                  <w:i/>
                  <w:iCs/>
                  <w:noProof/>
                </w:rPr>
                <w:t>Advantages and Disadvantages of ultrasonic distance sensor.</w:t>
              </w:r>
              <w:r>
                <w:rPr>
                  <w:noProof/>
                </w:rPr>
                <w:t xml:space="preserve"> Retrieved May 30, 2018, from Robomart: http://roboticsensors.blogspot.com/2015/11/advantages-and-disadvantages-of.html</w:t>
              </w:r>
            </w:p>
            <w:p w14:paraId="16D7899B" w14:textId="77777777" w:rsidR="00D57F2C" w:rsidRDefault="00D57F2C" w:rsidP="00D57F2C">
              <w:pPr>
                <w:pStyle w:val="Bibliography"/>
                <w:ind w:left="720" w:hanging="720"/>
                <w:rPr>
                  <w:noProof/>
                </w:rPr>
              </w:pPr>
              <w:r>
                <w:rPr>
                  <w:noProof/>
                </w:rPr>
                <w:t xml:space="preserve">Siciliano, B., &amp; Khatib, O. (2016). </w:t>
              </w:r>
              <w:r>
                <w:rPr>
                  <w:i/>
                  <w:iCs/>
                  <w:noProof/>
                </w:rPr>
                <w:t>Springer Handbook of Robotics</w:t>
              </w:r>
              <w:r>
                <w:rPr>
                  <w:noProof/>
                </w:rPr>
                <w:t xml:space="preserve"> (2 ed.). (B. Siciliano, &amp; O. Khatib, Eds.) Berlin: Springer Nature. doi:10.1007/978-3-319-32552-1</w:t>
              </w:r>
            </w:p>
            <w:p w14:paraId="65C6C8A9" w14:textId="77777777" w:rsidR="00D57F2C" w:rsidRDefault="00D57F2C" w:rsidP="00D57F2C">
              <w:pPr>
                <w:pStyle w:val="Bibliography"/>
                <w:ind w:left="720" w:hanging="720"/>
                <w:rPr>
                  <w:noProof/>
                </w:rPr>
              </w:pPr>
              <w:r>
                <w:rPr>
                  <w:noProof/>
                </w:rPr>
                <w:lastRenderedPageBreak/>
                <w:t xml:space="preserve">Texas Instruments Incorporated. (2017). </w:t>
              </w:r>
              <w:r>
                <w:rPr>
                  <w:i/>
                  <w:iCs/>
                  <w:noProof/>
                </w:rPr>
                <w:t>Hall effect sensors</w:t>
              </w:r>
              <w:r>
                <w:rPr>
                  <w:noProof/>
                </w:rPr>
                <w:t>. Retrieved May 30, 2018, from ti.com: http://www.ti.com/sensing-products/magnetic-sensors/hall-effect/overview.html</w:t>
              </w:r>
            </w:p>
            <w:p w14:paraId="160CF4EE" w14:textId="77777777" w:rsidR="00D57F2C" w:rsidRDefault="00D57F2C" w:rsidP="00D57F2C">
              <w:pPr>
                <w:pStyle w:val="Bibliography"/>
                <w:ind w:left="720" w:hanging="720"/>
                <w:rPr>
                  <w:noProof/>
                </w:rPr>
              </w:pPr>
              <w:r>
                <w:rPr>
                  <w:noProof/>
                </w:rPr>
                <w:t xml:space="preserve">Thomas Publishing Company. (2018). </w:t>
              </w:r>
              <w:r>
                <w:rPr>
                  <w:i/>
                  <w:iCs/>
                  <w:noProof/>
                </w:rPr>
                <w:t>Capacitive Proximity Sensors</w:t>
              </w:r>
              <w:r>
                <w:rPr>
                  <w:noProof/>
                </w:rPr>
                <w:t>. Retrieved May 30, 2018, from Thomas: https://www.thomasnet.com/articles/instruments-controls/proximity-sensors</w:t>
              </w:r>
            </w:p>
            <w:p w14:paraId="0A1D19C4" w14:textId="77777777" w:rsidR="00D57F2C" w:rsidRDefault="00D57F2C" w:rsidP="00D57F2C">
              <w:pPr>
                <w:pStyle w:val="Bibliography"/>
                <w:ind w:left="720" w:hanging="720"/>
                <w:rPr>
                  <w:noProof/>
                </w:rPr>
              </w:pPr>
              <w:r>
                <w:rPr>
                  <w:noProof/>
                </w:rPr>
                <w:t>Vishay Semiconductors. (2017, February 8). TCRT5000 - Reflective Optical Sensor with Transistor Output.</w:t>
              </w:r>
            </w:p>
            <w:p w14:paraId="19723CBD" w14:textId="77777777" w:rsidR="00D57F2C" w:rsidRDefault="00D57F2C" w:rsidP="00D57F2C">
              <w:pPr>
                <w:pStyle w:val="Bibliography"/>
                <w:ind w:left="720" w:hanging="720"/>
                <w:rPr>
                  <w:noProof/>
                </w:rPr>
              </w:pPr>
              <w:r>
                <w:rPr>
                  <w:noProof/>
                </w:rPr>
                <w:t>Yagin, N. (1890, February 11).</w:t>
              </w:r>
              <w:r>
                <w:rPr>
                  <w:i/>
                  <w:iCs/>
                  <w:noProof/>
                </w:rPr>
                <w:t xml:space="preserve"> United States of America Patent No. 440684.</w:t>
              </w:r>
              <w:r>
                <w:rPr>
                  <w:noProof/>
                </w:rPr>
                <w:t xml:space="preserve"> </w:t>
              </w:r>
            </w:p>
            <w:p w14:paraId="4E90CB8B" w14:textId="77777777" w:rsidR="00D57F2C" w:rsidRDefault="00D57F2C" w:rsidP="00D57F2C">
              <w:pPr>
                <w:pStyle w:val="Bibliography"/>
                <w:ind w:left="720" w:hanging="720"/>
                <w:rPr>
                  <w:noProof/>
                </w:rPr>
              </w:pPr>
              <w:r>
                <w:rPr>
                  <w:noProof/>
                </w:rPr>
                <w:t xml:space="preserve">Yuhas, D. (2012, May 24). </w:t>
              </w:r>
              <w:r>
                <w:rPr>
                  <w:i/>
                  <w:iCs/>
                  <w:noProof/>
                </w:rPr>
                <w:t>Speedy Science: How Fast Can You React?</w:t>
              </w:r>
              <w:r>
                <w:rPr>
                  <w:noProof/>
                </w:rPr>
                <w:t xml:space="preserve"> Retrieved from scientificamerican.com: https://www.scientificamerican.com/article/bring-science-home-reaction-time/</w:t>
              </w:r>
            </w:p>
            <w:p w14:paraId="23DD65C5" w14:textId="77777777" w:rsidR="00D57F2C" w:rsidRDefault="00D57F2C" w:rsidP="00D57F2C">
              <w:pPr>
                <w:pStyle w:val="Bibliography"/>
                <w:ind w:left="720" w:hanging="720"/>
                <w:rPr>
                  <w:noProof/>
                </w:rPr>
              </w:pPr>
              <w:r>
                <w:rPr>
                  <w:noProof/>
                </w:rPr>
                <w:t xml:space="preserve">ZJIA. (2018, June 1). </w:t>
              </w:r>
              <w:r>
                <w:rPr>
                  <w:i/>
                  <w:iCs/>
                  <w:noProof/>
                </w:rPr>
                <w:t xml:space="preserve">Generic YZC-161B 50kg Body Scale Sensor Human Scale Weighing Load Cell Sensor (Pack of 4) </w:t>
              </w:r>
              <w:r>
                <w:rPr>
                  <w:noProof/>
                </w:rPr>
                <w:t>. Retrieved June 1, 2018, from Amazon.com: https://www.amazon.com/Generic-YZC-161B-Scale-Sensor-Weighing/dp/B00MTJ6WZ2</w:t>
              </w:r>
            </w:p>
            <w:p w14:paraId="1CFCB0CD" w14:textId="77777777" w:rsidR="00DA0B02" w:rsidRDefault="00352E6F" w:rsidP="00D57F2C">
              <w:pPr>
                <w:spacing w:line="276" w:lineRule="auto"/>
              </w:pPr>
              <w:r>
                <w:rPr>
                  <w:b/>
                  <w:bCs/>
                  <w:noProof/>
                </w:rPr>
                <w:fldChar w:fldCharType="end"/>
              </w:r>
            </w:p>
          </w:sdtContent>
        </w:sdt>
      </w:sdtContent>
    </w:sdt>
    <w:p w14:paraId="6EA6C86F" w14:textId="7161AE46" w:rsidR="004D22BA" w:rsidRPr="004D22BA" w:rsidRDefault="004D22BA" w:rsidP="000F552F">
      <w:pPr>
        <w:spacing w:line="276" w:lineRule="auto"/>
      </w:pPr>
    </w:p>
    <w:sectPr w:rsidR="004D22BA" w:rsidRPr="004D22BA" w:rsidSect="001C229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789DA" w14:textId="77777777" w:rsidR="005C27C0" w:rsidRDefault="005C27C0" w:rsidP="00E3171D">
      <w:pPr>
        <w:spacing w:after="0" w:line="240" w:lineRule="auto"/>
      </w:pPr>
      <w:r>
        <w:separator/>
      </w:r>
    </w:p>
  </w:endnote>
  <w:endnote w:type="continuationSeparator" w:id="0">
    <w:p w14:paraId="2178A995" w14:textId="77777777" w:rsidR="005C27C0" w:rsidRDefault="005C27C0" w:rsidP="00E31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0705004"/>
      <w:docPartObj>
        <w:docPartGallery w:val="Page Numbers (Bottom of Page)"/>
        <w:docPartUnique/>
      </w:docPartObj>
    </w:sdtPr>
    <w:sdtEndPr>
      <w:rPr>
        <w:noProof/>
      </w:rPr>
    </w:sdtEndPr>
    <w:sdtContent>
      <w:p w14:paraId="52FCF2F0" w14:textId="30B4C5F9" w:rsidR="00CF4379" w:rsidRDefault="00CF43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0A9E9" w14:textId="77777777" w:rsidR="00CF4379" w:rsidRDefault="00CF4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F954A" w14:textId="77777777" w:rsidR="005C27C0" w:rsidRDefault="005C27C0" w:rsidP="00E3171D">
      <w:pPr>
        <w:spacing w:after="0" w:line="240" w:lineRule="auto"/>
      </w:pPr>
      <w:r>
        <w:separator/>
      </w:r>
    </w:p>
  </w:footnote>
  <w:footnote w:type="continuationSeparator" w:id="0">
    <w:p w14:paraId="5E88194D" w14:textId="77777777" w:rsidR="005C27C0" w:rsidRDefault="005C27C0" w:rsidP="00E31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C62"/>
    <w:multiLevelType w:val="hybridMultilevel"/>
    <w:tmpl w:val="03145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A13D4E"/>
    <w:multiLevelType w:val="hybridMultilevel"/>
    <w:tmpl w:val="32869262"/>
    <w:lvl w:ilvl="0" w:tplc="0C090001">
      <w:start w:val="1"/>
      <w:numFmt w:val="bullet"/>
      <w:lvlText w:val=""/>
      <w:lvlJc w:val="left"/>
      <w:pPr>
        <w:ind w:left="771" w:hanging="360"/>
      </w:pPr>
      <w:rPr>
        <w:rFonts w:ascii="Symbol" w:hAnsi="Symbol" w:hint="default"/>
      </w:rPr>
    </w:lvl>
    <w:lvl w:ilvl="1" w:tplc="0C090003">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2" w15:restartNumberingAfterBreak="0">
    <w:nsid w:val="030B7664"/>
    <w:multiLevelType w:val="hybridMultilevel"/>
    <w:tmpl w:val="4FB8D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AB1070"/>
    <w:multiLevelType w:val="hybridMultilevel"/>
    <w:tmpl w:val="87A672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4E043B"/>
    <w:multiLevelType w:val="hybridMultilevel"/>
    <w:tmpl w:val="F90A81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28690A"/>
    <w:multiLevelType w:val="hybridMultilevel"/>
    <w:tmpl w:val="E90E7B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D55F0E"/>
    <w:multiLevelType w:val="hybridMultilevel"/>
    <w:tmpl w:val="10C4B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D37E0F"/>
    <w:multiLevelType w:val="hybridMultilevel"/>
    <w:tmpl w:val="B776A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C01D2E"/>
    <w:multiLevelType w:val="hybridMultilevel"/>
    <w:tmpl w:val="63820C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596642"/>
    <w:multiLevelType w:val="hybridMultilevel"/>
    <w:tmpl w:val="5F722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6A0137"/>
    <w:multiLevelType w:val="hybridMultilevel"/>
    <w:tmpl w:val="8D06B6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C34205"/>
    <w:multiLevelType w:val="hybridMultilevel"/>
    <w:tmpl w:val="ED8464E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0E969C4"/>
    <w:multiLevelType w:val="hybridMultilevel"/>
    <w:tmpl w:val="ED8464E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CF4E87"/>
    <w:multiLevelType w:val="hybridMultilevel"/>
    <w:tmpl w:val="CA163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6712519"/>
    <w:multiLevelType w:val="hybridMultilevel"/>
    <w:tmpl w:val="EA683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6D379D"/>
    <w:multiLevelType w:val="hybridMultilevel"/>
    <w:tmpl w:val="7DEEB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E321CDA"/>
    <w:multiLevelType w:val="hybridMultilevel"/>
    <w:tmpl w:val="0FF0C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DC6720"/>
    <w:multiLevelType w:val="hybridMultilevel"/>
    <w:tmpl w:val="FAB0D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33F70F9"/>
    <w:multiLevelType w:val="hybridMultilevel"/>
    <w:tmpl w:val="7F267A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A7A4DF1"/>
    <w:multiLevelType w:val="hybridMultilevel"/>
    <w:tmpl w:val="C31EE94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1594E7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18F064C"/>
    <w:multiLevelType w:val="hybridMultilevel"/>
    <w:tmpl w:val="9796CB3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2EE1137"/>
    <w:multiLevelType w:val="hybridMultilevel"/>
    <w:tmpl w:val="435EC4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99A7D34"/>
    <w:multiLevelType w:val="hybridMultilevel"/>
    <w:tmpl w:val="22687ACE"/>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DE715C3"/>
    <w:multiLevelType w:val="hybridMultilevel"/>
    <w:tmpl w:val="214834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EAA4FDA"/>
    <w:multiLevelType w:val="hybridMultilevel"/>
    <w:tmpl w:val="386286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05498D"/>
    <w:multiLevelType w:val="hybridMultilevel"/>
    <w:tmpl w:val="F26EF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3C047B"/>
    <w:multiLevelType w:val="hybridMultilevel"/>
    <w:tmpl w:val="37D2F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18"/>
  </w:num>
  <w:num w:numId="4">
    <w:abstractNumId w:val="19"/>
  </w:num>
  <w:num w:numId="5">
    <w:abstractNumId w:val="17"/>
  </w:num>
  <w:num w:numId="6">
    <w:abstractNumId w:val="2"/>
  </w:num>
  <w:num w:numId="7">
    <w:abstractNumId w:val="15"/>
  </w:num>
  <w:num w:numId="8">
    <w:abstractNumId w:val="11"/>
  </w:num>
  <w:num w:numId="9">
    <w:abstractNumId w:val="3"/>
  </w:num>
  <w:num w:numId="10">
    <w:abstractNumId w:val="4"/>
  </w:num>
  <w:num w:numId="11">
    <w:abstractNumId w:val="14"/>
  </w:num>
  <w:num w:numId="12">
    <w:abstractNumId w:val="1"/>
  </w:num>
  <w:num w:numId="13">
    <w:abstractNumId w:val="5"/>
  </w:num>
  <w:num w:numId="14">
    <w:abstractNumId w:val="22"/>
  </w:num>
  <w:num w:numId="15">
    <w:abstractNumId w:val="26"/>
  </w:num>
  <w:num w:numId="16">
    <w:abstractNumId w:val="0"/>
  </w:num>
  <w:num w:numId="17">
    <w:abstractNumId w:val="13"/>
  </w:num>
  <w:num w:numId="18">
    <w:abstractNumId w:val="8"/>
  </w:num>
  <w:num w:numId="19">
    <w:abstractNumId w:val="6"/>
  </w:num>
  <w:num w:numId="20">
    <w:abstractNumId w:val="25"/>
  </w:num>
  <w:num w:numId="21">
    <w:abstractNumId w:val="9"/>
  </w:num>
  <w:num w:numId="22">
    <w:abstractNumId w:val="7"/>
  </w:num>
  <w:num w:numId="23">
    <w:abstractNumId w:val="10"/>
  </w:num>
  <w:num w:numId="24">
    <w:abstractNumId w:val="12"/>
  </w:num>
  <w:num w:numId="25">
    <w:abstractNumId w:val="24"/>
  </w:num>
  <w:num w:numId="26">
    <w:abstractNumId w:val="21"/>
  </w:num>
  <w:num w:numId="27">
    <w:abstractNumId w:val="16"/>
  </w:num>
  <w:num w:numId="28">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12"/>
    <w:rsid w:val="00000260"/>
    <w:rsid w:val="000018AF"/>
    <w:rsid w:val="00002334"/>
    <w:rsid w:val="00003688"/>
    <w:rsid w:val="000038A1"/>
    <w:rsid w:val="00005C5E"/>
    <w:rsid w:val="00006519"/>
    <w:rsid w:val="00006915"/>
    <w:rsid w:val="000070D7"/>
    <w:rsid w:val="0001079C"/>
    <w:rsid w:val="00010BAE"/>
    <w:rsid w:val="00012469"/>
    <w:rsid w:val="00013109"/>
    <w:rsid w:val="00013BC7"/>
    <w:rsid w:val="000143CA"/>
    <w:rsid w:val="000148DC"/>
    <w:rsid w:val="0001509C"/>
    <w:rsid w:val="0001544D"/>
    <w:rsid w:val="00017AE6"/>
    <w:rsid w:val="00017F3F"/>
    <w:rsid w:val="00020085"/>
    <w:rsid w:val="00020FC0"/>
    <w:rsid w:val="0002107E"/>
    <w:rsid w:val="00021F29"/>
    <w:rsid w:val="00022CFA"/>
    <w:rsid w:val="00023474"/>
    <w:rsid w:val="00023FB7"/>
    <w:rsid w:val="000248C2"/>
    <w:rsid w:val="00024AF6"/>
    <w:rsid w:val="00025333"/>
    <w:rsid w:val="000300A2"/>
    <w:rsid w:val="00030756"/>
    <w:rsid w:val="00030EDD"/>
    <w:rsid w:val="00031430"/>
    <w:rsid w:val="00031AB9"/>
    <w:rsid w:val="00032057"/>
    <w:rsid w:val="00032BC0"/>
    <w:rsid w:val="00032FCD"/>
    <w:rsid w:val="0003363A"/>
    <w:rsid w:val="000344A5"/>
    <w:rsid w:val="00035E15"/>
    <w:rsid w:val="00035FFE"/>
    <w:rsid w:val="000367CF"/>
    <w:rsid w:val="00037B29"/>
    <w:rsid w:val="00037EF6"/>
    <w:rsid w:val="00040418"/>
    <w:rsid w:val="000419FF"/>
    <w:rsid w:val="000422B3"/>
    <w:rsid w:val="0004378A"/>
    <w:rsid w:val="000446AD"/>
    <w:rsid w:val="00044C0C"/>
    <w:rsid w:val="00046F07"/>
    <w:rsid w:val="000516E4"/>
    <w:rsid w:val="00052144"/>
    <w:rsid w:val="000529BA"/>
    <w:rsid w:val="00053607"/>
    <w:rsid w:val="000538B1"/>
    <w:rsid w:val="000554F9"/>
    <w:rsid w:val="000558A8"/>
    <w:rsid w:val="00055A17"/>
    <w:rsid w:val="00055D2E"/>
    <w:rsid w:val="00056734"/>
    <w:rsid w:val="00056D8A"/>
    <w:rsid w:val="00057ABE"/>
    <w:rsid w:val="00061143"/>
    <w:rsid w:val="00061EF3"/>
    <w:rsid w:val="00062147"/>
    <w:rsid w:val="0006284E"/>
    <w:rsid w:val="0006348C"/>
    <w:rsid w:val="0006374A"/>
    <w:rsid w:val="00063A15"/>
    <w:rsid w:val="00064796"/>
    <w:rsid w:val="000674AD"/>
    <w:rsid w:val="00070BCB"/>
    <w:rsid w:val="00071640"/>
    <w:rsid w:val="00073210"/>
    <w:rsid w:val="00073835"/>
    <w:rsid w:val="00074149"/>
    <w:rsid w:val="00074622"/>
    <w:rsid w:val="00074FD7"/>
    <w:rsid w:val="00077ECF"/>
    <w:rsid w:val="00081A6E"/>
    <w:rsid w:val="000825C7"/>
    <w:rsid w:val="00082938"/>
    <w:rsid w:val="00083D10"/>
    <w:rsid w:val="00084D7C"/>
    <w:rsid w:val="00085068"/>
    <w:rsid w:val="0008599B"/>
    <w:rsid w:val="00086EB2"/>
    <w:rsid w:val="0008749E"/>
    <w:rsid w:val="00087B99"/>
    <w:rsid w:val="00090C24"/>
    <w:rsid w:val="00090CEB"/>
    <w:rsid w:val="0009164C"/>
    <w:rsid w:val="00093517"/>
    <w:rsid w:val="000964D6"/>
    <w:rsid w:val="00096577"/>
    <w:rsid w:val="00097098"/>
    <w:rsid w:val="000A10E9"/>
    <w:rsid w:val="000A1518"/>
    <w:rsid w:val="000A2508"/>
    <w:rsid w:val="000A307C"/>
    <w:rsid w:val="000A3086"/>
    <w:rsid w:val="000A4731"/>
    <w:rsid w:val="000A4FD4"/>
    <w:rsid w:val="000A6C68"/>
    <w:rsid w:val="000A7295"/>
    <w:rsid w:val="000A733D"/>
    <w:rsid w:val="000A7F71"/>
    <w:rsid w:val="000B35ED"/>
    <w:rsid w:val="000B3AE9"/>
    <w:rsid w:val="000B4079"/>
    <w:rsid w:val="000B457C"/>
    <w:rsid w:val="000C0155"/>
    <w:rsid w:val="000C04B4"/>
    <w:rsid w:val="000C098A"/>
    <w:rsid w:val="000C2A90"/>
    <w:rsid w:val="000C3346"/>
    <w:rsid w:val="000C337B"/>
    <w:rsid w:val="000C60DC"/>
    <w:rsid w:val="000C627B"/>
    <w:rsid w:val="000C678C"/>
    <w:rsid w:val="000C67EA"/>
    <w:rsid w:val="000C6F62"/>
    <w:rsid w:val="000D026E"/>
    <w:rsid w:val="000D0736"/>
    <w:rsid w:val="000D0955"/>
    <w:rsid w:val="000D1018"/>
    <w:rsid w:val="000D1120"/>
    <w:rsid w:val="000D2873"/>
    <w:rsid w:val="000D5D73"/>
    <w:rsid w:val="000D5FB4"/>
    <w:rsid w:val="000D629A"/>
    <w:rsid w:val="000D68ED"/>
    <w:rsid w:val="000E011F"/>
    <w:rsid w:val="000E0370"/>
    <w:rsid w:val="000E0568"/>
    <w:rsid w:val="000E0D04"/>
    <w:rsid w:val="000E12C4"/>
    <w:rsid w:val="000E12E7"/>
    <w:rsid w:val="000E23C2"/>
    <w:rsid w:val="000E274E"/>
    <w:rsid w:val="000E2EB7"/>
    <w:rsid w:val="000E2EFC"/>
    <w:rsid w:val="000E4403"/>
    <w:rsid w:val="000E5B4D"/>
    <w:rsid w:val="000E5FD1"/>
    <w:rsid w:val="000E61DC"/>
    <w:rsid w:val="000E73D1"/>
    <w:rsid w:val="000F0656"/>
    <w:rsid w:val="000F09AC"/>
    <w:rsid w:val="000F0AE2"/>
    <w:rsid w:val="000F3DBB"/>
    <w:rsid w:val="000F402B"/>
    <w:rsid w:val="000F461F"/>
    <w:rsid w:val="000F5274"/>
    <w:rsid w:val="000F552F"/>
    <w:rsid w:val="000F5B87"/>
    <w:rsid w:val="000F6DA0"/>
    <w:rsid w:val="000F76A7"/>
    <w:rsid w:val="00100B7A"/>
    <w:rsid w:val="00102604"/>
    <w:rsid w:val="00102782"/>
    <w:rsid w:val="00104DAB"/>
    <w:rsid w:val="001053EB"/>
    <w:rsid w:val="00107B79"/>
    <w:rsid w:val="00107B7D"/>
    <w:rsid w:val="00107FEC"/>
    <w:rsid w:val="0011128C"/>
    <w:rsid w:val="00111615"/>
    <w:rsid w:val="001138D2"/>
    <w:rsid w:val="00113E7D"/>
    <w:rsid w:val="00114832"/>
    <w:rsid w:val="00114F95"/>
    <w:rsid w:val="001205F9"/>
    <w:rsid w:val="001225B0"/>
    <w:rsid w:val="0012323E"/>
    <w:rsid w:val="001232C6"/>
    <w:rsid w:val="00123B7A"/>
    <w:rsid w:val="0012455E"/>
    <w:rsid w:val="001245CF"/>
    <w:rsid w:val="00124EA0"/>
    <w:rsid w:val="00126638"/>
    <w:rsid w:val="00126E6B"/>
    <w:rsid w:val="001279CD"/>
    <w:rsid w:val="00130203"/>
    <w:rsid w:val="0013115A"/>
    <w:rsid w:val="00135705"/>
    <w:rsid w:val="00135F91"/>
    <w:rsid w:val="001372B5"/>
    <w:rsid w:val="00140A20"/>
    <w:rsid w:val="0014263B"/>
    <w:rsid w:val="001442AA"/>
    <w:rsid w:val="0014566E"/>
    <w:rsid w:val="00147891"/>
    <w:rsid w:val="00147972"/>
    <w:rsid w:val="0015054F"/>
    <w:rsid w:val="00150755"/>
    <w:rsid w:val="00150D94"/>
    <w:rsid w:val="00151A2C"/>
    <w:rsid w:val="00152074"/>
    <w:rsid w:val="00152B6D"/>
    <w:rsid w:val="00153A54"/>
    <w:rsid w:val="001545E9"/>
    <w:rsid w:val="00154843"/>
    <w:rsid w:val="00154A53"/>
    <w:rsid w:val="00154EBD"/>
    <w:rsid w:val="00156060"/>
    <w:rsid w:val="001601FD"/>
    <w:rsid w:val="00161E75"/>
    <w:rsid w:val="0016256D"/>
    <w:rsid w:val="00162EF8"/>
    <w:rsid w:val="001632A0"/>
    <w:rsid w:val="0016496C"/>
    <w:rsid w:val="0016498F"/>
    <w:rsid w:val="00165C9C"/>
    <w:rsid w:val="00166E68"/>
    <w:rsid w:val="0017168E"/>
    <w:rsid w:val="001718C5"/>
    <w:rsid w:val="00171940"/>
    <w:rsid w:val="00171AD7"/>
    <w:rsid w:val="00171C38"/>
    <w:rsid w:val="00171C52"/>
    <w:rsid w:val="00172E76"/>
    <w:rsid w:val="00173A3B"/>
    <w:rsid w:val="00173EBA"/>
    <w:rsid w:val="00175281"/>
    <w:rsid w:val="0017720E"/>
    <w:rsid w:val="001772C1"/>
    <w:rsid w:val="00182267"/>
    <w:rsid w:val="001832BA"/>
    <w:rsid w:val="00185469"/>
    <w:rsid w:val="0018580E"/>
    <w:rsid w:val="00185AE3"/>
    <w:rsid w:val="00185E14"/>
    <w:rsid w:val="001860BC"/>
    <w:rsid w:val="00191A94"/>
    <w:rsid w:val="001925ED"/>
    <w:rsid w:val="001945B9"/>
    <w:rsid w:val="001948E5"/>
    <w:rsid w:val="001957A7"/>
    <w:rsid w:val="001961F9"/>
    <w:rsid w:val="001A0A7C"/>
    <w:rsid w:val="001A170A"/>
    <w:rsid w:val="001A2430"/>
    <w:rsid w:val="001A3947"/>
    <w:rsid w:val="001A46E1"/>
    <w:rsid w:val="001A5199"/>
    <w:rsid w:val="001A5B17"/>
    <w:rsid w:val="001A5B71"/>
    <w:rsid w:val="001A6C68"/>
    <w:rsid w:val="001A7C73"/>
    <w:rsid w:val="001B0460"/>
    <w:rsid w:val="001B1FDF"/>
    <w:rsid w:val="001B2F6A"/>
    <w:rsid w:val="001B5999"/>
    <w:rsid w:val="001B67EF"/>
    <w:rsid w:val="001C07AD"/>
    <w:rsid w:val="001C2293"/>
    <w:rsid w:val="001C2F2C"/>
    <w:rsid w:val="001C49FD"/>
    <w:rsid w:val="001C4C78"/>
    <w:rsid w:val="001C63B1"/>
    <w:rsid w:val="001C6750"/>
    <w:rsid w:val="001C6AA0"/>
    <w:rsid w:val="001C6F9E"/>
    <w:rsid w:val="001C7239"/>
    <w:rsid w:val="001C7614"/>
    <w:rsid w:val="001C7F4F"/>
    <w:rsid w:val="001D201B"/>
    <w:rsid w:val="001D28D0"/>
    <w:rsid w:val="001D3A8E"/>
    <w:rsid w:val="001D440E"/>
    <w:rsid w:val="001D4EFA"/>
    <w:rsid w:val="001D51A8"/>
    <w:rsid w:val="001D5A0A"/>
    <w:rsid w:val="001D5E02"/>
    <w:rsid w:val="001D5F64"/>
    <w:rsid w:val="001D6D0C"/>
    <w:rsid w:val="001E0FC9"/>
    <w:rsid w:val="001E1070"/>
    <w:rsid w:val="001E2653"/>
    <w:rsid w:val="001E3142"/>
    <w:rsid w:val="001E64FF"/>
    <w:rsid w:val="001E73A0"/>
    <w:rsid w:val="001E77CA"/>
    <w:rsid w:val="001F045C"/>
    <w:rsid w:val="001F1787"/>
    <w:rsid w:val="001F1C4B"/>
    <w:rsid w:val="001F2ECB"/>
    <w:rsid w:val="001F47B5"/>
    <w:rsid w:val="001F4D46"/>
    <w:rsid w:val="001F5657"/>
    <w:rsid w:val="001F67FC"/>
    <w:rsid w:val="001F7090"/>
    <w:rsid w:val="001F7B08"/>
    <w:rsid w:val="00200B7D"/>
    <w:rsid w:val="00200DD4"/>
    <w:rsid w:val="00201526"/>
    <w:rsid w:val="002040D4"/>
    <w:rsid w:val="00204290"/>
    <w:rsid w:val="00204B15"/>
    <w:rsid w:val="00204BF7"/>
    <w:rsid w:val="002050EA"/>
    <w:rsid w:val="00205B2E"/>
    <w:rsid w:val="0020619F"/>
    <w:rsid w:val="00206415"/>
    <w:rsid w:val="00206BCE"/>
    <w:rsid w:val="0020706E"/>
    <w:rsid w:val="00207ACE"/>
    <w:rsid w:val="0021332C"/>
    <w:rsid w:val="00213655"/>
    <w:rsid w:val="0021441D"/>
    <w:rsid w:val="00214A7E"/>
    <w:rsid w:val="00215E4B"/>
    <w:rsid w:val="00217167"/>
    <w:rsid w:val="00220A7C"/>
    <w:rsid w:val="00220D70"/>
    <w:rsid w:val="0022179B"/>
    <w:rsid w:val="0022236D"/>
    <w:rsid w:val="0022243A"/>
    <w:rsid w:val="00224D32"/>
    <w:rsid w:val="00224FB8"/>
    <w:rsid w:val="00225E05"/>
    <w:rsid w:val="0022693B"/>
    <w:rsid w:val="002274A5"/>
    <w:rsid w:val="00230633"/>
    <w:rsid w:val="0023126D"/>
    <w:rsid w:val="0023153F"/>
    <w:rsid w:val="00234B6A"/>
    <w:rsid w:val="00234FE7"/>
    <w:rsid w:val="00235CA0"/>
    <w:rsid w:val="002372A6"/>
    <w:rsid w:val="00237BD9"/>
    <w:rsid w:val="0024172B"/>
    <w:rsid w:val="0024317F"/>
    <w:rsid w:val="0024363A"/>
    <w:rsid w:val="00243A21"/>
    <w:rsid w:val="00243DDC"/>
    <w:rsid w:val="00244331"/>
    <w:rsid w:val="002451FF"/>
    <w:rsid w:val="00246951"/>
    <w:rsid w:val="0025000D"/>
    <w:rsid w:val="00250261"/>
    <w:rsid w:val="00251418"/>
    <w:rsid w:val="002536DF"/>
    <w:rsid w:val="00253D5B"/>
    <w:rsid w:val="00255080"/>
    <w:rsid w:val="00255333"/>
    <w:rsid w:val="00257004"/>
    <w:rsid w:val="00257831"/>
    <w:rsid w:val="00257BA9"/>
    <w:rsid w:val="0026069C"/>
    <w:rsid w:val="00260F88"/>
    <w:rsid w:val="0026207C"/>
    <w:rsid w:val="00262223"/>
    <w:rsid w:val="00262CB5"/>
    <w:rsid w:val="00262EFE"/>
    <w:rsid w:val="0026338D"/>
    <w:rsid w:val="002634D4"/>
    <w:rsid w:val="00265E02"/>
    <w:rsid w:val="00266225"/>
    <w:rsid w:val="00266C9C"/>
    <w:rsid w:val="00267F7A"/>
    <w:rsid w:val="00273C8D"/>
    <w:rsid w:val="00273E44"/>
    <w:rsid w:val="00274212"/>
    <w:rsid w:val="00276D72"/>
    <w:rsid w:val="0027748D"/>
    <w:rsid w:val="00280E7E"/>
    <w:rsid w:val="00282100"/>
    <w:rsid w:val="00282BAE"/>
    <w:rsid w:val="002840B6"/>
    <w:rsid w:val="00285491"/>
    <w:rsid w:val="00285AE8"/>
    <w:rsid w:val="00287B63"/>
    <w:rsid w:val="00290B8C"/>
    <w:rsid w:val="00291957"/>
    <w:rsid w:val="002929E5"/>
    <w:rsid w:val="002938FC"/>
    <w:rsid w:val="002968AC"/>
    <w:rsid w:val="00297779"/>
    <w:rsid w:val="00297813"/>
    <w:rsid w:val="00297C3C"/>
    <w:rsid w:val="002A09EF"/>
    <w:rsid w:val="002A3266"/>
    <w:rsid w:val="002A39B1"/>
    <w:rsid w:val="002A48B8"/>
    <w:rsid w:val="002A60A7"/>
    <w:rsid w:val="002B012D"/>
    <w:rsid w:val="002B15E6"/>
    <w:rsid w:val="002B21CF"/>
    <w:rsid w:val="002B2FD3"/>
    <w:rsid w:val="002B49E6"/>
    <w:rsid w:val="002B4B9D"/>
    <w:rsid w:val="002B50BE"/>
    <w:rsid w:val="002B554C"/>
    <w:rsid w:val="002B5BC6"/>
    <w:rsid w:val="002C0692"/>
    <w:rsid w:val="002C1A24"/>
    <w:rsid w:val="002C364F"/>
    <w:rsid w:val="002C3FA3"/>
    <w:rsid w:val="002C4695"/>
    <w:rsid w:val="002C4798"/>
    <w:rsid w:val="002C610B"/>
    <w:rsid w:val="002C725C"/>
    <w:rsid w:val="002C72F4"/>
    <w:rsid w:val="002C775B"/>
    <w:rsid w:val="002D03AA"/>
    <w:rsid w:val="002D0C9A"/>
    <w:rsid w:val="002D3586"/>
    <w:rsid w:val="002D3594"/>
    <w:rsid w:val="002D3B62"/>
    <w:rsid w:val="002D3C1D"/>
    <w:rsid w:val="002D49DB"/>
    <w:rsid w:val="002D5303"/>
    <w:rsid w:val="002E2737"/>
    <w:rsid w:val="002E3E79"/>
    <w:rsid w:val="002E46A7"/>
    <w:rsid w:val="002E4DBA"/>
    <w:rsid w:val="002E569B"/>
    <w:rsid w:val="002E5712"/>
    <w:rsid w:val="002E58E4"/>
    <w:rsid w:val="002E6281"/>
    <w:rsid w:val="002E62E2"/>
    <w:rsid w:val="002E6E4D"/>
    <w:rsid w:val="002E765D"/>
    <w:rsid w:val="002F057B"/>
    <w:rsid w:val="002F5E12"/>
    <w:rsid w:val="002F7D97"/>
    <w:rsid w:val="003004EF"/>
    <w:rsid w:val="00300D02"/>
    <w:rsid w:val="00301558"/>
    <w:rsid w:val="0030185A"/>
    <w:rsid w:val="00302094"/>
    <w:rsid w:val="00303A10"/>
    <w:rsid w:val="003044C4"/>
    <w:rsid w:val="00304EFF"/>
    <w:rsid w:val="003053E6"/>
    <w:rsid w:val="00305F7D"/>
    <w:rsid w:val="003061DC"/>
    <w:rsid w:val="003065C1"/>
    <w:rsid w:val="00312270"/>
    <w:rsid w:val="00315CE9"/>
    <w:rsid w:val="0031610B"/>
    <w:rsid w:val="00316538"/>
    <w:rsid w:val="003166FF"/>
    <w:rsid w:val="0031744F"/>
    <w:rsid w:val="003203A4"/>
    <w:rsid w:val="0032261C"/>
    <w:rsid w:val="00323B1F"/>
    <w:rsid w:val="0032412A"/>
    <w:rsid w:val="003268C2"/>
    <w:rsid w:val="00326D86"/>
    <w:rsid w:val="00326E42"/>
    <w:rsid w:val="00330009"/>
    <w:rsid w:val="003300A8"/>
    <w:rsid w:val="00330990"/>
    <w:rsid w:val="003325C0"/>
    <w:rsid w:val="00333C43"/>
    <w:rsid w:val="0033458C"/>
    <w:rsid w:val="00340549"/>
    <w:rsid w:val="00342FC3"/>
    <w:rsid w:val="003431FD"/>
    <w:rsid w:val="00345935"/>
    <w:rsid w:val="00346307"/>
    <w:rsid w:val="00347CD4"/>
    <w:rsid w:val="00351121"/>
    <w:rsid w:val="00352E6F"/>
    <w:rsid w:val="003537D5"/>
    <w:rsid w:val="00354C03"/>
    <w:rsid w:val="00356B1C"/>
    <w:rsid w:val="0035732A"/>
    <w:rsid w:val="003607B9"/>
    <w:rsid w:val="00360E1B"/>
    <w:rsid w:val="00361C48"/>
    <w:rsid w:val="00361C5A"/>
    <w:rsid w:val="00362276"/>
    <w:rsid w:val="00362CC2"/>
    <w:rsid w:val="003638C6"/>
    <w:rsid w:val="00363A47"/>
    <w:rsid w:val="00365125"/>
    <w:rsid w:val="00365895"/>
    <w:rsid w:val="003658A1"/>
    <w:rsid w:val="003667AC"/>
    <w:rsid w:val="003709E3"/>
    <w:rsid w:val="003716C1"/>
    <w:rsid w:val="003724D6"/>
    <w:rsid w:val="00375F01"/>
    <w:rsid w:val="00376F47"/>
    <w:rsid w:val="003837F3"/>
    <w:rsid w:val="00383834"/>
    <w:rsid w:val="00386833"/>
    <w:rsid w:val="0038797A"/>
    <w:rsid w:val="00390DEC"/>
    <w:rsid w:val="00391EA3"/>
    <w:rsid w:val="0039376A"/>
    <w:rsid w:val="00394149"/>
    <w:rsid w:val="00394B37"/>
    <w:rsid w:val="00394C92"/>
    <w:rsid w:val="00395687"/>
    <w:rsid w:val="003979B9"/>
    <w:rsid w:val="003A09B0"/>
    <w:rsid w:val="003A4407"/>
    <w:rsid w:val="003A4417"/>
    <w:rsid w:val="003A58CC"/>
    <w:rsid w:val="003A5C97"/>
    <w:rsid w:val="003B2431"/>
    <w:rsid w:val="003B3413"/>
    <w:rsid w:val="003B5FBB"/>
    <w:rsid w:val="003B7AAE"/>
    <w:rsid w:val="003C039C"/>
    <w:rsid w:val="003C2B3E"/>
    <w:rsid w:val="003C3E68"/>
    <w:rsid w:val="003C6091"/>
    <w:rsid w:val="003C73FA"/>
    <w:rsid w:val="003C7964"/>
    <w:rsid w:val="003D222C"/>
    <w:rsid w:val="003D346D"/>
    <w:rsid w:val="003D358D"/>
    <w:rsid w:val="003D3BDD"/>
    <w:rsid w:val="003D5287"/>
    <w:rsid w:val="003D5407"/>
    <w:rsid w:val="003D5E57"/>
    <w:rsid w:val="003D6EF2"/>
    <w:rsid w:val="003D76B6"/>
    <w:rsid w:val="003E019E"/>
    <w:rsid w:val="003E06E8"/>
    <w:rsid w:val="003E0C79"/>
    <w:rsid w:val="003E2AB1"/>
    <w:rsid w:val="003E5D9D"/>
    <w:rsid w:val="003E607B"/>
    <w:rsid w:val="003E6963"/>
    <w:rsid w:val="003E730A"/>
    <w:rsid w:val="003E7A0A"/>
    <w:rsid w:val="003F0111"/>
    <w:rsid w:val="003F0748"/>
    <w:rsid w:val="003F0E0F"/>
    <w:rsid w:val="003F12C2"/>
    <w:rsid w:val="003F1C26"/>
    <w:rsid w:val="003F27EC"/>
    <w:rsid w:val="003F2A0A"/>
    <w:rsid w:val="003F3758"/>
    <w:rsid w:val="003F3AB8"/>
    <w:rsid w:val="003F42A4"/>
    <w:rsid w:val="003F4319"/>
    <w:rsid w:val="003F524A"/>
    <w:rsid w:val="003F5D55"/>
    <w:rsid w:val="004004AC"/>
    <w:rsid w:val="00400530"/>
    <w:rsid w:val="00400D61"/>
    <w:rsid w:val="00402062"/>
    <w:rsid w:val="00402844"/>
    <w:rsid w:val="00402C41"/>
    <w:rsid w:val="004039E5"/>
    <w:rsid w:val="00405008"/>
    <w:rsid w:val="004066D3"/>
    <w:rsid w:val="00407A30"/>
    <w:rsid w:val="004110B7"/>
    <w:rsid w:val="00411118"/>
    <w:rsid w:val="0041201F"/>
    <w:rsid w:val="004129C6"/>
    <w:rsid w:val="00412E97"/>
    <w:rsid w:val="004131CF"/>
    <w:rsid w:val="00413BC4"/>
    <w:rsid w:val="004143C5"/>
    <w:rsid w:val="00416309"/>
    <w:rsid w:val="0041637A"/>
    <w:rsid w:val="00416B6E"/>
    <w:rsid w:val="00417F51"/>
    <w:rsid w:val="0042083E"/>
    <w:rsid w:val="00420A85"/>
    <w:rsid w:val="004211C4"/>
    <w:rsid w:val="0042172F"/>
    <w:rsid w:val="00421892"/>
    <w:rsid w:val="004218A2"/>
    <w:rsid w:val="004220BC"/>
    <w:rsid w:val="00422471"/>
    <w:rsid w:val="00422779"/>
    <w:rsid w:val="00422BA6"/>
    <w:rsid w:val="00424CC7"/>
    <w:rsid w:val="00425D94"/>
    <w:rsid w:val="00426835"/>
    <w:rsid w:val="00427355"/>
    <w:rsid w:val="0042757F"/>
    <w:rsid w:val="00427C6D"/>
    <w:rsid w:val="00431FC5"/>
    <w:rsid w:val="00434164"/>
    <w:rsid w:val="004352DC"/>
    <w:rsid w:val="00436021"/>
    <w:rsid w:val="00437BD3"/>
    <w:rsid w:val="00437DCC"/>
    <w:rsid w:val="00441759"/>
    <w:rsid w:val="004418B6"/>
    <w:rsid w:val="004431C3"/>
    <w:rsid w:val="004436AD"/>
    <w:rsid w:val="00444F98"/>
    <w:rsid w:val="00446290"/>
    <w:rsid w:val="0044718B"/>
    <w:rsid w:val="0044781A"/>
    <w:rsid w:val="0045020A"/>
    <w:rsid w:val="004517F2"/>
    <w:rsid w:val="004521BE"/>
    <w:rsid w:val="00452534"/>
    <w:rsid w:val="00452865"/>
    <w:rsid w:val="00452D88"/>
    <w:rsid w:val="0045441C"/>
    <w:rsid w:val="00456321"/>
    <w:rsid w:val="004569C9"/>
    <w:rsid w:val="00457743"/>
    <w:rsid w:val="00457AE2"/>
    <w:rsid w:val="00460162"/>
    <w:rsid w:val="004602F9"/>
    <w:rsid w:val="004611AA"/>
    <w:rsid w:val="00462DA7"/>
    <w:rsid w:val="00463248"/>
    <w:rsid w:val="004636AE"/>
    <w:rsid w:val="00463808"/>
    <w:rsid w:val="0046390E"/>
    <w:rsid w:val="004648AC"/>
    <w:rsid w:val="00465378"/>
    <w:rsid w:val="00465FCF"/>
    <w:rsid w:val="00471A54"/>
    <w:rsid w:val="00471D25"/>
    <w:rsid w:val="004721F7"/>
    <w:rsid w:val="0047243B"/>
    <w:rsid w:val="00472DB3"/>
    <w:rsid w:val="0047400C"/>
    <w:rsid w:val="00475B85"/>
    <w:rsid w:val="004804F3"/>
    <w:rsid w:val="00481352"/>
    <w:rsid w:val="00481DB5"/>
    <w:rsid w:val="004837E4"/>
    <w:rsid w:val="00484B82"/>
    <w:rsid w:val="00485EA4"/>
    <w:rsid w:val="00487C95"/>
    <w:rsid w:val="0049055E"/>
    <w:rsid w:val="00491B40"/>
    <w:rsid w:val="004943AA"/>
    <w:rsid w:val="00495370"/>
    <w:rsid w:val="00495738"/>
    <w:rsid w:val="004963E0"/>
    <w:rsid w:val="0049794F"/>
    <w:rsid w:val="00497CCF"/>
    <w:rsid w:val="004A1748"/>
    <w:rsid w:val="004A2015"/>
    <w:rsid w:val="004A2228"/>
    <w:rsid w:val="004A4434"/>
    <w:rsid w:val="004A5746"/>
    <w:rsid w:val="004A5A24"/>
    <w:rsid w:val="004A5E9E"/>
    <w:rsid w:val="004A6C28"/>
    <w:rsid w:val="004B0237"/>
    <w:rsid w:val="004B03EB"/>
    <w:rsid w:val="004B0522"/>
    <w:rsid w:val="004B4E06"/>
    <w:rsid w:val="004B59C6"/>
    <w:rsid w:val="004B606D"/>
    <w:rsid w:val="004B696D"/>
    <w:rsid w:val="004B6C49"/>
    <w:rsid w:val="004B6FDF"/>
    <w:rsid w:val="004C0046"/>
    <w:rsid w:val="004C10DB"/>
    <w:rsid w:val="004C19CD"/>
    <w:rsid w:val="004C335D"/>
    <w:rsid w:val="004C47CA"/>
    <w:rsid w:val="004C5D8D"/>
    <w:rsid w:val="004C5EC3"/>
    <w:rsid w:val="004C6BF8"/>
    <w:rsid w:val="004C6FD0"/>
    <w:rsid w:val="004C7394"/>
    <w:rsid w:val="004C75A5"/>
    <w:rsid w:val="004D22BA"/>
    <w:rsid w:val="004D2662"/>
    <w:rsid w:val="004D5045"/>
    <w:rsid w:val="004D599E"/>
    <w:rsid w:val="004D61D6"/>
    <w:rsid w:val="004D69CE"/>
    <w:rsid w:val="004D6F04"/>
    <w:rsid w:val="004D7128"/>
    <w:rsid w:val="004E03AF"/>
    <w:rsid w:val="004E1A0F"/>
    <w:rsid w:val="004E3041"/>
    <w:rsid w:val="004E4198"/>
    <w:rsid w:val="004E4F98"/>
    <w:rsid w:val="004E5396"/>
    <w:rsid w:val="004E5DDB"/>
    <w:rsid w:val="004E64DA"/>
    <w:rsid w:val="004E69F8"/>
    <w:rsid w:val="004E7378"/>
    <w:rsid w:val="004E7B93"/>
    <w:rsid w:val="004F185E"/>
    <w:rsid w:val="004F475B"/>
    <w:rsid w:val="004F58C6"/>
    <w:rsid w:val="004F58CC"/>
    <w:rsid w:val="004F7331"/>
    <w:rsid w:val="00500084"/>
    <w:rsid w:val="00500564"/>
    <w:rsid w:val="00501065"/>
    <w:rsid w:val="00501B28"/>
    <w:rsid w:val="005032CA"/>
    <w:rsid w:val="005038C4"/>
    <w:rsid w:val="005047E5"/>
    <w:rsid w:val="005071EB"/>
    <w:rsid w:val="005072BC"/>
    <w:rsid w:val="00511A81"/>
    <w:rsid w:val="00511E2B"/>
    <w:rsid w:val="005122EC"/>
    <w:rsid w:val="005128F0"/>
    <w:rsid w:val="0051376A"/>
    <w:rsid w:val="0051390E"/>
    <w:rsid w:val="00515290"/>
    <w:rsid w:val="005157D1"/>
    <w:rsid w:val="0051713B"/>
    <w:rsid w:val="005204E0"/>
    <w:rsid w:val="005206BD"/>
    <w:rsid w:val="00521DDF"/>
    <w:rsid w:val="0052290D"/>
    <w:rsid w:val="0052306E"/>
    <w:rsid w:val="00524477"/>
    <w:rsid w:val="0052487F"/>
    <w:rsid w:val="00525EFD"/>
    <w:rsid w:val="0053099A"/>
    <w:rsid w:val="0053159A"/>
    <w:rsid w:val="005325AB"/>
    <w:rsid w:val="00533D61"/>
    <w:rsid w:val="005401F6"/>
    <w:rsid w:val="00541E65"/>
    <w:rsid w:val="0054279C"/>
    <w:rsid w:val="00542869"/>
    <w:rsid w:val="00543991"/>
    <w:rsid w:val="00546FA8"/>
    <w:rsid w:val="00550467"/>
    <w:rsid w:val="005506BA"/>
    <w:rsid w:val="0055244E"/>
    <w:rsid w:val="00552647"/>
    <w:rsid w:val="00553E33"/>
    <w:rsid w:val="00555089"/>
    <w:rsid w:val="005565D5"/>
    <w:rsid w:val="00557C10"/>
    <w:rsid w:val="00560A31"/>
    <w:rsid w:val="00562D00"/>
    <w:rsid w:val="0056448E"/>
    <w:rsid w:val="005644A7"/>
    <w:rsid w:val="00564B99"/>
    <w:rsid w:val="00566AF4"/>
    <w:rsid w:val="005679FF"/>
    <w:rsid w:val="00570178"/>
    <w:rsid w:val="00571050"/>
    <w:rsid w:val="005711C8"/>
    <w:rsid w:val="00572A2B"/>
    <w:rsid w:val="005753ED"/>
    <w:rsid w:val="005763C6"/>
    <w:rsid w:val="00577E02"/>
    <w:rsid w:val="00581E1E"/>
    <w:rsid w:val="005822B8"/>
    <w:rsid w:val="00582A7F"/>
    <w:rsid w:val="00583063"/>
    <w:rsid w:val="00585630"/>
    <w:rsid w:val="00585933"/>
    <w:rsid w:val="00585AB0"/>
    <w:rsid w:val="00585BD0"/>
    <w:rsid w:val="00587D5E"/>
    <w:rsid w:val="00590B1C"/>
    <w:rsid w:val="0059124D"/>
    <w:rsid w:val="005917EA"/>
    <w:rsid w:val="00592DAA"/>
    <w:rsid w:val="00593903"/>
    <w:rsid w:val="00595AA3"/>
    <w:rsid w:val="005963B3"/>
    <w:rsid w:val="0059641B"/>
    <w:rsid w:val="0059648A"/>
    <w:rsid w:val="00596BCF"/>
    <w:rsid w:val="005A11BF"/>
    <w:rsid w:val="005A2701"/>
    <w:rsid w:val="005A272C"/>
    <w:rsid w:val="005A7691"/>
    <w:rsid w:val="005B0B48"/>
    <w:rsid w:val="005B1B16"/>
    <w:rsid w:val="005B1D08"/>
    <w:rsid w:val="005B26B0"/>
    <w:rsid w:val="005B27DA"/>
    <w:rsid w:val="005B2F6D"/>
    <w:rsid w:val="005B32E8"/>
    <w:rsid w:val="005B4346"/>
    <w:rsid w:val="005B491F"/>
    <w:rsid w:val="005B53D8"/>
    <w:rsid w:val="005B542D"/>
    <w:rsid w:val="005B60ED"/>
    <w:rsid w:val="005B6515"/>
    <w:rsid w:val="005B7863"/>
    <w:rsid w:val="005C163F"/>
    <w:rsid w:val="005C2146"/>
    <w:rsid w:val="005C27C0"/>
    <w:rsid w:val="005C28F5"/>
    <w:rsid w:val="005C3280"/>
    <w:rsid w:val="005C38FE"/>
    <w:rsid w:val="005C5897"/>
    <w:rsid w:val="005C6CF3"/>
    <w:rsid w:val="005C7E5A"/>
    <w:rsid w:val="005D124E"/>
    <w:rsid w:val="005D3251"/>
    <w:rsid w:val="005D3B42"/>
    <w:rsid w:val="005D3BF8"/>
    <w:rsid w:val="005D708E"/>
    <w:rsid w:val="005E2754"/>
    <w:rsid w:val="005E36D1"/>
    <w:rsid w:val="005E4566"/>
    <w:rsid w:val="005E6F58"/>
    <w:rsid w:val="005E7A9F"/>
    <w:rsid w:val="005E7B64"/>
    <w:rsid w:val="005F08E1"/>
    <w:rsid w:val="005F0FD2"/>
    <w:rsid w:val="005F24CB"/>
    <w:rsid w:val="005F551E"/>
    <w:rsid w:val="005F5B16"/>
    <w:rsid w:val="005F6A80"/>
    <w:rsid w:val="0060058A"/>
    <w:rsid w:val="006009F5"/>
    <w:rsid w:val="006023BD"/>
    <w:rsid w:val="006026D9"/>
    <w:rsid w:val="00602950"/>
    <w:rsid w:val="00603DB4"/>
    <w:rsid w:val="00604E43"/>
    <w:rsid w:val="0060507E"/>
    <w:rsid w:val="00605192"/>
    <w:rsid w:val="00605EED"/>
    <w:rsid w:val="00607007"/>
    <w:rsid w:val="006071D0"/>
    <w:rsid w:val="00607DB0"/>
    <w:rsid w:val="00610387"/>
    <w:rsid w:val="0061055A"/>
    <w:rsid w:val="00610842"/>
    <w:rsid w:val="00610C75"/>
    <w:rsid w:val="0061272A"/>
    <w:rsid w:val="006138CA"/>
    <w:rsid w:val="00614BFE"/>
    <w:rsid w:val="00615A30"/>
    <w:rsid w:val="00615CFF"/>
    <w:rsid w:val="006165DE"/>
    <w:rsid w:val="00617084"/>
    <w:rsid w:val="00620EEF"/>
    <w:rsid w:val="006228BA"/>
    <w:rsid w:val="0062291B"/>
    <w:rsid w:val="0062341F"/>
    <w:rsid w:val="00624054"/>
    <w:rsid w:val="0062447C"/>
    <w:rsid w:val="00624EB6"/>
    <w:rsid w:val="00626561"/>
    <w:rsid w:val="006309A0"/>
    <w:rsid w:val="00633F36"/>
    <w:rsid w:val="0063485A"/>
    <w:rsid w:val="006353E8"/>
    <w:rsid w:val="006354E1"/>
    <w:rsid w:val="00635DF7"/>
    <w:rsid w:val="00637520"/>
    <w:rsid w:val="00637E0A"/>
    <w:rsid w:val="006412AB"/>
    <w:rsid w:val="006421B9"/>
    <w:rsid w:val="00642828"/>
    <w:rsid w:val="00643C25"/>
    <w:rsid w:val="0064515B"/>
    <w:rsid w:val="00647CCF"/>
    <w:rsid w:val="00651E10"/>
    <w:rsid w:val="006520F9"/>
    <w:rsid w:val="00652310"/>
    <w:rsid w:val="006525C9"/>
    <w:rsid w:val="00655678"/>
    <w:rsid w:val="00655FA7"/>
    <w:rsid w:val="00657D13"/>
    <w:rsid w:val="0066133C"/>
    <w:rsid w:val="006617E8"/>
    <w:rsid w:val="0066232B"/>
    <w:rsid w:val="00662C9D"/>
    <w:rsid w:val="00663354"/>
    <w:rsid w:val="00665542"/>
    <w:rsid w:val="00665819"/>
    <w:rsid w:val="00665F99"/>
    <w:rsid w:val="00666748"/>
    <w:rsid w:val="00667046"/>
    <w:rsid w:val="0067032A"/>
    <w:rsid w:val="00670894"/>
    <w:rsid w:val="00670F03"/>
    <w:rsid w:val="00671006"/>
    <w:rsid w:val="006730DB"/>
    <w:rsid w:val="006749EA"/>
    <w:rsid w:val="00676561"/>
    <w:rsid w:val="00676A37"/>
    <w:rsid w:val="006814E5"/>
    <w:rsid w:val="00682375"/>
    <w:rsid w:val="00682B2B"/>
    <w:rsid w:val="00683747"/>
    <w:rsid w:val="006837E7"/>
    <w:rsid w:val="00684E3D"/>
    <w:rsid w:val="00685654"/>
    <w:rsid w:val="00686072"/>
    <w:rsid w:val="006876DA"/>
    <w:rsid w:val="00687E9B"/>
    <w:rsid w:val="006900F9"/>
    <w:rsid w:val="006924D1"/>
    <w:rsid w:val="00694094"/>
    <w:rsid w:val="006942FC"/>
    <w:rsid w:val="0069489D"/>
    <w:rsid w:val="00694C10"/>
    <w:rsid w:val="00696165"/>
    <w:rsid w:val="006968C9"/>
    <w:rsid w:val="0069706B"/>
    <w:rsid w:val="00697B34"/>
    <w:rsid w:val="006A0903"/>
    <w:rsid w:val="006A0BB5"/>
    <w:rsid w:val="006A169E"/>
    <w:rsid w:val="006A1789"/>
    <w:rsid w:val="006A1D17"/>
    <w:rsid w:val="006A22FD"/>
    <w:rsid w:val="006A28F2"/>
    <w:rsid w:val="006A4570"/>
    <w:rsid w:val="006A5006"/>
    <w:rsid w:val="006A52C0"/>
    <w:rsid w:val="006A6E1D"/>
    <w:rsid w:val="006B2E7F"/>
    <w:rsid w:val="006B5488"/>
    <w:rsid w:val="006B6BAA"/>
    <w:rsid w:val="006B6D04"/>
    <w:rsid w:val="006C173A"/>
    <w:rsid w:val="006C236E"/>
    <w:rsid w:val="006C35D7"/>
    <w:rsid w:val="006C3BBD"/>
    <w:rsid w:val="006C4683"/>
    <w:rsid w:val="006C47C8"/>
    <w:rsid w:val="006C49E7"/>
    <w:rsid w:val="006C5436"/>
    <w:rsid w:val="006C5505"/>
    <w:rsid w:val="006C65C0"/>
    <w:rsid w:val="006C7086"/>
    <w:rsid w:val="006C752A"/>
    <w:rsid w:val="006D0087"/>
    <w:rsid w:val="006D12AE"/>
    <w:rsid w:val="006D1BBF"/>
    <w:rsid w:val="006D2BCD"/>
    <w:rsid w:val="006D2EBE"/>
    <w:rsid w:val="006D35B5"/>
    <w:rsid w:val="006D35D7"/>
    <w:rsid w:val="006D3D17"/>
    <w:rsid w:val="006D4C6C"/>
    <w:rsid w:val="006D4F22"/>
    <w:rsid w:val="006D541C"/>
    <w:rsid w:val="006D6162"/>
    <w:rsid w:val="006D727A"/>
    <w:rsid w:val="006D78E4"/>
    <w:rsid w:val="006E0927"/>
    <w:rsid w:val="006E0E80"/>
    <w:rsid w:val="006E2E1C"/>
    <w:rsid w:val="006E3AF8"/>
    <w:rsid w:val="006E4FB8"/>
    <w:rsid w:val="006E5563"/>
    <w:rsid w:val="006E5EA2"/>
    <w:rsid w:val="006E7333"/>
    <w:rsid w:val="006E7A97"/>
    <w:rsid w:val="006F00EF"/>
    <w:rsid w:val="006F0AA1"/>
    <w:rsid w:val="006F1736"/>
    <w:rsid w:val="006F296C"/>
    <w:rsid w:val="006F3C5F"/>
    <w:rsid w:val="006F3E22"/>
    <w:rsid w:val="006F4B76"/>
    <w:rsid w:val="006F55A0"/>
    <w:rsid w:val="006F583A"/>
    <w:rsid w:val="006F5B0E"/>
    <w:rsid w:val="006F5DB2"/>
    <w:rsid w:val="006F60CF"/>
    <w:rsid w:val="006F6B14"/>
    <w:rsid w:val="007002C8"/>
    <w:rsid w:val="00701203"/>
    <w:rsid w:val="00701573"/>
    <w:rsid w:val="00701BC3"/>
    <w:rsid w:val="00702DE4"/>
    <w:rsid w:val="00703181"/>
    <w:rsid w:val="007052C7"/>
    <w:rsid w:val="00705B0E"/>
    <w:rsid w:val="00705D2D"/>
    <w:rsid w:val="00706BDD"/>
    <w:rsid w:val="0070720C"/>
    <w:rsid w:val="00707854"/>
    <w:rsid w:val="00707AC2"/>
    <w:rsid w:val="0071091D"/>
    <w:rsid w:val="00710DB9"/>
    <w:rsid w:val="00711DBC"/>
    <w:rsid w:val="00712111"/>
    <w:rsid w:val="0071298D"/>
    <w:rsid w:val="007162B4"/>
    <w:rsid w:val="00716FF0"/>
    <w:rsid w:val="00717533"/>
    <w:rsid w:val="007208C3"/>
    <w:rsid w:val="007213E2"/>
    <w:rsid w:val="00722DB2"/>
    <w:rsid w:val="00723BF5"/>
    <w:rsid w:val="007241EF"/>
    <w:rsid w:val="00724E2D"/>
    <w:rsid w:val="007257F0"/>
    <w:rsid w:val="00731D42"/>
    <w:rsid w:val="00732149"/>
    <w:rsid w:val="00732400"/>
    <w:rsid w:val="00733E6B"/>
    <w:rsid w:val="007347BE"/>
    <w:rsid w:val="007349FB"/>
    <w:rsid w:val="00735350"/>
    <w:rsid w:val="00735A05"/>
    <w:rsid w:val="00736302"/>
    <w:rsid w:val="00736447"/>
    <w:rsid w:val="00737347"/>
    <w:rsid w:val="0073761D"/>
    <w:rsid w:val="00737A82"/>
    <w:rsid w:val="00737BD8"/>
    <w:rsid w:val="00740020"/>
    <w:rsid w:val="00740BD8"/>
    <w:rsid w:val="007417FB"/>
    <w:rsid w:val="00742399"/>
    <w:rsid w:val="007427FF"/>
    <w:rsid w:val="00743622"/>
    <w:rsid w:val="00743846"/>
    <w:rsid w:val="00744256"/>
    <w:rsid w:val="00744E07"/>
    <w:rsid w:val="00746AB6"/>
    <w:rsid w:val="00746FF2"/>
    <w:rsid w:val="00747899"/>
    <w:rsid w:val="007478EC"/>
    <w:rsid w:val="00747B47"/>
    <w:rsid w:val="00750413"/>
    <w:rsid w:val="00750893"/>
    <w:rsid w:val="00751ACE"/>
    <w:rsid w:val="00752479"/>
    <w:rsid w:val="007532DD"/>
    <w:rsid w:val="00753FB3"/>
    <w:rsid w:val="00755BF0"/>
    <w:rsid w:val="00755D9A"/>
    <w:rsid w:val="007568C4"/>
    <w:rsid w:val="0075725E"/>
    <w:rsid w:val="0075778C"/>
    <w:rsid w:val="00757861"/>
    <w:rsid w:val="0076008F"/>
    <w:rsid w:val="007604BB"/>
    <w:rsid w:val="00762EFF"/>
    <w:rsid w:val="00763C32"/>
    <w:rsid w:val="00765865"/>
    <w:rsid w:val="00765A9E"/>
    <w:rsid w:val="007669A2"/>
    <w:rsid w:val="007703BE"/>
    <w:rsid w:val="007718DD"/>
    <w:rsid w:val="00771B3B"/>
    <w:rsid w:val="00774C9C"/>
    <w:rsid w:val="00775AB1"/>
    <w:rsid w:val="0077643B"/>
    <w:rsid w:val="00780892"/>
    <w:rsid w:val="0078093C"/>
    <w:rsid w:val="00780AB2"/>
    <w:rsid w:val="00782685"/>
    <w:rsid w:val="00782B5E"/>
    <w:rsid w:val="00790304"/>
    <w:rsid w:val="00790362"/>
    <w:rsid w:val="00790CC8"/>
    <w:rsid w:val="00792464"/>
    <w:rsid w:val="007925A8"/>
    <w:rsid w:val="0079593E"/>
    <w:rsid w:val="0079625B"/>
    <w:rsid w:val="00796DB5"/>
    <w:rsid w:val="007A2C8B"/>
    <w:rsid w:val="007A40AF"/>
    <w:rsid w:val="007A43A3"/>
    <w:rsid w:val="007A4AAF"/>
    <w:rsid w:val="007A4D15"/>
    <w:rsid w:val="007A59A3"/>
    <w:rsid w:val="007A5A64"/>
    <w:rsid w:val="007B2E17"/>
    <w:rsid w:val="007B301E"/>
    <w:rsid w:val="007B3053"/>
    <w:rsid w:val="007B3A01"/>
    <w:rsid w:val="007B429F"/>
    <w:rsid w:val="007B73C7"/>
    <w:rsid w:val="007C06D8"/>
    <w:rsid w:val="007C14F5"/>
    <w:rsid w:val="007C18E0"/>
    <w:rsid w:val="007C36CE"/>
    <w:rsid w:val="007C6481"/>
    <w:rsid w:val="007C67F5"/>
    <w:rsid w:val="007C6956"/>
    <w:rsid w:val="007C7406"/>
    <w:rsid w:val="007C7848"/>
    <w:rsid w:val="007C7EF9"/>
    <w:rsid w:val="007D00A5"/>
    <w:rsid w:val="007D0723"/>
    <w:rsid w:val="007D0A15"/>
    <w:rsid w:val="007D148D"/>
    <w:rsid w:val="007D4DB0"/>
    <w:rsid w:val="007D5E8F"/>
    <w:rsid w:val="007D61A2"/>
    <w:rsid w:val="007D650B"/>
    <w:rsid w:val="007D668F"/>
    <w:rsid w:val="007E070A"/>
    <w:rsid w:val="007E0B7E"/>
    <w:rsid w:val="007E11E7"/>
    <w:rsid w:val="007E16FB"/>
    <w:rsid w:val="007E1F3A"/>
    <w:rsid w:val="007E2500"/>
    <w:rsid w:val="007E342C"/>
    <w:rsid w:val="007E76C4"/>
    <w:rsid w:val="007F07D7"/>
    <w:rsid w:val="007F0ADC"/>
    <w:rsid w:val="007F0B21"/>
    <w:rsid w:val="007F0BC2"/>
    <w:rsid w:val="007F118E"/>
    <w:rsid w:val="007F11DF"/>
    <w:rsid w:val="007F2569"/>
    <w:rsid w:val="007F3483"/>
    <w:rsid w:val="007F39F0"/>
    <w:rsid w:val="007F48D9"/>
    <w:rsid w:val="007F4A49"/>
    <w:rsid w:val="007F4B23"/>
    <w:rsid w:val="007F52B2"/>
    <w:rsid w:val="007F623F"/>
    <w:rsid w:val="007F7ED9"/>
    <w:rsid w:val="00800697"/>
    <w:rsid w:val="00800713"/>
    <w:rsid w:val="00801B11"/>
    <w:rsid w:val="00803580"/>
    <w:rsid w:val="00803C32"/>
    <w:rsid w:val="00803FAE"/>
    <w:rsid w:val="0080400A"/>
    <w:rsid w:val="00804935"/>
    <w:rsid w:val="008052C6"/>
    <w:rsid w:val="00806671"/>
    <w:rsid w:val="00806898"/>
    <w:rsid w:val="00806CDF"/>
    <w:rsid w:val="00812465"/>
    <w:rsid w:val="00812DCA"/>
    <w:rsid w:val="00812EAA"/>
    <w:rsid w:val="0081438C"/>
    <w:rsid w:val="008144F5"/>
    <w:rsid w:val="00814537"/>
    <w:rsid w:val="00814F57"/>
    <w:rsid w:val="00815B20"/>
    <w:rsid w:val="00815E0E"/>
    <w:rsid w:val="0081649C"/>
    <w:rsid w:val="00817518"/>
    <w:rsid w:val="00817845"/>
    <w:rsid w:val="008214F8"/>
    <w:rsid w:val="00821DF9"/>
    <w:rsid w:val="00821E8F"/>
    <w:rsid w:val="00823230"/>
    <w:rsid w:val="00824793"/>
    <w:rsid w:val="008255EC"/>
    <w:rsid w:val="00830500"/>
    <w:rsid w:val="0083060A"/>
    <w:rsid w:val="00830E50"/>
    <w:rsid w:val="008312BA"/>
    <w:rsid w:val="008313EF"/>
    <w:rsid w:val="0083158A"/>
    <w:rsid w:val="00831918"/>
    <w:rsid w:val="00832A2D"/>
    <w:rsid w:val="00833028"/>
    <w:rsid w:val="00833627"/>
    <w:rsid w:val="008342B2"/>
    <w:rsid w:val="00834971"/>
    <w:rsid w:val="00835396"/>
    <w:rsid w:val="008379BB"/>
    <w:rsid w:val="008409AD"/>
    <w:rsid w:val="00840F2C"/>
    <w:rsid w:val="00842710"/>
    <w:rsid w:val="00842C21"/>
    <w:rsid w:val="0084417C"/>
    <w:rsid w:val="00845D1F"/>
    <w:rsid w:val="008466B7"/>
    <w:rsid w:val="00846BFB"/>
    <w:rsid w:val="00847270"/>
    <w:rsid w:val="008477A5"/>
    <w:rsid w:val="0084798A"/>
    <w:rsid w:val="00850300"/>
    <w:rsid w:val="0085039A"/>
    <w:rsid w:val="008512D1"/>
    <w:rsid w:val="0085185F"/>
    <w:rsid w:val="008538BC"/>
    <w:rsid w:val="008538FB"/>
    <w:rsid w:val="008547C6"/>
    <w:rsid w:val="00854D32"/>
    <w:rsid w:val="00854F18"/>
    <w:rsid w:val="008564AE"/>
    <w:rsid w:val="00856587"/>
    <w:rsid w:val="008566BB"/>
    <w:rsid w:val="00856A5F"/>
    <w:rsid w:val="00856B2F"/>
    <w:rsid w:val="00857E49"/>
    <w:rsid w:val="008612E7"/>
    <w:rsid w:val="008619E9"/>
    <w:rsid w:val="00861B25"/>
    <w:rsid w:val="00862DA2"/>
    <w:rsid w:val="008632DC"/>
    <w:rsid w:val="008650BE"/>
    <w:rsid w:val="008656FE"/>
    <w:rsid w:val="0086633A"/>
    <w:rsid w:val="0086692B"/>
    <w:rsid w:val="008669FC"/>
    <w:rsid w:val="0086706D"/>
    <w:rsid w:val="008678CE"/>
    <w:rsid w:val="00872581"/>
    <w:rsid w:val="00872B25"/>
    <w:rsid w:val="008740F7"/>
    <w:rsid w:val="008744D2"/>
    <w:rsid w:val="0087763A"/>
    <w:rsid w:val="0088138F"/>
    <w:rsid w:val="00882056"/>
    <w:rsid w:val="00882A30"/>
    <w:rsid w:val="00883FE3"/>
    <w:rsid w:val="008847DC"/>
    <w:rsid w:val="00886842"/>
    <w:rsid w:val="00887BE0"/>
    <w:rsid w:val="00891EF0"/>
    <w:rsid w:val="00892F06"/>
    <w:rsid w:val="0089306E"/>
    <w:rsid w:val="008966A6"/>
    <w:rsid w:val="00897003"/>
    <w:rsid w:val="008A1656"/>
    <w:rsid w:val="008A307F"/>
    <w:rsid w:val="008A31D3"/>
    <w:rsid w:val="008A4AFE"/>
    <w:rsid w:val="008A5A96"/>
    <w:rsid w:val="008A66AD"/>
    <w:rsid w:val="008A7541"/>
    <w:rsid w:val="008B0458"/>
    <w:rsid w:val="008B4113"/>
    <w:rsid w:val="008B5805"/>
    <w:rsid w:val="008B5F5D"/>
    <w:rsid w:val="008B6313"/>
    <w:rsid w:val="008C2089"/>
    <w:rsid w:val="008C3FAA"/>
    <w:rsid w:val="008D0EDF"/>
    <w:rsid w:val="008D0EFE"/>
    <w:rsid w:val="008D138B"/>
    <w:rsid w:val="008D1857"/>
    <w:rsid w:val="008D1924"/>
    <w:rsid w:val="008D1C5E"/>
    <w:rsid w:val="008D2125"/>
    <w:rsid w:val="008D22DD"/>
    <w:rsid w:val="008D22F7"/>
    <w:rsid w:val="008D23AC"/>
    <w:rsid w:val="008D25BF"/>
    <w:rsid w:val="008D26DB"/>
    <w:rsid w:val="008D298B"/>
    <w:rsid w:val="008D2A53"/>
    <w:rsid w:val="008D4660"/>
    <w:rsid w:val="008D48FB"/>
    <w:rsid w:val="008D5336"/>
    <w:rsid w:val="008D544A"/>
    <w:rsid w:val="008D7185"/>
    <w:rsid w:val="008D7522"/>
    <w:rsid w:val="008D75DC"/>
    <w:rsid w:val="008D7739"/>
    <w:rsid w:val="008E02C9"/>
    <w:rsid w:val="008E0481"/>
    <w:rsid w:val="008E15F7"/>
    <w:rsid w:val="008E28C6"/>
    <w:rsid w:val="008E2B2C"/>
    <w:rsid w:val="008E4193"/>
    <w:rsid w:val="008E599A"/>
    <w:rsid w:val="008E68B0"/>
    <w:rsid w:val="008E7F25"/>
    <w:rsid w:val="008F068A"/>
    <w:rsid w:val="008F0C68"/>
    <w:rsid w:val="008F1E9C"/>
    <w:rsid w:val="008F2DDD"/>
    <w:rsid w:val="008F4F54"/>
    <w:rsid w:val="008F54D1"/>
    <w:rsid w:val="008F592F"/>
    <w:rsid w:val="008F7530"/>
    <w:rsid w:val="00902809"/>
    <w:rsid w:val="0090378A"/>
    <w:rsid w:val="009038EC"/>
    <w:rsid w:val="00903E9A"/>
    <w:rsid w:val="009044BC"/>
    <w:rsid w:val="00904F65"/>
    <w:rsid w:val="00905387"/>
    <w:rsid w:val="009053CE"/>
    <w:rsid w:val="00905CBE"/>
    <w:rsid w:val="00906035"/>
    <w:rsid w:val="009061A2"/>
    <w:rsid w:val="0090706A"/>
    <w:rsid w:val="009073D1"/>
    <w:rsid w:val="00910046"/>
    <w:rsid w:val="0091020C"/>
    <w:rsid w:val="00910B29"/>
    <w:rsid w:val="00910BEF"/>
    <w:rsid w:val="009117C2"/>
    <w:rsid w:val="0091491E"/>
    <w:rsid w:val="009154BB"/>
    <w:rsid w:val="00915556"/>
    <w:rsid w:val="00916F42"/>
    <w:rsid w:val="00920166"/>
    <w:rsid w:val="009202F3"/>
    <w:rsid w:val="009211A5"/>
    <w:rsid w:val="00921E47"/>
    <w:rsid w:val="00922638"/>
    <w:rsid w:val="00922DCE"/>
    <w:rsid w:val="0092386F"/>
    <w:rsid w:val="00927F3C"/>
    <w:rsid w:val="009304B8"/>
    <w:rsid w:val="00931460"/>
    <w:rsid w:val="00931A0E"/>
    <w:rsid w:val="009321EB"/>
    <w:rsid w:val="009330D6"/>
    <w:rsid w:val="00934EAE"/>
    <w:rsid w:val="009354B7"/>
    <w:rsid w:val="00935F90"/>
    <w:rsid w:val="009372A3"/>
    <w:rsid w:val="00942D5D"/>
    <w:rsid w:val="00943562"/>
    <w:rsid w:val="00943735"/>
    <w:rsid w:val="00944A9C"/>
    <w:rsid w:val="00944E49"/>
    <w:rsid w:val="00946713"/>
    <w:rsid w:val="009477FF"/>
    <w:rsid w:val="00947A8B"/>
    <w:rsid w:val="00947D2E"/>
    <w:rsid w:val="0095028B"/>
    <w:rsid w:val="00950F2D"/>
    <w:rsid w:val="00951573"/>
    <w:rsid w:val="00951EDA"/>
    <w:rsid w:val="00953346"/>
    <w:rsid w:val="00954B07"/>
    <w:rsid w:val="009550BD"/>
    <w:rsid w:val="009552CF"/>
    <w:rsid w:val="009565E0"/>
    <w:rsid w:val="009565ED"/>
    <w:rsid w:val="00957655"/>
    <w:rsid w:val="00957E47"/>
    <w:rsid w:val="00963E99"/>
    <w:rsid w:val="00964B8C"/>
    <w:rsid w:val="009653CE"/>
    <w:rsid w:val="009654B7"/>
    <w:rsid w:val="009664A4"/>
    <w:rsid w:val="0096651D"/>
    <w:rsid w:val="009674D7"/>
    <w:rsid w:val="00970495"/>
    <w:rsid w:val="009704D3"/>
    <w:rsid w:val="009725B3"/>
    <w:rsid w:val="00972911"/>
    <w:rsid w:val="00973A7F"/>
    <w:rsid w:val="0097571C"/>
    <w:rsid w:val="00975F99"/>
    <w:rsid w:val="009764C0"/>
    <w:rsid w:val="00976652"/>
    <w:rsid w:val="00976AAE"/>
    <w:rsid w:val="00977B55"/>
    <w:rsid w:val="00981956"/>
    <w:rsid w:val="00982C5F"/>
    <w:rsid w:val="00984DF8"/>
    <w:rsid w:val="009857B9"/>
    <w:rsid w:val="00985913"/>
    <w:rsid w:val="0098695C"/>
    <w:rsid w:val="00986EB5"/>
    <w:rsid w:val="00987093"/>
    <w:rsid w:val="00990042"/>
    <w:rsid w:val="0099049F"/>
    <w:rsid w:val="0099174D"/>
    <w:rsid w:val="00993A3B"/>
    <w:rsid w:val="009950A5"/>
    <w:rsid w:val="009965A8"/>
    <w:rsid w:val="00996C7A"/>
    <w:rsid w:val="00996D5B"/>
    <w:rsid w:val="00996EED"/>
    <w:rsid w:val="0099758E"/>
    <w:rsid w:val="00997E1B"/>
    <w:rsid w:val="00997EF9"/>
    <w:rsid w:val="009A0BE6"/>
    <w:rsid w:val="009A0C80"/>
    <w:rsid w:val="009A0F8C"/>
    <w:rsid w:val="009A274A"/>
    <w:rsid w:val="009A28D2"/>
    <w:rsid w:val="009A3875"/>
    <w:rsid w:val="009A40CB"/>
    <w:rsid w:val="009A5E3C"/>
    <w:rsid w:val="009A64A0"/>
    <w:rsid w:val="009A6A27"/>
    <w:rsid w:val="009A7341"/>
    <w:rsid w:val="009B054F"/>
    <w:rsid w:val="009B4A32"/>
    <w:rsid w:val="009B4AC3"/>
    <w:rsid w:val="009B57A0"/>
    <w:rsid w:val="009B6A99"/>
    <w:rsid w:val="009B734E"/>
    <w:rsid w:val="009C0A2D"/>
    <w:rsid w:val="009C117D"/>
    <w:rsid w:val="009C25A1"/>
    <w:rsid w:val="009C41A3"/>
    <w:rsid w:val="009C4CD2"/>
    <w:rsid w:val="009C5D2F"/>
    <w:rsid w:val="009C5F35"/>
    <w:rsid w:val="009C6449"/>
    <w:rsid w:val="009C6A29"/>
    <w:rsid w:val="009C6B57"/>
    <w:rsid w:val="009C7929"/>
    <w:rsid w:val="009D0BDA"/>
    <w:rsid w:val="009D205A"/>
    <w:rsid w:val="009D262F"/>
    <w:rsid w:val="009D4377"/>
    <w:rsid w:val="009D5802"/>
    <w:rsid w:val="009D5F2E"/>
    <w:rsid w:val="009D62DE"/>
    <w:rsid w:val="009D66E1"/>
    <w:rsid w:val="009D6A59"/>
    <w:rsid w:val="009E037D"/>
    <w:rsid w:val="009E0A41"/>
    <w:rsid w:val="009E1A66"/>
    <w:rsid w:val="009E26AE"/>
    <w:rsid w:val="009E305C"/>
    <w:rsid w:val="009E41FB"/>
    <w:rsid w:val="009E4353"/>
    <w:rsid w:val="009E55BD"/>
    <w:rsid w:val="009E6003"/>
    <w:rsid w:val="009E6485"/>
    <w:rsid w:val="009E7325"/>
    <w:rsid w:val="009F0322"/>
    <w:rsid w:val="009F0CCC"/>
    <w:rsid w:val="009F0EAC"/>
    <w:rsid w:val="009F0FFD"/>
    <w:rsid w:val="009F12EB"/>
    <w:rsid w:val="009F2A9D"/>
    <w:rsid w:val="009F2C4B"/>
    <w:rsid w:val="009F38E1"/>
    <w:rsid w:val="009F3B9C"/>
    <w:rsid w:val="009F4139"/>
    <w:rsid w:val="009F46E4"/>
    <w:rsid w:val="009F578B"/>
    <w:rsid w:val="009F58B1"/>
    <w:rsid w:val="009F6AAD"/>
    <w:rsid w:val="00A01498"/>
    <w:rsid w:val="00A03094"/>
    <w:rsid w:val="00A031D2"/>
    <w:rsid w:val="00A045FE"/>
    <w:rsid w:val="00A04C14"/>
    <w:rsid w:val="00A04EF9"/>
    <w:rsid w:val="00A0667B"/>
    <w:rsid w:val="00A069B9"/>
    <w:rsid w:val="00A07BAF"/>
    <w:rsid w:val="00A1107C"/>
    <w:rsid w:val="00A11BC1"/>
    <w:rsid w:val="00A11F6C"/>
    <w:rsid w:val="00A13D6D"/>
    <w:rsid w:val="00A142C9"/>
    <w:rsid w:val="00A14364"/>
    <w:rsid w:val="00A157C2"/>
    <w:rsid w:val="00A16827"/>
    <w:rsid w:val="00A16872"/>
    <w:rsid w:val="00A16A0F"/>
    <w:rsid w:val="00A2060D"/>
    <w:rsid w:val="00A2074B"/>
    <w:rsid w:val="00A21166"/>
    <w:rsid w:val="00A22AD6"/>
    <w:rsid w:val="00A22CBC"/>
    <w:rsid w:val="00A2457D"/>
    <w:rsid w:val="00A25766"/>
    <w:rsid w:val="00A26456"/>
    <w:rsid w:val="00A26AC9"/>
    <w:rsid w:val="00A26DBD"/>
    <w:rsid w:val="00A26E4C"/>
    <w:rsid w:val="00A27762"/>
    <w:rsid w:val="00A30D42"/>
    <w:rsid w:val="00A31054"/>
    <w:rsid w:val="00A32542"/>
    <w:rsid w:val="00A33602"/>
    <w:rsid w:val="00A373C6"/>
    <w:rsid w:val="00A37EC4"/>
    <w:rsid w:val="00A40E9D"/>
    <w:rsid w:val="00A42075"/>
    <w:rsid w:val="00A43856"/>
    <w:rsid w:val="00A4679E"/>
    <w:rsid w:val="00A47001"/>
    <w:rsid w:val="00A47705"/>
    <w:rsid w:val="00A477B1"/>
    <w:rsid w:val="00A50F97"/>
    <w:rsid w:val="00A51D27"/>
    <w:rsid w:val="00A51E33"/>
    <w:rsid w:val="00A52190"/>
    <w:rsid w:val="00A53A68"/>
    <w:rsid w:val="00A56C5C"/>
    <w:rsid w:val="00A56E88"/>
    <w:rsid w:val="00A60060"/>
    <w:rsid w:val="00A60752"/>
    <w:rsid w:val="00A60A70"/>
    <w:rsid w:val="00A61323"/>
    <w:rsid w:val="00A63AE9"/>
    <w:rsid w:val="00A65316"/>
    <w:rsid w:val="00A65830"/>
    <w:rsid w:val="00A67C1B"/>
    <w:rsid w:val="00A70928"/>
    <w:rsid w:val="00A70F3D"/>
    <w:rsid w:val="00A7303F"/>
    <w:rsid w:val="00A73199"/>
    <w:rsid w:val="00A7422D"/>
    <w:rsid w:val="00A74817"/>
    <w:rsid w:val="00A74A3D"/>
    <w:rsid w:val="00A754C3"/>
    <w:rsid w:val="00A777BF"/>
    <w:rsid w:val="00A779CB"/>
    <w:rsid w:val="00A805B1"/>
    <w:rsid w:val="00A80C88"/>
    <w:rsid w:val="00A80D0E"/>
    <w:rsid w:val="00A813AD"/>
    <w:rsid w:val="00A81F0B"/>
    <w:rsid w:val="00A82431"/>
    <w:rsid w:val="00A844BD"/>
    <w:rsid w:val="00A84792"/>
    <w:rsid w:val="00A85424"/>
    <w:rsid w:val="00A86449"/>
    <w:rsid w:val="00A8684E"/>
    <w:rsid w:val="00A86953"/>
    <w:rsid w:val="00A87899"/>
    <w:rsid w:val="00A87DD0"/>
    <w:rsid w:val="00A905CF"/>
    <w:rsid w:val="00A9093E"/>
    <w:rsid w:val="00A92379"/>
    <w:rsid w:val="00A926B7"/>
    <w:rsid w:val="00A94193"/>
    <w:rsid w:val="00A95A96"/>
    <w:rsid w:val="00A96AA1"/>
    <w:rsid w:val="00A97755"/>
    <w:rsid w:val="00AA0E58"/>
    <w:rsid w:val="00AA16D5"/>
    <w:rsid w:val="00AA18FA"/>
    <w:rsid w:val="00AA1D36"/>
    <w:rsid w:val="00AA25B9"/>
    <w:rsid w:val="00AA284E"/>
    <w:rsid w:val="00AA3015"/>
    <w:rsid w:val="00AA336A"/>
    <w:rsid w:val="00AA364B"/>
    <w:rsid w:val="00AA3795"/>
    <w:rsid w:val="00AA47BC"/>
    <w:rsid w:val="00AA4AC0"/>
    <w:rsid w:val="00AA4C7E"/>
    <w:rsid w:val="00AA56A6"/>
    <w:rsid w:val="00AA5A69"/>
    <w:rsid w:val="00AA6155"/>
    <w:rsid w:val="00AA6214"/>
    <w:rsid w:val="00AA65C8"/>
    <w:rsid w:val="00AA6F28"/>
    <w:rsid w:val="00AA6FE6"/>
    <w:rsid w:val="00AA762F"/>
    <w:rsid w:val="00AA791C"/>
    <w:rsid w:val="00AB0304"/>
    <w:rsid w:val="00AB0366"/>
    <w:rsid w:val="00AB26E8"/>
    <w:rsid w:val="00AB2BD0"/>
    <w:rsid w:val="00AB2D17"/>
    <w:rsid w:val="00AB2F6A"/>
    <w:rsid w:val="00AB450B"/>
    <w:rsid w:val="00AC0374"/>
    <w:rsid w:val="00AC06FB"/>
    <w:rsid w:val="00AC283E"/>
    <w:rsid w:val="00AC2C7C"/>
    <w:rsid w:val="00AC3163"/>
    <w:rsid w:val="00AC3414"/>
    <w:rsid w:val="00AC3E92"/>
    <w:rsid w:val="00AC433E"/>
    <w:rsid w:val="00AC5C0F"/>
    <w:rsid w:val="00AC5E2C"/>
    <w:rsid w:val="00AC74A1"/>
    <w:rsid w:val="00AD0757"/>
    <w:rsid w:val="00AD0ACB"/>
    <w:rsid w:val="00AD0D98"/>
    <w:rsid w:val="00AD0E84"/>
    <w:rsid w:val="00AD194F"/>
    <w:rsid w:val="00AD1D9E"/>
    <w:rsid w:val="00AD223F"/>
    <w:rsid w:val="00AD251B"/>
    <w:rsid w:val="00AD269B"/>
    <w:rsid w:val="00AD348D"/>
    <w:rsid w:val="00AD39BB"/>
    <w:rsid w:val="00AD3ACE"/>
    <w:rsid w:val="00AD4877"/>
    <w:rsid w:val="00AD48C9"/>
    <w:rsid w:val="00AD5825"/>
    <w:rsid w:val="00AD62B3"/>
    <w:rsid w:val="00AD67C1"/>
    <w:rsid w:val="00AD7988"/>
    <w:rsid w:val="00AE16B3"/>
    <w:rsid w:val="00AE226C"/>
    <w:rsid w:val="00AE5E84"/>
    <w:rsid w:val="00AE79D2"/>
    <w:rsid w:val="00AF002E"/>
    <w:rsid w:val="00AF01E5"/>
    <w:rsid w:val="00AF03C5"/>
    <w:rsid w:val="00AF0F9C"/>
    <w:rsid w:val="00AF1F3E"/>
    <w:rsid w:val="00AF328E"/>
    <w:rsid w:val="00AF5FD0"/>
    <w:rsid w:val="00AF624D"/>
    <w:rsid w:val="00B00F26"/>
    <w:rsid w:val="00B01342"/>
    <w:rsid w:val="00B017F2"/>
    <w:rsid w:val="00B01DBB"/>
    <w:rsid w:val="00B01F7E"/>
    <w:rsid w:val="00B0220F"/>
    <w:rsid w:val="00B03D21"/>
    <w:rsid w:val="00B03E24"/>
    <w:rsid w:val="00B04E74"/>
    <w:rsid w:val="00B05508"/>
    <w:rsid w:val="00B07311"/>
    <w:rsid w:val="00B07AF4"/>
    <w:rsid w:val="00B07D25"/>
    <w:rsid w:val="00B1043D"/>
    <w:rsid w:val="00B10803"/>
    <w:rsid w:val="00B10BB1"/>
    <w:rsid w:val="00B10E55"/>
    <w:rsid w:val="00B11698"/>
    <w:rsid w:val="00B11F44"/>
    <w:rsid w:val="00B11F9A"/>
    <w:rsid w:val="00B12DF3"/>
    <w:rsid w:val="00B14CFB"/>
    <w:rsid w:val="00B151F7"/>
    <w:rsid w:val="00B155A7"/>
    <w:rsid w:val="00B159F1"/>
    <w:rsid w:val="00B1677D"/>
    <w:rsid w:val="00B1679D"/>
    <w:rsid w:val="00B178C5"/>
    <w:rsid w:val="00B17E13"/>
    <w:rsid w:val="00B229B7"/>
    <w:rsid w:val="00B22ECB"/>
    <w:rsid w:val="00B25156"/>
    <w:rsid w:val="00B2536C"/>
    <w:rsid w:val="00B26C65"/>
    <w:rsid w:val="00B30219"/>
    <w:rsid w:val="00B30469"/>
    <w:rsid w:val="00B314C2"/>
    <w:rsid w:val="00B31707"/>
    <w:rsid w:val="00B337EE"/>
    <w:rsid w:val="00B3478F"/>
    <w:rsid w:val="00B34F94"/>
    <w:rsid w:val="00B363B2"/>
    <w:rsid w:val="00B364F3"/>
    <w:rsid w:val="00B374A3"/>
    <w:rsid w:val="00B41404"/>
    <w:rsid w:val="00B4188C"/>
    <w:rsid w:val="00B4346D"/>
    <w:rsid w:val="00B444EF"/>
    <w:rsid w:val="00B464E9"/>
    <w:rsid w:val="00B50393"/>
    <w:rsid w:val="00B51A5A"/>
    <w:rsid w:val="00B52F94"/>
    <w:rsid w:val="00B5329D"/>
    <w:rsid w:val="00B53E60"/>
    <w:rsid w:val="00B54C69"/>
    <w:rsid w:val="00B552E7"/>
    <w:rsid w:val="00B57019"/>
    <w:rsid w:val="00B57336"/>
    <w:rsid w:val="00B62896"/>
    <w:rsid w:val="00B62A54"/>
    <w:rsid w:val="00B62E45"/>
    <w:rsid w:val="00B62FBD"/>
    <w:rsid w:val="00B6413F"/>
    <w:rsid w:val="00B648E5"/>
    <w:rsid w:val="00B6664B"/>
    <w:rsid w:val="00B66866"/>
    <w:rsid w:val="00B67F8D"/>
    <w:rsid w:val="00B70FFF"/>
    <w:rsid w:val="00B715F9"/>
    <w:rsid w:val="00B72869"/>
    <w:rsid w:val="00B72D2B"/>
    <w:rsid w:val="00B73101"/>
    <w:rsid w:val="00B74614"/>
    <w:rsid w:val="00B746CC"/>
    <w:rsid w:val="00B75FEC"/>
    <w:rsid w:val="00B7653C"/>
    <w:rsid w:val="00B76F80"/>
    <w:rsid w:val="00B80F12"/>
    <w:rsid w:val="00B80F3C"/>
    <w:rsid w:val="00B80FC5"/>
    <w:rsid w:val="00B82975"/>
    <w:rsid w:val="00B82B69"/>
    <w:rsid w:val="00B84317"/>
    <w:rsid w:val="00B868A4"/>
    <w:rsid w:val="00B86C56"/>
    <w:rsid w:val="00B878D8"/>
    <w:rsid w:val="00B925FD"/>
    <w:rsid w:val="00B9273D"/>
    <w:rsid w:val="00B92850"/>
    <w:rsid w:val="00B92955"/>
    <w:rsid w:val="00B93505"/>
    <w:rsid w:val="00B9352D"/>
    <w:rsid w:val="00B955AC"/>
    <w:rsid w:val="00B9677E"/>
    <w:rsid w:val="00B96E25"/>
    <w:rsid w:val="00B97FA9"/>
    <w:rsid w:val="00BA0A65"/>
    <w:rsid w:val="00BA153F"/>
    <w:rsid w:val="00BA18B1"/>
    <w:rsid w:val="00BA1CA1"/>
    <w:rsid w:val="00BA2ACC"/>
    <w:rsid w:val="00BA5F8B"/>
    <w:rsid w:val="00BA6EF8"/>
    <w:rsid w:val="00BA732E"/>
    <w:rsid w:val="00BA7756"/>
    <w:rsid w:val="00BA7A9B"/>
    <w:rsid w:val="00BA7B11"/>
    <w:rsid w:val="00BB01EE"/>
    <w:rsid w:val="00BB0578"/>
    <w:rsid w:val="00BB13FB"/>
    <w:rsid w:val="00BB2223"/>
    <w:rsid w:val="00BB2573"/>
    <w:rsid w:val="00BB3D5B"/>
    <w:rsid w:val="00BB3FE0"/>
    <w:rsid w:val="00BB5AA8"/>
    <w:rsid w:val="00BB5B18"/>
    <w:rsid w:val="00BB5B27"/>
    <w:rsid w:val="00BB62B1"/>
    <w:rsid w:val="00BB67C4"/>
    <w:rsid w:val="00BB7105"/>
    <w:rsid w:val="00BB7B0F"/>
    <w:rsid w:val="00BC24C3"/>
    <w:rsid w:val="00BC728C"/>
    <w:rsid w:val="00BC74E7"/>
    <w:rsid w:val="00BD66E8"/>
    <w:rsid w:val="00BD6709"/>
    <w:rsid w:val="00BD6C35"/>
    <w:rsid w:val="00BD6EFC"/>
    <w:rsid w:val="00BD7AA0"/>
    <w:rsid w:val="00BE0145"/>
    <w:rsid w:val="00BE0695"/>
    <w:rsid w:val="00BE1395"/>
    <w:rsid w:val="00BE1400"/>
    <w:rsid w:val="00BE1886"/>
    <w:rsid w:val="00BE2A68"/>
    <w:rsid w:val="00BE2F7A"/>
    <w:rsid w:val="00BE4A0C"/>
    <w:rsid w:val="00BE4BE4"/>
    <w:rsid w:val="00BE4EC6"/>
    <w:rsid w:val="00BE6063"/>
    <w:rsid w:val="00BE6D2B"/>
    <w:rsid w:val="00BE6DE6"/>
    <w:rsid w:val="00BE709E"/>
    <w:rsid w:val="00BF024F"/>
    <w:rsid w:val="00BF089E"/>
    <w:rsid w:val="00BF1218"/>
    <w:rsid w:val="00BF139A"/>
    <w:rsid w:val="00BF1E81"/>
    <w:rsid w:val="00BF26A9"/>
    <w:rsid w:val="00BF2C12"/>
    <w:rsid w:val="00BF5607"/>
    <w:rsid w:val="00BF5A7C"/>
    <w:rsid w:val="00BF5C8D"/>
    <w:rsid w:val="00BF6D2D"/>
    <w:rsid w:val="00BF70C7"/>
    <w:rsid w:val="00BF736F"/>
    <w:rsid w:val="00C0090E"/>
    <w:rsid w:val="00C010EF"/>
    <w:rsid w:val="00C01C7F"/>
    <w:rsid w:val="00C03630"/>
    <w:rsid w:val="00C03718"/>
    <w:rsid w:val="00C04978"/>
    <w:rsid w:val="00C06E54"/>
    <w:rsid w:val="00C07842"/>
    <w:rsid w:val="00C07F9E"/>
    <w:rsid w:val="00C10CE4"/>
    <w:rsid w:val="00C12C99"/>
    <w:rsid w:val="00C1401D"/>
    <w:rsid w:val="00C142A1"/>
    <w:rsid w:val="00C15033"/>
    <w:rsid w:val="00C20621"/>
    <w:rsid w:val="00C207C7"/>
    <w:rsid w:val="00C2154E"/>
    <w:rsid w:val="00C2255F"/>
    <w:rsid w:val="00C239AF"/>
    <w:rsid w:val="00C24FA0"/>
    <w:rsid w:val="00C25543"/>
    <w:rsid w:val="00C26775"/>
    <w:rsid w:val="00C26819"/>
    <w:rsid w:val="00C27779"/>
    <w:rsid w:val="00C3023E"/>
    <w:rsid w:val="00C309D6"/>
    <w:rsid w:val="00C30E00"/>
    <w:rsid w:val="00C3255E"/>
    <w:rsid w:val="00C32698"/>
    <w:rsid w:val="00C33851"/>
    <w:rsid w:val="00C33BFB"/>
    <w:rsid w:val="00C36152"/>
    <w:rsid w:val="00C370DB"/>
    <w:rsid w:val="00C3729F"/>
    <w:rsid w:val="00C40761"/>
    <w:rsid w:val="00C408C1"/>
    <w:rsid w:val="00C4416D"/>
    <w:rsid w:val="00C446C4"/>
    <w:rsid w:val="00C455DA"/>
    <w:rsid w:val="00C45CC2"/>
    <w:rsid w:val="00C45FFB"/>
    <w:rsid w:val="00C46504"/>
    <w:rsid w:val="00C46ACF"/>
    <w:rsid w:val="00C47DF6"/>
    <w:rsid w:val="00C47F01"/>
    <w:rsid w:val="00C50430"/>
    <w:rsid w:val="00C51B6A"/>
    <w:rsid w:val="00C53573"/>
    <w:rsid w:val="00C544E1"/>
    <w:rsid w:val="00C54E0F"/>
    <w:rsid w:val="00C56550"/>
    <w:rsid w:val="00C56FD6"/>
    <w:rsid w:val="00C573FE"/>
    <w:rsid w:val="00C60358"/>
    <w:rsid w:val="00C60704"/>
    <w:rsid w:val="00C608A6"/>
    <w:rsid w:val="00C623FE"/>
    <w:rsid w:val="00C62C67"/>
    <w:rsid w:val="00C64957"/>
    <w:rsid w:val="00C65751"/>
    <w:rsid w:val="00C65E93"/>
    <w:rsid w:val="00C66D60"/>
    <w:rsid w:val="00C702F0"/>
    <w:rsid w:val="00C7148B"/>
    <w:rsid w:val="00C723CF"/>
    <w:rsid w:val="00C72E38"/>
    <w:rsid w:val="00C73A80"/>
    <w:rsid w:val="00C73C46"/>
    <w:rsid w:val="00C7453A"/>
    <w:rsid w:val="00C75AD3"/>
    <w:rsid w:val="00C81604"/>
    <w:rsid w:val="00C8379C"/>
    <w:rsid w:val="00C846C9"/>
    <w:rsid w:val="00C84A23"/>
    <w:rsid w:val="00C84C5F"/>
    <w:rsid w:val="00C855BE"/>
    <w:rsid w:val="00C8575A"/>
    <w:rsid w:val="00C85BD3"/>
    <w:rsid w:val="00C86487"/>
    <w:rsid w:val="00C865A3"/>
    <w:rsid w:val="00C866C5"/>
    <w:rsid w:val="00C92743"/>
    <w:rsid w:val="00C93547"/>
    <w:rsid w:val="00C96C44"/>
    <w:rsid w:val="00C96D62"/>
    <w:rsid w:val="00C9790C"/>
    <w:rsid w:val="00C97BBE"/>
    <w:rsid w:val="00CA026F"/>
    <w:rsid w:val="00CA043B"/>
    <w:rsid w:val="00CA212E"/>
    <w:rsid w:val="00CA2148"/>
    <w:rsid w:val="00CA2265"/>
    <w:rsid w:val="00CA2358"/>
    <w:rsid w:val="00CA2BC3"/>
    <w:rsid w:val="00CA2F1E"/>
    <w:rsid w:val="00CA3492"/>
    <w:rsid w:val="00CA3B86"/>
    <w:rsid w:val="00CA602F"/>
    <w:rsid w:val="00CA6648"/>
    <w:rsid w:val="00CA6D3C"/>
    <w:rsid w:val="00CA7944"/>
    <w:rsid w:val="00CB0094"/>
    <w:rsid w:val="00CB0597"/>
    <w:rsid w:val="00CB1F22"/>
    <w:rsid w:val="00CB2164"/>
    <w:rsid w:val="00CB2263"/>
    <w:rsid w:val="00CB2272"/>
    <w:rsid w:val="00CB2543"/>
    <w:rsid w:val="00CB2A1D"/>
    <w:rsid w:val="00CB2AC9"/>
    <w:rsid w:val="00CB3205"/>
    <w:rsid w:val="00CB391F"/>
    <w:rsid w:val="00CB4D0E"/>
    <w:rsid w:val="00CB684B"/>
    <w:rsid w:val="00CB6E77"/>
    <w:rsid w:val="00CC06C2"/>
    <w:rsid w:val="00CC1021"/>
    <w:rsid w:val="00CC13B0"/>
    <w:rsid w:val="00CC1E6F"/>
    <w:rsid w:val="00CC4151"/>
    <w:rsid w:val="00CC620D"/>
    <w:rsid w:val="00CC6750"/>
    <w:rsid w:val="00CC6AAD"/>
    <w:rsid w:val="00CC6C2A"/>
    <w:rsid w:val="00CC7694"/>
    <w:rsid w:val="00CD0334"/>
    <w:rsid w:val="00CD0992"/>
    <w:rsid w:val="00CD1550"/>
    <w:rsid w:val="00CD2291"/>
    <w:rsid w:val="00CD3815"/>
    <w:rsid w:val="00CD412D"/>
    <w:rsid w:val="00CD4F6F"/>
    <w:rsid w:val="00CD5DDB"/>
    <w:rsid w:val="00CD61A9"/>
    <w:rsid w:val="00CD635F"/>
    <w:rsid w:val="00CD6D91"/>
    <w:rsid w:val="00CD7445"/>
    <w:rsid w:val="00CD7AAE"/>
    <w:rsid w:val="00CD7C10"/>
    <w:rsid w:val="00CE00A9"/>
    <w:rsid w:val="00CE025C"/>
    <w:rsid w:val="00CE136F"/>
    <w:rsid w:val="00CE25B8"/>
    <w:rsid w:val="00CE384A"/>
    <w:rsid w:val="00CE3AB1"/>
    <w:rsid w:val="00CE559D"/>
    <w:rsid w:val="00CE5F49"/>
    <w:rsid w:val="00CE6A50"/>
    <w:rsid w:val="00CE6F76"/>
    <w:rsid w:val="00CE7D45"/>
    <w:rsid w:val="00CF0F58"/>
    <w:rsid w:val="00CF2FF9"/>
    <w:rsid w:val="00CF4379"/>
    <w:rsid w:val="00CF444D"/>
    <w:rsid w:val="00CF4C92"/>
    <w:rsid w:val="00CF5642"/>
    <w:rsid w:val="00CF5A47"/>
    <w:rsid w:val="00CF6975"/>
    <w:rsid w:val="00D005A2"/>
    <w:rsid w:val="00D015B4"/>
    <w:rsid w:val="00D02135"/>
    <w:rsid w:val="00D0293B"/>
    <w:rsid w:val="00D03A31"/>
    <w:rsid w:val="00D042E7"/>
    <w:rsid w:val="00D0479A"/>
    <w:rsid w:val="00D04958"/>
    <w:rsid w:val="00D04C5F"/>
    <w:rsid w:val="00D0570F"/>
    <w:rsid w:val="00D07C33"/>
    <w:rsid w:val="00D102BE"/>
    <w:rsid w:val="00D11485"/>
    <w:rsid w:val="00D1226C"/>
    <w:rsid w:val="00D124DF"/>
    <w:rsid w:val="00D13366"/>
    <w:rsid w:val="00D13AEF"/>
    <w:rsid w:val="00D14DA5"/>
    <w:rsid w:val="00D15AD7"/>
    <w:rsid w:val="00D15B29"/>
    <w:rsid w:val="00D15DD1"/>
    <w:rsid w:val="00D16636"/>
    <w:rsid w:val="00D1700D"/>
    <w:rsid w:val="00D17C1D"/>
    <w:rsid w:val="00D17D6A"/>
    <w:rsid w:val="00D17F81"/>
    <w:rsid w:val="00D23B6B"/>
    <w:rsid w:val="00D2481F"/>
    <w:rsid w:val="00D24B3C"/>
    <w:rsid w:val="00D25A2B"/>
    <w:rsid w:val="00D26378"/>
    <w:rsid w:val="00D26EA2"/>
    <w:rsid w:val="00D27153"/>
    <w:rsid w:val="00D30C9F"/>
    <w:rsid w:val="00D31BA9"/>
    <w:rsid w:val="00D322C4"/>
    <w:rsid w:val="00D32810"/>
    <w:rsid w:val="00D3300D"/>
    <w:rsid w:val="00D33615"/>
    <w:rsid w:val="00D33E82"/>
    <w:rsid w:val="00D33F94"/>
    <w:rsid w:val="00D34445"/>
    <w:rsid w:val="00D35969"/>
    <w:rsid w:val="00D35B00"/>
    <w:rsid w:val="00D37537"/>
    <w:rsid w:val="00D40AFE"/>
    <w:rsid w:val="00D41D4E"/>
    <w:rsid w:val="00D42337"/>
    <w:rsid w:val="00D44219"/>
    <w:rsid w:val="00D446AB"/>
    <w:rsid w:val="00D44C08"/>
    <w:rsid w:val="00D44D2E"/>
    <w:rsid w:val="00D44DC0"/>
    <w:rsid w:val="00D454FE"/>
    <w:rsid w:val="00D45E32"/>
    <w:rsid w:val="00D467B4"/>
    <w:rsid w:val="00D47FB9"/>
    <w:rsid w:val="00D51AF6"/>
    <w:rsid w:val="00D52203"/>
    <w:rsid w:val="00D5235B"/>
    <w:rsid w:val="00D57084"/>
    <w:rsid w:val="00D57AFD"/>
    <w:rsid w:val="00D57CD2"/>
    <w:rsid w:val="00D57F2C"/>
    <w:rsid w:val="00D6048B"/>
    <w:rsid w:val="00D62479"/>
    <w:rsid w:val="00D64890"/>
    <w:rsid w:val="00D6559B"/>
    <w:rsid w:val="00D657FE"/>
    <w:rsid w:val="00D6664D"/>
    <w:rsid w:val="00D708E3"/>
    <w:rsid w:val="00D711D4"/>
    <w:rsid w:val="00D71A9D"/>
    <w:rsid w:val="00D7279F"/>
    <w:rsid w:val="00D735EE"/>
    <w:rsid w:val="00D73C29"/>
    <w:rsid w:val="00D73E68"/>
    <w:rsid w:val="00D742FA"/>
    <w:rsid w:val="00D74EE2"/>
    <w:rsid w:val="00D750D5"/>
    <w:rsid w:val="00D758B7"/>
    <w:rsid w:val="00D75981"/>
    <w:rsid w:val="00D75D23"/>
    <w:rsid w:val="00D777AC"/>
    <w:rsid w:val="00D80C1A"/>
    <w:rsid w:val="00D80F5A"/>
    <w:rsid w:val="00D8234C"/>
    <w:rsid w:val="00D82414"/>
    <w:rsid w:val="00D835A1"/>
    <w:rsid w:val="00D83FF6"/>
    <w:rsid w:val="00D841FF"/>
    <w:rsid w:val="00D84D82"/>
    <w:rsid w:val="00D85430"/>
    <w:rsid w:val="00D858BC"/>
    <w:rsid w:val="00D867AB"/>
    <w:rsid w:val="00D87CF6"/>
    <w:rsid w:val="00D9102D"/>
    <w:rsid w:val="00D91616"/>
    <w:rsid w:val="00D91F56"/>
    <w:rsid w:val="00D92D82"/>
    <w:rsid w:val="00D93429"/>
    <w:rsid w:val="00D93B11"/>
    <w:rsid w:val="00D97D02"/>
    <w:rsid w:val="00DA0B02"/>
    <w:rsid w:val="00DA1B61"/>
    <w:rsid w:val="00DA370D"/>
    <w:rsid w:val="00DA40F5"/>
    <w:rsid w:val="00DA58CB"/>
    <w:rsid w:val="00DA6E23"/>
    <w:rsid w:val="00DA7B99"/>
    <w:rsid w:val="00DB07F2"/>
    <w:rsid w:val="00DB287A"/>
    <w:rsid w:val="00DB2B7C"/>
    <w:rsid w:val="00DB2D5E"/>
    <w:rsid w:val="00DB442D"/>
    <w:rsid w:val="00DB4DD3"/>
    <w:rsid w:val="00DB52B6"/>
    <w:rsid w:val="00DB5EE5"/>
    <w:rsid w:val="00DB6A0B"/>
    <w:rsid w:val="00DC22E2"/>
    <w:rsid w:val="00DC2901"/>
    <w:rsid w:val="00DC30DF"/>
    <w:rsid w:val="00DC321A"/>
    <w:rsid w:val="00DC3443"/>
    <w:rsid w:val="00DC59F2"/>
    <w:rsid w:val="00DC5DD0"/>
    <w:rsid w:val="00DC6320"/>
    <w:rsid w:val="00DC6AF0"/>
    <w:rsid w:val="00DC6BA8"/>
    <w:rsid w:val="00DC7B8E"/>
    <w:rsid w:val="00DD0EA6"/>
    <w:rsid w:val="00DD21FB"/>
    <w:rsid w:val="00DD2BC2"/>
    <w:rsid w:val="00DD30DC"/>
    <w:rsid w:val="00DD33B6"/>
    <w:rsid w:val="00DD46F8"/>
    <w:rsid w:val="00DD495D"/>
    <w:rsid w:val="00DD597A"/>
    <w:rsid w:val="00DD6458"/>
    <w:rsid w:val="00DD6ECD"/>
    <w:rsid w:val="00DD6F17"/>
    <w:rsid w:val="00DE00BC"/>
    <w:rsid w:val="00DE02C9"/>
    <w:rsid w:val="00DE0BF5"/>
    <w:rsid w:val="00DE318E"/>
    <w:rsid w:val="00DE4569"/>
    <w:rsid w:val="00DE4736"/>
    <w:rsid w:val="00DE4986"/>
    <w:rsid w:val="00DE5935"/>
    <w:rsid w:val="00DE6F7C"/>
    <w:rsid w:val="00DF09A5"/>
    <w:rsid w:val="00DF172F"/>
    <w:rsid w:val="00DF177A"/>
    <w:rsid w:val="00DF1845"/>
    <w:rsid w:val="00DF19F9"/>
    <w:rsid w:val="00DF2610"/>
    <w:rsid w:val="00DF27E3"/>
    <w:rsid w:val="00DF2B39"/>
    <w:rsid w:val="00DF322F"/>
    <w:rsid w:val="00DF402C"/>
    <w:rsid w:val="00DF4976"/>
    <w:rsid w:val="00DF64DC"/>
    <w:rsid w:val="00DF6EC9"/>
    <w:rsid w:val="00E00177"/>
    <w:rsid w:val="00E0054D"/>
    <w:rsid w:val="00E01702"/>
    <w:rsid w:val="00E029EB"/>
    <w:rsid w:val="00E02D24"/>
    <w:rsid w:val="00E03B1B"/>
    <w:rsid w:val="00E06CA8"/>
    <w:rsid w:val="00E07219"/>
    <w:rsid w:val="00E07644"/>
    <w:rsid w:val="00E077AB"/>
    <w:rsid w:val="00E07DF7"/>
    <w:rsid w:val="00E10604"/>
    <w:rsid w:val="00E12614"/>
    <w:rsid w:val="00E1337C"/>
    <w:rsid w:val="00E13DFE"/>
    <w:rsid w:val="00E14347"/>
    <w:rsid w:val="00E14CFB"/>
    <w:rsid w:val="00E1769A"/>
    <w:rsid w:val="00E17780"/>
    <w:rsid w:val="00E20D02"/>
    <w:rsid w:val="00E23278"/>
    <w:rsid w:val="00E25C52"/>
    <w:rsid w:val="00E26030"/>
    <w:rsid w:val="00E264F4"/>
    <w:rsid w:val="00E26662"/>
    <w:rsid w:val="00E2771C"/>
    <w:rsid w:val="00E3128A"/>
    <w:rsid w:val="00E3171D"/>
    <w:rsid w:val="00E32CA3"/>
    <w:rsid w:val="00E32D44"/>
    <w:rsid w:val="00E35A47"/>
    <w:rsid w:val="00E36643"/>
    <w:rsid w:val="00E36D61"/>
    <w:rsid w:val="00E37983"/>
    <w:rsid w:val="00E37E4F"/>
    <w:rsid w:val="00E402FE"/>
    <w:rsid w:val="00E42F57"/>
    <w:rsid w:val="00E433EA"/>
    <w:rsid w:val="00E4376A"/>
    <w:rsid w:val="00E441E9"/>
    <w:rsid w:val="00E44535"/>
    <w:rsid w:val="00E448B3"/>
    <w:rsid w:val="00E44C81"/>
    <w:rsid w:val="00E4591B"/>
    <w:rsid w:val="00E470A3"/>
    <w:rsid w:val="00E50273"/>
    <w:rsid w:val="00E50704"/>
    <w:rsid w:val="00E51281"/>
    <w:rsid w:val="00E53079"/>
    <w:rsid w:val="00E574D2"/>
    <w:rsid w:val="00E60A3E"/>
    <w:rsid w:val="00E60D9E"/>
    <w:rsid w:val="00E60ECC"/>
    <w:rsid w:val="00E60FB5"/>
    <w:rsid w:val="00E61946"/>
    <w:rsid w:val="00E62116"/>
    <w:rsid w:val="00E62145"/>
    <w:rsid w:val="00E62FAE"/>
    <w:rsid w:val="00E64BAC"/>
    <w:rsid w:val="00E65969"/>
    <w:rsid w:val="00E65CB6"/>
    <w:rsid w:val="00E6638A"/>
    <w:rsid w:val="00E664CD"/>
    <w:rsid w:val="00E664D9"/>
    <w:rsid w:val="00E66BD7"/>
    <w:rsid w:val="00E67DAC"/>
    <w:rsid w:val="00E7027F"/>
    <w:rsid w:val="00E70BE5"/>
    <w:rsid w:val="00E74151"/>
    <w:rsid w:val="00E74153"/>
    <w:rsid w:val="00E757BA"/>
    <w:rsid w:val="00E761C0"/>
    <w:rsid w:val="00E77842"/>
    <w:rsid w:val="00E81A96"/>
    <w:rsid w:val="00E82D3A"/>
    <w:rsid w:val="00E839DE"/>
    <w:rsid w:val="00E85739"/>
    <w:rsid w:val="00E8797E"/>
    <w:rsid w:val="00E905E9"/>
    <w:rsid w:val="00E91BE6"/>
    <w:rsid w:val="00E93022"/>
    <w:rsid w:val="00E96A08"/>
    <w:rsid w:val="00E96EC7"/>
    <w:rsid w:val="00E96FC4"/>
    <w:rsid w:val="00E97AE1"/>
    <w:rsid w:val="00E97BA2"/>
    <w:rsid w:val="00EA0831"/>
    <w:rsid w:val="00EA1F19"/>
    <w:rsid w:val="00EA2A0A"/>
    <w:rsid w:val="00EA2BC8"/>
    <w:rsid w:val="00EA3016"/>
    <w:rsid w:val="00EA3B1B"/>
    <w:rsid w:val="00EA3C3E"/>
    <w:rsid w:val="00EA42FA"/>
    <w:rsid w:val="00EA45A4"/>
    <w:rsid w:val="00EA47E5"/>
    <w:rsid w:val="00EA520C"/>
    <w:rsid w:val="00EA5E6D"/>
    <w:rsid w:val="00EA750C"/>
    <w:rsid w:val="00EA77E8"/>
    <w:rsid w:val="00EB41D2"/>
    <w:rsid w:val="00EB4966"/>
    <w:rsid w:val="00EB5435"/>
    <w:rsid w:val="00EB6B1B"/>
    <w:rsid w:val="00EB6B6C"/>
    <w:rsid w:val="00EB76D1"/>
    <w:rsid w:val="00EB7C3E"/>
    <w:rsid w:val="00EC166A"/>
    <w:rsid w:val="00EC2246"/>
    <w:rsid w:val="00EC4462"/>
    <w:rsid w:val="00EC4F96"/>
    <w:rsid w:val="00EC58D4"/>
    <w:rsid w:val="00ED0F58"/>
    <w:rsid w:val="00ED1E32"/>
    <w:rsid w:val="00ED2BAF"/>
    <w:rsid w:val="00ED3893"/>
    <w:rsid w:val="00ED39CC"/>
    <w:rsid w:val="00ED3A44"/>
    <w:rsid w:val="00ED3A64"/>
    <w:rsid w:val="00ED4A10"/>
    <w:rsid w:val="00ED4F6E"/>
    <w:rsid w:val="00ED5148"/>
    <w:rsid w:val="00ED69BB"/>
    <w:rsid w:val="00ED6B7A"/>
    <w:rsid w:val="00ED700A"/>
    <w:rsid w:val="00ED7F74"/>
    <w:rsid w:val="00EE0982"/>
    <w:rsid w:val="00EE1A23"/>
    <w:rsid w:val="00EE2E1A"/>
    <w:rsid w:val="00EE3685"/>
    <w:rsid w:val="00EE3A2D"/>
    <w:rsid w:val="00EE538F"/>
    <w:rsid w:val="00EE5D0E"/>
    <w:rsid w:val="00EE6823"/>
    <w:rsid w:val="00EE7BF5"/>
    <w:rsid w:val="00EF0D3E"/>
    <w:rsid w:val="00EF0F1C"/>
    <w:rsid w:val="00EF1A45"/>
    <w:rsid w:val="00EF1F04"/>
    <w:rsid w:val="00EF2459"/>
    <w:rsid w:val="00EF2B0A"/>
    <w:rsid w:val="00EF3292"/>
    <w:rsid w:val="00EF6719"/>
    <w:rsid w:val="00F002D9"/>
    <w:rsid w:val="00F00E1F"/>
    <w:rsid w:val="00F00EA4"/>
    <w:rsid w:val="00F01EF6"/>
    <w:rsid w:val="00F02354"/>
    <w:rsid w:val="00F0316A"/>
    <w:rsid w:val="00F036A4"/>
    <w:rsid w:val="00F04384"/>
    <w:rsid w:val="00F04503"/>
    <w:rsid w:val="00F109C5"/>
    <w:rsid w:val="00F10B5C"/>
    <w:rsid w:val="00F10F48"/>
    <w:rsid w:val="00F11807"/>
    <w:rsid w:val="00F1241F"/>
    <w:rsid w:val="00F12653"/>
    <w:rsid w:val="00F12D29"/>
    <w:rsid w:val="00F13050"/>
    <w:rsid w:val="00F139D8"/>
    <w:rsid w:val="00F13B11"/>
    <w:rsid w:val="00F15BE0"/>
    <w:rsid w:val="00F162E8"/>
    <w:rsid w:val="00F168E3"/>
    <w:rsid w:val="00F1697D"/>
    <w:rsid w:val="00F176DB"/>
    <w:rsid w:val="00F177F7"/>
    <w:rsid w:val="00F208EB"/>
    <w:rsid w:val="00F21388"/>
    <w:rsid w:val="00F22092"/>
    <w:rsid w:val="00F22227"/>
    <w:rsid w:val="00F23272"/>
    <w:rsid w:val="00F2330A"/>
    <w:rsid w:val="00F2397F"/>
    <w:rsid w:val="00F23CB2"/>
    <w:rsid w:val="00F24679"/>
    <w:rsid w:val="00F24D0D"/>
    <w:rsid w:val="00F24E1C"/>
    <w:rsid w:val="00F25229"/>
    <w:rsid w:val="00F25AAC"/>
    <w:rsid w:val="00F27CEB"/>
    <w:rsid w:val="00F31E80"/>
    <w:rsid w:val="00F324C6"/>
    <w:rsid w:val="00F32DBF"/>
    <w:rsid w:val="00F34662"/>
    <w:rsid w:val="00F35FDA"/>
    <w:rsid w:val="00F36A20"/>
    <w:rsid w:val="00F36C12"/>
    <w:rsid w:val="00F379BD"/>
    <w:rsid w:val="00F40347"/>
    <w:rsid w:val="00F40474"/>
    <w:rsid w:val="00F4134A"/>
    <w:rsid w:val="00F41910"/>
    <w:rsid w:val="00F422AF"/>
    <w:rsid w:val="00F4285E"/>
    <w:rsid w:val="00F43E30"/>
    <w:rsid w:val="00F4414E"/>
    <w:rsid w:val="00F4491A"/>
    <w:rsid w:val="00F44922"/>
    <w:rsid w:val="00F4493F"/>
    <w:rsid w:val="00F4501B"/>
    <w:rsid w:val="00F456D7"/>
    <w:rsid w:val="00F464C6"/>
    <w:rsid w:val="00F464D3"/>
    <w:rsid w:val="00F50E9A"/>
    <w:rsid w:val="00F5152C"/>
    <w:rsid w:val="00F5419D"/>
    <w:rsid w:val="00F55C36"/>
    <w:rsid w:val="00F56FF6"/>
    <w:rsid w:val="00F57A77"/>
    <w:rsid w:val="00F57E01"/>
    <w:rsid w:val="00F60096"/>
    <w:rsid w:val="00F61052"/>
    <w:rsid w:val="00F61396"/>
    <w:rsid w:val="00F6396C"/>
    <w:rsid w:val="00F639AF"/>
    <w:rsid w:val="00F64BD0"/>
    <w:rsid w:val="00F66D3B"/>
    <w:rsid w:val="00F67181"/>
    <w:rsid w:val="00F7056B"/>
    <w:rsid w:val="00F727EA"/>
    <w:rsid w:val="00F73D65"/>
    <w:rsid w:val="00F7495E"/>
    <w:rsid w:val="00F753DA"/>
    <w:rsid w:val="00F75673"/>
    <w:rsid w:val="00F76B14"/>
    <w:rsid w:val="00F804B8"/>
    <w:rsid w:val="00F80C75"/>
    <w:rsid w:val="00F83F30"/>
    <w:rsid w:val="00F848D0"/>
    <w:rsid w:val="00F8593F"/>
    <w:rsid w:val="00F86579"/>
    <w:rsid w:val="00F867C3"/>
    <w:rsid w:val="00F87214"/>
    <w:rsid w:val="00F91406"/>
    <w:rsid w:val="00F9199F"/>
    <w:rsid w:val="00F925F3"/>
    <w:rsid w:val="00F93E1B"/>
    <w:rsid w:val="00F93F86"/>
    <w:rsid w:val="00F9528A"/>
    <w:rsid w:val="00F95F68"/>
    <w:rsid w:val="00F9690E"/>
    <w:rsid w:val="00F96924"/>
    <w:rsid w:val="00F97287"/>
    <w:rsid w:val="00FA4082"/>
    <w:rsid w:val="00FA5271"/>
    <w:rsid w:val="00FA6EB5"/>
    <w:rsid w:val="00FB0DEA"/>
    <w:rsid w:val="00FB10F2"/>
    <w:rsid w:val="00FB128D"/>
    <w:rsid w:val="00FB46A0"/>
    <w:rsid w:val="00FB6146"/>
    <w:rsid w:val="00FB70AE"/>
    <w:rsid w:val="00FC0207"/>
    <w:rsid w:val="00FC227B"/>
    <w:rsid w:val="00FC22E3"/>
    <w:rsid w:val="00FC2460"/>
    <w:rsid w:val="00FC72EB"/>
    <w:rsid w:val="00FC75DA"/>
    <w:rsid w:val="00FD04C3"/>
    <w:rsid w:val="00FD0FD1"/>
    <w:rsid w:val="00FD2B6E"/>
    <w:rsid w:val="00FD3974"/>
    <w:rsid w:val="00FD4018"/>
    <w:rsid w:val="00FD4D49"/>
    <w:rsid w:val="00FD52C9"/>
    <w:rsid w:val="00FD5352"/>
    <w:rsid w:val="00FD58AA"/>
    <w:rsid w:val="00FD5CF4"/>
    <w:rsid w:val="00FD616E"/>
    <w:rsid w:val="00FD7D4E"/>
    <w:rsid w:val="00FD7FD9"/>
    <w:rsid w:val="00FE004D"/>
    <w:rsid w:val="00FE01BB"/>
    <w:rsid w:val="00FE0CC7"/>
    <w:rsid w:val="00FE0D2A"/>
    <w:rsid w:val="00FE1C38"/>
    <w:rsid w:val="00FE2CF1"/>
    <w:rsid w:val="00FE3231"/>
    <w:rsid w:val="00FE68B5"/>
    <w:rsid w:val="00FF014D"/>
    <w:rsid w:val="00FF1364"/>
    <w:rsid w:val="00FF18F0"/>
    <w:rsid w:val="00FF35A6"/>
    <w:rsid w:val="00FF3944"/>
    <w:rsid w:val="00FF3993"/>
    <w:rsid w:val="00FF3C05"/>
    <w:rsid w:val="00FF52FA"/>
    <w:rsid w:val="00FF5A98"/>
    <w:rsid w:val="00FF60B7"/>
    <w:rsid w:val="00FF7E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320"/>
  <w15:chartTrackingRefBased/>
  <w15:docId w15:val="{CDCB21D0-660B-4FA4-9873-0D56900E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688"/>
    <w:pPr>
      <w:jc w:val="both"/>
    </w:pPr>
    <w:rPr>
      <w:rFonts w:ascii="Century" w:hAnsi="Century"/>
      <w:sz w:val="24"/>
    </w:rPr>
  </w:style>
  <w:style w:type="paragraph" w:styleId="Heading1">
    <w:name w:val="heading 1"/>
    <w:basedOn w:val="Normal"/>
    <w:next w:val="Normal"/>
    <w:link w:val="Heading1Char"/>
    <w:uiPriority w:val="9"/>
    <w:qFormat/>
    <w:rsid w:val="00003688"/>
    <w:pPr>
      <w:keepNext/>
      <w:keepLines/>
      <w:numPr>
        <w:numId w:val="1"/>
      </w:numPr>
      <w:spacing w:before="240" w:after="0"/>
      <w:outlineLvl w:val="0"/>
    </w:pPr>
    <w:rPr>
      <w:rFonts w:ascii="Garamond" w:eastAsiaTheme="majorEastAsia" w:hAnsi="Garamond" w:cstheme="majorBidi"/>
      <w:b/>
      <w:sz w:val="32"/>
      <w:szCs w:val="32"/>
    </w:rPr>
  </w:style>
  <w:style w:type="paragraph" w:styleId="Heading2">
    <w:name w:val="heading 2"/>
    <w:basedOn w:val="Normal"/>
    <w:next w:val="Normal"/>
    <w:link w:val="Heading2Char"/>
    <w:uiPriority w:val="9"/>
    <w:unhideWhenUsed/>
    <w:qFormat/>
    <w:rsid w:val="00003688"/>
    <w:pPr>
      <w:keepNext/>
      <w:keepLines/>
      <w:numPr>
        <w:ilvl w:val="1"/>
        <w:numId w:val="1"/>
      </w:numPr>
      <w:spacing w:before="40" w:after="0"/>
      <w:outlineLvl w:val="1"/>
    </w:pPr>
    <w:rPr>
      <w:rFonts w:ascii="Garamond" w:eastAsiaTheme="majorEastAsia" w:hAnsi="Garamond" w:cstheme="majorBidi"/>
      <w:b/>
      <w:sz w:val="26"/>
      <w:szCs w:val="26"/>
    </w:rPr>
  </w:style>
  <w:style w:type="paragraph" w:styleId="Heading3">
    <w:name w:val="heading 3"/>
    <w:basedOn w:val="Normal"/>
    <w:next w:val="Normal"/>
    <w:link w:val="Heading3Char"/>
    <w:uiPriority w:val="9"/>
    <w:unhideWhenUsed/>
    <w:qFormat/>
    <w:rsid w:val="00003688"/>
    <w:pPr>
      <w:keepNext/>
      <w:keepLines/>
      <w:numPr>
        <w:ilvl w:val="2"/>
        <w:numId w:val="1"/>
      </w:numPr>
      <w:spacing w:before="40" w:after="0"/>
      <w:outlineLvl w:val="2"/>
    </w:pPr>
    <w:rPr>
      <w:rFonts w:ascii="Garamond" w:eastAsiaTheme="majorEastAsia" w:hAnsi="Garamond" w:cstheme="majorBidi"/>
      <w:b/>
      <w:szCs w:val="24"/>
    </w:rPr>
  </w:style>
  <w:style w:type="paragraph" w:styleId="Heading4">
    <w:name w:val="heading 4"/>
    <w:basedOn w:val="Normal"/>
    <w:next w:val="Normal"/>
    <w:link w:val="Heading4Char"/>
    <w:uiPriority w:val="9"/>
    <w:unhideWhenUsed/>
    <w:qFormat/>
    <w:rsid w:val="00003688"/>
    <w:pPr>
      <w:keepNext/>
      <w:keepLines/>
      <w:numPr>
        <w:ilvl w:val="3"/>
        <w:numId w:val="1"/>
      </w:numPr>
      <w:spacing w:before="40" w:after="0"/>
      <w:outlineLvl w:val="3"/>
    </w:pPr>
    <w:rPr>
      <w:rFonts w:ascii="Garamond" w:eastAsiaTheme="majorEastAsia" w:hAnsi="Garamond" w:cstheme="majorBidi"/>
      <w:b/>
      <w:i/>
      <w:iCs/>
    </w:rPr>
  </w:style>
  <w:style w:type="paragraph" w:styleId="Heading5">
    <w:name w:val="heading 5"/>
    <w:basedOn w:val="Normal"/>
    <w:next w:val="Normal"/>
    <w:link w:val="Heading5Char"/>
    <w:uiPriority w:val="9"/>
    <w:unhideWhenUsed/>
    <w:qFormat/>
    <w:rsid w:val="00003688"/>
    <w:pPr>
      <w:keepNext/>
      <w:keepLines/>
      <w:numPr>
        <w:ilvl w:val="4"/>
        <w:numId w:val="1"/>
      </w:numPr>
      <w:spacing w:before="40" w:after="0"/>
      <w:outlineLvl w:val="4"/>
    </w:pPr>
    <w:rPr>
      <w:rFonts w:ascii="Garamond" w:eastAsiaTheme="majorEastAsia" w:hAnsi="Garamond" w:cstheme="majorBidi"/>
      <w:b/>
    </w:rPr>
  </w:style>
  <w:style w:type="paragraph" w:styleId="Heading6">
    <w:name w:val="heading 6"/>
    <w:basedOn w:val="Normal"/>
    <w:next w:val="Normal"/>
    <w:link w:val="Heading6Char"/>
    <w:uiPriority w:val="9"/>
    <w:semiHidden/>
    <w:unhideWhenUsed/>
    <w:qFormat/>
    <w:rsid w:val="0041637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1637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163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3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688"/>
    <w:rPr>
      <w:rFonts w:ascii="Garamond" w:eastAsiaTheme="majorEastAsia" w:hAnsi="Garamond" w:cstheme="majorBidi"/>
      <w:b/>
      <w:sz w:val="32"/>
      <w:szCs w:val="32"/>
    </w:rPr>
  </w:style>
  <w:style w:type="character" w:customStyle="1" w:styleId="Heading2Char">
    <w:name w:val="Heading 2 Char"/>
    <w:basedOn w:val="DefaultParagraphFont"/>
    <w:link w:val="Heading2"/>
    <w:uiPriority w:val="9"/>
    <w:rsid w:val="00003688"/>
    <w:rPr>
      <w:rFonts w:ascii="Garamond" w:eastAsiaTheme="majorEastAsia" w:hAnsi="Garamond" w:cstheme="majorBidi"/>
      <w:b/>
      <w:sz w:val="26"/>
      <w:szCs w:val="26"/>
    </w:rPr>
  </w:style>
  <w:style w:type="character" w:customStyle="1" w:styleId="Heading3Char">
    <w:name w:val="Heading 3 Char"/>
    <w:basedOn w:val="DefaultParagraphFont"/>
    <w:link w:val="Heading3"/>
    <w:uiPriority w:val="9"/>
    <w:rsid w:val="00003688"/>
    <w:rPr>
      <w:rFonts w:ascii="Garamond" w:eastAsiaTheme="majorEastAsia" w:hAnsi="Garamond" w:cstheme="majorBidi"/>
      <w:b/>
      <w:sz w:val="24"/>
      <w:szCs w:val="24"/>
    </w:rPr>
  </w:style>
  <w:style w:type="character" w:customStyle="1" w:styleId="Heading4Char">
    <w:name w:val="Heading 4 Char"/>
    <w:basedOn w:val="DefaultParagraphFont"/>
    <w:link w:val="Heading4"/>
    <w:uiPriority w:val="9"/>
    <w:rsid w:val="00003688"/>
    <w:rPr>
      <w:rFonts w:ascii="Garamond" w:eastAsiaTheme="majorEastAsia" w:hAnsi="Garamond" w:cstheme="majorBidi"/>
      <w:b/>
      <w:i/>
      <w:iCs/>
      <w:sz w:val="24"/>
    </w:rPr>
  </w:style>
  <w:style w:type="character" w:customStyle="1" w:styleId="Heading5Char">
    <w:name w:val="Heading 5 Char"/>
    <w:basedOn w:val="DefaultParagraphFont"/>
    <w:link w:val="Heading5"/>
    <w:uiPriority w:val="9"/>
    <w:rsid w:val="00003688"/>
    <w:rPr>
      <w:rFonts w:ascii="Garamond" w:eastAsiaTheme="majorEastAsia" w:hAnsi="Garamond" w:cstheme="majorBidi"/>
      <w:b/>
      <w:sz w:val="24"/>
    </w:rPr>
  </w:style>
  <w:style w:type="character" w:customStyle="1" w:styleId="Heading6Char">
    <w:name w:val="Heading 6 Char"/>
    <w:basedOn w:val="DefaultParagraphFont"/>
    <w:link w:val="Heading6"/>
    <w:uiPriority w:val="9"/>
    <w:semiHidden/>
    <w:rsid w:val="0041637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1637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1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637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80F12"/>
    <w:pPr>
      <w:ind w:left="720"/>
      <w:contextualSpacing/>
    </w:pPr>
  </w:style>
  <w:style w:type="paragraph" w:styleId="TOCHeading">
    <w:name w:val="TOC Heading"/>
    <w:basedOn w:val="Heading1"/>
    <w:next w:val="Normal"/>
    <w:uiPriority w:val="39"/>
    <w:unhideWhenUsed/>
    <w:qFormat/>
    <w:rsid w:val="00950F2D"/>
    <w:pPr>
      <w:numPr>
        <w:numId w:val="0"/>
      </w:numPr>
      <w:outlineLvl w:val="9"/>
    </w:pPr>
    <w:rPr>
      <w:lang w:val="en-US"/>
    </w:rPr>
  </w:style>
  <w:style w:type="paragraph" w:styleId="TOC1">
    <w:name w:val="toc 1"/>
    <w:basedOn w:val="Normal"/>
    <w:next w:val="Normal"/>
    <w:autoRedefine/>
    <w:uiPriority w:val="39"/>
    <w:unhideWhenUsed/>
    <w:rsid w:val="005B0B48"/>
    <w:pPr>
      <w:tabs>
        <w:tab w:val="right" w:leader="dot" w:pos="9016"/>
      </w:tabs>
      <w:spacing w:after="100"/>
    </w:pPr>
    <w:rPr>
      <w:b/>
      <w:noProof/>
    </w:rPr>
  </w:style>
  <w:style w:type="paragraph" w:styleId="TOC2">
    <w:name w:val="toc 2"/>
    <w:basedOn w:val="Normal"/>
    <w:next w:val="Normal"/>
    <w:autoRedefine/>
    <w:uiPriority w:val="39"/>
    <w:unhideWhenUsed/>
    <w:rsid w:val="00950F2D"/>
    <w:pPr>
      <w:spacing w:after="100"/>
      <w:ind w:left="220"/>
    </w:pPr>
  </w:style>
  <w:style w:type="paragraph" w:styleId="TOC3">
    <w:name w:val="toc 3"/>
    <w:basedOn w:val="Normal"/>
    <w:next w:val="Normal"/>
    <w:autoRedefine/>
    <w:uiPriority w:val="39"/>
    <w:unhideWhenUsed/>
    <w:rsid w:val="00950F2D"/>
    <w:pPr>
      <w:spacing w:after="100"/>
      <w:ind w:left="440"/>
    </w:pPr>
  </w:style>
  <w:style w:type="character" w:styleId="Hyperlink">
    <w:name w:val="Hyperlink"/>
    <w:basedOn w:val="DefaultParagraphFont"/>
    <w:uiPriority w:val="99"/>
    <w:unhideWhenUsed/>
    <w:rsid w:val="00950F2D"/>
    <w:rPr>
      <w:color w:val="0563C1" w:themeColor="hyperlink"/>
      <w:u w:val="single"/>
    </w:rPr>
  </w:style>
  <w:style w:type="paragraph" w:styleId="Header">
    <w:name w:val="header"/>
    <w:basedOn w:val="Normal"/>
    <w:link w:val="HeaderChar"/>
    <w:uiPriority w:val="99"/>
    <w:unhideWhenUsed/>
    <w:rsid w:val="00E31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71D"/>
  </w:style>
  <w:style w:type="paragraph" w:styleId="Footer">
    <w:name w:val="footer"/>
    <w:basedOn w:val="Normal"/>
    <w:link w:val="FooterChar"/>
    <w:uiPriority w:val="99"/>
    <w:unhideWhenUsed/>
    <w:rsid w:val="00E31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71D"/>
  </w:style>
  <w:style w:type="paragraph" w:styleId="Caption">
    <w:name w:val="caption"/>
    <w:basedOn w:val="Normal"/>
    <w:next w:val="Normal"/>
    <w:uiPriority w:val="35"/>
    <w:unhideWhenUsed/>
    <w:qFormat/>
    <w:rsid w:val="00F41910"/>
    <w:pPr>
      <w:spacing w:after="200" w:line="240" w:lineRule="auto"/>
      <w:jc w:val="center"/>
    </w:pPr>
    <w:rPr>
      <w:i/>
      <w:iCs/>
      <w:sz w:val="18"/>
      <w:szCs w:val="18"/>
    </w:rPr>
  </w:style>
  <w:style w:type="table" w:styleId="TableGrid">
    <w:name w:val="Table Grid"/>
    <w:basedOn w:val="TableNormal"/>
    <w:uiPriority w:val="39"/>
    <w:rsid w:val="00C26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03688"/>
    <w:pPr>
      <w:spacing w:after="0" w:line="240" w:lineRule="auto"/>
      <w:contextualSpacing/>
      <w:jc w:val="center"/>
    </w:pPr>
    <w:rPr>
      <w:rFonts w:ascii="Garamond" w:eastAsiaTheme="majorEastAsia" w:hAnsi="Garamond" w:cstheme="majorBidi"/>
      <w:spacing w:val="-10"/>
      <w:kern w:val="28"/>
      <w:sz w:val="56"/>
      <w:szCs w:val="56"/>
      <w:u w:val="single"/>
    </w:rPr>
  </w:style>
  <w:style w:type="character" w:customStyle="1" w:styleId="TitleChar">
    <w:name w:val="Title Char"/>
    <w:basedOn w:val="DefaultParagraphFont"/>
    <w:link w:val="Title"/>
    <w:uiPriority w:val="10"/>
    <w:rsid w:val="00003688"/>
    <w:rPr>
      <w:rFonts w:ascii="Garamond" w:eastAsiaTheme="majorEastAsia" w:hAnsi="Garamond" w:cstheme="majorBidi"/>
      <w:spacing w:val="-10"/>
      <w:kern w:val="28"/>
      <w:sz w:val="56"/>
      <w:szCs w:val="56"/>
      <w:u w:val="single"/>
    </w:rPr>
  </w:style>
  <w:style w:type="paragraph" w:styleId="TOC4">
    <w:name w:val="toc 4"/>
    <w:basedOn w:val="Normal"/>
    <w:next w:val="Normal"/>
    <w:autoRedefine/>
    <w:uiPriority w:val="39"/>
    <w:unhideWhenUsed/>
    <w:rsid w:val="00CD1550"/>
    <w:pPr>
      <w:spacing w:after="100"/>
      <w:ind w:left="660"/>
    </w:pPr>
  </w:style>
  <w:style w:type="paragraph" w:styleId="Bibliography">
    <w:name w:val="Bibliography"/>
    <w:basedOn w:val="Normal"/>
    <w:next w:val="Normal"/>
    <w:uiPriority w:val="37"/>
    <w:unhideWhenUsed/>
    <w:rsid w:val="00736447"/>
  </w:style>
  <w:style w:type="character" w:customStyle="1" w:styleId="dt">
    <w:name w:val="dt"/>
    <w:basedOn w:val="DefaultParagraphFont"/>
    <w:rsid w:val="00F7495E"/>
  </w:style>
  <w:style w:type="paragraph" w:styleId="TableofFigures">
    <w:name w:val="table of figures"/>
    <w:basedOn w:val="Normal"/>
    <w:next w:val="Normal"/>
    <w:uiPriority w:val="99"/>
    <w:unhideWhenUsed/>
    <w:rsid w:val="003E7A0A"/>
    <w:pPr>
      <w:spacing w:after="0"/>
    </w:pPr>
  </w:style>
  <w:style w:type="paragraph" w:styleId="TOC5">
    <w:name w:val="toc 5"/>
    <w:basedOn w:val="Normal"/>
    <w:next w:val="Normal"/>
    <w:autoRedefine/>
    <w:uiPriority w:val="39"/>
    <w:unhideWhenUsed/>
    <w:rsid w:val="007D0723"/>
    <w:pPr>
      <w:spacing w:after="100"/>
      <w:ind w:left="880"/>
      <w:jc w:val="left"/>
    </w:pPr>
    <w:rPr>
      <w:rFonts w:asciiTheme="minorHAnsi" w:eastAsiaTheme="minorEastAsia" w:hAnsiTheme="minorHAnsi"/>
      <w:sz w:val="22"/>
      <w:lang w:eastAsia="en-AU"/>
    </w:rPr>
  </w:style>
  <w:style w:type="paragraph" w:styleId="TOC6">
    <w:name w:val="toc 6"/>
    <w:basedOn w:val="Normal"/>
    <w:next w:val="Normal"/>
    <w:autoRedefine/>
    <w:uiPriority w:val="39"/>
    <w:unhideWhenUsed/>
    <w:rsid w:val="007D0723"/>
    <w:pPr>
      <w:spacing w:after="100"/>
      <w:ind w:left="1100"/>
      <w:jc w:val="left"/>
    </w:pPr>
    <w:rPr>
      <w:rFonts w:asciiTheme="minorHAnsi" w:eastAsiaTheme="minorEastAsia" w:hAnsiTheme="minorHAnsi"/>
      <w:sz w:val="22"/>
      <w:lang w:eastAsia="en-AU"/>
    </w:rPr>
  </w:style>
  <w:style w:type="paragraph" w:styleId="TOC7">
    <w:name w:val="toc 7"/>
    <w:basedOn w:val="Normal"/>
    <w:next w:val="Normal"/>
    <w:autoRedefine/>
    <w:uiPriority w:val="39"/>
    <w:unhideWhenUsed/>
    <w:rsid w:val="007D0723"/>
    <w:pPr>
      <w:spacing w:after="100"/>
      <w:ind w:left="1320"/>
      <w:jc w:val="left"/>
    </w:pPr>
    <w:rPr>
      <w:rFonts w:asciiTheme="minorHAnsi" w:eastAsiaTheme="minorEastAsia" w:hAnsiTheme="minorHAnsi"/>
      <w:sz w:val="22"/>
      <w:lang w:eastAsia="en-AU"/>
    </w:rPr>
  </w:style>
  <w:style w:type="paragraph" w:styleId="TOC8">
    <w:name w:val="toc 8"/>
    <w:basedOn w:val="Normal"/>
    <w:next w:val="Normal"/>
    <w:autoRedefine/>
    <w:uiPriority w:val="39"/>
    <w:unhideWhenUsed/>
    <w:rsid w:val="007D0723"/>
    <w:pPr>
      <w:spacing w:after="100"/>
      <w:ind w:left="1540"/>
      <w:jc w:val="left"/>
    </w:pPr>
    <w:rPr>
      <w:rFonts w:asciiTheme="minorHAnsi" w:eastAsiaTheme="minorEastAsia" w:hAnsiTheme="minorHAnsi"/>
      <w:sz w:val="22"/>
      <w:lang w:eastAsia="en-AU"/>
    </w:rPr>
  </w:style>
  <w:style w:type="paragraph" w:styleId="TOC9">
    <w:name w:val="toc 9"/>
    <w:basedOn w:val="Normal"/>
    <w:next w:val="Normal"/>
    <w:autoRedefine/>
    <w:uiPriority w:val="39"/>
    <w:unhideWhenUsed/>
    <w:rsid w:val="007D0723"/>
    <w:pPr>
      <w:spacing w:after="100"/>
      <w:ind w:left="1760"/>
      <w:jc w:val="left"/>
    </w:pPr>
    <w:rPr>
      <w:rFonts w:asciiTheme="minorHAnsi" w:eastAsiaTheme="minorEastAsia" w:hAnsiTheme="minorHAnsi"/>
      <w:sz w:val="22"/>
      <w:lang w:eastAsia="en-AU"/>
    </w:rPr>
  </w:style>
  <w:style w:type="character" w:styleId="UnresolvedMention">
    <w:name w:val="Unresolved Mention"/>
    <w:basedOn w:val="DefaultParagraphFont"/>
    <w:uiPriority w:val="99"/>
    <w:semiHidden/>
    <w:unhideWhenUsed/>
    <w:rsid w:val="007D0723"/>
    <w:rPr>
      <w:color w:val="808080"/>
      <w:shd w:val="clear" w:color="auto" w:fill="E6E6E6"/>
    </w:rPr>
  </w:style>
  <w:style w:type="character" w:customStyle="1" w:styleId="price-check-date">
    <w:name w:val="price-check-date"/>
    <w:basedOn w:val="DefaultParagraphFont"/>
    <w:rsid w:val="00F25AAC"/>
  </w:style>
  <w:style w:type="character" w:styleId="PlaceholderText">
    <w:name w:val="Placeholder Text"/>
    <w:basedOn w:val="DefaultParagraphFont"/>
    <w:uiPriority w:val="99"/>
    <w:semiHidden/>
    <w:rsid w:val="00412E97"/>
    <w:rPr>
      <w:color w:val="808080"/>
    </w:rPr>
  </w:style>
  <w:style w:type="paragraph" w:styleId="HTMLPreformatted">
    <w:name w:val="HTML Preformatted"/>
    <w:basedOn w:val="Normal"/>
    <w:link w:val="HTMLPreformattedChar"/>
    <w:uiPriority w:val="99"/>
    <w:unhideWhenUsed/>
    <w:rsid w:val="00FB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FB0DEA"/>
    <w:rPr>
      <w:rFonts w:ascii="Courier New" w:eastAsia="Times New Roman" w:hAnsi="Courier New" w:cs="Courier New"/>
      <w:sz w:val="20"/>
      <w:szCs w:val="20"/>
      <w:lang w:eastAsia="en-AU"/>
    </w:rPr>
  </w:style>
  <w:style w:type="character" w:customStyle="1" w:styleId="comment">
    <w:name w:val="comment"/>
    <w:basedOn w:val="DefaultParagraphFont"/>
    <w:rsid w:val="00FB0DEA"/>
  </w:style>
  <w:style w:type="character" w:customStyle="1" w:styleId="string">
    <w:name w:val="string"/>
    <w:basedOn w:val="DefaultParagraphFont"/>
    <w:rsid w:val="00FB0DEA"/>
  </w:style>
  <w:style w:type="paragraph" w:styleId="FootnoteText">
    <w:name w:val="footnote text"/>
    <w:basedOn w:val="Normal"/>
    <w:link w:val="FootnoteTextChar"/>
    <w:uiPriority w:val="99"/>
    <w:semiHidden/>
    <w:unhideWhenUsed/>
    <w:rsid w:val="001F1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1C4B"/>
    <w:rPr>
      <w:rFonts w:ascii="Century" w:hAnsi="Century"/>
      <w:sz w:val="20"/>
      <w:szCs w:val="20"/>
    </w:rPr>
  </w:style>
  <w:style w:type="character" w:styleId="FootnoteReference">
    <w:name w:val="footnote reference"/>
    <w:basedOn w:val="DefaultParagraphFont"/>
    <w:uiPriority w:val="99"/>
    <w:semiHidden/>
    <w:unhideWhenUsed/>
    <w:rsid w:val="001F1C4B"/>
    <w:rPr>
      <w:vertAlign w:val="superscript"/>
    </w:rPr>
  </w:style>
  <w:style w:type="paragraph" w:styleId="EndnoteText">
    <w:name w:val="endnote text"/>
    <w:basedOn w:val="Normal"/>
    <w:link w:val="EndnoteTextChar"/>
    <w:uiPriority w:val="99"/>
    <w:semiHidden/>
    <w:unhideWhenUsed/>
    <w:rsid w:val="00984D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4DF8"/>
    <w:rPr>
      <w:rFonts w:ascii="Century" w:hAnsi="Century"/>
      <w:sz w:val="20"/>
      <w:szCs w:val="20"/>
    </w:rPr>
  </w:style>
  <w:style w:type="character" w:styleId="EndnoteReference">
    <w:name w:val="endnote reference"/>
    <w:basedOn w:val="DefaultParagraphFont"/>
    <w:uiPriority w:val="99"/>
    <w:semiHidden/>
    <w:unhideWhenUsed/>
    <w:rsid w:val="00984DF8"/>
    <w:rPr>
      <w:vertAlign w:val="superscript"/>
    </w:rPr>
  </w:style>
  <w:style w:type="paragraph" w:styleId="Quote">
    <w:name w:val="Quote"/>
    <w:basedOn w:val="Normal"/>
    <w:next w:val="Normal"/>
    <w:link w:val="QuoteChar"/>
    <w:uiPriority w:val="29"/>
    <w:qFormat/>
    <w:rsid w:val="000A729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A7295"/>
    <w:rPr>
      <w:rFonts w:ascii="Century" w:hAnsi="Century"/>
      <w:i/>
      <w:iCs/>
      <w:color w:val="404040" w:themeColor="text1" w:themeTint="BF"/>
      <w:sz w:val="24"/>
    </w:rPr>
  </w:style>
  <w:style w:type="paragraph" w:styleId="TOAHeading">
    <w:name w:val="toa heading"/>
    <w:basedOn w:val="Normal"/>
    <w:next w:val="Normal"/>
    <w:uiPriority w:val="99"/>
    <w:semiHidden/>
    <w:unhideWhenUsed/>
    <w:rsid w:val="00DB52B6"/>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DB52B6"/>
    <w:pPr>
      <w:spacing w:after="0"/>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49">
      <w:bodyDiv w:val="1"/>
      <w:marLeft w:val="0"/>
      <w:marRight w:val="0"/>
      <w:marTop w:val="0"/>
      <w:marBottom w:val="0"/>
      <w:divBdr>
        <w:top w:val="none" w:sz="0" w:space="0" w:color="auto"/>
        <w:left w:val="none" w:sz="0" w:space="0" w:color="auto"/>
        <w:bottom w:val="none" w:sz="0" w:space="0" w:color="auto"/>
        <w:right w:val="none" w:sz="0" w:space="0" w:color="auto"/>
      </w:divBdr>
    </w:div>
    <w:div w:id="2440597">
      <w:bodyDiv w:val="1"/>
      <w:marLeft w:val="0"/>
      <w:marRight w:val="0"/>
      <w:marTop w:val="0"/>
      <w:marBottom w:val="0"/>
      <w:divBdr>
        <w:top w:val="none" w:sz="0" w:space="0" w:color="auto"/>
        <w:left w:val="none" w:sz="0" w:space="0" w:color="auto"/>
        <w:bottom w:val="none" w:sz="0" w:space="0" w:color="auto"/>
        <w:right w:val="none" w:sz="0" w:space="0" w:color="auto"/>
      </w:divBdr>
    </w:div>
    <w:div w:id="3434117">
      <w:bodyDiv w:val="1"/>
      <w:marLeft w:val="0"/>
      <w:marRight w:val="0"/>
      <w:marTop w:val="0"/>
      <w:marBottom w:val="0"/>
      <w:divBdr>
        <w:top w:val="none" w:sz="0" w:space="0" w:color="auto"/>
        <w:left w:val="none" w:sz="0" w:space="0" w:color="auto"/>
        <w:bottom w:val="none" w:sz="0" w:space="0" w:color="auto"/>
        <w:right w:val="none" w:sz="0" w:space="0" w:color="auto"/>
      </w:divBdr>
    </w:div>
    <w:div w:id="12927470">
      <w:bodyDiv w:val="1"/>
      <w:marLeft w:val="0"/>
      <w:marRight w:val="0"/>
      <w:marTop w:val="0"/>
      <w:marBottom w:val="0"/>
      <w:divBdr>
        <w:top w:val="none" w:sz="0" w:space="0" w:color="auto"/>
        <w:left w:val="none" w:sz="0" w:space="0" w:color="auto"/>
        <w:bottom w:val="none" w:sz="0" w:space="0" w:color="auto"/>
        <w:right w:val="none" w:sz="0" w:space="0" w:color="auto"/>
      </w:divBdr>
    </w:div>
    <w:div w:id="13119216">
      <w:bodyDiv w:val="1"/>
      <w:marLeft w:val="0"/>
      <w:marRight w:val="0"/>
      <w:marTop w:val="0"/>
      <w:marBottom w:val="0"/>
      <w:divBdr>
        <w:top w:val="none" w:sz="0" w:space="0" w:color="auto"/>
        <w:left w:val="none" w:sz="0" w:space="0" w:color="auto"/>
        <w:bottom w:val="none" w:sz="0" w:space="0" w:color="auto"/>
        <w:right w:val="none" w:sz="0" w:space="0" w:color="auto"/>
      </w:divBdr>
    </w:div>
    <w:div w:id="16197627">
      <w:bodyDiv w:val="1"/>
      <w:marLeft w:val="0"/>
      <w:marRight w:val="0"/>
      <w:marTop w:val="0"/>
      <w:marBottom w:val="0"/>
      <w:divBdr>
        <w:top w:val="none" w:sz="0" w:space="0" w:color="auto"/>
        <w:left w:val="none" w:sz="0" w:space="0" w:color="auto"/>
        <w:bottom w:val="none" w:sz="0" w:space="0" w:color="auto"/>
        <w:right w:val="none" w:sz="0" w:space="0" w:color="auto"/>
      </w:divBdr>
    </w:div>
    <w:div w:id="16854642">
      <w:bodyDiv w:val="1"/>
      <w:marLeft w:val="0"/>
      <w:marRight w:val="0"/>
      <w:marTop w:val="0"/>
      <w:marBottom w:val="0"/>
      <w:divBdr>
        <w:top w:val="none" w:sz="0" w:space="0" w:color="auto"/>
        <w:left w:val="none" w:sz="0" w:space="0" w:color="auto"/>
        <w:bottom w:val="none" w:sz="0" w:space="0" w:color="auto"/>
        <w:right w:val="none" w:sz="0" w:space="0" w:color="auto"/>
      </w:divBdr>
    </w:div>
    <w:div w:id="22482542">
      <w:bodyDiv w:val="1"/>
      <w:marLeft w:val="0"/>
      <w:marRight w:val="0"/>
      <w:marTop w:val="0"/>
      <w:marBottom w:val="0"/>
      <w:divBdr>
        <w:top w:val="none" w:sz="0" w:space="0" w:color="auto"/>
        <w:left w:val="none" w:sz="0" w:space="0" w:color="auto"/>
        <w:bottom w:val="none" w:sz="0" w:space="0" w:color="auto"/>
        <w:right w:val="none" w:sz="0" w:space="0" w:color="auto"/>
      </w:divBdr>
    </w:div>
    <w:div w:id="27415297">
      <w:bodyDiv w:val="1"/>
      <w:marLeft w:val="0"/>
      <w:marRight w:val="0"/>
      <w:marTop w:val="0"/>
      <w:marBottom w:val="0"/>
      <w:divBdr>
        <w:top w:val="none" w:sz="0" w:space="0" w:color="auto"/>
        <w:left w:val="none" w:sz="0" w:space="0" w:color="auto"/>
        <w:bottom w:val="none" w:sz="0" w:space="0" w:color="auto"/>
        <w:right w:val="none" w:sz="0" w:space="0" w:color="auto"/>
      </w:divBdr>
    </w:div>
    <w:div w:id="34164819">
      <w:bodyDiv w:val="1"/>
      <w:marLeft w:val="0"/>
      <w:marRight w:val="0"/>
      <w:marTop w:val="0"/>
      <w:marBottom w:val="0"/>
      <w:divBdr>
        <w:top w:val="none" w:sz="0" w:space="0" w:color="auto"/>
        <w:left w:val="none" w:sz="0" w:space="0" w:color="auto"/>
        <w:bottom w:val="none" w:sz="0" w:space="0" w:color="auto"/>
        <w:right w:val="none" w:sz="0" w:space="0" w:color="auto"/>
      </w:divBdr>
    </w:div>
    <w:div w:id="35085186">
      <w:bodyDiv w:val="1"/>
      <w:marLeft w:val="0"/>
      <w:marRight w:val="0"/>
      <w:marTop w:val="0"/>
      <w:marBottom w:val="0"/>
      <w:divBdr>
        <w:top w:val="none" w:sz="0" w:space="0" w:color="auto"/>
        <w:left w:val="none" w:sz="0" w:space="0" w:color="auto"/>
        <w:bottom w:val="none" w:sz="0" w:space="0" w:color="auto"/>
        <w:right w:val="none" w:sz="0" w:space="0" w:color="auto"/>
      </w:divBdr>
    </w:div>
    <w:div w:id="36972227">
      <w:bodyDiv w:val="1"/>
      <w:marLeft w:val="0"/>
      <w:marRight w:val="0"/>
      <w:marTop w:val="0"/>
      <w:marBottom w:val="0"/>
      <w:divBdr>
        <w:top w:val="none" w:sz="0" w:space="0" w:color="auto"/>
        <w:left w:val="none" w:sz="0" w:space="0" w:color="auto"/>
        <w:bottom w:val="none" w:sz="0" w:space="0" w:color="auto"/>
        <w:right w:val="none" w:sz="0" w:space="0" w:color="auto"/>
      </w:divBdr>
    </w:div>
    <w:div w:id="37245288">
      <w:bodyDiv w:val="1"/>
      <w:marLeft w:val="0"/>
      <w:marRight w:val="0"/>
      <w:marTop w:val="0"/>
      <w:marBottom w:val="0"/>
      <w:divBdr>
        <w:top w:val="none" w:sz="0" w:space="0" w:color="auto"/>
        <w:left w:val="none" w:sz="0" w:space="0" w:color="auto"/>
        <w:bottom w:val="none" w:sz="0" w:space="0" w:color="auto"/>
        <w:right w:val="none" w:sz="0" w:space="0" w:color="auto"/>
      </w:divBdr>
    </w:div>
    <w:div w:id="40253961">
      <w:bodyDiv w:val="1"/>
      <w:marLeft w:val="0"/>
      <w:marRight w:val="0"/>
      <w:marTop w:val="0"/>
      <w:marBottom w:val="0"/>
      <w:divBdr>
        <w:top w:val="none" w:sz="0" w:space="0" w:color="auto"/>
        <w:left w:val="none" w:sz="0" w:space="0" w:color="auto"/>
        <w:bottom w:val="none" w:sz="0" w:space="0" w:color="auto"/>
        <w:right w:val="none" w:sz="0" w:space="0" w:color="auto"/>
      </w:divBdr>
    </w:div>
    <w:div w:id="40524565">
      <w:bodyDiv w:val="1"/>
      <w:marLeft w:val="0"/>
      <w:marRight w:val="0"/>
      <w:marTop w:val="0"/>
      <w:marBottom w:val="0"/>
      <w:divBdr>
        <w:top w:val="none" w:sz="0" w:space="0" w:color="auto"/>
        <w:left w:val="none" w:sz="0" w:space="0" w:color="auto"/>
        <w:bottom w:val="none" w:sz="0" w:space="0" w:color="auto"/>
        <w:right w:val="none" w:sz="0" w:space="0" w:color="auto"/>
      </w:divBdr>
    </w:div>
    <w:div w:id="43065068">
      <w:bodyDiv w:val="1"/>
      <w:marLeft w:val="0"/>
      <w:marRight w:val="0"/>
      <w:marTop w:val="0"/>
      <w:marBottom w:val="0"/>
      <w:divBdr>
        <w:top w:val="none" w:sz="0" w:space="0" w:color="auto"/>
        <w:left w:val="none" w:sz="0" w:space="0" w:color="auto"/>
        <w:bottom w:val="none" w:sz="0" w:space="0" w:color="auto"/>
        <w:right w:val="none" w:sz="0" w:space="0" w:color="auto"/>
      </w:divBdr>
    </w:div>
    <w:div w:id="43263723">
      <w:bodyDiv w:val="1"/>
      <w:marLeft w:val="0"/>
      <w:marRight w:val="0"/>
      <w:marTop w:val="0"/>
      <w:marBottom w:val="0"/>
      <w:divBdr>
        <w:top w:val="none" w:sz="0" w:space="0" w:color="auto"/>
        <w:left w:val="none" w:sz="0" w:space="0" w:color="auto"/>
        <w:bottom w:val="none" w:sz="0" w:space="0" w:color="auto"/>
        <w:right w:val="none" w:sz="0" w:space="0" w:color="auto"/>
      </w:divBdr>
    </w:div>
    <w:div w:id="44793706">
      <w:bodyDiv w:val="1"/>
      <w:marLeft w:val="0"/>
      <w:marRight w:val="0"/>
      <w:marTop w:val="0"/>
      <w:marBottom w:val="0"/>
      <w:divBdr>
        <w:top w:val="none" w:sz="0" w:space="0" w:color="auto"/>
        <w:left w:val="none" w:sz="0" w:space="0" w:color="auto"/>
        <w:bottom w:val="none" w:sz="0" w:space="0" w:color="auto"/>
        <w:right w:val="none" w:sz="0" w:space="0" w:color="auto"/>
      </w:divBdr>
    </w:div>
    <w:div w:id="48457365">
      <w:bodyDiv w:val="1"/>
      <w:marLeft w:val="0"/>
      <w:marRight w:val="0"/>
      <w:marTop w:val="0"/>
      <w:marBottom w:val="0"/>
      <w:divBdr>
        <w:top w:val="none" w:sz="0" w:space="0" w:color="auto"/>
        <w:left w:val="none" w:sz="0" w:space="0" w:color="auto"/>
        <w:bottom w:val="none" w:sz="0" w:space="0" w:color="auto"/>
        <w:right w:val="none" w:sz="0" w:space="0" w:color="auto"/>
      </w:divBdr>
    </w:div>
    <w:div w:id="50731661">
      <w:bodyDiv w:val="1"/>
      <w:marLeft w:val="0"/>
      <w:marRight w:val="0"/>
      <w:marTop w:val="0"/>
      <w:marBottom w:val="0"/>
      <w:divBdr>
        <w:top w:val="none" w:sz="0" w:space="0" w:color="auto"/>
        <w:left w:val="none" w:sz="0" w:space="0" w:color="auto"/>
        <w:bottom w:val="none" w:sz="0" w:space="0" w:color="auto"/>
        <w:right w:val="none" w:sz="0" w:space="0" w:color="auto"/>
      </w:divBdr>
    </w:div>
    <w:div w:id="50883105">
      <w:bodyDiv w:val="1"/>
      <w:marLeft w:val="0"/>
      <w:marRight w:val="0"/>
      <w:marTop w:val="0"/>
      <w:marBottom w:val="0"/>
      <w:divBdr>
        <w:top w:val="none" w:sz="0" w:space="0" w:color="auto"/>
        <w:left w:val="none" w:sz="0" w:space="0" w:color="auto"/>
        <w:bottom w:val="none" w:sz="0" w:space="0" w:color="auto"/>
        <w:right w:val="none" w:sz="0" w:space="0" w:color="auto"/>
      </w:divBdr>
    </w:div>
    <w:div w:id="57435984">
      <w:bodyDiv w:val="1"/>
      <w:marLeft w:val="0"/>
      <w:marRight w:val="0"/>
      <w:marTop w:val="0"/>
      <w:marBottom w:val="0"/>
      <w:divBdr>
        <w:top w:val="none" w:sz="0" w:space="0" w:color="auto"/>
        <w:left w:val="none" w:sz="0" w:space="0" w:color="auto"/>
        <w:bottom w:val="none" w:sz="0" w:space="0" w:color="auto"/>
        <w:right w:val="none" w:sz="0" w:space="0" w:color="auto"/>
      </w:divBdr>
    </w:div>
    <w:div w:id="59254025">
      <w:bodyDiv w:val="1"/>
      <w:marLeft w:val="0"/>
      <w:marRight w:val="0"/>
      <w:marTop w:val="0"/>
      <w:marBottom w:val="0"/>
      <w:divBdr>
        <w:top w:val="none" w:sz="0" w:space="0" w:color="auto"/>
        <w:left w:val="none" w:sz="0" w:space="0" w:color="auto"/>
        <w:bottom w:val="none" w:sz="0" w:space="0" w:color="auto"/>
        <w:right w:val="none" w:sz="0" w:space="0" w:color="auto"/>
      </w:divBdr>
    </w:div>
    <w:div w:id="60297812">
      <w:bodyDiv w:val="1"/>
      <w:marLeft w:val="0"/>
      <w:marRight w:val="0"/>
      <w:marTop w:val="0"/>
      <w:marBottom w:val="0"/>
      <w:divBdr>
        <w:top w:val="none" w:sz="0" w:space="0" w:color="auto"/>
        <w:left w:val="none" w:sz="0" w:space="0" w:color="auto"/>
        <w:bottom w:val="none" w:sz="0" w:space="0" w:color="auto"/>
        <w:right w:val="none" w:sz="0" w:space="0" w:color="auto"/>
      </w:divBdr>
    </w:div>
    <w:div w:id="61103167">
      <w:bodyDiv w:val="1"/>
      <w:marLeft w:val="0"/>
      <w:marRight w:val="0"/>
      <w:marTop w:val="0"/>
      <w:marBottom w:val="0"/>
      <w:divBdr>
        <w:top w:val="none" w:sz="0" w:space="0" w:color="auto"/>
        <w:left w:val="none" w:sz="0" w:space="0" w:color="auto"/>
        <w:bottom w:val="none" w:sz="0" w:space="0" w:color="auto"/>
        <w:right w:val="none" w:sz="0" w:space="0" w:color="auto"/>
      </w:divBdr>
    </w:div>
    <w:div w:id="62333097">
      <w:bodyDiv w:val="1"/>
      <w:marLeft w:val="0"/>
      <w:marRight w:val="0"/>
      <w:marTop w:val="0"/>
      <w:marBottom w:val="0"/>
      <w:divBdr>
        <w:top w:val="none" w:sz="0" w:space="0" w:color="auto"/>
        <w:left w:val="none" w:sz="0" w:space="0" w:color="auto"/>
        <w:bottom w:val="none" w:sz="0" w:space="0" w:color="auto"/>
        <w:right w:val="none" w:sz="0" w:space="0" w:color="auto"/>
      </w:divBdr>
    </w:div>
    <w:div w:id="62409464">
      <w:bodyDiv w:val="1"/>
      <w:marLeft w:val="0"/>
      <w:marRight w:val="0"/>
      <w:marTop w:val="0"/>
      <w:marBottom w:val="0"/>
      <w:divBdr>
        <w:top w:val="none" w:sz="0" w:space="0" w:color="auto"/>
        <w:left w:val="none" w:sz="0" w:space="0" w:color="auto"/>
        <w:bottom w:val="none" w:sz="0" w:space="0" w:color="auto"/>
        <w:right w:val="none" w:sz="0" w:space="0" w:color="auto"/>
      </w:divBdr>
    </w:div>
    <w:div w:id="62535444">
      <w:bodyDiv w:val="1"/>
      <w:marLeft w:val="0"/>
      <w:marRight w:val="0"/>
      <w:marTop w:val="0"/>
      <w:marBottom w:val="0"/>
      <w:divBdr>
        <w:top w:val="none" w:sz="0" w:space="0" w:color="auto"/>
        <w:left w:val="none" w:sz="0" w:space="0" w:color="auto"/>
        <w:bottom w:val="none" w:sz="0" w:space="0" w:color="auto"/>
        <w:right w:val="none" w:sz="0" w:space="0" w:color="auto"/>
      </w:divBdr>
    </w:div>
    <w:div w:id="63845210">
      <w:bodyDiv w:val="1"/>
      <w:marLeft w:val="0"/>
      <w:marRight w:val="0"/>
      <w:marTop w:val="0"/>
      <w:marBottom w:val="0"/>
      <w:divBdr>
        <w:top w:val="none" w:sz="0" w:space="0" w:color="auto"/>
        <w:left w:val="none" w:sz="0" w:space="0" w:color="auto"/>
        <w:bottom w:val="none" w:sz="0" w:space="0" w:color="auto"/>
        <w:right w:val="none" w:sz="0" w:space="0" w:color="auto"/>
      </w:divBdr>
    </w:div>
    <w:div w:id="67311532">
      <w:bodyDiv w:val="1"/>
      <w:marLeft w:val="0"/>
      <w:marRight w:val="0"/>
      <w:marTop w:val="0"/>
      <w:marBottom w:val="0"/>
      <w:divBdr>
        <w:top w:val="none" w:sz="0" w:space="0" w:color="auto"/>
        <w:left w:val="none" w:sz="0" w:space="0" w:color="auto"/>
        <w:bottom w:val="none" w:sz="0" w:space="0" w:color="auto"/>
        <w:right w:val="none" w:sz="0" w:space="0" w:color="auto"/>
      </w:divBdr>
    </w:div>
    <w:div w:id="67699122">
      <w:bodyDiv w:val="1"/>
      <w:marLeft w:val="0"/>
      <w:marRight w:val="0"/>
      <w:marTop w:val="0"/>
      <w:marBottom w:val="0"/>
      <w:divBdr>
        <w:top w:val="none" w:sz="0" w:space="0" w:color="auto"/>
        <w:left w:val="none" w:sz="0" w:space="0" w:color="auto"/>
        <w:bottom w:val="none" w:sz="0" w:space="0" w:color="auto"/>
        <w:right w:val="none" w:sz="0" w:space="0" w:color="auto"/>
      </w:divBdr>
    </w:div>
    <w:div w:id="71582116">
      <w:bodyDiv w:val="1"/>
      <w:marLeft w:val="0"/>
      <w:marRight w:val="0"/>
      <w:marTop w:val="0"/>
      <w:marBottom w:val="0"/>
      <w:divBdr>
        <w:top w:val="none" w:sz="0" w:space="0" w:color="auto"/>
        <w:left w:val="none" w:sz="0" w:space="0" w:color="auto"/>
        <w:bottom w:val="none" w:sz="0" w:space="0" w:color="auto"/>
        <w:right w:val="none" w:sz="0" w:space="0" w:color="auto"/>
      </w:divBdr>
    </w:div>
    <w:div w:id="72359691">
      <w:bodyDiv w:val="1"/>
      <w:marLeft w:val="0"/>
      <w:marRight w:val="0"/>
      <w:marTop w:val="0"/>
      <w:marBottom w:val="0"/>
      <w:divBdr>
        <w:top w:val="none" w:sz="0" w:space="0" w:color="auto"/>
        <w:left w:val="none" w:sz="0" w:space="0" w:color="auto"/>
        <w:bottom w:val="none" w:sz="0" w:space="0" w:color="auto"/>
        <w:right w:val="none" w:sz="0" w:space="0" w:color="auto"/>
      </w:divBdr>
    </w:div>
    <w:div w:id="74129029">
      <w:bodyDiv w:val="1"/>
      <w:marLeft w:val="0"/>
      <w:marRight w:val="0"/>
      <w:marTop w:val="0"/>
      <w:marBottom w:val="0"/>
      <w:divBdr>
        <w:top w:val="none" w:sz="0" w:space="0" w:color="auto"/>
        <w:left w:val="none" w:sz="0" w:space="0" w:color="auto"/>
        <w:bottom w:val="none" w:sz="0" w:space="0" w:color="auto"/>
        <w:right w:val="none" w:sz="0" w:space="0" w:color="auto"/>
      </w:divBdr>
    </w:div>
    <w:div w:id="74328684">
      <w:bodyDiv w:val="1"/>
      <w:marLeft w:val="0"/>
      <w:marRight w:val="0"/>
      <w:marTop w:val="0"/>
      <w:marBottom w:val="0"/>
      <w:divBdr>
        <w:top w:val="none" w:sz="0" w:space="0" w:color="auto"/>
        <w:left w:val="none" w:sz="0" w:space="0" w:color="auto"/>
        <w:bottom w:val="none" w:sz="0" w:space="0" w:color="auto"/>
        <w:right w:val="none" w:sz="0" w:space="0" w:color="auto"/>
      </w:divBdr>
    </w:div>
    <w:div w:id="76439042">
      <w:bodyDiv w:val="1"/>
      <w:marLeft w:val="0"/>
      <w:marRight w:val="0"/>
      <w:marTop w:val="0"/>
      <w:marBottom w:val="0"/>
      <w:divBdr>
        <w:top w:val="none" w:sz="0" w:space="0" w:color="auto"/>
        <w:left w:val="none" w:sz="0" w:space="0" w:color="auto"/>
        <w:bottom w:val="none" w:sz="0" w:space="0" w:color="auto"/>
        <w:right w:val="none" w:sz="0" w:space="0" w:color="auto"/>
      </w:divBdr>
    </w:div>
    <w:div w:id="77673251">
      <w:bodyDiv w:val="1"/>
      <w:marLeft w:val="0"/>
      <w:marRight w:val="0"/>
      <w:marTop w:val="0"/>
      <w:marBottom w:val="0"/>
      <w:divBdr>
        <w:top w:val="none" w:sz="0" w:space="0" w:color="auto"/>
        <w:left w:val="none" w:sz="0" w:space="0" w:color="auto"/>
        <w:bottom w:val="none" w:sz="0" w:space="0" w:color="auto"/>
        <w:right w:val="none" w:sz="0" w:space="0" w:color="auto"/>
      </w:divBdr>
    </w:div>
    <w:div w:id="80376704">
      <w:bodyDiv w:val="1"/>
      <w:marLeft w:val="0"/>
      <w:marRight w:val="0"/>
      <w:marTop w:val="0"/>
      <w:marBottom w:val="0"/>
      <w:divBdr>
        <w:top w:val="none" w:sz="0" w:space="0" w:color="auto"/>
        <w:left w:val="none" w:sz="0" w:space="0" w:color="auto"/>
        <w:bottom w:val="none" w:sz="0" w:space="0" w:color="auto"/>
        <w:right w:val="none" w:sz="0" w:space="0" w:color="auto"/>
      </w:divBdr>
    </w:div>
    <w:div w:id="83117759">
      <w:bodyDiv w:val="1"/>
      <w:marLeft w:val="0"/>
      <w:marRight w:val="0"/>
      <w:marTop w:val="0"/>
      <w:marBottom w:val="0"/>
      <w:divBdr>
        <w:top w:val="none" w:sz="0" w:space="0" w:color="auto"/>
        <w:left w:val="none" w:sz="0" w:space="0" w:color="auto"/>
        <w:bottom w:val="none" w:sz="0" w:space="0" w:color="auto"/>
        <w:right w:val="none" w:sz="0" w:space="0" w:color="auto"/>
      </w:divBdr>
    </w:div>
    <w:div w:id="84813558">
      <w:bodyDiv w:val="1"/>
      <w:marLeft w:val="0"/>
      <w:marRight w:val="0"/>
      <w:marTop w:val="0"/>
      <w:marBottom w:val="0"/>
      <w:divBdr>
        <w:top w:val="none" w:sz="0" w:space="0" w:color="auto"/>
        <w:left w:val="none" w:sz="0" w:space="0" w:color="auto"/>
        <w:bottom w:val="none" w:sz="0" w:space="0" w:color="auto"/>
        <w:right w:val="none" w:sz="0" w:space="0" w:color="auto"/>
      </w:divBdr>
    </w:div>
    <w:div w:id="86125470">
      <w:bodyDiv w:val="1"/>
      <w:marLeft w:val="0"/>
      <w:marRight w:val="0"/>
      <w:marTop w:val="0"/>
      <w:marBottom w:val="0"/>
      <w:divBdr>
        <w:top w:val="none" w:sz="0" w:space="0" w:color="auto"/>
        <w:left w:val="none" w:sz="0" w:space="0" w:color="auto"/>
        <w:bottom w:val="none" w:sz="0" w:space="0" w:color="auto"/>
        <w:right w:val="none" w:sz="0" w:space="0" w:color="auto"/>
      </w:divBdr>
    </w:div>
    <w:div w:id="87848786">
      <w:bodyDiv w:val="1"/>
      <w:marLeft w:val="0"/>
      <w:marRight w:val="0"/>
      <w:marTop w:val="0"/>
      <w:marBottom w:val="0"/>
      <w:divBdr>
        <w:top w:val="none" w:sz="0" w:space="0" w:color="auto"/>
        <w:left w:val="none" w:sz="0" w:space="0" w:color="auto"/>
        <w:bottom w:val="none" w:sz="0" w:space="0" w:color="auto"/>
        <w:right w:val="none" w:sz="0" w:space="0" w:color="auto"/>
      </w:divBdr>
    </w:div>
    <w:div w:id="92551243">
      <w:bodyDiv w:val="1"/>
      <w:marLeft w:val="0"/>
      <w:marRight w:val="0"/>
      <w:marTop w:val="0"/>
      <w:marBottom w:val="0"/>
      <w:divBdr>
        <w:top w:val="none" w:sz="0" w:space="0" w:color="auto"/>
        <w:left w:val="none" w:sz="0" w:space="0" w:color="auto"/>
        <w:bottom w:val="none" w:sz="0" w:space="0" w:color="auto"/>
        <w:right w:val="none" w:sz="0" w:space="0" w:color="auto"/>
      </w:divBdr>
    </w:div>
    <w:div w:id="93550959">
      <w:bodyDiv w:val="1"/>
      <w:marLeft w:val="0"/>
      <w:marRight w:val="0"/>
      <w:marTop w:val="0"/>
      <w:marBottom w:val="0"/>
      <w:divBdr>
        <w:top w:val="none" w:sz="0" w:space="0" w:color="auto"/>
        <w:left w:val="none" w:sz="0" w:space="0" w:color="auto"/>
        <w:bottom w:val="none" w:sz="0" w:space="0" w:color="auto"/>
        <w:right w:val="none" w:sz="0" w:space="0" w:color="auto"/>
      </w:divBdr>
    </w:div>
    <w:div w:id="93593174">
      <w:bodyDiv w:val="1"/>
      <w:marLeft w:val="0"/>
      <w:marRight w:val="0"/>
      <w:marTop w:val="0"/>
      <w:marBottom w:val="0"/>
      <w:divBdr>
        <w:top w:val="none" w:sz="0" w:space="0" w:color="auto"/>
        <w:left w:val="none" w:sz="0" w:space="0" w:color="auto"/>
        <w:bottom w:val="none" w:sz="0" w:space="0" w:color="auto"/>
        <w:right w:val="none" w:sz="0" w:space="0" w:color="auto"/>
      </w:divBdr>
    </w:div>
    <w:div w:id="94794554">
      <w:bodyDiv w:val="1"/>
      <w:marLeft w:val="0"/>
      <w:marRight w:val="0"/>
      <w:marTop w:val="0"/>
      <w:marBottom w:val="0"/>
      <w:divBdr>
        <w:top w:val="none" w:sz="0" w:space="0" w:color="auto"/>
        <w:left w:val="none" w:sz="0" w:space="0" w:color="auto"/>
        <w:bottom w:val="none" w:sz="0" w:space="0" w:color="auto"/>
        <w:right w:val="none" w:sz="0" w:space="0" w:color="auto"/>
      </w:divBdr>
    </w:div>
    <w:div w:id="95946976">
      <w:bodyDiv w:val="1"/>
      <w:marLeft w:val="0"/>
      <w:marRight w:val="0"/>
      <w:marTop w:val="0"/>
      <w:marBottom w:val="0"/>
      <w:divBdr>
        <w:top w:val="none" w:sz="0" w:space="0" w:color="auto"/>
        <w:left w:val="none" w:sz="0" w:space="0" w:color="auto"/>
        <w:bottom w:val="none" w:sz="0" w:space="0" w:color="auto"/>
        <w:right w:val="none" w:sz="0" w:space="0" w:color="auto"/>
      </w:divBdr>
    </w:div>
    <w:div w:id="96369322">
      <w:bodyDiv w:val="1"/>
      <w:marLeft w:val="0"/>
      <w:marRight w:val="0"/>
      <w:marTop w:val="0"/>
      <w:marBottom w:val="0"/>
      <w:divBdr>
        <w:top w:val="none" w:sz="0" w:space="0" w:color="auto"/>
        <w:left w:val="none" w:sz="0" w:space="0" w:color="auto"/>
        <w:bottom w:val="none" w:sz="0" w:space="0" w:color="auto"/>
        <w:right w:val="none" w:sz="0" w:space="0" w:color="auto"/>
      </w:divBdr>
    </w:div>
    <w:div w:id="98455754">
      <w:bodyDiv w:val="1"/>
      <w:marLeft w:val="0"/>
      <w:marRight w:val="0"/>
      <w:marTop w:val="0"/>
      <w:marBottom w:val="0"/>
      <w:divBdr>
        <w:top w:val="none" w:sz="0" w:space="0" w:color="auto"/>
        <w:left w:val="none" w:sz="0" w:space="0" w:color="auto"/>
        <w:bottom w:val="none" w:sz="0" w:space="0" w:color="auto"/>
        <w:right w:val="none" w:sz="0" w:space="0" w:color="auto"/>
      </w:divBdr>
    </w:div>
    <w:div w:id="99685196">
      <w:bodyDiv w:val="1"/>
      <w:marLeft w:val="0"/>
      <w:marRight w:val="0"/>
      <w:marTop w:val="0"/>
      <w:marBottom w:val="0"/>
      <w:divBdr>
        <w:top w:val="none" w:sz="0" w:space="0" w:color="auto"/>
        <w:left w:val="none" w:sz="0" w:space="0" w:color="auto"/>
        <w:bottom w:val="none" w:sz="0" w:space="0" w:color="auto"/>
        <w:right w:val="none" w:sz="0" w:space="0" w:color="auto"/>
      </w:divBdr>
    </w:div>
    <w:div w:id="99764131">
      <w:bodyDiv w:val="1"/>
      <w:marLeft w:val="0"/>
      <w:marRight w:val="0"/>
      <w:marTop w:val="0"/>
      <w:marBottom w:val="0"/>
      <w:divBdr>
        <w:top w:val="none" w:sz="0" w:space="0" w:color="auto"/>
        <w:left w:val="none" w:sz="0" w:space="0" w:color="auto"/>
        <w:bottom w:val="none" w:sz="0" w:space="0" w:color="auto"/>
        <w:right w:val="none" w:sz="0" w:space="0" w:color="auto"/>
      </w:divBdr>
    </w:div>
    <w:div w:id="101993930">
      <w:bodyDiv w:val="1"/>
      <w:marLeft w:val="0"/>
      <w:marRight w:val="0"/>
      <w:marTop w:val="0"/>
      <w:marBottom w:val="0"/>
      <w:divBdr>
        <w:top w:val="none" w:sz="0" w:space="0" w:color="auto"/>
        <w:left w:val="none" w:sz="0" w:space="0" w:color="auto"/>
        <w:bottom w:val="none" w:sz="0" w:space="0" w:color="auto"/>
        <w:right w:val="none" w:sz="0" w:space="0" w:color="auto"/>
      </w:divBdr>
    </w:div>
    <w:div w:id="102263655">
      <w:bodyDiv w:val="1"/>
      <w:marLeft w:val="0"/>
      <w:marRight w:val="0"/>
      <w:marTop w:val="0"/>
      <w:marBottom w:val="0"/>
      <w:divBdr>
        <w:top w:val="none" w:sz="0" w:space="0" w:color="auto"/>
        <w:left w:val="none" w:sz="0" w:space="0" w:color="auto"/>
        <w:bottom w:val="none" w:sz="0" w:space="0" w:color="auto"/>
        <w:right w:val="none" w:sz="0" w:space="0" w:color="auto"/>
      </w:divBdr>
    </w:div>
    <w:div w:id="103546962">
      <w:bodyDiv w:val="1"/>
      <w:marLeft w:val="0"/>
      <w:marRight w:val="0"/>
      <w:marTop w:val="0"/>
      <w:marBottom w:val="0"/>
      <w:divBdr>
        <w:top w:val="none" w:sz="0" w:space="0" w:color="auto"/>
        <w:left w:val="none" w:sz="0" w:space="0" w:color="auto"/>
        <w:bottom w:val="none" w:sz="0" w:space="0" w:color="auto"/>
        <w:right w:val="none" w:sz="0" w:space="0" w:color="auto"/>
      </w:divBdr>
    </w:div>
    <w:div w:id="103809854">
      <w:bodyDiv w:val="1"/>
      <w:marLeft w:val="0"/>
      <w:marRight w:val="0"/>
      <w:marTop w:val="0"/>
      <w:marBottom w:val="0"/>
      <w:divBdr>
        <w:top w:val="none" w:sz="0" w:space="0" w:color="auto"/>
        <w:left w:val="none" w:sz="0" w:space="0" w:color="auto"/>
        <w:bottom w:val="none" w:sz="0" w:space="0" w:color="auto"/>
        <w:right w:val="none" w:sz="0" w:space="0" w:color="auto"/>
      </w:divBdr>
    </w:div>
    <w:div w:id="105391397">
      <w:bodyDiv w:val="1"/>
      <w:marLeft w:val="0"/>
      <w:marRight w:val="0"/>
      <w:marTop w:val="0"/>
      <w:marBottom w:val="0"/>
      <w:divBdr>
        <w:top w:val="none" w:sz="0" w:space="0" w:color="auto"/>
        <w:left w:val="none" w:sz="0" w:space="0" w:color="auto"/>
        <w:bottom w:val="none" w:sz="0" w:space="0" w:color="auto"/>
        <w:right w:val="none" w:sz="0" w:space="0" w:color="auto"/>
      </w:divBdr>
    </w:div>
    <w:div w:id="106582420">
      <w:bodyDiv w:val="1"/>
      <w:marLeft w:val="0"/>
      <w:marRight w:val="0"/>
      <w:marTop w:val="0"/>
      <w:marBottom w:val="0"/>
      <w:divBdr>
        <w:top w:val="none" w:sz="0" w:space="0" w:color="auto"/>
        <w:left w:val="none" w:sz="0" w:space="0" w:color="auto"/>
        <w:bottom w:val="none" w:sz="0" w:space="0" w:color="auto"/>
        <w:right w:val="none" w:sz="0" w:space="0" w:color="auto"/>
      </w:divBdr>
    </w:div>
    <w:div w:id="107044632">
      <w:bodyDiv w:val="1"/>
      <w:marLeft w:val="0"/>
      <w:marRight w:val="0"/>
      <w:marTop w:val="0"/>
      <w:marBottom w:val="0"/>
      <w:divBdr>
        <w:top w:val="none" w:sz="0" w:space="0" w:color="auto"/>
        <w:left w:val="none" w:sz="0" w:space="0" w:color="auto"/>
        <w:bottom w:val="none" w:sz="0" w:space="0" w:color="auto"/>
        <w:right w:val="none" w:sz="0" w:space="0" w:color="auto"/>
      </w:divBdr>
    </w:div>
    <w:div w:id="107624694">
      <w:bodyDiv w:val="1"/>
      <w:marLeft w:val="0"/>
      <w:marRight w:val="0"/>
      <w:marTop w:val="0"/>
      <w:marBottom w:val="0"/>
      <w:divBdr>
        <w:top w:val="none" w:sz="0" w:space="0" w:color="auto"/>
        <w:left w:val="none" w:sz="0" w:space="0" w:color="auto"/>
        <w:bottom w:val="none" w:sz="0" w:space="0" w:color="auto"/>
        <w:right w:val="none" w:sz="0" w:space="0" w:color="auto"/>
      </w:divBdr>
    </w:div>
    <w:div w:id="108284523">
      <w:bodyDiv w:val="1"/>
      <w:marLeft w:val="0"/>
      <w:marRight w:val="0"/>
      <w:marTop w:val="0"/>
      <w:marBottom w:val="0"/>
      <w:divBdr>
        <w:top w:val="none" w:sz="0" w:space="0" w:color="auto"/>
        <w:left w:val="none" w:sz="0" w:space="0" w:color="auto"/>
        <w:bottom w:val="none" w:sz="0" w:space="0" w:color="auto"/>
        <w:right w:val="none" w:sz="0" w:space="0" w:color="auto"/>
      </w:divBdr>
    </w:div>
    <w:div w:id="109520973">
      <w:bodyDiv w:val="1"/>
      <w:marLeft w:val="0"/>
      <w:marRight w:val="0"/>
      <w:marTop w:val="0"/>
      <w:marBottom w:val="0"/>
      <w:divBdr>
        <w:top w:val="none" w:sz="0" w:space="0" w:color="auto"/>
        <w:left w:val="none" w:sz="0" w:space="0" w:color="auto"/>
        <w:bottom w:val="none" w:sz="0" w:space="0" w:color="auto"/>
        <w:right w:val="none" w:sz="0" w:space="0" w:color="auto"/>
      </w:divBdr>
    </w:div>
    <w:div w:id="109714037">
      <w:bodyDiv w:val="1"/>
      <w:marLeft w:val="0"/>
      <w:marRight w:val="0"/>
      <w:marTop w:val="0"/>
      <w:marBottom w:val="0"/>
      <w:divBdr>
        <w:top w:val="none" w:sz="0" w:space="0" w:color="auto"/>
        <w:left w:val="none" w:sz="0" w:space="0" w:color="auto"/>
        <w:bottom w:val="none" w:sz="0" w:space="0" w:color="auto"/>
        <w:right w:val="none" w:sz="0" w:space="0" w:color="auto"/>
      </w:divBdr>
    </w:div>
    <w:div w:id="109789085">
      <w:bodyDiv w:val="1"/>
      <w:marLeft w:val="0"/>
      <w:marRight w:val="0"/>
      <w:marTop w:val="0"/>
      <w:marBottom w:val="0"/>
      <w:divBdr>
        <w:top w:val="none" w:sz="0" w:space="0" w:color="auto"/>
        <w:left w:val="none" w:sz="0" w:space="0" w:color="auto"/>
        <w:bottom w:val="none" w:sz="0" w:space="0" w:color="auto"/>
        <w:right w:val="none" w:sz="0" w:space="0" w:color="auto"/>
      </w:divBdr>
    </w:div>
    <w:div w:id="113059601">
      <w:bodyDiv w:val="1"/>
      <w:marLeft w:val="0"/>
      <w:marRight w:val="0"/>
      <w:marTop w:val="0"/>
      <w:marBottom w:val="0"/>
      <w:divBdr>
        <w:top w:val="none" w:sz="0" w:space="0" w:color="auto"/>
        <w:left w:val="none" w:sz="0" w:space="0" w:color="auto"/>
        <w:bottom w:val="none" w:sz="0" w:space="0" w:color="auto"/>
        <w:right w:val="none" w:sz="0" w:space="0" w:color="auto"/>
      </w:divBdr>
    </w:div>
    <w:div w:id="113906292">
      <w:bodyDiv w:val="1"/>
      <w:marLeft w:val="0"/>
      <w:marRight w:val="0"/>
      <w:marTop w:val="0"/>
      <w:marBottom w:val="0"/>
      <w:divBdr>
        <w:top w:val="none" w:sz="0" w:space="0" w:color="auto"/>
        <w:left w:val="none" w:sz="0" w:space="0" w:color="auto"/>
        <w:bottom w:val="none" w:sz="0" w:space="0" w:color="auto"/>
        <w:right w:val="none" w:sz="0" w:space="0" w:color="auto"/>
      </w:divBdr>
    </w:div>
    <w:div w:id="115295543">
      <w:bodyDiv w:val="1"/>
      <w:marLeft w:val="0"/>
      <w:marRight w:val="0"/>
      <w:marTop w:val="0"/>
      <w:marBottom w:val="0"/>
      <w:divBdr>
        <w:top w:val="none" w:sz="0" w:space="0" w:color="auto"/>
        <w:left w:val="none" w:sz="0" w:space="0" w:color="auto"/>
        <w:bottom w:val="none" w:sz="0" w:space="0" w:color="auto"/>
        <w:right w:val="none" w:sz="0" w:space="0" w:color="auto"/>
      </w:divBdr>
    </w:div>
    <w:div w:id="115343800">
      <w:bodyDiv w:val="1"/>
      <w:marLeft w:val="0"/>
      <w:marRight w:val="0"/>
      <w:marTop w:val="0"/>
      <w:marBottom w:val="0"/>
      <w:divBdr>
        <w:top w:val="none" w:sz="0" w:space="0" w:color="auto"/>
        <w:left w:val="none" w:sz="0" w:space="0" w:color="auto"/>
        <w:bottom w:val="none" w:sz="0" w:space="0" w:color="auto"/>
        <w:right w:val="none" w:sz="0" w:space="0" w:color="auto"/>
      </w:divBdr>
    </w:div>
    <w:div w:id="115999026">
      <w:bodyDiv w:val="1"/>
      <w:marLeft w:val="0"/>
      <w:marRight w:val="0"/>
      <w:marTop w:val="0"/>
      <w:marBottom w:val="0"/>
      <w:divBdr>
        <w:top w:val="none" w:sz="0" w:space="0" w:color="auto"/>
        <w:left w:val="none" w:sz="0" w:space="0" w:color="auto"/>
        <w:bottom w:val="none" w:sz="0" w:space="0" w:color="auto"/>
        <w:right w:val="none" w:sz="0" w:space="0" w:color="auto"/>
      </w:divBdr>
    </w:div>
    <w:div w:id="122582342">
      <w:bodyDiv w:val="1"/>
      <w:marLeft w:val="0"/>
      <w:marRight w:val="0"/>
      <w:marTop w:val="0"/>
      <w:marBottom w:val="0"/>
      <w:divBdr>
        <w:top w:val="none" w:sz="0" w:space="0" w:color="auto"/>
        <w:left w:val="none" w:sz="0" w:space="0" w:color="auto"/>
        <w:bottom w:val="none" w:sz="0" w:space="0" w:color="auto"/>
        <w:right w:val="none" w:sz="0" w:space="0" w:color="auto"/>
      </w:divBdr>
    </w:div>
    <w:div w:id="123474560">
      <w:bodyDiv w:val="1"/>
      <w:marLeft w:val="0"/>
      <w:marRight w:val="0"/>
      <w:marTop w:val="0"/>
      <w:marBottom w:val="0"/>
      <w:divBdr>
        <w:top w:val="none" w:sz="0" w:space="0" w:color="auto"/>
        <w:left w:val="none" w:sz="0" w:space="0" w:color="auto"/>
        <w:bottom w:val="none" w:sz="0" w:space="0" w:color="auto"/>
        <w:right w:val="none" w:sz="0" w:space="0" w:color="auto"/>
      </w:divBdr>
    </w:div>
    <w:div w:id="123546432">
      <w:bodyDiv w:val="1"/>
      <w:marLeft w:val="0"/>
      <w:marRight w:val="0"/>
      <w:marTop w:val="0"/>
      <w:marBottom w:val="0"/>
      <w:divBdr>
        <w:top w:val="none" w:sz="0" w:space="0" w:color="auto"/>
        <w:left w:val="none" w:sz="0" w:space="0" w:color="auto"/>
        <w:bottom w:val="none" w:sz="0" w:space="0" w:color="auto"/>
        <w:right w:val="none" w:sz="0" w:space="0" w:color="auto"/>
      </w:divBdr>
    </w:div>
    <w:div w:id="124470841">
      <w:bodyDiv w:val="1"/>
      <w:marLeft w:val="0"/>
      <w:marRight w:val="0"/>
      <w:marTop w:val="0"/>
      <w:marBottom w:val="0"/>
      <w:divBdr>
        <w:top w:val="none" w:sz="0" w:space="0" w:color="auto"/>
        <w:left w:val="none" w:sz="0" w:space="0" w:color="auto"/>
        <w:bottom w:val="none" w:sz="0" w:space="0" w:color="auto"/>
        <w:right w:val="none" w:sz="0" w:space="0" w:color="auto"/>
      </w:divBdr>
    </w:div>
    <w:div w:id="125053317">
      <w:bodyDiv w:val="1"/>
      <w:marLeft w:val="0"/>
      <w:marRight w:val="0"/>
      <w:marTop w:val="0"/>
      <w:marBottom w:val="0"/>
      <w:divBdr>
        <w:top w:val="none" w:sz="0" w:space="0" w:color="auto"/>
        <w:left w:val="none" w:sz="0" w:space="0" w:color="auto"/>
        <w:bottom w:val="none" w:sz="0" w:space="0" w:color="auto"/>
        <w:right w:val="none" w:sz="0" w:space="0" w:color="auto"/>
      </w:divBdr>
    </w:div>
    <w:div w:id="128477879">
      <w:bodyDiv w:val="1"/>
      <w:marLeft w:val="0"/>
      <w:marRight w:val="0"/>
      <w:marTop w:val="0"/>
      <w:marBottom w:val="0"/>
      <w:divBdr>
        <w:top w:val="none" w:sz="0" w:space="0" w:color="auto"/>
        <w:left w:val="none" w:sz="0" w:space="0" w:color="auto"/>
        <w:bottom w:val="none" w:sz="0" w:space="0" w:color="auto"/>
        <w:right w:val="none" w:sz="0" w:space="0" w:color="auto"/>
      </w:divBdr>
    </w:div>
    <w:div w:id="129638594">
      <w:bodyDiv w:val="1"/>
      <w:marLeft w:val="0"/>
      <w:marRight w:val="0"/>
      <w:marTop w:val="0"/>
      <w:marBottom w:val="0"/>
      <w:divBdr>
        <w:top w:val="none" w:sz="0" w:space="0" w:color="auto"/>
        <w:left w:val="none" w:sz="0" w:space="0" w:color="auto"/>
        <w:bottom w:val="none" w:sz="0" w:space="0" w:color="auto"/>
        <w:right w:val="none" w:sz="0" w:space="0" w:color="auto"/>
      </w:divBdr>
    </w:div>
    <w:div w:id="130486482">
      <w:bodyDiv w:val="1"/>
      <w:marLeft w:val="0"/>
      <w:marRight w:val="0"/>
      <w:marTop w:val="0"/>
      <w:marBottom w:val="0"/>
      <w:divBdr>
        <w:top w:val="none" w:sz="0" w:space="0" w:color="auto"/>
        <w:left w:val="none" w:sz="0" w:space="0" w:color="auto"/>
        <w:bottom w:val="none" w:sz="0" w:space="0" w:color="auto"/>
        <w:right w:val="none" w:sz="0" w:space="0" w:color="auto"/>
      </w:divBdr>
    </w:div>
    <w:div w:id="134371901">
      <w:bodyDiv w:val="1"/>
      <w:marLeft w:val="0"/>
      <w:marRight w:val="0"/>
      <w:marTop w:val="0"/>
      <w:marBottom w:val="0"/>
      <w:divBdr>
        <w:top w:val="none" w:sz="0" w:space="0" w:color="auto"/>
        <w:left w:val="none" w:sz="0" w:space="0" w:color="auto"/>
        <w:bottom w:val="none" w:sz="0" w:space="0" w:color="auto"/>
        <w:right w:val="none" w:sz="0" w:space="0" w:color="auto"/>
      </w:divBdr>
    </w:div>
    <w:div w:id="134763534">
      <w:bodyDiv w:val="1"/>
      <w:marLeft w:val="0"/>
      <w:marRight w:val="0"/>
      <w:marTop w:val="0"/>
      <w:marBottom w:val="0"/>
      <w:divBdr>
        <w:top w:val="none" w:sz="0" w:space="0" w:color="auto"/>
        <w:left w:val="none" w:sz="0" w:space="0" w:color="auto"/>
        <w:bottom w:val="none" w:sz="0" w:space="0" w:color="auto"/>
        <w:right w:val="none" w:sz="0" w:space="0" w:color="auto"/>
      </w:divBdr>
    </w:div>
    <w:div w:id="139226873">
      <w:bodyDiv w:val="1"/>
      <w:marLeft w:val="0"/>
      <w:marRight w:val="0"/>
      <w:marTop w:val="0"/>
      <w:marBottom w:val="0"/>
      <w:divBdr>
        <w:top w:val="none" w:sz="0" w:space="0" w:color="auto"/>
        <w:left w:val="none" w:sz="0" w:space="0" w:color="auto"/>
        <w:bottom w:val="none" w:sz="0" w:space="0" w:color="auto"/>
        <w:right w:val="none" w:sz="0" w:space="0" w:color="auto"/>
      </w:divBdr>
    </w:div>
    <w:div w:id="142546375">
      <w:bodyDiv w:val="1"/>
      <w:marLeft w:val="0"/>
      <w:marRight w:val="0"/>
      <w:marTop w:val="0"/>
      <w:marBottom w:val="0"/>
      <w:divBdr>
        <w:top w:val="none" w:sz="0" w:space="0" w:color="auto"/>
        <w:left w:val="none" w:sz="0" w:space="0" w:color="auto"/>
        <w:bottom w:val="none" w:sz="0" w:space="0" w:color="auto"/>
        <w:right w:val="none" w:sz="0" w:space="0" w:color="auto"/>
      </w:divBdr>
    </w:div>
    <w:div w:id="142695627">
      <w:bodyDiv w:val="1"/>
      <w:marLeft w:val="0"/>
      <w:marRight w:val="0"/>
      <w:marTop w:val="0"/>
      <w:marBottom w:val="0"/>
      <w:divBdr>
        <w:top w:val="none" w:sz="0" w:space="0" w:color="auto"/>
        <w:left w:val="none" w:sz="0" w:space="0" w:color="auto"/>
        <w:bottom w:val="none" w:sz="0" w:space="0" w:color="auto"/>
        <w:right w:val="none" w:sz="0" w:space="0" w:color="auto"/>
      </w:divBdr>
    </w:div>
    <w:div w:id="143012693">
      <w:bodyDiv w:val="1"/>
      <w:marLeft w:val="0"/>
      <w:marRight w:val="0"/>
      <w:marTop w:val="0"/>
      <w:marBottom w:val="0"/>
      <w:divBdr>
        <w:top w:val="none" w:sz="0" w:space="0" w:color="auto"/>
        <w:left w:val="none" w:sz="0" w:space="0" w:color="auto"/>
        <w:bottom w:val="none" w:sz="0" w:space="0" w:color="auto"/>
        <w:right w:val="none" w:sz="0" w:space="0" w:color="auto"/>
      </w:divBdr>
    </w:div>
    <w:div w:id="144055837">
      <w:bodyDiv w:val="1"/>
      <w:marLeft w:val="0"/>
      <w:marRight w:val="0"/>
      <w:marTop w:val="0"/>
      <w:marBottom w:val="0"/>
      <w:divBdr>
        <w:top w:val="none" w:sz="0" w:space="0" w:color="auto"/>
        <w:left w:val="none" w:sz="0" w:space="0" w:color="auto"/>
        <w:bottom w:val="none" w:sz="0" w:space="0" w:color="auto"/>
        <w:right w:val="none" w:sz="0" w:space="0" w:color="auto"/>
      </w:divBdr>
    </w:div>
    <w:div w:id="144443435">
      <w:bodyDiv w:val="1"/>
      <w:marLeft w:val="0"/>
      <w:marRight w:val="0"/>
      <w:marTop w:val="0"/>
      <w:marBottom w:val="0"/>
      <w:divBdr>
        <w:top w:val="none" w:sz="0" w:space="0" w:color="auto"/>
        <w:left w:val="none" w:sz="0" w:space="0" w:color="auto"/>
        <w:bottom w:val="none" w:sz="0" w:space="0" w:color="auto"/>
        <w:right w:val="none" w:sz="0" w:space="0" w:color="auto"/>
      </w:divBdr>
    </w:div>
    <w:div w:id="148601989">
      <w:bodyDiv w:val="1"/>
      <w:marLeft w:val="0"/>
      <w:marRight w:val="0"/>
      <w:marTop w:val="0"/>
      <w:marBottom w:val="0"/>
      <w:divBdr>
        <w:top w:val="none" w:sz="0" w:space="0" w:color="auto"/>
        <w:left w:val="none" w:sz="0" w:space="0" w:color="auto"/>
        <w:bottom w:val="none" w:sz="0" w:space="0" w:color="auto"/>
        <w:right w:val="none" w:sz="0" w:space="0" w:color="auto"/>
      </w:divBdr>
    </w:div>
    <w:div w:id="148986257">
      <w:bodyDiv w:val="1"/>
      <w:marLeft w:val="0"/>
      <w:marRight w:val="0"/>
      <w:marTop w:val="0"/>
      <w:marBottom w:val="0"/>
      <w:divBdr>
        <w:top w:val="none" w:sz="0" w:space="0" w:color="auto"/>
        <w:left w:val="none" w:sz="0" w:space="0" w:color="auto"/>
        <w:bottom w:val="none" w:sz="0" w:space="0" w:color="auto"/>
        <w:right w:val="none" w:sz="0" w:space="0" w:color="auto"/>
      </w:divBdr>
    </w:div>
    <w:div w:id="149055349">
      <w:bodyDiv w:val="1"/>
      <w:marLeft w:val="0"/>
      <w:marRight w:val="0"/>
      <w:marTop w:val="0"/>
      <w:marBottom w:val="0"/>
      <w:divBdr>
        <w:top w:val="none" w:sz="0" w:space="0" w:color="auto"/>
        <w:left w:val="none" w:sz="0" w:space="0" w:color="auto"/>
        <w:bottom w:val="none" w:sz="0" w:space="0" w:color="auto"/>
        <w:right w:val="none" w:sz="0" w:space="0" w:color="auto"/>
      </w:divBdr>
    </w:div>
    <w:div w:id="151289436">
      <w:bodyDiv w:val="1"/>
      <w:marLeft w:val="0"/>
      <w:marRight w:val="0"/>
      <w:marTop w:val="0"/>
      <w:marBottom w:val="0"/>
      <w:divBdr>
        <w:top w:val="none" w:sz="0" w:space="0" w:color="auto"/>
        <w:left w:val="none" w:sz="0" w:space="0" w:color="auto"/>
        <w:bottom w:val="none" w:sz="0" w:space="0" w:color="auto"/>
        <w:right w:val="none" w:sz="0" w:space="0" w:color="auto"/>
      </w:divBdr>
    </w:div>
    <w:div w:id="154534798">
      <w:bodyDiv w:val="1"/>
      <w:marLeft w:val="0"/>
      <w:marRight w:val="0"/>
      <w:marTop w:val="0"/>
      <w:marBottom w:val="0"/>
      <w:divBdr>
        <w:top w:val="none" w:sz="0" w:space="0" w:color="auto"/>
        <w:left w:val="none" w:sz="0" w:space="0" w:color="auto"/>
        <w:bottom w:val="none" w:sz="0" w:space="0" w:color="auto"/>
        <w:right w:val="none" w:sz="0" w:space="0" w:color="auto"/>
      </w:divBdr>
    </w:div>
    <w:div w:id="156580731">
      <w:bodyDiv w:val="1"/>
      <w:marLeft w:val="0"/>
      <w:marRight w:val="0"/>
      <w:marTop w:val="0"/>
      <w:marBottom w:val="0"/>
      <w:divBdr>
        <w:top w:val="none" w:sz="0" w:space="0" w:color="auto"/>
        <w:left w:val="none" w:sz="0" w:space="0" w:color="auto"/>
        <w:bottom w:val="none" w:sz="0" w:space="0" w:color="auto"/>
        <w:right w:val="none" w:sz="0" w:space="0" w:color="auto"/>
      </w:divBdr>
    </w:div>
    <w:div w:id="158280502">
      <w:bodyDiv w:val="1"/>
      <w:marLeft w:val="0"/>
      <w:marRight w:val="0"/>
      <w:marTop w:val="0"/>
      <w:marBottom w:val="0"/>
      <w:divBdr>
        <w:top w:val="none" w:sz="0" w:space="0" w:color="auto"/>
        <w:left w:val="none" w:sz="0" w:space="0" w:color="auto"/>
        <w:bottom w:val="none" w:sz="0" w:space="0" w:color="auto"/>
        <w:right w:val="none" w:sz="0" w:space="0" w:color="auto"/>
      </w:divBdr>
    </w:div>
    <w:div w:id="164977376">
      <w:bodyDiv w:val="1"/>
      <w:marLeft w:val="0"/>
      <w:marRight w:val="0"/>
      <w:marTop w:val="0"/>
      <w:marBottom w:val="0"/>
      <w:divBdr>
        <w:top w:val="none" w:sz="0" w:space="0" w:color="auto"/>
        <w:left w:val="none" w:sz="0" w:space="0" w:color="auto"/>
        <w:bottom w:val="none" w:sz="0" w:space="0" w:color="auto"/>
        <w:right w:val="none" w:sz="0" w:space="0" w:color="auto"/>
      </w:divBdr>
    </w:div>
    <w:div w:id="165292478">
      <w:bodyDiv w:val="1"/>
      <w:marLeft w:val="0"/>
      <w:marRight w:val="0"/>
      <w:marTop w:val="0"/>
      <w:marBottom w:val="0"/>
      <w:divBdr>
        <w:top w:val="none" w:sz="0" w:space="0" w:color="auto"/>
        <w:left w:val="none" w:sz="0" w:space="0" w:color="auto"/>
        <w:bottom w:val="none" w:sz="0" w:space="0" w:color="auto"/>
        <w:right w:val="none" w:sz="0" w:space="0" w:color="auto"/>
      </w:divBdr>
    </w:div>
    <w:div w:id="167141302">
      <w:bodyDiv w:val="1"/>
      <w:marLeft w:val="0"/>
      <w:marRight w:val="0"/>
      <w:marTop w:val="0"/>
      <w:marBottom w:val="0"/>
      <w:divBdr>
        <w:top w:val="none" w:sz="0" w:space="0" w:color="auto"/>
        <w:left w:val="none" w:sz="0" w:space="0" w:color="auto"/>
        <w:bottom w:val="none" w:sz="0" w:space="0" w:color="auto"/>
        <w:right w:val="none" w:sz="0" w:space="0" w:color="auto"/>
      </w:divBdr>
    </w:div>
    <w:div w:id="174345498">
      <w:bodyDiv w:val="1"/>
      <w:marLeft w:val="0"/>
      <w:marRight w:val="0"/>
      <w:marTop w:val="0"/>
      <w:marBottom w:val="0"/>
      <w:divBdr>
        <w:top w:val="none" w:sz="0" w:space="0" w:color="auto"/>
        <w:left w:val="none" w:sz="0" w:space="0" w:color="auto"/>
        <w:bottom w:val="none" w:sz="0" w:space="0" w:color="auto"/>
        <w:right w:val="none" w:sz="0" w:space="0" w:color="auto"/>
      </w:divBdr>
    </w:div>
    <w:div w:id="174654251">
      <w:bodyDiv w:val="1"/>
      <w:marLeft w:val="0"/>
      <w:marRight w:val="0"/>
      <w:marTop w:val="0"/>
      <w:marBottom w:val="0"/>
      <w:divBdr>
        <w:top w:val="none" w:sz="0" w:space="0" w:color="auto"/>
        <w:left w:val="none" w:sz="0" w:space="0" w:color="auto"/>
        <w:bottom w:val="none" w:sz="0" w:space="0" w:color="auto"/>
        <w:right w:val="none" w:sz="0" w:space="0" w:color="auto"/>
      </w:divBdr>
    </w:div>
    <w:div w:id="179710114">
      <w:bodyDiv w:val="1"/>
      <w:marLeft w:val="0"/>
      <w:marRight w:val="0"/>
      <w:marTop w:val="0"/>
      <w:marBottom w:val="0"/>
      <w:divBdr>
        <w:top w:val="none" w:sz="0" w:space="0" w:color="auto"/>
        <w:left w:val="none" w:sz="0" w:space="0" w:color="auto"/>
        <w:bottom w:val="none" w:sz="0" w:space="0" w:color="auto"/>
        <w:right w:val="none" w:sz="0" w:space="0" w:color="auto"/>
      </w:divBdr>
    </w:div>
    <w:div w:id="183714510">
      <w:bodyDiv w:val="1"/>
      <w:marLeft w:val="0"/>
      <w:marRight w:val="0"/>
      <w:marTop w:val="0"/>
      <w:marBottom w:val="0"/>
      <w:divBdr>
        <w:top w:val="none" w:sz="0" w:space="0" w:color="auto"/>
        <w:left w:val="none" w:sz="0" w:space="0" w:color="auto"/>
        <w:bottom w:val="none" w:sz="0" w:space="0" w:color="auto"/>
        <w:right w:val="none" w:sz="0" w:space="0" w:color="auto"/>
      </w:divBdr>
    </w:div>
    <w:div w:id="190340924">
      <w:bodyDiv w:val="1"/>
      <w:marLeft w:val="0"/>
      <w:marRight w:val="0"/>
      <w:marTop w:val="0"/>
      <w:marBottom w:val="0"/>
      <w:divBdr>
        <w:top w:val="none" w:sz="0" w:space="0" w:color="auto"/>
        <w:left w:val="none" w:sz="0" w:space="0" w:color="auto"/>
        <w:bottom w:val="none" w:sz="0" w:space="0" w:color="auto"/>
        <w:right w:val="none" w:sz="0" w:space="0" w:color="auto"/>
      </w:divBdr>
    </w:div>
    <w:div w:id="191384357">
      <w:bodyDiv w:val="1"/>
      <w:marLeft w:val="0"/>
      <w:marRight w:val="0"/>
      <w:marTop w:val="0"/>
      <w:marBottom w:val="0"/>
      <w:divBdr>
        <w:top w:val="none" w:sz="0" w:space="0" w:color="auto"/>
        <w:left w:val="none" w:sz="0" w:space="0" w:color="auto"/>
        <w:bottom w:val="none" w:sz="0" w:space="0" w:color="auto"/>
        <w:right w:val="none" w:sz="0" w:space="0" w:color="auto"/>
      </w:divBdr>
    </w:div>
    <w:div w:id="192773743">
      <w:bodyDiv w:val="1"/>
      <w:marLeft w:val="0"/>
      <w:marRight w:val="0"/>
      <w:marTop w:val="0"/>
      <w:marBottom w:val="0"/>
      <w:divBdr>
        <w:top w:val="none" w:sz="0" w:space="0" w:color="auto"/>
        <w:left w:val="none" w:sz="0" w:space="0" w:color="auto"/>
        <w:bottom w:val="none" w:sz="0" w:space="0" w:color="auto"/>
        <w:right w:val="none" w:sz="0" w:space="0" w:color="auto"/>
      </w:divBdr>
    </w:div>
    <w:div w:id="196091556">
      <w:bodyDiv w:val="1"/>
      <w:marLeft w:val="0"/>
      <w:marRight w:val="0"/>
      <w:marTop w:val="0"/>
      <w:marBottom w:val="0"/>
      <w:divBdr>
        <w:top w:val="none" w:sz="0" w:space="0" w:color="auto"/>
        <w:left w:val="none" w:sz="0" w:space="0" w:color="auto"/>
        <w:bottom w:val="none" w:sz="0" w:space="0" w:color="auto"/>
        <w:right w:val="none" w:sz="0" w:space="0" w:color="auto"/>
      </w:divBdr>
    </w:div>
    <w:div w:id="196283361">
      <w:bodyDiv w:val="1"/>
      <w:marLeft w:val="0"/>
      <w:marRight w:val="0"/>
      <w:marTop w:val="0"/>
      <w:marBottom w:val="0"/>
      <w:divBdr>
        <w:top w:val="none" w:sz="0" w:space="0" w:color="auto"/>
        <w:left w:val="none" w:sz="0" w:space="0" w:color="auto"/>
        <w:bottom w:val="none" w:sz="0" w:space="0" w:color="auto"/>
        <w:right w:val="none" w:sz="0" w:space="0" w:color="auto"/>
      </w:divBdr>
    </w:div>
    <w:div w:id="198130087">
      <w:bodyDiv w:val="1"/>
      <w:marLeft w:val="0"/>
      <w:marRight w:val="0"/>
      <w:marTop w:val="0"/>
      <w:marBottom w:val="0"/>
      <w:divBdr>
        <w:top w:val="none" w:sz="0" w:space="0" w:color="auto"/>
        <w:left w:val="none" w:sz="0" w:space="0" w:color="auto"/>
        <w:bottom w:val="none" w:sz="0" w:space="0" w:color="auto"/>
        <w:right w:val="none" w:sz="0" w:space="0" w:color="auto"/>
      </w:divBdr>
    </w:div>
    <w:div w:id="198662854">
      <w:bodyDiv w:val="1"/>
      <w:marLeft w:val="0"/>
      <w:marRight w:val="0"/>
      <w:marTop w:val="0"/>
      <w:marBottom w:val="0"/>
      <w:divBdr>
        <w:top w:val="none" w:sz="0" w:space="0" w:color="auto"/>
        <w:left w:val="none" w:sz="0" w:space="0" w:color="auto"/>
        <w:bottom w:val="none" w:sz="0" w:space="0" w:color="auto"/>
        <w:right w:val="none" w:sz="0" w:space="0" w:color="auto"/>
      </w:divBdr>
    </w:div>
    <w:div w:id="199367750">
      <w:bodyDiv w:val="1"/>
      <w:marLeft w:val="0"/>
      <w:marRight w:val="0"/>
      <w:marTop w:val="0"/>
      <w:marBottom w:val="0"/>
      <w:divBdr>
        <w:top w:val="none" w:sz="0" w:space="0" w:color="auto"/>
        <w:left w:val="none" w:sz="0" w:space="0" w:color="auto"/>
        <w:bottom w:val="none" w:sz="0" w:space="0" w:color="auto"/>
        <w:right w:val="none" w:sz="0" w:space="0" w:color="auto"/>
      </w:divBdr>
    </w:div>
    <w:div w:id="202258041">
      <w:bodyDiv w:val="1"/>
      <w:marLeft w:val="0"/>
      <w:marRight w:val="0"/>
      <w:marTop w:val="0"/>
      <w:marBottom w:val="0"/>
      <w:divBdr>
        <w:top w:val="none" w:sz="0" w:space="0" w:color="auto"/>
        <w:left w:val="none" w:sz="0" w:space="0" w:color="auto"/>
        <w:bottom w:val="none" w:sz="0" w:space="0" w:color="auto"/>
        <w:right w:val="none" w:sz="0" w:space="0" w:color="auto"/>
      </w:divBdr>
    </w:div>
    <w:div w:id="202641871">
      <w:bodyDiv w:val="1"/>
      <w:marLeft w:val="0"/>
      <w:marRight w:val="0"/>
      <w:marTop w:val="0"/>
      <w:marBottom w:val="0"/>
      <w:divBdr>
        <w:top w:val="none" w:sz="0" w:space="0" w:color="auto"/>
        <w:left w:val="none" w:sz="0" w:space="0" w:color="auto"/>
        <w:bottom w:val="none" w:sz="0" w:space="0" w:color="auto"/>
        <w:right w:val="none" w:sz="0" w:space="0" w:color="auto"/>
      </w:divBdr>
    </w:div>
    <w:div w:id="204173327">
      <w:bodyDiv w:val="1"/>
      <w:marLeft w:val="0"/>
      <w:marRight w:val="0"/>
      <w:marTop w:val="0"/>
      <w:marBottom w:val="0"/>
      <w:divBdr>
        <w:top w:val="none" w:sz="0" w:space="0" w:color="auto"/>
        <w:left w:val="none" w:sz="0" w:space="0" w:color="auto"/>
        <w:bottom w:val="none" w:sz="0" w:space="0" w:color="auto"/>
        <w:right w:val="none" w:sz="0" w:space="0" w:color="auto"/>
      </w:divBdr>
    </w:div>
    <w:div w:id="204875960">
      <w:bodyDiv w:val="1"/>
      <w:marLeft w:val="0"/>
      <w:marRight w:val="0"/>
      <w:marTop w:val="0"/>
      <w:marBottom w:val="0"/>
      <w:divBdr>
        <w:top w:val="none" w:sz="0" w:space="0" w:color="auto"/>
        <w:left w:val="none" w:sz="0" w:space="0" w:color="auto"/>
        <w:bottom w:val="none" w:sz="0" w:space="0" w:color="auto"/>
        <w:right w:val="none" w:sz="0" w:space="0" w:color="auto"/>
      </w:divBdr>
    </w:div>
    <w:div w:id="206382417">
      <w:bodyDiv w:val="1"/>
      <w:marLeft w:val="0"/>
      <w:marRight w:val="0"/>
      <w:marTop w:val="0"/>
      <w:marBottom w:val="0"/>
      <w:divBdr>
        <w:top w:val="none" w:sz="0" w:space="0" w:color="auto"/>
        <w:left w:val="none" w:sz="0" w:space="0" w:color="auto"/>
        <w:bottom w:val="none" w:sz="0" w:space="0" w:color="auto"/>
        <w:right w:val="none" w:sz="0" w:space="0" w:color="auto"/>
      </w:divBdr>
    </w:div>
    <w:div w:id="208810078">
      <w:bodyDiv w:val="1"/>
      <w:marLeft w:val="0"/>
      <w:marRight w:val="0"/>
      <w:marTop w:val="0"/>
      <w:marBottom w:val="0"/>
      <w:divBdr>
        <w:top w:val="none" w:sz="0" w:space="0" w:color="auto"/>
        <w:left w:val="none" w:sz="0" w:space="0" w:color="auto"/>
        <w:bottom w:val="none" w:sz="0" w:space="0" w:color="auto"/>
        <w:right w:val="none" w:sz="0" w:space="0" w:color="auto"/>
      </w:divBdr>
    </w:div>
    <w:div w:id="210116558">
      <w:bodyDiv w:val="1"/>
      <w:marLeft w:val="0"/>
      <w:marRight w:val="0"/>
      <w:marTop w:val="0"/>
      <w:marBottom w:val="0"/>
      <w:divBdr>
        <w:top w:val="none" w:sz="0" w:space="0" w:color="auto"/>
        <w:left w:val="none" w:sz="0" w:space="0" w:color="auto"/>
        <w:bottom w:val="none" w:sz="0" w:space="0" w:color="auto"/>
        <w:right w:val="none" w:sz="0" w:space="0" w:color="auto"/>
      </w:divBdr>
    </w:div>
    <w:div w:id="212817558">
      <w:bodyDiv w:val="1"/>
      <w:marLeft w:val="0"/>
      <w:marRight w:val="0"/>
      <w:marTop w:val="0"/>
      <w:marBottom w:val="0"/>
      <w:divBdr>
        <w:top w:val="none" w:sz="0" w:space="0" w:color="auto"/>
        <w:left w:val="none" w:sz="0" w:space="0" w:color="auto"/>
        <w:bottom w:val="none" w:sz="0" w:space="0" w:color="auto"/>
        <w:right w:val="none" w:sz="0" w:space="0" w:color="auto"/>
      </w:divBdr>
    </w:div>
    <w:div w:id="213393014">
      <w:bodyDiv w:val="1"/>
      <w:marLeft w:val="0"/>
      <w:marRight w:val="0"/>
      <w:marTop w:val="0"/>
      <w:marBottom w:val="0"/>
      <w:divBdr>
        <w:top w:val="none" w:sz="0" w:space="0" w:color="auto"/>
        <w:left w:val="none" w:sz="0" w:space="0" w:color="auto"/>
        <w:bottom w:val="none" w:sz="0" w:space="0" w:color="auto"/>
        <w:right w:val="none" w:sz="0" w:space="0" w:color="auto"/>
      </w:divBdr>
    </w:div>
    <w:div w:id="216746155">
      <w:bodyDiv w:val="1"/>
      <w:marLeft w:val="0"/>
      <w:marRight w:val="0"/>
      <w:marTop w:val="0"/>
      <w:marBottom w:val="0"/>
      <w:divBdr>
        <w:top w:val="none" w:sz="0" w:space="0" w:color="auto"/>
        <w:left w:val="none" w:sz="0" w:space="0" w:color="auto"/>
        <w:bottom w:val="none" w:sz="0" w:space="0" w:color="auto"/>
        <w:right w:val="none" w:sz="0" w:space="0" w:color="auto"/>
      </w:divBdr>
    </w:div>
    <w:div w:id="218396953">
      <w:bodyDiv w:val="1"/>
      <w:marLeft w:val="0"/>
      <w:marRight w:val="0"/>
      <w:marTop w:val="0"/>
      <w:marBottom w:val="0"/>
      <w:divBdr>
        <w:top w:val="none" w:sz="0" w:space="0" w:color="auto"/>
        <w:left w:val="none" w:sz="0" w:space="0" w:color="auto"/>
        <w:bottom w:val="none" w:sz="0" w:space="0" w:color="auto"/>
        <w:right w:val="none" w:sz="0" w:space="0" w:color="auto"/>
      </w:divBdr>
    </w:div>
    <w:div w:id="221253073">
      <w:bodyDiv w:val="1"/>
      <w:marLeft w:val="0"/>
      <w:marRight w:val="0"/>
      <w:marTop w:val="0"/>
      <w:marBottom w:val="0"/>
      <w:divBdr>
        <w:top w:val="none" w:sz="0" w:space="0" w:color="auto"/>
        <w:left w:val="none" w:sz="0" w:space="0" w:color="auto"/>
        <w:bottom w:val="none" w:sz="0" w:space="0" w:color="auto"/>
        <w:right w:val="none" w:sz="0" w:space="0" w:color="auto"/>
      </w:divBdr>
    </w:div>
    <w:div w:id="221331020">
      <w:bodyDiv w:val="1"/>
      <w:marLeft w:val="0"/>
      <w:marRight w:val="0"/>
      <w:marTop w:val="0"/>
      <w:marBottom w:val="0"/>
      <w:divBdr>
        <w:top w:val="none" w:sz="0" w:space="0" w:color="auto"/>
        <w:left w:val="none" w:sz="0" w:space="0" w:color="auto"/>
        <w:bottom w:val="none" w:sz="0" w:space="0" w:color="auto"/>
        <w:right w:val="none" w:sz="0" w:space="0" w:color="auto"/>
      </w:divBdr>
    </w:div>
    <w:div w:id="223958184">
      <w:bodyDiv w:val="1"/>
      <w:marLeft w:val="0"/>
      <w:marRight w:val="0"/>
      <w:marTop w:val="0"/>
      <w:marBottom w:val="0"/>
      <w:divBdr>
        <w:top w:val="none" w:sz="0" w:space="0" w:color="auto"/>
        <w:left w:val="none" w:sz="0" w:space="0" w:color="auto"/>
        <w:bottom w:val="none" w:sz="0" w:space="0" w:color="auto"/>
        <w:right w:val="none" w:sz="0" w:space="0" w:color="auto"/>
      </w:divBdr>
    </w:div>
    <w:div w:id="224611206">
      <w:bodyDiv w:val="1"/>
      <w:marLeft w:val="0"/>
      <w:marRight w:val="0"/>
      <w:marTop w:val="0"/>
      <w:marBottom w:val="0"/>
      <w:divBdr>
        <w:top w:val="none" w:sz="0" w:space="0" w:color="auto"/>
        <w:left w:val="none" w:sz="0" w:space="0" w:color="auto"/>
        <w:bottom w:val="none" w:sz="0" w:space="0" w:color="auto"/>
        <w:right w:val="none" w:sz="0" w:space="0" w:color="auto"/>
      </w:divBdr>
    </w:div>
    <w:div w:id="231046905">
      <w:bodyDiv w:val="1"/>
      <w:marLeft w:val="0"/>
      <w:marRight w:val="0"/>
      <w:marTop w:val="0"/>
      <w:marBottom w:val="0"/>
      <w:divBdr>
        <w:top w:val="none" w:sz="0" w:space="0" w:color="auto"/>
        <w:left w:val="none" w:sz="0" w:space="0" w:color="auto"/>
        <w:bottom w:val="none" w:sz="0" w:space="0" w:color="auto"/>
        <w:right w:val="none" w:sz="0" w:space="0" w:color="auto"/>
      </w:divBdr>
    </w:div>
    <w:div w:id="231739398">
      <w:bodyDiv w:val="1"/>
      <w:marLeft w:val="0"/>
      <w:marRight w:val="0"/>
      <w:marTop w:val="0"/>
      <w:marBottom w:val="0"/>
      <w:divBdr>
        <w:top w:val="none" w:sz="0" w:space="0" w:color="auto"/>
        <w:left w:val="none" w:sz="0" w:space="0" w:color="auto"/>
        <w:bottom w:val="none" w:sz="0" w:space="0" w:color="auto"/>
        <w:right w:val="none" w:sz="0" w:space="0" w:color="auto"/>
      </w:divBdr>
    </w:div>
    <w:div w:id="236091284">
      <w:bodyDiv w:val="1"/>
      <w:marLeft w:val="0"/>
      <w:marRight w:val="0"/>
      <w:marTop w:val="0"/>
      <w:marBottom w:val="0"/>
      <w:divBdr>
        <w:top w:val="none" w:sz="0" w:space="0" w:color="auto"/>
        <w:left w:val="none" w:sz="0" w:space="0" w:color="auto"/>
        <w:bottom w:val="none" w:sz="0" w:space="0" w:color="auto"/>
        <w:right w:val="none" w:sz="0" w:space="0" w:color="auto"/>
      </w:divBdr>
    </w:div>
    <w:div w:id="236671909">
      <w:bodyDiv w:val="1"/>
      <w:marLeft w:val="0"/>
      <w:marRight w:val="0"/>
      <w:marTop w:val="0"/>
      <w:marBottom w:val="0"/>
      <w:divBdr>
        <w:top w:val="none" w:sz="0" w:space="0" w:color="auto"/>
        <w:left w:val="none" w:sz="0" w:space="0" w:color="auto"/>
        <w:bottom w:val="none" w:sz="0" w:space="0" w:color="auto"/>
        <w:right w:val="none" w:sz="0" w:space="0" w:color="auto"/>
      </w:divBdr>
    </w:div>
    <w:div w:id="237061055">
      <w:bodyDiv w:val="1"/>
      <w:marLeft w:val="0"/>
      <w:marRight w:val="0"/>
      <w:marTop w:val="0"/>
      <w:marBottom w:val="0"/>
      <w:divBdr>
        <w:top w:val="none" w:sz="0" w:space="0" w:color="auto"/>
        <w:left w:val="none" w:sz="0" w:space="0" w:color="auto"/>
        <w:bottom w:val="none" w:sz="0" w:space="0" w:color="auto"/>
        <w:right w:val="none" w:sz="0" w:space="0" w:color="auto"/>
      </w:divBdr>
    </w:div>
    <w:div w:id="245192440">
      <w:bodyDiv w:val="1"/>
      <w:marLeft w:val="0"/>
      <w:marRight w:val="0"/>
      <w:marTop w:val="0"/>
      <w:marBottom w:val="0"/>
      <w:divBdr>
        <w:top w:val="none" w:sz="0" w:space="0" w:color="auto"/>
        <w:left w:val="none" w:sz="0" w:space="0" w:color="auto"/>
        <w:bottom w:val="none" w:sz="0" w:space="0" w:color="auto"/>
        <w:right w:val="none" w:sz="0" w:space="0" w:color="auto"/>
      </w:divBdr>
    </w:div>
    <w:div w:id="251277991">
      <w:bodyDiv w:val="1"/>
      <w:marLeft w:val="0"/>
      <w:marRight w:val="0"/>
      <w:marTop w:val="0"/>
      <w:marBottom w:val="0"/>
      <w:divBdr>
        <w:top w:val="none" w:sz="0" w:space="0" w:color="auto"/>
        <w:left w:val="none" w:sz="0" w:space="0" w:color="auto"/>
        <w:bottom w:val="none" w:sz="0" w:space="0" w:color="auto"/>
        <w:right w:val="none" w:sz="0" w:space="0" w:color="auto"/>
      </w:divBdr>
    </w:div>
    <w:div w:id="252714521">
      <w:bodyDiv w:val="1"/>
      <w:marLeft w:val="0"/>
      <w:marRight w:val="0"/>
      <w:marTop w:val="0"/>
      <w:marBottom w:val="0"/>
      <w:divBdr>
        <w:top w:val="none" w:sz="0" w:space="0" w:color="auto"/>
        <w:left w:val="none" w:sz="0" w:space="0" w:color="auto"/>
        <w:bottom w:val="none" w:sz="0" w:space="0" w:color="auto"/>
        <w:right w:val="none" w:sz="0" w:space="0" w:color="auto"/>
      </w:divBdr>
    </w:div>
    <w:div w:id="252865124">
      <w:bodyDiv w:val="1"/>
      <w:marLeft w:val="0"/>
      <w:marRight w:val="0"/>
      <w:marTop w:val="0"/>
      <w:marBottom w:val="0"/>
      <w:divBdr>
        <w:top w:val="none" w:sz="0" w:space="0" w:color="auto"/>
        <w:left w:val="none" w:sz="0" w:space="0" w:color="auto"/>
        <w:bottom w:val="none" w:sz="0" w:space="0" w:color="auto"/>
        <w:right w:val="none" w:sz="0" w:space="0" w:color="auto"/>
      </w:divBdr>
    </w:div>
    <w:div w:id="254748209">
      <w:bodyDiv w:val="1"/>
      <w:marLeft w:val="0"/>
      <w:marRight w:val="0"/>
      <w:marTop w:val="0"/>
      <w:marBottom w:val="0"/>
      <w:divBdr>
        <w:top w:val="none" w:sz="0" w:space="0" w:color="auto"/>
        <w:left w:val="none" w:sz="0" w:space="0" w:color="auto"/>
        <w:bottom w:val="none" w:sz="0" w:space="0" w:color="auto"/>
        <w:right w:val="none" w:sz="0" w:space="0" w:color="auto"/>
      </w:divBdr>
    </w:div>
    <w:div w:id="259608264">
      <w:bodyDiv w:val="1"/>
      <w:marLeft w:val="0"/>
      <w:marRight w:val="0"/>
      <w:marTop w:val="0"/>
      <w:marBottom w:val="0"/>
      <w:divBdr>
        <w:top w:val="none" w:sz="0" w:space="0" w:color="auto"/>
        <w:left w:val="none" w:sz="0" w:space="0" w:color="auto"/>
        <w:bottom w:val="none" w:sz="0" w:space="0" w:color="auto"/>
        <w:right w:val="none" w:sz="0" w:space="0" w:color="auto"/>
      </w:divBdr>
    </w:div>
    <w:div w:id="260535138">
      <w:bodyDiv w:val="1"/>
      <w:marLeft w:val="0"/>
      <w:marRight w:val="0"/>
      <w:marTop w:val="0"/>
      <w:marBottom w:val="0"/>
      <w:divBdr>
        <w:top w:val="none" w:sz="0" w:space="0" w:color="auto"/>
        <w:left w:val="none" w:sz="0" w:space="0" w:color="auto"/>
        <w:bottom w:val="none" w:sz="0" w:space="0" w:color="auto"/>
        <w:right w:val="none" w:sz="0" w:space="0" w:color="auto"/>
      </w:divBdr>
    </w:div>
    <w:div w:id="260643765">
      <w:bodyDiv w:val="1"/>
      <w:marLeft w:val="0"/>
      <w:marRight w:val="0"/>
      <w:marTop w:val="0"/>
      <w:marBottom w:val="0"/>
      <w:divBdr>
        <w:top w:val="none" w:sz="0" w:space="0" w:color="auto"/>
        <w:left w:val="none" w:sz="0" w:space="0" w:color="auto"/>
        <w:bottom w:val="none" w:sz="0" w:space="0" w:color="auto"/>
        <w:right w:val="none" w:sz="0" w:space="0" w:color="auto"/>
      </w:divBdr>
    </w:div>
    <w:div w:id="261499752">
      <w:bodyDiv w:val="1"/>
      <w:marLeft w:val="0"/>
      <w:marRight w:val="0"/>
      <w:marTop w:val="0"/>
      <w:marBottom w:val="0"/>
      <w:divBdr>
        <w:top w:val="none" w:sz="0" w:space="0" w:color="auto"/>
        <w:left w:val="none" w:sz="0" w:space="0" w:color="auto"/>
        <w:bottom w:val="none" w:sz="0" w:space="0" w:color="auto"/>
        <w:right w:val="none" w:sz="0" w:space="0" w:color="auto"/>
      </w:divBdr>
    </w:div>
    <w:div w:id="263879488">
      <w:bodyDiv w:val="1"/>
      <w:marLeft w:val="0"/>
      <w:marRight w:val="0"/>
      <w:marTop w:val="0"/>
      <w:marBottom w:val="0"/>
      <w:divBdr>
        <w:top w:val="none" w:sz="0" w:space="0" w:color="auto"/>
        <w:left w:val="none" w:sz="0" w:space="0" w:color="auto"/>
        <w:bottom w:val="none" w:sz="0" w:space="0" w:color="auto"/>
        <w:right w:val="none" w:sz="0" w:space="0" w:color="auto"/>
      </w:divBdr>
    </w:div>
    <w:div w:id="265575815">
      <w:bodyDiv w:val="1"/>
      <w:marLeft w:val="0"/>
      <w:marRight w:val="0"/>
      <w:marTop w:val="0"/>
      <w:marBottom w:val="0"/>
      <w:divBdr>
        <w:top w:val="none" w:sz="0" w:space="0" w:color="auto"/>
        <w:left w:val="none" w:sz="0" w:space="0" w:color="auto"/>
        <w:bottom w:val="none" w:sz="0" w:space="0" w:color="auto"/>
        <w:right w:val="none" w:sz="0" w:space="0" w:color="auto"/>
      </w:divBdr>
    </w:div>
    <w:div w:id="265891706">
      <w:bodyDiv w:val="1"/>
      <w:marLeft w:val="0"/>
      <w:marRight w:val="0"/>
      <w:marTop w:val="0"/>
      <w:marBottom w:val="0"/>
      <w:divBdr>
        <w:top w:val="none" w:sz="0" w:space="0" w:color="auto"/>
        <w:left w:val="none" w:sz="0" w:space="0" w:color="auto"/>
        <w:bottom w:val="none" w:sz="0" w:space="0" w:color="auto"/>
        <w:right w:val="none" w:sz="0" w:space="0" w:color="auto"/>
      </w:divBdr>
    </w:div>
    <w:div w:id="266885594">
      <w:bodyDiv w:val="1"/>
      <w:marLeft w:val="0"/>
      <w:marRight w:val="0"/>
      <w:marTop w:val="0"/>
      <w:marBottom w:val="0"/>
      <w:divBdr>
        <w:top w:val="none" w:sz="0" w:space="0" w:color="auto"/>
        <w:left w:val="none" w:sz="0" w:space="0" w:color="auto"/>
        <w:bottom w:val="none" w:sz="0" w:space="0" w:color="auto"/>
        <w:right w:val="none" w:sz="0" w:space="0" w:color="auto"/>
      </w:divBdr>
    </w:div>
    <w:div w:id="266931794">
      <w:bodyDiv w:val="1"/>
      <w:marLeft w:val="0"/>
      <w:marRight w:val="0"/>
      <w:marTop w:val="0"/>
      <w:marBottom w:val="0"/>
      <w:divBdr>
        <w:top w:val="none" w:sz="0" w:space="0" w:color="auto"/>
        <w:left w:val="none" w:sz="0" w:space="0" w:color="auto"/>
        <w:bottom w:val="none" w:sz="0" w:space="0" w:color="auto"/>
        <w:right w:val="none" w:sz="0" w:space="0" w:color="auto"/>
      </w:divBdr>
    </w:div>
    <w:div w:id="267010557">
      <w:bodyDiv w:val="1"/>
      <w:marLeft w:val="0"/>
      <w:marRight w:val="0"/>
      <w:marTop w:val="0"/>
      <w:marBottom w:val="0"/>
      <w:divBdr>
        <w:top w:val="none" w:sz="0" w:space="0" w:color="auto"/>
        <w:left w:val="none" w:sz="0" w:space="0" w:color="auto"/>
        <w:bottom w:val="none" w:sz="0" w:space="0" w:color="auto"/>
        <w:right w:val="none" w:sz="0" w:space="0" w:color="auto"/>
      </w:divBdr>
    </w:div>
    <w:div w:id="267201234">
      <w:bodyDiv w:val="1"/>
      <w:marLeft w:val="0"/>
      <w:marRight w:val="0"/>
      <w:marTop w:val="0"/>
      <w:marBottom w:val="0"/>
      <w:divBdr>
        <w:top w:val="none" w:sz="0" w:space="0" w:color="auto"/>
        <w:left w:val="none" w:sz="0" w:space="0" w:color="auto"/>
        <w:bottom w:val="none" w:sz="0" w:space="0" w:color="auto"/>
        <w:right w:val="none" w:sz="0" w:space="0" w:color="auto"/>
      </w:divBdr>
    </w:div>
    <w:div w:id="269899290">
      <w:bodyDiv w:val="1"/>
      <w:marLeft w:val="0"/>
      <w:marRight w:val="0"/>
      <w:marTop w:val="0"/>
      <w:marBottom w:val="0"/>
      <w:divBdr>
        <w:top w:val="none" w:sz="0" w:space="0" w:color="auto"/>
        <w:left w:val="none" w:sz="0" w:space="0" w:color="auto"/>
        <w:bottom w:val="none" w:sz="0" w:space="0" w:color="auto"/>
        <w:right w:val="none" w:sz="0" w:space="0" w:color="auto"/>
      </w:divBdr>
    </w:div>
    <w:div w:id="270750014">
      <w:bodyDiv w:val="1"/>
      <w:marLeft w:val="0"/>
      <w:marRight w:val="0"/>
      <w:marTop w:val="0"/>
      <w:marBottom w:val="0"/>
      <w:divBdr>
        <w:top w:val="none" w:sz="0" w:space="0" w:color="auto"/>
        <w:left w:val="none" w:sz="0" w:space="0" w:color="auto"/>
        <w:bottom w:val="none" w:sz="0" w:space="0" w:color="auto"/>
        <w:right w:val="none" w:sz="0" w:space="0" w:color="auto"/>
      </w:divBdr>
    </w:div>
    <w:div w:id="271939263">
      <w:bodyDiv w:val="1"/>
      <w:marLeft w:val="0"/>
      <w:marRight w:val="0"/>
      <w:marTop w:val="0"/>
      <w:marBottom w:val="0"/>
      <w:divBdr>
        <w:top w:val="none" w:sz="0" w:space="0" w:color="auto"/>
        <w:left w:val="none" w:sz="0" w:space="0" w:color="auto"/>
        <w:bottom w:val="none" w:sz="0" w:space="0" w:color="auto"/>
        <w:right w:val="none" w:sz="0" w:space="0" w:color="auto"/>
      </w:divBdr>
    </w:div>
    <w:div w:id="272830072">
      <w:bodyDiv w:val="1"/>
      <w:marLeft w:val="0"/>
      <w:marRight w:val="0"/>
      <w:marTop w:val="0"/>
      <w:marBottom w:val="0"/>
      <w:divBdr>
        <w:top w:val="none" w:sz="0" w:space="0" w:color="auto"/>
        <w:left w:val="none" w:sz="0" w:space="0" w:color="auto"/>
        <w:bottom w:val="none" w:sz="0" w:space="0" w:color="auto"/>
        <w:right w:val="none" w:sz="0" w:space="0" w:color="auto"/>
      </w:divBdr>
    </w:div>
    <w:div w:id="272830608">
      <w:bodyDiv w:val="1"/>
      <w:marLeft w:val="0"/>
      <w:marRight w:val="0"/>
      <w:marTop w:val="0"/>
      <w:marBottom w:val="0"/>
      <w:divBdr>
        <w:top w:val="none" w:sz="0" w:space="0" w:color="auto"/>
        <w:left w:val="none" w:sz="0" w:space="0" w:color="auto"/>
        <w:bottom w:val="none" w:sz="0" w:space="0" w:color="auto"/>
        <w:right w:val="none" w:sz="0" w:space="0" w:color="auto"/>
      </w:divBdr>
    </w:div>
    <w:div w:id="273052459">
      <w:bodyDiv w:val="1"/>
      <w:marLeft w:val="0"/>
      <w:marRight w:val="0"/>
      <w:marTop w:val="0"/>
      <w:marBottom w:val="0"/>
      <w:divBdr>
        <w:top w:val="none" w:sz="0" w:space="0" w:color="auto"/>
        <w:left w:val="none" w:sz="0" w:space="0" w:color="auto"/>
        <w:bottom w:val="none" w:sz="0" w:space="0" w:color="auto"/>
        <w:right w:val="none" w:sz="0" w:space="0" w:color="auto"/>
      </w:divBdr>
    </w:div>
    <w:div w:id="273371244">
      <w:bodyDiv w:val="1"/>
      <w:marLeft w:val="0"/>
      <w:marRight w:val="0"/>
      <w:marTop w:val="0"/>
      <w:marBottom w:val="0"/>
      <w:divBdr>
        <w:top w:val="none" w:sz="0" w:space="0" w:color="auto"/>
        <w:left w:val="none" w:sz="0" w:space="0" w:color="auto"/>
        <w:bottom w:val="none" w:sz="0" w:space="0" w:color="auto"/>
        <w:right w:val="none" w:sz="0" w:space="0" w:color="auto"/>
      </w:divBdr>
    </w:div>
    <w:div w:id="274214674">
      <w:bodyDiv w:val="1"/>
      <w:marLeft w:val="0"/>
      <w:marRight w:val="0"/>
      <w:marTop w:val="0"/>
      <w:marBottom w:val="0"/>
      <w:divBdr>
        <w:top w:val="none" w:sz="0" w:space="0" w:color="auto"/>
        <w:left w:val="none" w:sz="0" w:space="0" w:color="auto"/>
        <w:bottom w:val="none" w:sz="0" w:space="0" w:color="auto"/>
        <w:right w:val="none" w:sz="0" w:space="0" w:color="auto"/>
      </w:divBdr>
    </w:div>
    <w:div w:id="274559206">
      <w:bodyDiv w:val="1"/>
      <w:marLeft w:val="0"/>
      <w:marRight w:val="0"/>
      <w:marTop w:val="0"/>
      <w:marBottom w:val="0"/>
      <w:divBdr>
        <w:top w:val="none" w:sz="0" w:space="0" w:color="auto"/>
        <w:left w:val="none" w:sz="0" w:space="0" w:color="auto"/>
        <w:bottom w:val="none" w:sz="0" w:space="0" w:color="auto"/>
        <w:right w:val="none" w:sz="0" w:space="0" w:color="auto"/>
      </w:divBdr>
    </w:div>
    <w:div w:id="275405094">
      <w:bodyDiv w:val="1"/>
      <w:marLeft w:val="0"/>
      <w:marRight w:val="0"/>
      <w:marTop w:val="0"/>
      <w:marBottom w:val="0"/>
      <w:divBdr>
        <w:top w:val="none" w:sz="0" w:space="0" w:color="auto"/>
        <w:left w:val="none" w:sz="0" w:space="0" w:color="auto"/>
        <w:bottom w:val="none" w:sz="0" w:space="0" w:color="auto"/>
        <w:right w:val="none" w:sz="0" w:space="0" w:color="auto"/>
      </w:divBdr>
    </w:div>
    <w:div w:id="279259751">
      <w:bodyDiv w:val="1"/>
      <w:marLeft w:val="0"/>
      <w:marRight w:val="0"/>
      <w:marTop w:val="0"/>
      <w:marBottom w:val="0"/>
      <w:divBdr>
        <w:top w:val="none" w:sz="0" w:space="0" w:color="auto"/>
        <w:left w:val="none" w:sz="0" w:space="0" w:color="auto"/>
        <w:bottom w:val="none" w:sz="0" w:space="0" w:color="auto"/>
        <w:right w:val="none" w:sz="0" w:space="0" w:color="auto"/>
      </w:divBdr>
    </w:div>
    <w:div w:id="281620761">
      <w:bodyDiv w:val="1"/>
      <w:marLeft w:val="0"/>
      <w:marRight w:val="0"/>
      <w:marTop w:val="0"/>
      <w:marBottom w:val="0"/>
      <w:divBdr>
        <w:top w:val="none" w:sz="0" w:space="0" w:color="auto"/>
        <w:left w:val="none" w:sz="0" w:space="0" w:color="auto"/>
        <w:bottom w:val="none" w:sz="0" w:space="0" w:color="auto"/>
        <w:right w:val="none" w:sz="0" w:space="0" w:color="auto"/>
      </w:divBdr>
    </w:div>
    <w:div w:id="281691601">
      <w:bodyDiv w:val="1"/>
      <w:marLeft w:val="0"/>
      <w:marRight w:val="0"/>
      <w:marTop w:val="0"/>
      <w:marBottom w:val="0"/>
      <w:divBdr>
        <w:top w:val="none" w:sz="0" w:space="0" w:color="auto"/>
        <w:left w:val="none" w:sz="0" w:space="0" w:color="auto"/>
        <w:bottom w:val="none" w:sz="0" w:space="0" w:color="auto"/>
        <w:right w:val="none" w:sz="0" w:space="0" w:color="auto"/>
      </w:divBdr>
    </w:div>
    <w:div w:id="287854691">
      <w:bodyDiv w:val="1"/>
      <w:marLeft w:val="0"/>
      <w:marRight w:val="0"/>
      <w:marTop w:val="0"/>
      <w:marBottom w:val="0"/>
      <w:divBdr>
        <w:top w:val="none" w:sz="0" w:space="0" w:color="auto"/>
        <w:left w:val="none" w:sz="0" w:space="0" w:color="auto"/>
        <w:bottom w:val="none" w:sz="0" w:space="0" w:color="auto"/>
        <w:right w:val="none" w:sz="0" w:space="0" w:color="auto"/>
      </w:divBdr>
    </w:div>
    <w:div w:id="289750947">
      <w:bodyDiv w:val="1"/>
      <w:marLeft w:val="0"/>
      <w:marRight w:val="0"/>
      <w:marTop w:val="0"/>
      <w:marBottom w:val="0"/>
      <w:divBdr>
        <w:top w:val="none" w:sz="0" w:space="0" w:color="auto"/>
        <w:left w:val="none" w:sz="0" w:space="0" w:color="auto"/>
        <w:bottom w:val="none" w:sz="0" w:space="0" w:color="auto"/>
        <w:right w:val="none" w:sz="0" w:space="0" w:color="auto"/>
      </w:divBdr>
    </w:div>
    <w:div w:id="293607196">
      <w:bodyDiv w:val="1"/>
      <w:marLeft w:val="0"/>
      <w:marRight w:val="0"/>
      <w:marTop w:val="0"/>
      <w:marBottom w:val="0"/>
      <w:divBdr>
        <w:top w:val="none" w:sz="0" w:space="0" w:color="auto"/>
        <w:left w:val="none" w:sz="0" w:space="0" w:color="auto"/>
        <w:bottom w:val="none" w:sz="0" w:space="0" w:color="auto"/>
        <w:right w:val="none" w:sz="0" w:space="0" w:color="auto"/>
      </w:divBdr>
    </w:div>
    <w:div w:id="297564692">
      <w:bodyDiv w:val="1"/>
      <w:marLeft w:val="0"/>
      <w:marRight w:val="0"/>
      <w:marTop w:val="0"/>
      <w:marBottom w:val="0"/>
      <w:divBdr>
        <w:top w:val="none" w:sz="0" w:space="0" w:color="auto"/>
        <w:left w:val="none" w:sz="0" w:space="0" w:color="auto"/>
        <w:bottom w:val="none" w:sz="0" w:space="0" w:color="auto"/>
        <w:right w:val="none" w:sz="0" w:space="0" w:color="auto"/>
      </w:divBdr>
    </w:div>
    <w:div w:id="297884067">
      <w:bodyDiv w:val="1"/>
      <w:marLeft w:val="0"/>
      <w:marRight w:val="0"/>
      <w:marTop w:val="0"/>
      <w:marBottom w:val="0"/>
      <w:divBdr>
        <w:top w:val="none" w:sz="0" w:space="0" w:color="auto"/>
        <w:left w:val="none" w:sz="0" w:space="0" w:color="auto"/>
        <w:bottom w:val="none" w:sz="0" w:space="0" w:color="auto"/>
        <w:right w:val="none" w:sz="0" w:space="0" w:color="auto"/>
      </w:divBdr>
    </w:div>
    <w:div w:id="302464871">
      <w:bodyDiv w:val="1"/>
      <w:marLeft w:val="0"/>
      <w:marRight w:val="0"/>
      <w:marTop w:val="0"/>
      <w:marBottom w:val="0"/>
      <w:divBdr>
        <w:top w:val="none" w:sz="0" w:space="0" w:color="auto"/>
        <w:left w:val="none" w:sz="0" w:space="0" w:color="auto"/>
        <w:bottom w:val="none" w:sz="0" w:space="0" w:color="auto"/>
        <w:right w:val="none" w:sz="0" w:space="0" w:color="auto"/>
      </w:divBdr>
    </w:div>
    <w:div w:id="304432271">
      <w:bodyDiv w:val="1"/>
      <w:marLeft w:val="0"/>
      <w:marRight w:val="0"/>
      <w:marTop w:val="0"/>
      <w:marBottom w:val="0"/>
      <w:divBdr>
        <w:top w:val="none" w:sz="0" w:space="0" w:color="auto"/>
        <w:left w:val="none" w:sz="0" w:space="0" w:color="auto"/>
        <w:bottom w:val="none" w:sz="0" w:space="0" w:color="auto"/>
        <w:right w:val="none" w:sz="0" w:space="0" w:color="auto"/>
      </w:divBdr>
    </w:div>
    <w:div w:id="305280520">
      <w:bodyDiv w:val="1"/>
      <w:marLeft w:val="0"/>
      <w:marRight w:val="0"/>
      <w:marTop w:val="0"/>
      <w:marBottom w:val="0"/>
      <w:divBdr>
        <w:top w:val="none" w:sz="0" w:space="0" w:color="auto"/>
        <w:left w:val="none" w:sz="0" w:space="0" w:color="auto"/>
        <w:bottom w:val="none" w:sz="0" w:space="0" w:color="auto"/>
        <w:right w:val="none" w:sz="0" w:space="0" w:color="auto"/>
      </w:divBdr>
    </w:div>
    <w:div w:id="305281208">
      <w:bodyDiv w:val="1"/>
      <w:marLeft w:val="0"/>
      <w:marRight w:val="0"/>
      <w:marTop w:val="0"/>
      <w:marBottom w:val="0"/>
      <w:divBdr>
        <w:top w:val="none" w:sz="0" w:space="0" w:color="auto"/>
        <w:left w:val="none" w:sz="0" w:space="0" w:color="auto"/>
        <w:bottom w:val="none" w:sz="0" w:space="0" w:color="auto"/>
        <w:right w:val="none" w:sz="0" w:space="0" w:color="auto"/>
      </w:divBdr>
    </w:div>
    <w:div w:id="308630706">
      <w:bodyDiv w:val="1"/>
      <w:marLeft w:val="0"/>
      <w:marRight w:val="0"/>
      <w:marTop w:val="0"/>
      <w:marBottom w:val="0"/>
      <w:divBdr>
        <w:top w:val="none" w:sz="0" w:space="0" w:color="auto"/>
        <w:left w:val="none" w:sz="0" w:space="0" w:color="auto"/>
        <w:bottom w:val="none" w:sz="0" w:space="0" w:color="auto"/>
        <w:right w:val="none" w:sz="0" w:space="0" w:color="auto"/>
      </w:divBdr>
    </w:div>
    <w:div w:id="309290989">
      <w:bodyDiv w:val="1"/>
      <w:marLeft w:val="0"/>
      <w:marRight w:val="0"/>
      <w:marTop w:val="0"/>
      <w:marBottom w:val="0"/>
      <w:divBdr>
        <w:top w:val="none" w:sz="0" w:space="0" w:color="auto"/>
        <w:left w:val="none" w:sz="0" w:space="0" w:color="auto"/>
        <w:bottom w:val="none" w:sz="0" w:space="0" w:color="auto"/>
        <w:right w:val="none" w:sz="0" w:space="0" w:color="auto"/>
      </w:divBdr>
    </w:div>
    <w:div w:id="310327944">
      <w:bodyDiv w:val="1"/>
      <w:marLeft w:val="0"/>
      <w:marRight w:val="0"/>
      <w:marTop w:val="0"/>
      <w:marBottom w:val="0"/>
      <w:divBdr>
        <w:top w:val="none" w:sz="0" w:space="0" w:color="auto"/>
        <w:left w:val="none" w:sz="0" w:space="0" w:color="auto"/>
        <w:bottom w:val="none" w:sz="0" w:space="0" w:color="auto"/>
        <w:right w:val="none" w:sz="0" w:space="0" w:color="auto"/>
      </w:divBdr>
    </w:div>
    <w:div w:id="314455318">
      <w:bodyDiv w:val="1"/>
      <w:marLeft w:val="0"/>
      <w:marRight w:val="0"/>
      <w:marTop w:val="0"/>
      <w:marBottom w:val="0"/>
      <w:divBdr>
        <w:top w:val="none" w:sz="0" w:space="0" w:color="auto"/>
        <w:left w:val="none" w:sz="0" w:space="0" w:color="auto"/>
        <w:bottom w:val="none" w:sz="0" w:space="0" w:color="auto"/>
        <w:right w:val="none" w:sz="0" w:space="0" w:color="auto"/>
      </w:divBdr>
    </w:div>
    <w:div w:id="315496254">
      <w:bodyDiv w:val="1"/>
      <w:marLeft w:val="0"/>
      <w:marRight w:val="0"/>
      <w:marTop w:val="0"/>
      <w:marBottom w:val="0"/>
      <w:divBdr>
        <w:top w:val="none" w:sz="0" w:space="0" w:color="auto"/>
        <w:left w:val="none" w:sz="0" w:space="0" w:color="auto"/>
        <w:bottom w:val="none" w:sz="0" w:space="0" w:color="auto"/>
        <w:right w:val="none" w:sz="0" w:space="0" w:color="auto"/>
      </w:divBdr>
    </w:div>
    <w:div w:id="319698976">
      <w:bodyDiv w:val="1"/>
      <w:marLeft w:val="0"/>
      <w:marRight w:val="0"/>
      <w:marTop w:val="0"/>
      <w:marBottom w:val="0"/>
      <w:divBdr>
        <w:top w:val="none" w:sz="0" w:space="0" w:color="auto"/>
        <w:left w:val="none" w:sz="0" w:space="0" w:color="auto"/>
        <w:bottom w:val="none" w:sz="0" w:space="0" w:color="auto"/>
        <w:right w:val="none" w:sz="0" w:space="0" w:color="auto"/>
      </w:divBdr>
    </w:div>
    <w:div w:id="319894831">
      <w:bodyDiv w:val="1"/>
      <w:marLeft w:val="0"/>
      <w:marRight w:val="0"/>
      <w:marTop w:val="0"/>
      <w:marBottom w:val="0"/>
      <w:divBdr>
        <w:top w:val="none" w:sz="0" w:space="0" w:color="auto"/>
        <w:left w:val="none" w:sz="0" w:space="0" w:color="auto"/>
        <w:bottom w:val="none" w:sz="0" w:space="0" w:color="auto"/>
        <w:right w:val="none" w:sz="0" w:space="0" w:color="auto"/>
      </w:divBdr>
    </w:div>
    <w:div w:id="327907230">
      <w:bodyDiv w:val="1"/>
      <w:marLeft w:val="0"/>
      <w:marRight w:val="0"/>
      <w:marTop w:val="0"/>
      <w:marBottom w:val="0"/>
      <w:divBdr>
        <w:top w:val="none" w:sz="0" w:space="0" w:color="auto"/>
        <w:left w:val="none" w:sz="0" w:space="0" w:color="auto"/>
        <w:bottom w:val="none" w:sz="0" w:space="0" w:color="auto"/>
        <w:right w:val="none" w:sz="0" w:space="0" w:color="auto"/>
      </w:divBdr>
    </w:div>
    <w:div w:id="337274981">
      <w:bodyDiv w:val="1"/>
      <w:marLeft w:val="0"/>
      <w:marRight w:val="0"/>
      <w:marTop w:val="0"/>
      <w:marBottom w:val="0"/>
      <w:divBdr>
        <w:top w:val="none" w:sz="0" w:space="0" w:color="auto"/>
        <w:left w:val="none" w:sz="0" w:space="0" w:color="auto"/>
        <w:bottom w:val="none" w:sz="0" w:space="0" w:color="auto"/>
        <w:right w:val="none" w:sz="0" w:space="0" w:color="auto"/>
      </w:divBdr>
    </w:div>
    <w:div w:id="340202040">
      <w:bodyDiv w:val="1"/>
      <w:marLeft w:val="0"/>
      <w:marRight w:val="0"/>
      <w:marTop w:val="0"/>
      <w:marBottom w:val="0"/>
      <w:divBdr>
        <w:top w:val="none" w:sz="0" w:space="0" w:color="auto"/>
        <w:left w:val="none" w:sz="0" w:space="0" w:color="auto"/>
        <w:bottom w:val="none" w:sz="0" w:space="0" w:color="auto"/>
        <w:right w:val="none" w:sz="0" w:space="0" w:color="auto"/>
      </w:divBdr>
    </w:div>
    <w:div w:id="343748805">
      <w:bodyDiv w:val="1"/>
      <w:marLeft w:val="0"/>
      <w:marRight w:val="0"/>
      <w:marTop w:val="0"/>
      <w:marBottom w:val="0"/>
      <w:divBdr>
        <w:top w:val="none" w:sz="0" w:space="0" w:color="auto"/>
        <w:left w:val="none" w:sz="0" w:space="0" w:color="auto"/>
        <w:bottom w:val="none" w:sz="0" w:space="0" w:color="auto"/>
        <w:right w:val="none" w:sz="0" w:space="0" w:color="auto"/>
      </w:divBdr>
    </w:div>
    <w:div w:id="344944711">
      <w:bodyDiv w:val="1"/>
      <w:marLeft w:val="0"/>
      <w:marRight w:val="0"/>
      <w:marTop w:val="0"/>
      <w:marBottom w:val="0"/>
      <w:divBdr>
        <w:top w:val="none" w:sz="0" w:space="0" w:color="auto"/>
        <w:left w:val="none" w:sz="0" w:space="0" w:color="auto"/>
        <w:bottom w:val="none" w:sz="0" w:space="0" w:color="auto"/>
        <w:right w:val="none" w:sz="0" w:space="0" w:color="auto"/>
      </w:divBdr>
    </w:div>
    <w:div w:id="348412046">
      <w:bodyDiv w:val="1"/>
      <w:marLeft w:val="0"/>
      <w:marRight w:val="0"/>
      <w:marTop w:val="0"/>
      <w:marBottom w:val="0"/>
      <w:divBdr>
        <w:top w:val="none" w:sz="0" w:space="0" w:color="auto"/>
        <w:left w:val="none" w:sz="0" w:space="0" w:color="auto"/>
        <w:bottom w:val="none" w:sz="0" w:space="0" w:color="auto"/>
        <w:right w:val="none" w:sz="0" w:space="0" w:color="auto"/>
      </w:divBdr>
    </w:div>
    <w:div w:id="348914052">
      <w:bodyDiv w:val="1"/>
      <w:marLeft w:val="0"/>
      <w:marRight w:val="0"/>
      <w:marTop w:val="0"/>
      <w:marBottom w:val="0"/>
      <w:divBdr>
        <w:top w:val="none" w:sz="0" w:space="0" w:color="auto"/>
        <w:left w:val="none" w:sz="0" w:space="0" w:color="auto"/>
        <w:bottom w:val="none" w:sz="0" w:space="0" w:color="auto"/>
        <w:right w:val="none" w:sz="0" w:space="0" w:color="auto"/>
      </w:divBdr>
    </w:div>
    <w:div w:id="349374789">
      <w:bodyDiv w:val="1"/>
      <w:marLeft w:val="0"/>
      <w:marRight w:val="0"/>
      <w:marTop w:val="0"/>
      <w:marBottom w:val="0"/>
      <w:divBdr>
        <w:top w:val="none" w:sz="0" w:space="0" w:color="auto"/>
        <w:left w:val="none" w:sz="0" w:space="0" w:color="auto"/>
        <w:bottom w:val="none" w:sz="0" w:space="0" w:color="auto"/>
        <w:right w:val="none" w:sz="0" w:space="0" w:color="auto"/>
      </w:divBdr>
    </w:div>
    <w:div w:id="353969981">
      <w:bodyDiv w:val="1"/>
      <w:marLeft w:val="0"/>
      <w:marRight w:val="0"/>
      <w:marTop w:val="0"/>
      <w:marBottom w:val="0"/>
      <w:divBdr>
        <w:top w:val="none" w:sz="0" w:space="0" w:color="auto"/>
        <w:left w:val="none" w:sz="0" w:space="0" w:color="auto"/>
        <w:bottom w:val="none" w:sz="0" w:space="0" w:color="auto"/>
        <w:right w:val="none" w:sz="0" w:space="0" w:color="auto"/>
      </w:divBdr>
    </w:div>
    <w:div w:id="354891211">
      <w:bodyDiv w:val="1"/>
      <w:marLeft w:val="0"/>
      <w:marRight w:val="0"/>
      <w:marTop w:val="0"/>
      <w:marBottom w:val="0"/>
      <w:divBdr>
        <w:top w:val="none" w:sz="0" w:space="0" w:color="auto"/>
        <w:left w:val="none" w:sz="0" w:space="0" w:color="auto"/>
        <w:bottom w:val="none" w:sz="0" w:space="0" w:color="auto"/>
        <w:right w:val="none" w:sz="0" w:space="0" w:color="auto"/>
      </w:divBdr>
    </w:div>
    <w:div w:id="356542298">
      <w:bodyDiv w:val="1"/>
      <w:marLeft w:val="0"/>
      <w:marRight w:val="0"/>
      <w:marTop w:val="0"/>
      <w:marBottom w:val="0"/>
      <w:divBdr>
        <w:top w:val="none" w:sz="0" w:space="0" w:color="auto"/>
        <w:left w:val="none" w:sz="0" w:space="0" w:color="auto"/>
        <w:bottom w:val="none" w:sz="0" w:space="0" w:color="auto"/>
        <w:right w:val="none" w:sz="0" w:space="0" w:color="auto"/>
      </w:divBdr>
    </w:div>
    <w:div w:id="358164456">
      <w:bodyDiv w:val="1"/>
      <w:marLeft w:val="0"/>
      <w:marRight w:val="0"/>
      <w:marTop w:val="0"/>
      <w:marBottom w:val="0"/>
      <w:divBdr>
        <w:top w:val="none" w:sz="0" w:space="0" w:color="auto"/>
        <w:left w:val="none" w:sz="0" w:space="0" w:color="auto"/>
        <w:bottom w:val="none" w:sz="0" w:space="0" w:color="auto"/>
        <w:right w:val="none" w:sz="0" w:space="0" w:color="auto"/>
      </w:divBdr>
    </w:div>
    <w:div w:id="358430934">
      <w:bodyDiv w:val="1"/>
      <w:marLeft w:val="0"/>
      <w:marRight w:val="0"/>
      <w:marTop w:val="0"/>
      <w:marBottom w:val="0"/>
      <w:divBdr>
        <w:top w:val="none" w:sz="0" w:space="0" w:color="auto"/>
        <w:left w:val="none" w:sz="0" w:space="0" w:color="auto"/>
        <w:bottom w:val="none" w:sz="0" w:space="0" w:color="auto"/>
        <w:right w:val="none" w:sz="0" w:space="0" w:color="auto"/>
      </w:divBdr>
    </w:div>
    <w:div w:id="359473695">
      <w:bodyDiv w:val="1"/>
      <w:marLeft w:val="0"/>
      <w:marRight w:val="0"/>
      <w:marTop w:val="0"/>
      <w:marBottom w:val="0"/>
      <w:divBdr>
        <w:top w:val="none" w:sz="0" w:space="0" w:color="auto"/>
        <w:left w:val="none" w:sz="0" w:space="0" w:color="auto"/>
        <w:bottom w:val="none" w:sz="0" w:space="0" w:color="auto"/>
        <w:right w:val="none" w:sz="0" w:space="0" w:color="auto"/>
      </w:divBdr>
    </w:div>
    <w:div w:id="367607510">
      <w:bodyDiv w:val="1"/>
      <w:marLeft w:val="0"/>
      <w:marRight w:val="0"/>
      <w:marTop w:val="0"/>
      <w:marBottom w:val="0"/>
      <w:divBdr>
        <w:top w:val="none" w:sz="0" w:space="0" w:color="auto"/>
        <w:left w:val="none" w:sz="0" w:space="0" w:color="auto"/>
        <w:bottom w:val="none" w:sz="0" w:space="0" w:color="auto"/>
        <w:right w:val="none" w:sz="0" w:space="0" w:color="auto"/>
      </w:divBdr>
    </w:div>
    <w:div w:id="368579315">
      <w:bodyDiv w:val="1"/>
      <w:marLeft w:val="0"/>
      <w:marRight w:val="0"/>
      <w:marTop w:val="0"/>
      <w:marBottom w:val="0"/>
      <w:divBdr>
        <w:top w:val="none" w:sz="0" w:space="0" w:color="auto"/>
        <w:left w:val="none" w:sz="0" w:space="0" w:color="auto"/>
        <w:bottom w:val="none" w:sz="0" w:space="0" w:color="auto"/>
        <w:right w:val="none" w:sz="0" w:space="0" w:color="auto"/>
      </w:divBdr>
    </w:div>
    <w:div w:id="369840661">
      <w:bodyDiv w:val="1"/>
      <w:marLeft w:val="0"/>
      <w:marRight w:val="0"/>
      <w:marTop w:val="0"/>
      <w:marBottom w:val="0"/>
      <w:divBdr>
        <w:top w:val="none" w:sz="0" w:space="0" w:color="auto"/>
        <w:left w:val="none" w:sz="0" w:space="0" w:color="auto"/>
        <w:bottom w:val="none" w:sz="0" w:space="0" w:color="auto"/>
        <w:right w:val="none" w:sz="0" w:space="0" w:color="auto"/>
      </w:divBdr>
    </w:div>
    <w:div w:id="372731229">
      <w:bodyDiv w:val="1"/>
      <w:marLeft w:val="0"/>
      <w:marRight w:val="0"/>
      <w:marTop w:val="0"/>
      <w:marBottom w:val="0"/>
      <w:divBdr>
        <w:top w:val="none" w:sz="0" w:space="0" w:color="auto"/>
        <w:left w:val="none" w:sz="0" w:space="0" w:color="auto"/>
        <w:bottom w:val="none" w:sz="0" w:space="0" w:color="auto"/>
        <w:right w:val="none" w:sz="0" w:space="0" w:color="auto"/>
      </w:divBdr>
    </w:div>
    <w:div w:id="379137814">
      <w:bodyDiv w:val="1"/>
      <w:marLeft w:val="0"/>
      <w:marRight w:val="0"/>
      <w:marTop w:val="0"/>
      <w:marBottom w:val="0"/>
      <w:divBdr>
        <w:top w:val="none" w:sz="0" w:space="0" w:color="auto"/>
        <w:left w:val="none" w:sz="0" w:space="0" w:color="auto"/>
        <w:bottom w:val="none" w:sz="0" w:space="0" w:color="auto"/>
        <w:right w:val="none" w:sz="0" w:space="0" w:color="auto"/>
      </w:divBdr>
    </w:div>
    <w:div w:id="383066736">
      <w:bodyDiv w:val="1"/>
      <w:marLeft w:val="0"/>
      <w:marRight w:val="0"/>
      <w:marTop w:val="0"/>
      <w:marBottom w:val="0"/>
      <w:divBdr>
        <w:top w:val="none" w:sz="0" w:space="0" w:color="auto"/>
        <w:left w:val="none" w:sz="0" w:space="0" w:color="auto"/>
        <w:bottom w:val="none" w:sz="0" w:space="0" w:color="auto"/>
        <w:right w:val="none" w:sz="0" w:space="0" w:color="auto"/>
      </w:divBdr>
    </w:div>
    <w:div w:id="386341222">
      <w:bodyDiv w:val="1"/>
      <w:marLeft w:val="0"/>
      <w:marRight w:val="0"/>
      <w:marTop w:val="0"/>
      <w:marBottom w:val="0"/>
      <w:divBdr>
        <w:top w:val="none" w:sz="0" w:space="0" w:color="auto"/>
        <w:left w:val="none" w:sz="0" w:space="0" w:color="auto"/>
        <w:bottom w:val="none" w:sz="0" w:space="0" w:color="auto"/>
        <w:right w:val="none" w:sz="0" w:space="0" w:color="auto"/>
      </w:divBdr>
    </w:div>
    <w:div w:id="388383240">
      <w:bodyDiv w:val="1"/>
      <w:marLeft w:val="0"/>
      <w:marRight w:val="0"/>
      <w:marTop w:val="0"/>
      <w:marBottom w:val="0"/>
      <w:divBdr>
        <w:top w:val="none" w:sz="0" w:space="0" w:color="auto"/>
        <w:left w:val="none" w:sz="0" w:space="0" w:color="auto"/>
        <w:bottom w:val="none" w:sz="0" w:space="0" w:color="auto"/>
        <w:right w:val="none" w:sz="0" w:space="0" w:color="auto"/>
      </w:divBdr>
    </w:div>
    <w:div w:id="395862584">
      <w:bodyDiv w:val="1"/>
      <w:marLeft w:val="0"/>
      <w:marRight w:val="0"/>
      <w:marTop w:val="0"/>
      <w:marBottom w:val="0"/>
      <w:divBdr>
        <w:top w:val="none" w:sz="0" w:space="0" w:color="auto"/>
        <w:left w:val="none" w:sz="0" w:space="0" w:color="auto"/>
        <w:bottom w:val="none" w:sz="0" w:space="0" w:color="auto"/>
        <w:right w:val="none" w:sz="0" w:space="0" w:color="auto"/>
      </w:divBdr>
    </w:div>
    <w:div w:id="396587813">
      <w:bodyDiv w:val="1"/>
      <w:marLeft w:val="0"/>
      <w:marRight w:val="0"/>
      <w:marTop w:val="0"/>
      <w:marBottom w:val="0"/>
      <w:divBdr>
        <w:top w:val="none" w:sz="0" w:space="0" w:color="auto"/>
        <w:left w:val="none" w:sz="0" w:space="0" w:color="auto"/>
        <w:bottom w:val="none" w:sz="0" w:space="0" w:color="auto"/>
        <w:right w:val="none" w:sz="0" w:space="0" w:color="auto"/>
      </w:divBdr>
    </w:div>
    <w:div w:id="409499803">
      <w:bodyDiv w:val="1"/>
      <w:marLeft w:val="0"/>
      <w:marRight w:val="0"/>
      <w:marTop w:val="0"/>
      <w:marBottom w:val="0"/>
      <w:divBdr>
        <w:top w:val="none" w:sz="0" w:space="0" w:color="auto"/>
        <w:left w:val="none" w:sz="0" w:space="0" w:color="auto"/>
        <w:bottom w:val="none" w:sz="0" w:space="0" w:color="auto"/>
        <w:right w:val="none" w:sz="0" w:space="0" w:color="auto"/>
      </w:divBdr>
    </w:div>
    <w:div w:id="411509513">
      <w:bodyDiv w:val="1"/>
      <w:marLeft w:val="0"/>
      <w:marRight w:val="0"/>
      <w:marTop w:val="0"/>
      <w:marBottom w:val="0"/>
      <w:divBdr>
        <w:top w:val="none" w:sz="0" w:space="0" w:color="auto"/>
        <w:left w:val="none" w:sz="0" w:space="0" w:color="auto"/>
        <w:bottom w:val="none" w:sz="0" w:space="0" w:color="auto"/>
        <w:right w:val="none" w:sz="0" w:space="0" w:color="auto"/>
      </w:divBdr>
    </w:div>
    <w:div w:id="416949590">
      <w:bodyDiv w:val="1"/>
      <w:marLeft w:val="0"/>
      <w:marRight w:val="0"/>
      <w:marTop w:val="0"/>
      <w:marBottom w:val="0"/>
      <w:divBdr>
        <w:top w:val="none" w:sz="0" w:space="0" w:color="auto"/>
        <w:left w:val="none" w:sz="0" w:space="0" w:color="auto"/>
        <w:bottom w:val="none" w:sz="0" w:space="0" w:color="auto"/>
        <w:right w:val="none" w:sz="0" w:space="0" w:color="auto"/>
      </w:divBdr>
    </w:div>
    <w:div w:id="428698015">
      <w:bodyDiv w:val="1"/>
      <w:marLeft w:val="0"/>
      <w:marRight w:val="0"/>
      <w:marTop w:val="0"/>
      <w:marBottom w:val="0"/>
      <w:divBdr>
        <w:top w:val="none" w:sz="0" w:space="0" w:color="auto"/>
        <w:left w:val="none" w:sz="0" w:space="0" w:color="auto"/>
        <w:bottom w:val="none" w:sz="0" w:space="0" w:color="auto"/>
        <w:right w:val="none" w:sz="0" w:space="0" w:color="auto"/>
      </w:divBdr>
    </w:div>
    <w:div w:id="430004898">
      <w:bodyDiv w:val="1"/>
      <w:marLeft w:val="0"/>
      <w:marRight w:val="0"/>
      <w:marTop w:val="0"/>
      <w:marBottom w:val="0"/>
      <w:divBdr>
        <w:top w:val="none" w:sz="0" w:space="0" w:color="auto"/>
        <w:left w:val="none" w:sz="0" w:space="0" w:color="auto"/>
        <w:bottom w:val="none" w:sz="0" w:space="0" w:color="auto"/>
        <w:right w:val="none" w:sz="0" w:space="0" w:color="auto"/>
      </w:divBdr>
    </w:div>
    <w:div w:id="431169697">
      <w:bodyDiv w:val="1"/>
      <w:marLeft w:val="0"/>
      <w:marRight w:val="0"/>
      <w:marTop w:val="0"/>
      <w:marBottom w:val="0"/>
      <w:divBdr>
        <w:top w:val="none" w:sz="0" w:space="0" w:color="auto"/>
        <w:left w:val="none" w:sz="0" w:space="0" w:color="auto"/>
        <w:bottom w:val="none" w:sz="0" w:space="0" w:color="auto"/>
        <w:right w:val="none" w:sz="0" w:space="0" w:color="auto"/>
      </w:divBdr>
    </w:div>
    <w:div w:id="435709729">
      <w:bodyDiv w:val="1"/>
      <w:marLeft w:val="0"/>
      <w:marRight w:val="0"/>
      <w:marTop w:val="0"/>
      <w:marBottom w:val="0"/>
      <w:divBdr>
        <w:top w:val="none" w:sz="0" w:space="0" w:color="auto"/>
        <w:left w:val="none" w:sz="0" w:space="0" w:color="auto"/>
        <w:bottom w:val="none" w:sz="0" w:space="0" w:color="auto"/>
        <w:right w:val="none" w:sz="0" w:space="0" w:color="auto"/>
      </w:divBdr>
    </w:div>
    <w:div w:id="436020110">
      <w:bodyDiv w:val="1"/>
      <w:marLeft w:val="0"/>
      <w:marRight w:val="0"/>
      <w:marTop w:val="0"/>
      <w:marBottom w:val="0"/>
      <w:divBdr>
        <w:top w:val="none" w:sz="0" w:space="0" w:color="auto"/>
        <w:left w:val="none" w:sz="0" w:space="0" w:color="auto"/>
        <w:bottom w:val="none" w:sz="0" w:space="0" w:color="auto"/>
        <w:right w:val="none" w:sz="0" w:space="0" w:color="auto"/>
      </w:divBdr>
    </w:div>
    <w:div w:id="436487194">
      <w:bodyDiv w:val="1"/>
      <w:marLeft w:val="0"/>
      <w:marRight w:val="0"/>
      <w:marTop w:val="0"/>
      <w:marBottom w:val="0"/>
      <w:divBdr>
        <w:top w:val="none" w:sz="0" w:space="0" w:color="auto"/>
        <w:left w:val="none" w:sz="0" w:space="0" w:color="auto"/>
        <w:bottom w:val="none" w:sz="0" w:space="0" w:color="auto"/>
        <w:right w:val="none" w:sz="0" w:space="0" w:color="auto"/>
      </w:divBdr>
    </w:div>
    <w:div w:id="437217726">
      <w:bodyDiv w:val="1"/>
      <w:marLeft w:val="0"/>
      <w:marRight w:val="0"/>
      <w:marTop w:val="0"/>
      <w:marBottom w:val="0"/>
      <w:divBdr>
        <w:top w:val="none" w:sz="0" w:space="0" w:color="auto"/>
        <w:left w:val="none" w:sz="0" w:space="0" w:color="auto"/>
        <w:bottom w:val="none" w:sz="0" w:space="0" w:color="auto"/>
        <w:right w:val="none" w:sz="0" w:space="0" w:color="auto"/>
      </w:divBdr>
    </w:div>
    <w:div w:id="442581096">
      <w:bodyDiv w:val="1"/>
      <w:marLeft w:val="0"/>
      <w:marRight w:val="0"/>
      <w:marTop w:val="0"/>
      <w:marBottom w:val="0"/>
      <w:divBdr>
        <w:top w:val="none" w:sz="0" w:space="0" w:color="auto"/>
        <w:left w:val="none" w:sz="0" w:space="0" w:color="auto"/>
        <w:bottom w:val="none" w:sz="0" w:space="0" w:color="auto"/>
        <w:right w:val="none" w:sz="0" w:space="0" w:color="auto"/>
      </w:divBdr>
    </w:div>
    <w:div w:id="445080905">
      <w:bodyDiv w:val="1"/>
      <w:marLeft w:val="0"/>
      <w:marRight w:val="0"/>
      <w:marTop w:val="0"/>
      <w:marBottom w:val="0"/>
      <w:divBdr>
        <w:top w:val="none" w:sz="0" w:space="0" w:color="auto"/>
        <w:left w:val="none" w:sz="0" w:space="0" w:color="auto"/>
        <w:bottom w:val="none" w:sz="0" w:space="0" w:color="auto"/>
        <w:right w:val="none" w:sz="0" w:space="0" w:color="auto"/>
      </w:divBdr>
    </w:div>
    <w:div w:id="445122797">
      <w:bodyDiv w:val="1"/>
      <w:marLeft w:val="0"/>
      <w:marRight w:val="0"/>
      <w:marTop w:val="0"/>
      <w:marBottom w:val="0"/>
      <w:divBdr>
        <w:top w:val="none" w:sz="0" w:space="0" w:color="auto"/>
        <w:left w:val="none" w:sz="0" w:space="0" w:color="auto"/>
        <w:bottom w:val="none" w:sz="0" w:space="0" w:color="auto"/>
        <w:right w:val="none" w:sz="0" w:space="0" w:color="auto"/>
      </w:divBdr>
    </w:div>
    <w:div w:id="446126229">
      <w:bodyDiv w:val="1"/>
      <w:marLeft w:val="0"/>
      <w:marRight w:val="0"/>
      <w:marTop w:val="0"/>
      <w:marBottom w:val="0"/>
      <w:divBdr>
        <w:top w:val="none" w:sz="0" w:space="0" w:color="auto"/>
        <w:left w:val="none" w:sz="0" w:space="0" w:color="auto"/>
        <w:bottom w:val="none" w:sz="0" w:space="0" w:color="auto"/>
        <w:right w:val="none" w:sz="0" w:space="0" w:color="auto"/>
      </w:divBdr>
    </w:div>
    <w:div w:id="447088996">
      <w:bodyDiv w:val="1"/>
      <w:marLeft w:val="0"/>
      <w:marRight w:val="0"/>
      <w:marTop w:val="0"/>
      <w:marBottom w:val="0"/>
      <w:divBdr>
        <w:top w:val="none" w:sz="0" w:space="0" w:color="auto"/>
        <w:left w:val="none" w:sz="0" w:space="0" w:color="auto"/>
        <w:bottom w:val="none" w:sz="0" w:space="0" w:color="auto"/>
        <w:right w:val="none" w:sz="0" w:space="0" w:color="auto"/>
      </w:divBdr>
    </w:div>
    <w:div w:id="448281622">
      <w:bodyDiv w:val="1"/>
      <w:marLeft w:val="0"/>
      <w:marRight w:val="0"/>
      <w:marTop w:val="0"/>
      <w:marBottom w:val="0"/>
      <w:divBdr>
        <w:top w:val="none" w:sz="0" w:space="0" w:color="auto"/>
        <w:left w:val="none" w:sz="0" w:space="0" w:color="auto"/>
        <w:bottom w:val="none" w:sz="0" w:space="0" w:color="auto"/>
        <w:right w:val="none" w:sz="0" w:space="0" w:color="auto"/>
      </w:divBdr>
    </w:div>
    <w:div w:id="449016670">
      <w:bodyDiv w:val="1"/>
      <w:marLeft w:val="0"/>
      <w:marRight w:val="0"/>
      <w:marTop w:val="0"/>
      <w:marBottom w:val="0"/>
      <w:divBdr>
        <w:top w:val="none" w:sz="0" w:space="0" w:color="auto"/>
        <w:left w:val="none" w:sz="0" w:space="0" w:color="auto"/>
        <w:bottom w:val="none" w:sz="0" w:space="0" w:color="auto"/>
        <w:right w:val="none" w:sz="0" w:space="0" w:color="auto"/>
      </w:divBdr>
    </w:div>
    <w:div w:id="450251676">
      <w:bodyDiv w:val="1"/>
      <w:marLeft w:val="0"/>
      <w:marRight w:val="0"/>
      <w:marTop w:val="0"/>
      <w:marBottom w:val="0"/>
      <w:divBdr>
        <w:top w:val="none" w:sz="0" w:space="0" w:color="auto"/>
        <w:left w:val="none" w:sz="0" w:space="0" w:color="auto"/>
        <w:bottom w:val="none" w:sz="0" w:space="0" w:color="auto"/>
        <w:right w:val="none" w:sz="0" w:space="0" w:color="auto"/>
      </w:divBdr>
    </w:div>
    <w:div w:id="453133229">
      <w:bodyDiv w:val="1"/>
      <w:marLeft w:val="0"/>
      <w:marRight w:val="0"/>
      <w:marTop w:val="0"/>
      <w:marBottom w:val="0"/>
      <w:divBdr>
        <w:top w:val="none" w:sz="0" w:space="0" w:color="auto"/>
        <w:left w:val="none" w:sz="0" w:space="0" w:color="auto"/>
        <w:bottom w:val="none" w:sz="0" w:space="0" w:color="auto"/>
        <w:right w:val="none" w:sz="0" w:space="0" w:color="auto"/>
      </w:divBdr>
    </w:div>
    <w:div w:id="455562868">
      <w:bodyDiv w:val="1"/>
      <w:marLeft w:val="0"/>
      <w:marRight w:val="0"/>
      <w:marTop w:val="0"/>
      <w:marBottom w:val="0"/>
      <w:divBdr>
        <w:top w:val="none" w:sz="0" w:space="0" w:color="auto"/>
        <w:left w:val="none" w:sz="0" w:space="0" w:color="auto"/>
        <w:bottom w:val="none" w:sz="0" w:space="0" w:color="auto"/>
        <w:right w:val="none" w:sz="0" w:space="0" w:color="auto"/>
      </w:divBdr>
    </w:div>
    <w:div w:id="457457360">
      <w:bodyDiv w:val="1"/>
      <w:marLeft w:val="0"/>
      <w:marRight w:val="0"/>
      <w:marTop w:val="0"/>
      <w:marBottom w:val="0"/>
      <w:divBdr>
        <w:top w:val="none" w:sz="0" w:space="0" w:color="auto"/>
        <w:left w:val="none" w:sz="0" w:space="0" w:color="auto"/>
        <w:bottom w:val="none" w:sz="0" w:space="0" w:color="auto"/>
        <w:right w:val="none" w:sz="0" w:space="0" w:color="auto"/>
      </w:divBdr>
    </w:div>
    <w:div w:id="458299781">
      <w:bodyDiv w:val="1"/>
      <w:marLeft w:val="0"/>
      <w:marRight w:val="0"/>
      <w:marTop w:val="0"/>
      <w:marBottom w:val="0"/>
      <w:divBdr>
        <w:top w:val="none" w:sz="0" w:space="0" w:color="auto"/>
        <w:left w:val="none" w:sz="0" w:space="0" w:color="auto"/>
        <w:bottom w:val="none" w:sz="0" w:space="0" w:color="auto"/>
        <w:right w:val="none" w:sz="0" w:space="0" w:color="auto"/>
      </w:divBdr>
    </w:div>
    <w:div w:id="462696906">
      <w:bodyDiv w:val="1"/>
      <w:marLeft w:val="0"/>
      <w:marRight w:val="0"/>
      <w:marTop w:val="0"/>
      <w:marBottom w:val="0"/>
      <w:divBdr>
        <w:top w:val="none" w:sz="0" w:space="0" w:color="auto"/>
        <w:left w:val="none" w:sz="0" w:space="0" w:color="auto"/>
        <w:bottom w:val="none" w:sz="0" w:space="0" w:color="auto"/>
        <w:right w:val="none" w:sz="0" w:space="0" w:color="auto"/>
      </w:divBdr>
    </w:div>
    <w:div w:id="467087630">
      <w:bodyDiv w:val="1"/>
      <w:marLeft w:val="0"/>
      <w:marRight w:val="0"/>
      <w:marTop w:val="0"/>
      <w:marBottom w:val="0"/>
      <w:divBdr>
        <w:top w:val="none" w:sz="0" w:space="0" w:color="auto"/>
        <w:left w:val="none" w:sz="0" w:space="0" w:color="auto"/>
        <w:bottom w:val="none" w:sz="0" w:space="0" w:color="auto"/>
        <w:right w:val="none" w:sz="0" w:space="0" w:color="auto"/>
      </w:divBdr>
    </w:div>
    <w:div w:id="473446081">
      <w:bodyDiv w:val="1"/>
      <w:marLeft w:val="0"/>
      <w:marRight w:val="0"/>
      <w:marTop w:val="0"/>
      <w:marBottom w:val="0"/>
      <w:divBdr>
        <w:top w:val="none" w:sz="0" w:space="0" w:color="auto"/>
        <w:left w:val="none" w:sz="0" w:space="0" w:color="auto"/>
        <w:bottom w:val="none" w:sz="0" w:space="0" w:color="auto"/>
        <w:right w:val="none" w:sz="0" w:space="0" w:color="auto"/>
      </w:divBdr>
    </w:div>
    <w:div w:id="475538466">
      <w:bodyDiv w:val="1"/>
      <w:marLeft w:val="0"/>
      <w:marRight w:val="0"/>
      <w:marTop w:val="0"/>
      <w:marBottom w:val="0"/>
      <w:divBdr>
        <w:top w:val="none" w:sz="0" w:space="0" w:color="auto"/>
        <w:left w:val="none" w:sz="0" w:space="0" w:color="auto"/>
        <w:bottom w:val="none" w:sz="0" w:space="0" w:color="auto"/>
        <w:right w:val="none" w:sz="0" w:space="0" w:color="auto"/>
      </w:divBdr>
    </w:div>
    <w:div w:id="475680147">
      <w:bodyDiv w:val="1"/>
      <w:marLeft w:val="0"/>
      <w:marRight w:val="0"/>
      <w:marTop w:val="0"/>
      <w:marBottom w:val="0"/>
      <w:divBdr>
        <w:top w:val="none" w:sz="0" w:space="0" w:color="auto"/>
        <w:left w:val="none" w:sz="0" w:space="0" w:color="auto"/>
        <w:bottom w:val="none" w:sz="0" w:space="0" w:color="auto"/>
        <w:right w:val="none" w:sz="0" w:space="0" w:color="auto"/>
      </w:divBdr>
    </w:div>
    <w:div w:id="475681742">
      <w:bodyDiv w:val="1"/>
      <w:marLeft w:val="0"/>
      <w:marRight w:val="0"/>
      <w:marTop w:val="0"/>
      <w:marBottom w:val="0"/>
      <w:divBdr>
        <w:top w:val="none" w:sz="0" w:space="0" w:color="auto"/>
        <w:left w:val="none" w:sz="0" w:space="0" w:color="auto"/>
        <w:bottom w:val="none" w:sz="0" w:space="0" w:color="auto"/>
        <w:right w:val="none" w:sz="0" w:space="0" w:color="auto"/>
      </w:divBdr>
    </w:div>
    <w:div w:id="476073312">
      <w:bodyDiv w:val="1"/>
      <w:marLeft w:val="0"/>
      <w:marRight w:val="0"/>
      <w:marTop w:val="0"/>
      <w:marBottom w:val="0"/>
      <w:divBdr>
        <w:top w:val="none" w:sz="0" w:space="0" w:color="auto"/>
        <w:left w:val="none" w:sz="0" w:space="0" w:color="auto"/>
        <w:bottom w:val="none" w:sz="0" w:space="0" w:color="auto"/>
        <w:right w:val="none" w:sz="0" w:space="0" w:color="auto"/>
      </w:divBdr>
    </w:div>
    <w:div w:id="480581144">
      <w:bodyDiv w:val="1"/>
      <w:marLeft w:val="0"/>
      <w:marRight w:val="0"/>
      <w:marTop w:val="0"/>
      <w:marBottom w:val="0"/>
      <w:divBdr>
        <w:top w:val="none" w:sz="0" w:space="0" w:color="auto"/>
        <w:left w:val="none" w:sz="0" w:space="0" w:color="auto"/>
        <w:bottom w:val="none" w:sz="0" w:space="0" w:color="auto"/>
        <w:right w:val="none" w:sz="0" w:space="0" w:color="auto"/>
      </w:divBdr>
    </w:div>
    <w:div w:id="489636022">
      <w:bodyDiv w:val="1"/>
      <w:marLeft w:val="0"/>
      <w:marRight w:val="0"/>
      <w:marTop w:val="0"/>
      <w:marBottom w:val="0"/>
      <w:divBdr>
        <w:top w:val="none" w:sz="0" w:space="0" w:color="auto"/>
        <w:left w:val="none" w:sz="0" w:space="0" w:color="auto"/>
        <w:bottom w:val="none" w:sz="0" w:space="0" w:color="auto"/>
        <w:right w:val="none" w:sz="0" w:space="0" w:color="auto"/>
      </w:divBdr>
    </w:div>
    <w:div w:id="490609541">
      <w:bodyDiv w:val="1"/>
      <w:marLeft w:val="0"/>
      <w:marRight w:val="0"/>
      <w:marTop w:val="0"/>
      <w:marBottom w:val="0"/>
      <w:divBdr>
        <w:top w:val="none" w:sz="0" w:space="0" w:color="auto"/>
        <w:left w:val="none" w:sz="0" w:space="0" w:color="auto"/>
        <w:bottom w:val="none" w:sz="0" w:space="0" w:color="auto"/>
        <w:right w:val="none" w:sz="0" w:space="0" w:color="auto"/>
      </w:divBdr>
    </w:div>
    <w:div w:id="496924209">
      <w:bodyDiv w:val="1"/>
      <w:marLeft w:val="0"/>
      <w:marRight w:val="0"/>
      <w:marTop w:val="0"/>
      <w:marBottom w:val="0"/>
      <w:divBdr>
        <w:top w:val="none" w:sz="0" w:space="0" w:color="auto"/>
        <w:left w:val="none" w:sz="0" w:space="0" w:color="auto"/>
        <w:bottom w:val="none" w:sz="0" w:space="0" w:color="auto"/>
        <w:right w:val="none" w:sz="0" w:space="0" w:color="auto"/>
      </w:divBdr>
    </w:div>
    <w:div w:id="504174040">
      <w:bodyDiv w:val="1"/>
      <w:marLeft w:val="0"/>
      <w:marRight w:val="0"/>
      <w:marTop w:val="0"/>
      <w:marBottom w:val="0"/>
      <w:divBdr>
        <w:top w:val="none" w:sz="0" w:space="0" w:color="auto"/>
        <w:left w:val="none" w:sz="0" w:space="0" w:color="auto"/>
        <w:bottom w:val="none" w:sz="0" w:space="0" w:color="auto"/>
        <w:right w:val="none" w:sz="0" w:space="0" w:color="auto"/>
      </w:divBdr>
    </w:div>
    <w:div w:id="505244662">
      <w:bodyDiv w:val="1"/>
      <w:marLeft w:val="0"/>
      <w:marRight w:val="0"/>
      <w:marTop w:val="0"/>
      <w:marBottom w:val="0"/>
      <w:divBdr>
        <w:top w:val="none" w:sz="0" w:space="0" w:color="auto"/>
        <w:left w:val="none" w:sz="0" w:space="0" w:color="auto"/>
        <w:bottom w:val="none" w:sz="0" w:space="0" w:color="auto"/>
        <w:right w:val="none" w:sz="0" w:space="0" w:color="auto"/>
      </w:divBdr>
    </w:div>
    <w:div w:id="506096739">
      <w:bodyDiv w:val="1"/>
      <w:marLeft w:val="0"/>
      <w:marRight w:val="0"/>
      <w:marTop w:val="0"/>
      <w:marBottom w:val="0"/>
      <w:divBdr>
        <w:top w:val="none" w:sz="0" w:space="0" w:color="auto"/>
        <w:left w:val="none" w:sz="0" w:space="0" w:color="auto"/>
        <w:bottom w:val="none" w:sz="0" w:space="0" w:color="auto"/>
        <w:right w:val="none" w:sz="0" w:space="0" w:color="auto"/>
      </w:divBdr>
    </w:div>
    <w:div w:id="507719775">
      <w:bodyDiv w:val="1"/>
      <w:marLeft w:val="0"/>
      <w:marRight w:val="0"/>
      <w:marTop w:val="0"/>
      <w:marBottom w:val="0"/>
      <w:divBdr>
        <w:top w:val="none" w:sz="0" w:space="0" w:color="auto"/>
        <w:left w:val="none" w:sz="0" w:space="0" w:color="auto"/>
        <w:bottom w:val="none" w:sz="0" w:space="0" w:color="auto"/>
        <w:right w:val="none" w:sz="0" w:space="0" w:color="auto"/>
      </w:divBdr>
    </w:div>
    <w:div w:id="512108629">
      <w:bodyDiv w:val="1"/>
      <w:marLeft w:val="0"/>
      <w:marRight w:val="0"/>
      <w:marTop w:val="0"/>
      <w:marBottom w:val="0"/>
      <w:divBdr>
        <w:top w:val="none" w:sz="0" w:space="0" w:color="auto"/>
        <w:left w:val="none" w:sz="0" w:space="0" w:color="auto"/>
        <w:bottom w:val="none" w:sz="0" w:space="0" w:color="auto"/>
        <w:right w:val="none" w:sz="0" w:space="0" w:color="auto"/>
      </w:divBdr>
    </w:div>
    <w:div w:id="513761028">
      <w:bodyDiv w:val="1"/>
      <w:marLeft w:val="0"/>
      <w:marRight w:val="0"/>
      <w:marTop w:val="0"/>
      <w:marBottom w:val="0"/>
      <w:divBdr>
        <w:top w:val="none" w:sz="0" w:space="0" w:color="auto"/>
        <w:left w:val="none" w:sz="0" w:space="0" w:color="auto"/>
        <w:bottom w:val="none" w:sz="0" w:space="0" w:color="auto"/>
        <w:right w:val="none" w:sz="0" w:space="0" w:color="auto"/>
      </w:divBdr>
    </w:div>
    <w:div w:id="515577997">
      <w:bodyDiv w:val="1"/>
      <w:marLeft w:val="0"/>
      <w:marRight w:val="0"/>
      <w:marTop w:val="0"/>
      <w:marBottom w:val="0"/>
      <w:divBdr>
        <w:top w:val="none" w:sz="0" w:space="0" w:color="auto"/>
        <w:left w:val="none" w:sz="0" w:space="0" w:color="auto"/>
        <w:bottom w:val="none" w:sz="0" w:space="0" w:color="auto"/>
        <w:right w:val="none" w:sz="0" w:space="0" w:color="auto"/>
      </w:divBdr>
    </w:div>
    <w:div w:id="516189665">
      <w:bodyDiv w:val="1"/>
      <w:marLeft w:val="0"/>
      <w:marRight w:val="0"/>
      <w:marTop w:val="0"/>
      <w:marBottom w:val="0"/>
      <w:divBdr>
        <w:top w:val="none" w:sz="0" w:space="0" w:color="auto"/>
        <w:left w:val="none" w:sz="0" w:space="0" w:color="auto"/>
        <w:bottom w:val="none" w:sz="0" w:space="0" w:color="auto"/>
        <w:right w:val="none" w:sz="0" w:space="0" w:color="auto"/>
      </w:divBdr>
    </w:div>
    <w:div w:id="519465285">
      <w:bodyDiv w:val="1"/>
      <w:marLeft w:val="0"/>
      <w:marRight w:val="0"/>
      <w:marTop w:val="0"/>
      <w:marBottom w:val="0"/>
      <w:divBdr>
        <w:top w:val="none" w:sz="0" w:space="0" w:color="auto"/>
        <w:left w:val="none" w:sz="0" w:space="0" w:color="auto"/>
        <w:bottom w:val="none" w:sz="0" w:space="0" w:color="auto"/>
        <w:right w:val="none" w:sz="0" w:space="0" w:color="auto"/>
      </w:divBdr>
    </w:div>
    <w:div w:id="519978355">
      <w:bodyDiv w:val="1"/>
      <w:marLeft w:val="0"/>
      <w:marRight w:val="0"/>
      <w:marTop w:val="0"/>
      <w:marBottom w:val="0"/>
      <w:divBdr>
        <w:top w:val="none" w:sz="0" w:space="0" w:color="auto"/>
        <w:left w:val="none" w:sz="0" w:space="0" w:color="auto"/>
        <w:bottom w:val="none" w:sz="0" w:space="0" w:color="auto"/>
        <w:right w:val="none" w:sz="0" w:space="0" w:color="auto"/>
      </w:divBdr>
    </w:div>
    <w:div w:id="522864385">
      <w:bodyDiv w:val="1"/>
      <w:marLeft w:val="0"/>
      <w:marRight w:val="0"/>
      <w:marTop w:val="0"/>
      <w:marBottom w:val="0"/>
      <w:divBdr>
        <w:top w:val="none" w:sz="0" w:space="0" w:color="auto"/>
        <w:left w:val="none" w:sz="0" w:space="0" w:color="auto"/>
        <w:bottom w:val="none" w:sz="0" w:space="0" w:color="auto"/>
        <w:right w:val="none" w:sz="0" w:space="0" w:color="auto"/>
      </w:divBdr>
    </w:div>
    <w:div w:id="523902981">
      <w:bodyDiv w:val="1"/>
      <w:marLeft w:val="0"/>
      <w:marRight w:val="0"/>
      <w:marTop w:val="0"/>
      <w:marBottom w:val="0"/>
      <w:divBdr>
        <w:top w:val="none" w:sz="0" w:space="0" w:color="auto"/>
        <w:left w:val="none" w:sz="0" w:space="0" w:color="auto"/>
        <w:bottom w:val="none" w:sz="0" w:space="0" w:color="auto"/>
        <w:right w:val="none" w:sz="0" w:space="0" w:color="auto"/>
      </w:divBdr>
    </w:div>
    <w:div w:id="524172027">
      <w:bodyDiv w:val="1"/>
      <w:marLeft w:val="0"/>
      <w:marRight w:val="0"/>
      <w:marTop w:val="0"/>
      <w:marBottom w:val="0"/>
      <w:divBdr>
        <w:top w:val="none" w:sz="0" w:space="0" w:color="auto"/>
        <w:left w:val="none" w:sz="0" w:space="0" w:color="auto"/>
        <w:bottom w:val="none" w:sz="0" w:space="0" w:color="auto"/>
        <w:right w:val="none" w:sz="0" w:space="0" w:color="auto"/>
      </w:divBdr>
    </w:div>
    <w:div w:id="525293945">
      <w:bodyDiv w:val="1"/>
      <w:marLeft w:val="0"/>
      <w:marRight w:val="0"/>
      <w:marTop w:val="0"/>
      <w:marBottom w:val="0"/>
      <w:divBdr>
        <w:top w:val="none" w:sz="0" w:space="0" w:color="auto"/>
        <w:left w:val="none" w:sz="0" w:space="0" w:color="auto"/>
        <w:bottom w:val="none" w:sz="0" w:space="0" w:color="auto"/>
        <w:right w:val="none" w:sz="0" w:space="0" w:color="auto"/>
      </w:divBdr>
    </w:div>
    <w:div w:id="527377567">
      <w:bodyDiv w:val="1"/>
      <w:marLeft w:val="0"/>
      <w:marRight w:val="0"/>
      <w:marTop w:val="0"/>
      <w:marBottom w:val="0"/>
      <w:divBdr>
        <w:top w:val="none" w:sz="0" w:space="0" w:color="auto"/>
        <w:left w:val="none" w:sz="0" w:space="0" w:color="auto"/>
        <w:bottom w:val="none" w:sz="0" w:space="0" w:color="auto"/>
        <w:right w:val="none" w:sz="0" w:space="0" w:color="auto"/>
      </w:divBdr>
    </w:div>
    <w:div w:id="530844316">
      <w:bodyDiv w:val="1"/>
      <w:marLeft w:val="0"/>
      <w:marRight w:val="0"/>
      <w:marTop w:val="0"/>
      <w:marBottom w:val="0"/>
      <w:divBdr>
        <w:top w:val="none" w:sz="0" w:space="0" w:color="auto"/>
        <w:left w:val="none" w:sz="0" w:space="0" w:color="auto"/>
        <w:bottom w:val="none" w:sz="0" w:space="0" w:color="auto"/>
        <w:right w:val="none" w:sz="0" w:space="0" w:color="auto"/>
      </w:divBdr>
    </w:div>
    <w:div w:id="532228471">
      <w:bodyDiv w:val="1"/>
      <w:marLeft w:val="0"/>
      <w:marRight w:val="0"/>
      <w:marTop w:val="0"/>
      <w:marBottom w:val="0"/>
      <w:divBdr>
        <w:top w:val="none" w:sz="0" w:space="0" w:color="auto"/>
        <w:left w:val="none" w:sz="0" w:space="0" w:color="auto"/>
        <w:bottom w:val="none" w:sz="0" w:space="0" w:color="auto"/>
        <w:right w:val="none" w:sz="0" w:space="0" w:color="auto"/>
      </w:divBdr>
    </w:div>
    <w:div w:id="533032856">
      <w:bodyDiv w:val="1"/>
      <w:marLeft w:val="0"/>
      <w:marRight w:val="0"/>
      <w:marTop w:val="0"/>
      <w:marBottom w:val="0"/>
      <w:divBdr>
        <w:top w:val="none" w:sz="0" w:space="0" w:color="auto"/>
        <w:left w:val="none" w:sz="0" w:space="0" w:color="auto"/>
        <w:bottom w:val="none" w:sz="0" w:space="0" w:color="auto"/>
        <w:right w:val="none" w:sz="0" w:space="0" w:color="auto"/>
      </w:divBdr>
    </w:div>
    <w:div w:id="533227081">
      <w:bodyDiv w:val="1"/>
      <w:marLeft w:val="0"/>
      <w:marRight w:val="0"/>
      <w:marTop w:val="0"/>
      <w:marBottom w:val="0"/>
      <w:divBdr>
        <w:top w:val="none" w:sz="0" w:space="0" w:color="auto"/>
        <w:left w:val="none" w:sz="0" w:space="0" w:color="auto"/>
        <w:bottom w:val="none" w:sz="0" w:space="0" w:color="auto"/>
        <w:right w:val="none" w:sz="0" w:space="0" w:color="auto"/>
      </w:divBdr>
    </w:div>
    <w:div w:id="538857115">
      <w:bodyDiv w:val="1"/>
      <w:marLeft w:val="0"/>
      <w:marRight w:val="0"/>
      <w:marTop w:val="0"/>
      <w:marBottom w:val="0"/>
      <w:divBdr>
        <w:top w:val="none" w:sz="0" w:space="0" w:color="auto"/>
        <w:left w:val="none" w:sz="0" w:space="0" w:color="auto"/>
        <w:bottom w:val="none" w:sz="0" w:space="0" w:color="auto"/>
        <w:right w:val="none" w:sz="0" w:space="0" w:color="auto"/>
      </w:divBdr>
    </w:div>
    <w:div w:id="539131822">
      <w:bodyDiv w:val="1"/>
      <w:marLeft w:val="0"/>
      <w:marRight w:val="0"/>
      <w:marTop w:val="0"/>
      <w:marBottom w:val="0"/>
      <w:divBdr>
        <w:top w:val="none" w:sz="0" w:space="0" w:color="auto"/>
        <w:left w:val="none" w:sz="0" w:space="0" w:color="auto"/>
        <w:bottom w:val="none" w:sz="0" w:space="0" w:color="auto"/>
        <w:right w:val="none" w:sz="0" w:space="0" w:color="auto"/>
      </w:divBdr>
    </w:div>
    <w:div w:id="550310046">
      <w:bodyDiv w:val="1"/>
      <w:marLeft w:val="0"/>
      <w:marRight w:val="0"/>
      <w:marTop w:val="0"/>
      <w:marBottom w:val="0"/>
      <w:divBdr>
        <w:top w:val="none" w:sz="0" w:space="0" w:color="auto"/>
        <w:left w:val="none" w:sz="0" w:space="0" w:color="auto"/>
        <w:bottom w:val="none" w:sz="0" w:space="0" w:color="auto"/>
        <w:right w:val="none" w:sz="0" w:space="0" w:color="auto"/>
      </w:divBdr>
    </w:div>
    <w:div w:id="551579320">
      <w:bodyDiv w:val="1"/>
      <w:marLeft w:val="0"/>
      <w:marRight w:val="0"/>
      <w:marTop w:val="0"/>
      <w:marBottom w:val="0"/>
      <w:divBdr>
        <w:top w:val="none" w:sz="0" w:space="0" w:color="auto"/>
        <w:left w:val="none" w:sz="0" w:space="0" w:color="auto"/>
        <w:bottom w:val="none" w:sz="0" w:space="0" w:color="auto"/>
        <w:right w:val="none" w:sz="0" w:space="0" w:color="auto"/>
      </w:divBdr>
    </w:div>
    <w:div w:id="554509519">
      <w:bodyDiv w:val="1"/>
      <w:marLeft w:val="0"/>
      <w:marRight w:val="0"/>
      <w:marTop w:val="0"/>
      <w:marBottom w:val="0"/>
      <w:divBdr>
        <w:top w:val="none" w:sz="0" w:space="0" w:color="auto"/>
        <w:left w:val="none" w:sz="0" w:space="0" w:color="auto"/>
        <w:bottom w:val="none" w:sz="0" w:space="0" w:color="auto"/>
        <w:right w:val="none" w:sz="0" w:space="0" w:color="auto"/>
      </w:divBdr>
    </w:div>
    <w:div w:id="554585651">
      <w:bodyDiv w:val="1"/>
      <w:marLeft w:val="0"/>
      <w:marRight w:val="0"/>
      <w:marTop w:val="0"/>
      <w:marBottom w:val="0"/>
      <w:divBdr>
        <w:top w:val="none" w:sz="0" w:space="0" w:color="auto"/>
        <w:left w:val="none" w:sz="0" w:space="0" w:color="auto"/>
        <w:bottom w:val="none" w:sz="0" w:space="0" w:color="auto"/>
        <w:right w:val="none" w:sz="0" w:space="0" w:color="auto"/>
      </w:divBdr>
    </w:div>
    <w:div w:id="555895256">
      <w:bodyDiv w:val="1"/>
      <w:marLeft w:val="0"/>
      <w:marRight w:val="0"/>
      <w:marTop w:val="0"/>
      <w:marBottom w:val="0"/>
      <w:divBdr>
        <w:top w:val="none" w:sz="0" w:space="0" w:color="auto"/>
        <w:left w:val="none" w:sz="0" w:space="0" w:color="auto"/>
        <w:bottom w:val="none" w:sz="0" w:space="0" w:color="auto"/>
        <w:right w:val="none" w:sz="0" w:space="0" w:color="auto"/>
      </w:divBdr>
    </w:div>
    <w:div w:id="557015475">
      <w:bodyDiv w:val="1"/>
      <w:marLeft w:val="0"/>
      <w:marRight w:val="0"/>
      <w:marTop w:val="0"/>
      <w:marBottom w:val="0"/>
      <w:divBdr>
        <w:top w:val="none" w:sz="0" w:space="0" w:color="auto"/>
        <w:left w:val="none" w:sz="0" w:space="0" w:color="auto"/>
        <w:bottom w:val="none" w:sz="0" w:space="0" w:color="auto"/>
        <w:right w:val="none" w:sz="0" w:space="0" w:color="auto"/>
      </w:divBdr>
    </w:div>
    <w:div w:id="559054270">
      <w:bodyDiv w:val="1"/>
      <w:marLeft w:val="0"/>
      <w:marRight w:val="0"/>
      <w:marTop w:val="0"/>
      <w:marBottom w:val="0"/>
      <w:divBdr>
        <w:top w:val="none" w:sz="0" w:space="0" w:color="auto"/>
        <w:left w:val="none" w:sz="0" w:space="0" w:color="auto"/>
        <w:bottom w:val="none" w:sz="0" w:space="0" w:color="auto"/>
        <w:right w:val="none" w:sz="0" w:space="0" w:color="auto"/>
      </w:divBdr>
    </w:div>
    <w:div w:id="560022977">
      <w:bodyDiv w:val="1"/>
      <w:marLeft w:val="0"/>
      <w:marRight w:val="0"/>
      <w:marTop w:val="0"/>
      <w:marBottom w:val="0"/>
      <w:divBdr>
        <w:top w:val="none" w:sz="0" w:space="0" w:color="auto"/>
        <w:left w:val="none" w:sz="0" w:space="0" w:color="auto"/>
        <w:bottom w:val="none" w:sz="0" w:space="0" w:color="auto"/>
        <w:right w:val="none" w:sz="0" w:space="0" w:color="auto"/>
      </w:divBdr>
    </w:div>
    <w:div w:id="562764009">
      <w:bodyDiv w:val="1"/>
      <w:marLeft w:val="0"/>
      <w:marRight w:val="0"/>
      <w:marTop w:val="0"/>
      <w:marBottom w:val="0"/>
      <w:divBdr>
        <w:top w:val="none" w:sz="0" w:space="0" w:color="auto"/>
        <w:left w:val="none" w:sz="0" w:space="0" w:color="auto"/>
        <w:bottom w:val="none" w:sz="0" w:space="0" w:color="auto"/>
        <w:right w:val="none" w:sz="0" w:space="0" w:color="auto"/>
      </w:divBdr>
    </w:div>
    <w:div w:id="570313933">
      <w:bodyDiv w:val="1"/>
      <w:marLeft w:val="0"/>
      <w:marRight w:val="0"/>
      <w:marTop w:val="0"/>
      <w:marBottom w:val="0"/>
      <w:divBdr>
        <w:top w:val="none" w:sz="0" w:space="0" w:color="auto"/>
        <w:left w:val="none" w:sz="0" w:space="0" w:color="auto"/>
        <w:bottom w:val="none" w:sz="0" w:space="0" w:color="auto"/>
        <w:right w:val="none" w:sz="0" w:space="0" w:color="auto"/>
      </w:divBdr>
    </w:div>
    <w:div w:id="574439929">
      <w:bodyDiv w:val="1"/>
      <w:marLeft w:val="0"/>
      <w:marRight w:val="0"/>
      <w:marTop w:val="0"/>
      <w:marBottom w:val="0"/>
      <w:divBdr>
        <w:top w:val="none" w:sz="0" w:space="0" w:color="auto"/>
        <w:left w:val="none" w:sz="0" w:space="0" w:color="auto"/>
        <w:bottom w:val="none" w:sz="0" w:space="0" w:color="auto"/>
        <w:right w:val="none" w:sz="0" w:space="0" w:color="auto"/>
      </w:divBdr>
    </w:div>
    <w:div w:id="574627772">
      <w:bodyDiv w:val="1"/>
      <w:marLeft w:val="0"/>
      <w:marRight w:val="0"/>
      <w:marTop w:val="0"/>
      <w:marBottom w:val="0"/>
      <w:divBdr>
        <w:top w:val="none" w:sz="0" w:space="0" w:color="auto"/>
        <w:left w:val="none" w:sz="0" w:space="0" w:color="auto"/>
        <w:bottom w:val="none" w:sz="0" w:space="0" w:color="auto"/>
        <w:right w:val="none" w:sz="0" w:space="0" w:color="auto"/>
      </w:divBdr>
    </w:div>
    <w:div w:id="575171813">
      <w:bodyDiv w:val="1"/>
      <w:marLeft w:val="0"/>
      <w:marRight w:val="0"/>
      <w:marTop w:val="0"/>
      <w:marBottom w:val="0"/>
      <w:divBdr>
        <w:top w:val="none" w:sz="0" w:space="0" w:color="auto"/>
        <w:left w:val="none" w:sz="0" w:space="0" w:color="auto"/>
        <w:bottom w:val="none" w:sz="0" w:space="0" w:color="auto"/>
        <w:right w:val="none" w:sz="0" w:space="0" w:color="auto"/>
      </w:divBdr>
    </w:div>
    <w:div w:id="578296067">
      <w:bodyDiv w:val="1"/>
      <w:marLeft w:val="0"/>
      <w:marRight w:val="0"/>
      <w:marTop w:val="0"/>
      <w:marBottom w:val="0"/>
      <w:divBdr>
        <w:top w:val="none" w:sz="0" w:space="0" w:color="auto"/>
        <w:left w:val="none" w:sz="0" w:space="0" w:color="auto"/>
        <w:bottom w:val="none" w:sz="0" w:space="0" w:color="auto"/>
        <w:right w:val="none" w:sz="0" w:space="0" w:color="auto"/>
      </w:divBdr>
    </w:div>
    <w:div w:id="579026320">
      <w:bodyDiv w:val="1"/>
      <w:marLeft w:val="0"/>
      <w:marRight w:val="0"/>
      <w:marTop w:val="0"/>
      <w:marBottom w:val="0"/>
      <w:divBdr>
        <w:top w:val="none" w:sz="0" w:space="0" w:color="auto"/>
        <w:left w:val="none" w:sz="0" w:space="0" w:color="auto"/>
        <w:bottom w:val="none" w:sz="0" w:space="0" w:color="auto"/>
        <w:right w:val="none" w:sz="0" w:space="0" w:color="auto"/>
      </w:divBdr>
    </w:div>
    <w:div w:id="579751516">
      <w:bodyDiv w:val="1"/>
      <w:marLeft w:val="0"/>
      <w:marRight w:val="0"/>
      <w:marTop w:val="0"/>
      <w:marBottom w:val="0"/>
      <w:divBdr>
        <w:top w:val="none" w:sz="0" w:space="0" w:color="auto"/>
        <w:left w:val="none" w:sz="0" w:space="0" w:color="auto"/>
        <w:bottom w:val="none" w:sz="0" w:space="0" w:color="auto"/>
        <w:right w:val="none" w:sz="0" w:space="0" w:color="auto"/>
      </w:divBdr>
    </w:div>
    <w:div w:id="581259692">
      <w:bodyDiv w:val="1"/>
      <w:marLeft w:val="0"/>
      <w:marRight w:val="0"/>
      <w:marTop w:val="0"/>
      <w:marBottom w:val="0"/>
      <w:divBdr>
        <w:top w:val="none" w:sz="0" w:space="0" w:color="auto"/>
        <w:left w:val="none" w:sz="0" w:space="0" w:color="auto"/>
        <w:bottom w:val="none" w:sz="0" w:space="0" w:color="auto"/>
        <w:right w:val="none" w:sz="0" w:space="0" w:color="auto"/>
      </w:divBdr>
    </w:div>
    <w:div w:id="582644252">
      <w:bodyDiv w:val="1"/>
      <w:marLeft w:val="0"/>
      <w:marRight w:val="0"/>
      <w:marTop w:val="0"/>
      <w:marBottom w:val="0"/>
      <w:divBdr>
        <w:top w:val="none" w:sz="0" w:space="0" w:color="auto"/>
        <w:left w:val="none" w:sz="0" w:space="0" w:color="auto"/>
        <w:bottom w:val="none" w:sz="0" w:space="0" w:color="auto"/>
        <w:right w:val="none" w:sz="0" w:space="0" w:color="auto"/>
      </w:divBdr>
    </w:div>
    <w:div w:id="583953345">
      <w:bodyDiv w:val="1"/>
      <w:marLeft w:val="0"/>
      <w:marRight w:val="0"/>
      <w:marTop w:val="0"/>
      <w:marBottom w:val="0"/>
      <w:divBdr>
        <w:top w:val="none" w:sz="0" w:space="0" w:color="auto"/>
        <w:left w:val="none" w:sz="0" w:space="0" w:color="auto"/>
        <w:bottom w:val="none" w:sz="0" w:space="0" w:color="auto"/>
        <w:right w:val="none" w:sz="0" w:space="0" w:color="auto"/>
      </w:divBdr>
    </w:div>
    <w:div w:id="588346205">
      <w:bodyDiv w:val="1"/>
      <w:marLeft w:val="0"/>
      <w:marRight w:val="0"/>
      <w:marTop w:val="0"/>
      <w:marBottom w:val="0"/>
      <w:divBdr>
        <w:top w:val="none" w:sz="0" w:space="0" w:color="auto"/>
        <w:left w:val="none" w:sz="0" w:space="0" w:color="auto"/>
        <w:bottom w:val="none" w:sz="0" w:space="0" w:color="auto"/>
        <w:right w:val="none" w:sz="0" w:space="0" w:color="auto"/>
      </w:divBdr>
    </w:div>
    <w:div w:id="589706403">
      <w:bodyDiv w:val="1"/>
      <w:marLeft w:val="0"/>
      <w:marRight w:val="0"/>
      <w:marTop w:val="0"/>
      <w:marBottom w:val="0"/>
      <w:divBdr>
        <w:top w:val="none" w:sz="0" w:space="0" w:color="auto"/>
        <w:left w:val="none" w:sz="0" w:space="0" w:color="auto"/>
        <w:bottom w:val="none" w:sz="0" w:space="0" w:color="auto"/>
        <w:right w:val="none" w:sz="0" w:space="0" w:color="auto"/>
      </w:divBdr>
    </w:div>
    <w:div w:id="590744158">
      <w:bodyDiv w:val="1"/>
      <w:marLeft w:val="0"/>
      <w:marRight w:val="0"/>
      <w:marTop w:val="0"/>
      <w:marBottom w:val="0"/>
      <w:divBdr>
        <w:top w:val="none" w:sz="0" w:space="0" w:color="auto"/>
        <w:left w:val="none" w:sz="0" w:space="0" w:color="auto"/>
        <w:bottom w:val="none" w:sz="0" w:space="0" w:color="auto"/>
        <w:right w:val="none" w:sz="0" w:space="0" w:color="auto"/>
      </w:divBdr>
    </w:div>
    <w:div w:id="593249224">
      <w:bodyDiv w:val="1"/>
      <w:marLeft w:val="0"/>
      <w:marRight w:val="0"/>
      <w:marTop w:val="0"/>
      <w:marBottom w:val="0"/>
      <w:divBdr>
        <w:top w:val="none" w:sz="0" w:space="0" w:color="auto"/>
        <w:left w:val="none" w:sz="0" w:space="0" w:color="auto"/>
        <w:bottom w:val="none" w:sz="0" w:space="0" w:color="auto"/>
        <w:right w:val="none" w:sz="0" w:space="0" w:color="auto"/>
      </w:divBdr>
    </w:div>
    <w:div w:id="601911216">
      <w:bodyDiv w:val="1"/>
      <w:marLeft w:val="0"/>
      <w:marRight w:val="0"/>
      <w:marTop w:val="0"/>
      <w:marBottom w:val="0"/>
      <w:divBdr>
        <w:top w:val="none" w:sz="0" w:space="0" w:color="auto"/>
        <w:left w:val="none" w:sz="0" w:space="0" w:color="auto"/>
        <w:bottom w:val="none" w:sz="0" w:space="0" w:color="auto"/>
        <w:right w:val="none" w:sz="0" w:space="0" w:color="auto"/>
      </w:divBdr>
    </w:div>
    <w:div w:id="606154068">
      <w:bodyDiv w:val="1"/>
      <w:marLeft w:val="0"/>
      <w:marRight w:val="0"/>
      <w:marTop w:val="0"/>
      <w:marBottom w:val="0"/>
      <w:divBdr>
        <w:top w:val="none" w:sz="0" w:space="0" w:color="auto"/>
        <w:left w:val="none" w:sz="0" w:space="0" w:color="auto"/>
        <w:bottom w:val="none" w:sz="0" w:space="0" w:color="auto"/>
        <w:right w:val="none" w:sz="0" w:space="0" w:color="auto"/>
      </w:divBdr>
    </w:div>
    <w:div w:id="609288361">
      <w:bodyDiv w:val="1"/>
      <w:marLeft w:val="0"/>
      <w:marRight w:val="0"/>
      <w:marTop w:val="0"/>
      <w:marBottom w:val="0"/>
      <w:divBdr>
        <w:top w:val="none" w:sz="0" w:space="0" w:color="auto"/>
        <w:left w:val="none" w:sz="0" w:space="0" w:color="auto"/>
        <w:bottom w:val="none" w:sz="0" w:space="0" w:color="auto"/>
        <w:right w:val="none" w:sz="0" w:space="0" w:color="auto"/>
      </w:divBdr>
    </w:div>
    <w:div w:id="612441676">
      <w:bodyDiv w:val="1"/>
      <w:marLeft w:val="0"/>
      <w:marRight w:val="0"/>
      <w:marTop w:val="0"/>
      <w:marBottom w:val="0"/>
      <w:divBdr>
        <w:top w:val="none" w:sz="0" w:space="0" w:color="auto"/>
        <w:left w:val="none" w:sz="0" w:space="0" w:color="auto"/>
        <w:bottom w:val="none" w:sz="0" w:space="0" w:color="auto"/>
        <w:right w:val="none" w:sz="0" w:space="0" w:color="auto"/>
      </w:divBdr>
    </w:div>
    <w:div w:id="618143881">
      <w:bodyDiv w:val="1"/>
      <w:marLeft w:val="0"/>
      <w:marRight w:val="0"/>
      <w:marTop w:val="0"/>
      <w:marBottom w:val="0"/>
      <w:divBdr>
        <w:top w:val="none" w:sz="0" w:space="0" w:color="auto"/>
        <w:left w:val="none" w:sz="0" w:space="0" w:color="auto"/>
        <w:bottom w:val="none" w:sz="0" w:space="0" w:color="auto"/>
        <w:right w:val="none" w:sz="0" w:space="0" w:color="auto"/>
      </w:divBdr>
    </w:div>
    <w:div w:id="619343719">
      <w:bodyDiv w:val="1"/>
      <w:marLeft w:val="0"/>
      <w:marRight w:val="0"/>
      <w:marTop w:val="0"/>
      <w:marBottom w:val="0"/>
      <w:divBdr>
        <w:top w:val="none" w:sz="0" w:space="0" w:color="auto"/>
        <w:left w:val="none" w:sz="0" w:space="0" w:color="auto"/>
        <w:bottom w:val="none" w:sz="0" w:space="0" w:color="auto"/>
        <w:right w:val="none" w:sz="0" w:space="0" w:color="auto"/>
      </w:divBdr>
    </w:div>
    <w:div w:id="619992291">
      <w:bodyDiv w:val="1"/>
      <w:marLeft w:val="0"/>
      <w:marRight w:val="0"/>
      <w:marTop w:val="0"/>
      <w:marBottom w:val="0"/>
      <w:divBdr>
        <w:top w:val="none" w:sz="0" w:space="0" w:color="auto"/>
        <w:left w:val="none" w:sz="0" w:space="0" w:color="auto"/>
        <w:bottom w:val="none" w:sz="0" w:space="0" w:color="auto"/>
        <w:right w:val="none" w:sz="0" w:space="0" w:color="auto"/>
      </w:divBdr>
    </w:div>
    <w:div w:id="622618912">
      <w:bodyDiv w:val="1"/>
      <w:marLeft w:val="0"/>
      <w:marRight w:val="0"/>
      <w:marTop w:val="0"/>
      <w:marBottom w:val="0"/>
      <w:divBdr>
        <w:top w:val="none" w:sz="0" w:space="0" w:color="auto"/>
        <w:left w:val="none" w:sz="0" w:space="0" w:color="auto"/>
        <w:bottom w:val="none" w:sz="0" w:space="0" w:color="auto"/>
        <w:right w:val="none" w:sz="0" w:space="0" w:color="auto"/>
      </w:divBdr>
    </w:div>
    <w:div w:id="623510670">
      <w:bodyDiv w:val="1"/>
      <w:marLeft w:val="0"/>
      <w:marRight w:val="0"/>
      <w:marTop w:val="0"/>
      <w:marBottom w:val="0"/>
      <w:divBdr>
        <w:top w:val="none" w:sz="0" w:space="0" w:color="auto"/>
        <w:left w:val="none" w:sz="0" w:space="0" w:color="auto"/>
        <w:bottom w:val="none" w:sz="0" w:space="0" w:color="auto"/>
        <w:right w:val="none" w:sz="0" w:space="0" w:color="auto"/>
      </w:divBdr>
    </w:div>
    <w:div w:id="628167999">
      <w:bodyDiv w:val="1"/>
      <w:marLeft w:val="0"/>
      <w:marRight w:val="0"/>
      <w:marTop w:val="0"/>
      <w:marBottom w:val="0"/>
      <w:divBdr>
        <w:top w:val="none" w:sz="0" w:space="0" w:color="auto"/>
        <w:left w:val="none" w:sz="0" w:space="0" w:color="auto"/>
        <w:bottom w:val="none" w:sz="0" w:space="0" w:color="auto"/>
        <w:right w:val="none" w:sz="0" w:space="0" w:color="auto"/>
      </w:divBdr>
    </w:div>
    <w:div w:id="629626563">
      <w:bodyDiv w:val="1"/>
      <w:marLeft w:val="0"/>
      <w:marRight w:val="0"/>
      <w:marTop w:val="0"/>
      <w:marBottom w:val="0"/>
      <w:divBdr>
        <w:top w:val="none" w:sz="0" w:space="0" w:color="auto"/>
        <w:left w:val="none" w:sz="0" w:space="0" w:color="auto"/>
        <w:bottom w:val="none" w:sz="0" w:space="0" w:color="auto"/>
        <w:right w:val="none" w:sz="0" w:space="0" w:color="auto"/>
      </w:divBdr>
    </w:div>
    <w:div w:id="631249392">
      <w:bodyDiv w:val="1"/>
      <w:marLeft w:val="0"/>
      <w:marRight w:val="0"/>
      <w:marTop w:val="0"/>
      <w:marBottom w:val="0"/>
      <w:divBdr>
        <w:top w:val="none" w:sz="0" w:space="0" w:color="auto"/>
        <w:left w:val="none" w:sz="0" w:space="0" w:color="auto"/>
        <w:bottom w:val="none" w:sz="0" w:space="0" w:color="auto"/>
        <w:right w:val="none" w:sz="0" w:space="0" w:color="auto"/>
      </w:divBdr>
    </w:div>
    <w:div w:id="634914359">
      <w:bodyDiv w:val="1"/>
      <w:marLeft w:val="0"/>
      <w:marRight w:val="0"/>
      <w:marTop w:val="0"/>
      <w:marBottom w:val="0"/>
      <w:divBdr>
        <w:top w:val="none" w:sz="0" w:space="0" w:color="auto"/>
        <w:left w:val="none" w:sz="0" w:space="0" w:color="auto"/>
        <w:bottom w:val="none" w:sz="0" w:space="0" w:color="auto"/>
        <w:right w:val="none" w:sz="0" w:space="0" w:color="auto"/>
      </w:divBdr>
    </w:div>
    <w:div w:id="635375644">
      <w:bodyDiv w:val="1"/>
      <w:marLeft w:val="0"/>
      <w:marRight w:val="0"/>
      <w:marTop w:val="0"/>
      <w:marBottom w:val="0"/>
      <w:divBdr>
        <w:top w:val="none" w:sz="0" w:space="0" w:color="auto"/>
        <w:left w:val="none" w:sz="0" w:space="0" w:color="auto"/>
        <w:bottom w:val="none" w:sz="0" w:space="0" w:color="auto"/>
        <w:right w:val="none" w:sz="0" w:space="0" w:color="auto"/>
      </w:divBdr>
    </w:div>
    <w:div w:id="640383382">
      <w:bodyDiv w:val="1"/>
      <w:marLeft w:val="0"/>
      <w:marRight w:val="0"/>
      <w:marTop w:val="0"/>
      <w:marBottom w:val="0"/>
      <w:divBdr>
        <w:top w:val="none" w:sz="0" w:space="0" w:color="auto"/>
        <w:left w:val="none" w:sz="0" w:space="0" w:color="auto"/>
        <w:bottom w:val="none" w:sz="0" w:space="0" w:color="auto"/>
        <w:right w:val="none" w:sz="0" w:space="0" w:color="auto"/>
      </w:divBdr>
    </w:div>
    <w:div w:id="642080398">
      <w:bodyDiv w:val="1"/>
      <w:marLeft w:val="0"/>
      <w:marRight w:val="0"/>
      <w:marTop w:val="0"/>
      <w:marBottom w:val="0"/>
      <w:divBdr>
        <w:top w:val="none" w:sz="0" w:space="0" w:color="auto"/>
        <w:left w:val="none" w:sz="0" w:space="0" w:color="auto"/>
        <w:bottom w:val="none" w:sz="0" w:space="0" w:color="auto"/>
        <w:right w:val="none" w:sz="0" w:space="0" w:color="auto"/>
      </w:divBdr>
    </w:div>
    <w:div w:id="642194562">
      <w:bodyDiv w:val="1"/>
      <w:marLeft w:val="0"/>
      <w:marRight w:val="0"/>
      <w:marTop w:val="0"/>
      <w:marBottom w:val="0"/>
      <w:divBdr>
        <w:top w:val="none" w:sz="0" w:space="0" w:color="auto"/>
        <w:left w:val="none" w:sz="0" w:space="0" w:color="auto"/>
        <w:bottom w:val="none" w:sz="0" w:space="0" w:color="auto"/>
        <w:right w:val="none" w:sz="0" w:space="0" w:color="auto"/>
      </w:divBdr>
    </w:div>
    <w:div w:id="643855200">
      <w:bodyDiv w:val="1"/>
      <w:marLeft w:val="0"/>
      <w:marRight w:val="0"/>
      <w:marTop w:val="0"/>
      <w:marBottom w:val="0"/>
      <w:divBdr>
        <w:top w:val="none" w:sz="0" w:space="0" w:color="auto"/>
        <w:left w:val="none" w:sz="0" w:space="0" w:color="auto"/>
        <w:bottom w:val="none" w:sz="0" w:space="0" w:color="auto"/>
        <w:right w:val="none" w:sz="0" w:space="0" w:color="auto"/>
      </w:divBdr>
    </w:div>
    <w:div w:id="644355252">
      <w:bodyDiv w:val="1"/>
      <w:marLeft w:val="0"/>
      <w:marRight w:val="0"/>
      <w:marTop w:val="0"/>
      <w:marBottom w:val="0"/>
      <w:divBdr>
        <w:top w:val="none" w:sz="0" w:space="0" w:color="auto"/>
        <w:left w:val="none" w:sz="0" w:space="0" w:color="auto"/>
        <w:bottom w:val="none" w:sz="0" w:space="0" w:color="auto"/>
        <w:right w:val="none" w:sz="0" w:space="0" w:color="auto"/>
      </w:divBdr>
    </w:div>
    <w:div w:id="644820658">
      <w:bodyDiv w:val="1"/>
      <w:marLeft w:val="0"/>
      <w:marRight w:val="0"/>
      <w:marTop w:val="0"/>
      <w:marBottom w:val="0"/>
      <w:divBdr>
        <w:top w:val="none" w:sz="0" w:space="0" w:color="auto"/>
        <w:left w:val="none" w:sz="0" w:space="0" w:color="auto"/>
        <w:bottom w:val="none" w:sz="0" w:space="0" w:color="auto"/>
        <w:right w:val="none" w:sz="0" w:space="0" w:color="auto"/>
      </w:divBdr>
    </w:div>
    <w:div w:id="646513476">
      <w:bodyDiv w:val="1"/>
      <w:marLeft w:val="0"/>
      <w:marRight w:val="0"/>
      <w:marTop w:val="0"/>
      <w:marBottom w:val="0"/>
      <w:divBdr>
        <w:top w:val="none" w:sz="0" w:space="0" w:color="auto"/>
        <w:left w:val="none" w:sz="0" w:space="0" w:color="auto"/>
        <w:bottom w:val="none" w:sz="0" w:space="0" w:color="auto"/>
        <w:right w:val="none" w:sz="0" w:space="0" w:color="auto"/>
      </w:divBdr>
    </w:div>
    <w:div w:id="646907759">
      <w:bodyDiv w:val="1"/>
      <w:marLeft w:val="0"/>
      <w:marRight w:val="0"/>
      <w:marTop w:val="0"/>
      <w:marBottom w:val="0"/>
      <w:divBdr>
        <w:top w:val="none" w:sz="0" w:space="0" w:color="auto"/>
        <w:left w:val="none" w:sz="0" w:space="0" w:color="auto"/>
        <w:bottom w:val="none" w:sz="0" w:space="0" w:color="auto"/>
        <w:right w:val="none" w:sz="0" w:space="0" w:color="auto"/>
      </w:divBdr>
    </w:div>
    <w:div w:id="647249776">
      <w:bodyDiv w:val="1"/>
      <w:marLeft w:val="0"/>
      <w:marRight w:val="0"/>
      <w:marTop w:val="0"/>
      <w:marBottom w:val="0"/>
      <w:divBdr>
        <w:top w:val="none" w:sz="0" w:space="0" w:color="auto"/>
        <w:left w:val="none" w:sz="0" w:space="0" w:color="auto"/>
        <w:bottom w:val="none" w:sz="0" w:space="0" w:color="auto"/>
        <w:right w:val="none" w:sz="0" w:space="0" w:color="auto"/>
      </w:divBdr>
    </w:div>
    <w:div w:id="648360598">
      <w:bodyDiv w:val="1"/>
      <w:marLeft w:val="0"/>
      <w:marRight w:val="0"/>
      <w:marTop w:val="0"/>
      <w:marBottom w:val="0"/>
      <w:divBdr>
        <w:top w:val="none" w:sz="0" w:space="0" w:color="auto"/>
        <w:left w:val="none" w:sz="0" w:space="0" w:color="auto"/>
        <w:bottom w:val="none" w:sz="0" w:space="0" w:color="auto"/>
        <w:right w:val="none" w:sz="0" w:space="0" w:color="auto"/>
      </w:divBdr>
    </w:div>
    <w:div w:id="652486701">
      <w:bodyDiv w:val="1"/>
      <w:marLeft w:val="0"/>
      <w:marRight w:val="0"/>
      <w:marTop w:val="0"/>
      <w:marBottom w:val="0"/>
      <w:divBdr>
        <w:top w:val="none" w:sz="0" w:space="0" w:color="auto"/>
        <w:left w:val="none" w:sz="0" w:space="0" w:color="auto"/>
        <w:bottom w:val="none" w:sz="0" w:space="0" w:color="auto"/>
        <w:right w:val="none" w:sz="0" w:space="0" w:color="auto"/>
      </w:divBdr>
    </w:div>
    <w:div w:id="653879689">
      <w:bodyDiv w:val="1"/>
      <w:marLeft w:val="0"/>
      <w:marRight w:val="0"/>
      <w:marTop w:val="0"/>
      <w:marBottom w:val="0"/>
      <w:divBdr>
        <w:top w:val="none" w:sz="0" w:space="0" w:color="auto"/>
        <w:left w:val="none" w:sz="0" w:space="0" w:color="auto"/>
        <w:bottom w:val="none" w:sz="0" w:space="0" w:color="auto"/>
        <w:right w:val="none" w:sz="0" w:space="0" w:color="auto"/>
      </w:divBdr>
    </w:div>
    <w:div w:id="654140894">
      <w:bodyDiv w:val="1"/>
      <w:marLeft w:val="0"/>
      <w:marRight w:val="0"/>
      <w:marTop w:val="0"/>
      <w:marBottom w:val="0"/>
      <w:divBdr>
        <w:top w:val="none" w:sz="0" w:space="0" w:color="auto"/>
        <w:left w:val="none" w:sz="0" w:space="0" w:color="auto"/>
        <w:bottom w:val="none" w:sz="0" w:space="0" w:color="auto"/>
        <w:right w:val="none" w:sz="0" w:space="0" w:color="auto"/>
      </w:divBdr>
    </w:div>
    <w:div w:id="666592198">
      <w:bodyDiv w:val="1"/>
      <w:marLeft w:val="0"/>
      <w:marRight w:val="0"/>
      <w:marTop w:val="0"/>
      <w:marBottom w:val="0"/>
      <w:divBdr>
        <w:top w:val="none" w:sz="0" w:space="0" w:color="auto"/>
        <w:left w:val="none" w:sz="0" w:space="0" w:color="auto"/>
        <w:bottom w:val="none" w:sz="0" w:space="0" w:color="auto"/>
        <w:right w:val="none" w:sz="0" w:space="0" w:color="auto"/>
      </w:divBdr>
    </w:div>
    <w:div w:id="667246206">
      <w:bodyDiv w:val="1"/>
      <w:marLeft w:val="0"/>
      <w:marRight w:val="0"/>
      <w:marTop w:val="0"/>
      <w:marBottom w:val="0"/>
      <w:divBdr>
        <w:top w:val="none" w:sz="0" w:space="0" w:color="auto"/>
        <w:left w:val="none" w:sz="0" w:space="0" w:color="auto"/>
        <w:bottom w:val="none" w:sz="0" w:space="0" w:color="auto"/>
        <w:right w:val="none" w:sz="0" w:space="0" w:color="auto"/>
      </w:divBdr>
    </w:div>
    <w:div w:id="671684886">
      <w:bodyDiv w:val="1"/>
      <w:marLeft w:val="0"/>
      <w:marRight w:val="0"/>
      <w:marTop w:val="0"/>
      <w:marBottom w:val="0"/>
      <w:divBdr>
        <w:top w:val="none" w:sz="0" w:space="0" w:color="auto"/>
        <w:left w:val="none" w:sz="0" w:space="0" w:color="auto"/>
        <w:bottom w:val="none" w:sz="0" w:space="0" w:color="auto"/>
        <w:right w:val="none" w:sz="0" w:space="0" w:color="auto"/>
      </w:divBdr>
    </w:div>
    <w:div w:id="678656772">
      <w:bodyDiv w:val="1"/>
      <w:marLeft w:val="0"/>
      <w:marRight w:val="0"/>
      <w:marTop w:val="0"/>
      <w:marBottom w:val="0"/>
      <w:divBdr>
        <w:top w:val="none" w:sz="0" w:space="0" w:color="auto"/>
        <w:left w:val="none" w:sz="0" w:space="0" w:color="auto"/>
        <w:bottom w:val="none" w:sz="0" w:space="0" w:color="auto"/>
        <w:right w:val="none" w:sz="0" w:space="0" w:color="auto"/>
      </w:divBdr>
    </w:div>
    <w:div w:id="678702283">
      <w:bodyDiv w:val="1"/>
      <w:marLeft w:val="0"/>
      <w:marRight w:val="0"/>
      <w:marTop w:val="0"/>
      <w:marBottom w:val="0"/>
      <w:divBdr>
        <w:top w:val="none" w:sz="0" w:space="0" w:color="auto"/>
        <w:left w:val="none" w:sz="0" w:space="0" w:color="auto"/>
        <w:bottom w:val="none" w:sz="0" w:space="0" w:color="auto"/>
        <w:right w:val="none" w:sz="0" w:space="0" w:color="auto"/>
      </w:divBdr>
    </w:div>
    <w:div w:id="680739095">
      <w:bodyDiv w:val="1"/>
      <w:marLeft w:val="0"/>
      <w:marRight w:val="0"/>
      <w:marTop w:val="0"/>
      <w:marBottom w:val="0"/>
      <w:divBdr>
        <w:top w:val="none" w:sz="0" w:space="0" w:color="auto"/>
        <w:left w:val="none" w:sz="0" w:space="0" w:color="auto"/>
        <w:bottom w:val="none" w:sz="0" w:space="0" w:color="auto"/>
        <w:right w:val="none" w:sz="0" w:space="0" w:color="auto"/>
      </w:divBdr>
    </w:div>
    <w:div w:id="681859229">
      <w:bodyDiv w:val="1"/>
      <w:marLeft w:val="0"/>
      <w:marRight w:val="0"/>
      <w:marTop w:val="0"/>
      <w:marBottom w:val="0"/>
      <w:divBdr>
        <w:top w:val="none" w:sz="0" w:space="0" w:color="auto"/>
        <w:left w:val="none" w:sz="0" w:space="0" w:color="auto"/>
        <w:bottom w:val="none" w:sz="0" w:space="0" w:color="auto"/>
        <w:right w:val="none" w:sz="0" w:space="0" w:color="auto"/>
      </w:divBdr>
    </w:div>
    <w:div w:id="685251561">
      <w:bodyDiv w:val="1"/>
      <w:marLeft w:val="0"/>
      <w:marRight w:val="0"/>
      <w:marTop w:val="0"/>
      <w:marBottom w:val="0"/>
      <w:divBdr>
        <w:top w:val="none" w:sz="0" w:space="0" w:color="auto"/>
        <w:left w:val="none" w:sz="0" w:space="0" w:color="auto"/>
        <w:bottom w:val="none" w:sz="0" w:space="0" w:color="auto"/>
        <w:right w:val="none" w:sz="0" w:space="0" w:color="auto"/>
      </w:divBdr>
    </w:div>
    <w:div w:id="685253733">
      <w:bodyDiv w:val="1"/>
      <w:marLeft w:val="0"/>
      <w:marRight w:val="0"/>
      <w:marTop w:val="0"/>
      <w:marBottom w:val="0"/>
      <w:divBdr>
        <w:top w:val="none" w:sz="0" w:space="0" w:color="auto"/>
        <w:left w:val="none" w:sz="0" w:space="0" w:color="auto"/>
        <w:bottom w:val="none" w:sz="0" w:space="0" w:color="auto"/>
        <w:right w:val="none" w:sz="0" w:space="0" w:color="auto"/>
      </w:divBdr>
    </w:div>
    <w:div w:id="687096504">
      <w:bodyDiv w:val="1"/>
      <w:marLeft w:val="0"/>
      <w:marRight w:val="0"/>
      <w:marTop w:val="0"/>
      <w:marBottom w:val="0"/>
      <w:divBdr>
        <w:top w:val="none" w:sz="0" w:space="0" w:color="auto"/>
        <w:left w:val="none" w:sz="0" w:space="0" w:color="auto"/>
        <w:bottom w:val="none" w:sz="0" w:space="0" w:color="auto"/>
        <w:right w:val="none" w:sz="0" w:space="0" w:color="auto"/>
      </w:divBdr>
    </w:div>
    <w:div w:id="687558167">
      <w:bodyDiv w:val="1"/>
      <w:marLeft w:val="0"/>
      <w:marRight w:val="0"/>
      <w:marTop w:val="0"/>
      <w:marBottom w:val="0"/>
      <w:divBdr>
        <w:top w:val="none" w:sz="0" w:space="0" w:color="auto"/>
        <w:left w:val="none" w:sz="0" w:space="0" w:color="auto"/>
        <w:bottom w:val="none" w:sz="0" w:space="0" w:color="auto"/>
        <w:right w:val="none" w:sz="0" w:space="0" w:color="auto"/>
      </w:divBdr>
    </w:div>
    <w:div w:id="690763053">
      <w:bodyDiv w:val="1"/>
      <w:marLeft w:val="0"/>
      <w:marRight w:val="0"/>
      <w:marTop w:val="0"/>
      <w:marBottom w:val="0"/>
      <w:divBdr>
        <w:top w:val="none" w:sz="0" w:space="0" w:color="auto"/>
        <w:left w:val="none" w:sz="0" w:space="0" w:color="auto"/>
        <w:bottom w:val="none" w:sz="0" w:space="0" w:color="auto"/>
        <w:right w:val="none" w:sz="0" w:space="0" w:color="auto"/>
      </w:divBdr>
    </w:div>
    <w:div w:id="694303796">
      <w:bodyDiv w:val="1"/>
      <w:marLeft w:val="0"/>
      <w:marRight w:val="0"/>
      <w:marTop w:val="0"/>
      <w:marBottom w:val="0"/>
      <w:divBdr>
        <w:top w:val="none" w:sz="0" w:space="0" w:color="auto"/>
        <w:left w:val="none" w:sz="0" w:space="0" w:color="auto"/>
        <w:bottom w:val="none" w:sz="0" w:space="0" w:color="auto"/>
        <w:right w:val="none" w:sz="0" w:space="0" w:color="auto"/>
      </w:divBdr>
    </w:div>
    <w:div w:id="695349522">
      <w:bodyDiv w:val="1"/>
      <w:marLeft w:val="0"/>
      <w:marRight w:val="0"/>
      <w:marTop w:val="0"/>
      <w:marBottom w:val="0"/>
      <w:divBdr>
        <w:top w:val="none" w:sz="0" w:space="0" w:color="auto"/>
        <w:left w:val="none" w:sz="0" w:space="0" w:color="auto"/>
        <w:bottom w:val="none" w:sz="0" w:space="0" w:color="auto"/>
        <w:right w:val="none" w:sz="0" w:space="0" w:color="auto"/>
      </w:divBdr>
    </w:div>
    <w:div w:id="695930842">
      <w:bodyDiv w:val="1"/>
      <w:marLeft w:val="0"/>
      <w:marRight w:val="0"/>
      <w:marTop w:val="0"/>
      <w:marBottom w:val="0"/>
      <w:divBdr>
        <w:top w:val="none" w:sz="0" w:space="0" w:color="auto"/>
        <w:left w:val="none" w:sz="0" w:space="0" w:color="auto"/>
        <w:bottom w:val="none" w:sz="0" w:space="0" w:color="auto"/>
        <w:right w:val="none" w:sz="0" w:space="0" w:color="auto"/>
      </w:divBdr>
    </w:div>
    <w:div w:id="696002509">
      <w:bodyDiv w:val="1"/>
      <w:marLeft w:val="0"/>
      <w:marRight w:val="0"/>
      <w:marTop w:val="0"/>
      <w:marBottom w:val="0"/>
      <w:divBdr>
        <w:top w:val="none" w:sz="0" w:space="0" w:color="auto"/>
        <w:left w:val="none" w:sz="0" w:space="0" w:color="auto"/>
        <w:bottom w:val="none" w:sz="0" w:space="0" w:color="auto"/>
        <w:right w:val="none" w:sz="0" w:space="0" w:color="auto"/>
      </w:divBdr>
    </w:div>
    <w:div w:id="696269983">
      <w:bodyDiv w:val="1"/>
      <w:marLeft w:val="0"/>
      <w:marRight w:val="0"/>
      <w:marTop w:val="0"/>
      <w:marBottom w:val="0"/>
      <w:divBdr>
        <w:top w:val="none" w:sz="0" w:space="0" w:color="auto"/>
        <w:left w:val="none" w:sz="0" w:space="0" w:color="auto"/>
        <w:bottom w:val="none" w:sz="0" w:space="0" w:color="auto"/>
        <w:right w:val="none" w:sz="0" w:space="0" w:color="auto"/>
      </w:divBdr>
    </w:div>
    <w:div w:id="696731908">
      <w:bodyDiv w:val="1"/>
      <w:marLeft w:val="0"/>
      <w:marRight w:val="0"/>
      <w:marTop w:val="0"/>
      <w:marBottom w:val="0"/>
      <w:divBdr>
        <w:top w:val="none" w:sz="0" w:space="0" w:color="auto"/>
        <w:left w:val="none" w:sz="0" w:space="0" w:color="auto"/>
        <w:bottom w:val="none" w:sz="0" w:space="0" w:color="auto"/>
        <w:right w:val="none" w:sz="0" w:space="0" w:color="auto"/>
      </w:divBdr>
    </w:div>
    <w:div w:id="697589471">
      <w:bodyDiv w:val="1"/>
      <w:marLeft w:val="0"/>
      <w:marRight w:val="0"/>
      <w:marTop w:val="0"/>
      <w:marBottom w:val="0"/>
      <w:divBdr>
        <w:top w:val="none" w:sz="0" w:space="0" w:color="auto"/>
        <w:left w:val="none" w:sz="0" w:space="0" w:color="auto"/>
        <w:bottom w:val="none" w:sz="0" w:space="0" w:color="auto"/>
        <w:right w:val="none" w:sz="0" w:space="0" w:color="auto"/>
      </w:divBdr>
    </w:div>
    <w:div w:id="703360266">
      <w:bodyDiv w:val="1"/>
      <w:marLeft w:val="0"/>
      <w:marRight w:val="0"/>
      <w:marTop w:val="0"/>
      <w:marBottom w:val="0"/>
      <w:divBdr>
        <w:top w:val="none" w:sz="0" w:space="0" w:color="auto"/>
        <w:left w:val="none" w:sz="0" w:space="0" w:color="auto"/>
        <w:bottom w:val="none" w:sz="0" w:space="0" w:color="auto"/>
        <w:right w:val="none" w:sz="0" w:space="0" w:color="auto"/>
      </w:divBdr>
    </w:div>
    <w:div w:id="703604432">
      <w:bodyDiv w:val="1"/>
      <w:marLeft w:val="0"/>
      <w:marRight w:val="0"/>
      <w:marTop w:val="0"/>
      <w:marBottom w:val="0"/>
      <w:divBdr>
        <w:top w:val="none" w:sz="0" w:space="0" w:color="auto"/>
        <w:left w:val="none" w:sz="0" w:space="0" w:color="auto"/>
        <w:bottom w:val="none" w:sz="0" w:space="0" w:color="auto"/>
        <w:right w:val="none" w:sz="0" w:space="0" w:color="auto"/>
      </w:divBdr>
    </w:div>
    <w:div w:id="704333178">
      <w:bodyDiv w:val="1"/>
      <w:marLeft w:val="0"/>
      <w:marRight w:val="0"/>
      <w:marTop w:val="0"/>
      <w:marBottom w:val="0"/>
      <w:divBdr>
        <w:top w:val="none" w:sz="0" w:space="0" w:color="auto"/>
        <w:left w:val="none" w:sz="0" w:space="0" w:color="auto"/>
        <w:bottom w:val="none" w:sz="0" w:space="0" w:color="auto"/>
        <w:right w:val="none" w:sz="0" w:space="0" w:color="auto"/>
      </w:divBdr>
    </w:div>
    <w:div w:id="704527239">
      <w:bodyDiv w:val="1"/>
      <w:marLeft w:val="0"/>
      <w:marRight w:val="0"/>
      <w:marTop w:val="0"/>
      <w:marBottom w:val="0"/>
      <w:divBdr>
        <w:top w:val="none" w:sz="0" w:space="0" w:color="auto"/>
        <w:left w:val="none" w:sz="0" w:space="0" w:color="auto"/>
        <w:bottom w:val="none" w:sz="0" w:space="0" w:color="auto"/>
        <w:right w:val="none" w:sz="0" w:space="0" w:color="auto"/>
      </w:divBdr>
    </w:div>
    <w:div w:id="705644035">
      <w:bodyDiv w:val="1"/>
      <w:marLeft w:val="0"/>
      <w:marRight w:val="0"/>
      <w:marTop w:val="0"/>
      <w:marBottom w:val="0"/>
      <w:divBdr>
        <w:top w:val="none" w:sz="0" w:space="0" w:color="auto"/>
        <w:left w:val="none" w:sz="0" w:space="0" w:color="auto"/>
        <w:bottom w:val="none" w:sz="0" w:space="0" w:color="auto"/>
        <w:right w:val="none" w:sz="0" w:space="0" w:color="auto"/>
      </w:divBdr>
    </w:div>
    <w:div w:id="706031510">
      <w:bodyDiv w:val="1"/>
      <w:marLeft w:val="0"/>
      <w:marRight w:val="0"/>
      <w:marTop w:val="0"/>
      <w:marBottom w:val="0"/>
      <w:divBdr>
        <w:top w:val="none" w:sz="0" w:space="0" w:color="auto"/>
        <w:left w:val="none" w:sz="0" w:space="0" w:color="auto"/>
        <w:bottom w:val="none" w:sz="0" w:space="0" w:color="auto"/>
        <w:right w:val="none" w:sz="0" w:space="0" w:color="auto"/>
      </w:divBdr>
    </w:div>
    <w:div w:id="706755881">
      <w:bodyDiv w:val="1"/>
      <w:marLeft w:val="0"/>
      <w:marRight w:val="0"/>
      <w:marTop w:val="0"/>
      <w:marBottom w:val="0"/>
      <w:divBdr>
        <w:top w:val="none" w:sz="0" w:space="0" w:color="auto"/>
        <w:left w:val="none" w:sz="0" w:space="0" w:color="auto"/>
        <w:bottom w:val="none" w:sz="0" w:space="0" w:color="auto"/>
        <w:right w:val="none" w:sz="0" w:space="0" w:color="auto"/>
      </w:divBdr>
    </w:div>
    <w:div w:id="713581394">
      <w:bodyDiv w:val="1"/>
      <w:marLeft w:val="0"/>
      <w:marRight w:val="0"/>
      <w:marTop w:val="0"/>
      <w:marBottom w:val="0"/>
      <w:divBdr>
        <w:top w:val="none" w:sz="0" w:space="0" w:color="auto"/>
        <w:left w:val="none" w:sz="0" w:space="0" w:color="auto"/>
        <w:bottom w:val="none" w:sz="0" w:space="0" w:color="auto"/>
        <w:right w:val="none" w:sz="0" w:space="0" w:color="auto"/>
      </w:divBdr>
    </w:div>
    <w:div w:id="716666254">
      <w:bodyDiv w:val="1"/>
      <w:marLeft w:val="0"/>
      <w:marRight w:val="0"/>
      <w:marTop w:val="0"/>
      <w:marBottom w:val="0"/>
      <w:divBdr>
        <w:top w:val="none" w:sz="0" w:space="0" w:color="auto"/>
        <w:left w:val="none" w:sz="0" w:space="0" w:color="auto"/>
        <w:bottom w:val="none" w:sz="0" w:space="0" w:color="auto"/>
        <w:right w:val="none" w:sz="0" w:space="0" w:color="auto"/>
      </w:divBdr>
    </w:div>
    <w:div w:id="718238474">
      <w:bodyDiv w:val="1"/>
      <w:marLeft w:val="0"/>
      <w:marRight w:val="0"/>
      <w:marTop w:val="0"/>
      <w:marBottom w:val="0"/>
      <w:divBdr>
        <w:top w:val="none" w:sz="0" w:space="0" w:color="auto"/>
        <w:left w:val="none" w:sz="0" w:space="0" w:color="auto"/>
        <w:bottom w:val="none" w:sz="0" w:space="0" w:color="auto"/>
        <w:right w:val="none" w:sz="0" w:space="0" w:color="auto"/>
      </w:divBdr>
    </w:div>
    <w:div w:id="719592264">
      <w:bodyDiv w:val="1"/>
      <w:marLeft w:val="0"/>
      <w:marRight w:val="0"/>
      <w:marTop w:val="0"/>
      <w:marBottom w:val="0"/>
      <w:divBdr>
        <w:top w:val="none" w:sz="0" w:space="0" w:color="auto"/>
        <w:left w:val="none" w:sz="0" w:space="0" w:color="auto"/>
        <w:bottom w:val="none" w:sz="0" w:space="0" w:color="auto"/>
        <w:right w:val="none" w:sz="0" w:space="0" w:color="auto"/>
      </w:divBdr>
    </w:div>
    <w:div w:id="720790957">
      <w:bodyDiv w:val="1"/>
      <w:marLeft w:val="0"/>
      <w:marRight w:val="0"/>
      <w:marTop w:val="0"/>
      <w:marBottom w:val="0"/>
      <w:divBdr>
        <w:top w:val="none" w:sz="0" w:space="0" w:color="auto"/>
        <w:left w:val="none" w:sz="0" w:space="0" w:color="auto"/>
        <w:bottom w:val="none" w:sz="0" w:space="0" w:color="auto"/>
        <w:right w:val="none" w:sz="0" w:space="0" w:color="auto"/>
      </w:divBdr>
    </w:div>
    <w:div w:id="721950396">
      <w:bodyDiv w:val="1"/>
      <w:marLeft w:val="0"/>
      <w:marRight w:val="0"/>
      <w:marTop w:val="0"/>
      <w:marBottom w:val="0"/>
      <w:divBdr>
        <w:top w:val="none" w:sz="0" w:space="0" w:color="auto"/>
        <w:left w:val="none" w:sz="0" w:space="0" w:color="auto"/>
        <w:bottom w:val="none" w:sz="0" w:space="0" w:color="auto"/>
        <w:right w:val="none" w:sz="0" w:space="0" w:color="auto"/>
      </w:divBdr>
    </w:div>
    <w:div w:id="722948732">
      <w:bodyDiv w:val="1"/>
      <w:marLeft w:val="0"/>
      <w:marRight w:val="0"/>
      <w:marTop w:val="0"/>
      <w:marBottom w:val="0"/>
      <w:divBdr>
        <w:top w:val="none" w:sz="0" w:space="0" w:color="auto"/>
        <w:left w:val="none" w:sz="0" w:space="0" w:color="auto"/>
        <w:bottom w:val="none" w:sz="0" w:space="0" w:color="auto"/>
        <w:right w:val="none" w:sz="0" w:space="0" w:color="auto"/>
      </w:divBdr>
    </w:div>
    <w:div w:id="725564824">
      <w:bodyDiv w:val="1"/>
      <w:marLeft w:val="0"/>
      <w:marRight w:val="0"/>
      <w:marTop w:val="0"/>
      <w:marBottom w:val="0"/>
      <w:divBdr>
        <w:top w:val="none" w:sz="0" w:space="0" w:color="auto"/>
        <w:left w:val="none" w:sz="0" w:space="0" w:color="auto"/>
        <w:bottom w:val="none" w:sz="0" w:space="0" w:color="auto"/>
        <w:right w:val="none" w:sz="0" w:space="0" w:color="auto"/>
      </w:divBdr>
    </w:div>
    <w:div w:id="730202393">
      <w:bodyDiv w:val="1"/>
      <w:marLeft w:val="0"/>
      <w:marRight w:val="0"/>
      <w:marTop w:val="0"/>
      <w:marBottom w:val="0"/>
      <w:divBdr>
        <w:top w:val="none" w:sz="0" w:space="0" w:color="auto"/>
        <w:left w:val="none" w:sz="0" w:space="0" w:color="auto"/>
        <w:bottom w:val="none" w:sz="0" w:space="0" w:color="auto"/>
        <w:right w:val="none" w:sz="0" w:space="0" w:color="auto"/>
      </w:divBdr>
    </w:div>
    <w:div w:id="730613313">
      <w:bodyDiv w:val="1"/>
      <w:marLeft w:val="0"/>
      <w:marRight w:val="0"/>
      <w:marTop w:val="0"/>
      <w:marBottom w:val="0"/>
      <w:divBdr>
        <w:top w:val="none" w:sz="0" w:space="0" w:color="auto"/>
        <w:left w:val="none" w:sz="0" w:space="0" w:color="auto"/>
        <w:bottom w:val="none" w:sz="0" w:space="0" w:color="auto"/>
        <w:right w:val="none" w:sz="0" w:space="0" w:color="auto"/>
      </w:divBdr>
    </w:div>
    <w:div w:id="731074335">
      <w:bodyDiv w:val="1"/>
      <w:marLeft w:val="0"/>
      <w:marRight w:val="0"/>
      <w:marTop w:val="0"/>
      <w:marBottom w:val="0"/>
      <w:divBdr>
        <w:top w:val="none" w:sz="0" w:space="0" w:color="auto"/>
        <w:left w:val="none" w:sz="0" w:space="0" w:color="auto"/>
        <w:bottom w:val="none" w:sz="0" w:space="0" w:color="auto"/>
        <w:right w:val="none" w:sz="0" w:space="0" w:color="auto"/>
      </w:divBdr>
    </w:div>
    <w:div w:id="731928245">
      <w:bodyDiv w:val="1"/>
      <w:marLeft w:val="0"/>
      <w:marRight w:val="0"/>
      <w:marTop w:val="0"/>
      <w:marBottom w:val="0"/>
      <w:divBdr>
        <w:top w:val="none" w:sz="0" w:space="0" w:color="auto"/>
        <w:left w:val="none" w:sz="0" w:space="0" w:color="auto"/>
        <w:bottom w:val="none" w:sz="0" w:space="0" w:color="auto"/>
        <w:right w:val="none" w:sz="0" w:space="0" w:color="auto"/>
      </w:divBdr>
    </w:div>
    <w:div w:id="733771418">
      <w:bodyDiv w:val="1"/>
      <w:marLeft w:val="0"/>
      <w:marRight w:val="0"/>
      <w:marTop w:val="0"/>
      <w:marBottom w:val="0"/>
      <w:divBdr>
        <w:top w:val="none" w:sz="0" w:space="0" w:color="auto"/>
        <w:left w:val="none" w:sz="0" w:space="0" w:color="auto"/>
        <w:bottom w:val="none" w:sz="0" w:space="0" w:color="auto"/>
        <w:right w:val="none" w:sz="0" w:space="0" w:color="auto"/>
      </w:divBdr>
    </w:div>
    <w:div w:id="734015544">
      <w:bodyDiv w:val="1"/>
      <w:marLeft w:val="0"/>
      <w:marRight w:val="0"/>
      <w:marTop w:val="0"/>
      <w:marBottom w:val="0"/>
      <w:divBdr>
        <w:top w:val="none" w:sz="0" w:space="0" w:color="auto"/>
        <w:left w:val="none" w:sz="0" w:space="0" w:color="auto"/>
        <w:bottom w:val="none" w:sz="0" w:space="0" w:color="auto"/>
        <w:right w:val="none" w:sz="0" w:space="0" w:color="auto"/>
      </w:divBdr>
    </w:div>
    <w:div w:id="740907218">
      <w:bodyDiv w:val="1"/>
      <w:marLeft w:val="0"/>
      <w:marRight w:val="0"/>
      <w:marTop w:val="0"/>
      <w:marBottom w:val="0"/>
      <w:divBdr>
        <w:top w:val="none" w:sz="0" w:space="0" w:color="auto"/>
        <w:left w:val="none" w:sz="0" w:space="0" w:color="auto"/>
        <w:bottom w:val="none" w:sz="0" w:space="0" w:color="auto"/>
        <w:right w:val="none" w:sz="0" w:space="0" w:color="auto"/>
      </w:divBdr>
    </w:div>
    <w:div w:id="743137921">
      <w:bodyDiv w:val="1"/>
      <w:marLeft w:val="0"/>
      <w:marRight w:val="0"/>
      <w:marTop w:val="0"/>
      <w:marBottom w:val="0"/>
      <w:divBdr>
        <w:top w:val="none" w:sz="0" w:space="0" w:color="auto"/>
        <w:left w:val="none" w:sz="0" w:space="0" w:color="auto"/>
        <w:bottom w:val="none" w:sz="0" w:space="0" w:color="auto"/>
        <w:right w:val="none" w:sz="0" w:space="0" w:color="auto"/>
      </w:divBdr>
    </w:div>
    <w:div w:id="747383448">
      <w:bodyDiv w:val="1"/>
      <w:marLeft w:val="0"/>
      <w:marRight w:val="0"/>
      <w:marTop w:val="0"/>
      <w:marBottom w:val="0"/>
      <w:divBdr>
        <w:top w:val="none" w:sz="0" w:space="0" w:color="auto"/>
        <w:left w:val="none" w:sz="0" w:space="0" w:color="auto"/>
        <w:bottom w:val="none" w:sz="0" w:space="0" w:color="auto"/>
        <w:right w:val="none" w:sz="0" w:space="0" w:color="auto"/>
      </w:divBdr>
    </w:div>
    <w:div w:id="752777357">
      <w:bodyDiv w:val="1"/>
      <w:marLeft w:val="0"/>
      <w:marRight w:val="0"/>
      <w:marTop w:val="0"/>
      <w:marBottom w:val="0"/>
      <w:divBdr>
        <w:top w:val="none" w:sz="0" w:space="0" w:color="auto"/>
        <w:left w:val="none" w:sz="0" w:space="0" w:color="auto"/>
        <w:bottom w:val="none" w:sz="0" w:space="0" w:color="auto"/>
        <w:right w:val="none" w:sz="0" w:space="0" w:color="auto"/>
      </w:divBdr>
    </w:div>
    <w:div w:id="753429720">
      <w:bodyDiv w:val="1"/>
      <w:marLeft w:val="0"/>
      <w:marRight w:val="0"/>
      <w:marTop w:val="0"/>
      <w:marBottom w:val="0"/>
      <w:divBdr>
        <w:top w:val="none" w:sz="0" w:space="0" w:color="auto"/>
        <w:left w:val="none" w:sz="0" w:space="0" w:color="auto"/>
        <w:bottom w:val="none" w:sz="0" w:space="0" w:color="auto"/>
        <w:right w:val="none" w:sz="0" w:space="0" w:color="auto"/>
      </w:divBdr>
    </w:div>
    <w:div w:id="753623443">
      <w:bodyDiv w:val="1"/>
      <w:marLeft w:val="0"/>
      <w:marRight w:val="0"/>
      <w:marTop w:val="0"/>
      <w:marBottom w:val="0"/>
      <w:divBdr>
        <w:top w:val="none" w:sz="0" w:space="0" w:color="auto"/>
        <w:left w:val="none" w:sz="0" w:space="0" w:color="auto"/>
        <w:bottom w:val="none" w:sz="0" w:space="0" w:color="auto"/>
        <w:right w:val="none" w:sz="0" w:space="0" w:color="auto"/>
      </w:divBdr>
    </w:div>
    <w:div w:id="754866874">
      <w:bodyDiv w:val="1"/>
      <w:marLeft w:val="0"/>
      <w:marRight w:val="0"/>
      <w:marTop w:val="0"/>
      <w:marBottom w:val="0"/>
      <w:divBdr>
        <w:top w:val="none" w:sz="0" w:space="0" w:color="auto"/>
        <w:left w:val="none" w:sz="0" w:space="0" w:color="auto"/>
        <w:bottom w:val="none" w:sz="0" w:space="0" w:color="auto"/>
        <w:right w:val="none" w:sz="0" w:space="0" w:color="auto"/>
      </w:divBdr>
    </w:div>
    <w:div w:id="754932525">
      <w:bodyDiv w:val="1"/>
      <w:marLeft w:val="0"/>
      <w:marRight w:val="0"/>
      <w:marTop w:val="0"/>
      <w:marBottom w:val="0"/>
      <w:divBdr>
        <w:top w:val="none" w:sz="0" w:space="0" w:color="auto"/>
        <w:left w:val="none" w:sz="0" w:space="0" w:color="auto"/>
        <w:bottom w:val="none" w:sz="0" w:space="0" w:color="auto"/>
        <w:right w:val="none" w:sz="0" w:space="0" w:color="auto"/>
      </w:divBdr>
    </w:div>
    <w:div w:id="756250243">
      <w:bodyDiv w:val="1"/>
      <w:marLeft w:val="0"/>
      <w:marRight w:val="0"/>
      <w:marTop w:val="0"/>
      <w:marBottom w:val="0"/>
      <w:divBdr>
        <w:top w:val="none" w:sz="0" w:space="0" w:color="auto"/>
        <w:left w:val="none" w:sz="0" w:space="0" w:color="auto"/>
        <w:bottom w:val="none" w:sz="0" w:space="0" w:color="auto"/>
        <w:right w:val="none" w:sz="0" w:space="0" w:color="auto"/>
      </w:divBdr>
    </w:div>
    <w:div w:id="756485352">
      <w:bodyDiv w:val="1"/>
      <w:marLeft w:val="0"/>
      <w:marRight w:val="0"/>
      <w:marTop w:val="0"/>
      <w:marBottom w:val="0"/>
      <w:divBdr>
        <w:top w:val="none" w:sz="0" w:space="0" w:color="auto"/>
        <w:left w:val="none" w:sz="0" w:space="0" w:color="auto"/>
        <w:bottom w:val="none" w:sz="0" w:space="0" w:color="auto"/>
        <w:right w:val="none" w:sz="0" w:space="0" w:color="auto"/>
      </w:divBdr>
    </w:div>
    <w:div w:id="757940941">
      <w:bodyDiv w:val="1"/>
      <w:marLeft w:val="0"/>
      <w:marRight w:val="0"/>
      <w:marTop w:val="0"/>
      <w:marBottom w:val="0"/>
      <w:divBdr>
        <w:top w:val="none" w:sz="0" w:space="0" w:color="auto"/>
        <w:left w:val="none" w:sz="0" w:space="0" w:color="auto"/>
        <w:bottom w:val="none" w:sz="0" w:space="0" w:color="auto"/>
        <w:right w:val="none" w:sz="0" w:space="0" w:color="auto"/>
      </w:divBdr>
    </w:div>
    <w:div w:id="759527747">
      <w:bodyDiv w:val="1"/>
      <w:marLeft w:val="0"/>
      <w:marRight w:val="0"/>
      <w:marTop w:val="0"/>
      <w:marBottom w:val="0"/>
      <w:divBdr>
        <w:top w:val="none" w:sz="0" w:space="0" w:color="auto"/>
        <w:left w:val="none" w:sz="0" w:space="0" w:color="auto"/>
        <w:bottom w:val="none" w:sz="0" w:space="0" w:color="auto"/>
        <w:right w:val="none" w:sz="0" w:space="0" w:color="auto"/>
      </w:divBdr>
    </w:div>
    <w:div w:id="760183085">
      <w:bodyDiv w:val="1"/>
      <w:marLeft w:val="0"/>
      <w:marRight w:val="0"/>
      <w:marTop w:val="0"/>
      <w:marBottom w:val="0"/>
      <w:divBdr>
        <w:top w:val="none" w:sz="0" w:space="0" w:color="auto"/>
        <w:left w:val="none" w:sz="0" w:space="0" w:color="auto"/>
        <w:bottom w:val="none" w:sz="0" w:space="0" w:color="auto"/>
        <w:right w:val="none" w:sz="0" w:space="0" w:color="auto"/>
      </w:divBdr>
    </w:div>
    <w:div w:id="765346274">
      <w:bodyDiv w:val="1"/>
      <w:marLeft w:val="0"/>
      <w:marRight w:val="0"/>
      <w:marTop w:val="0"/>
      <w:marBottom w:val="0"/>
      <w:divBdr>
        <w:top w:val="none" w:sz="0" w:space="0" w:color="auto"/>
        <w:left w:val="none" w:sz="0" w:space="0" w:color="auto"/>
        <w:bottom w:val="none" w:sz="0" w:space="0" w:color="auto"/>
        <w:right w:val="none" w:sz="0" w:space="0" w:color="auto"/>
      </w:divBdr>
    </w:div>
    <w:div w:id="767771956">
      <w:bodyDiv w:val="1"/>
      <w:marLeft w:val="0"/>
      <w:marRight w:val="0"/>
      <w:marTop w:val="0"/>
      <w:marBottom w:val="0"/>
      <w:divBdr>
        <w:top w:val="none" w:sz="0" w:space="0" w:color="auto"/>
        <w:left w:val="none" w:sz="0" w:space="0" w:color="auto"/>
        <w:bottom w:val="none" w:sz="0" w:space="0" w:color="auto"/>
        <w:right w:val="none" w:sz="0" w:space="0" w:color="auto"/>
      </w:divBdr>
    </w:div>
    <w:div w:id="769932775">
      <w:bodyDiv w:val="1"/>
      <w:marLeft w:val="0"/>
      <w:marRight w:val="0"/>
      <w:marTop w:val="0"/>
      <w:marBottom w:val="0"/>
      <w:divBdr>
        <w:top w:val="none" w:sz="0" w:space="0" w:color="auto"/>
        <w:left w:val="none" w:sz="0" w:space="0" w:color="auto"/>
        <w:bottom w:val="none" w:sz="0" w:space="0" w:color="auto"/>
        <w:right w:val="none" w:sz="0" w:space="0" w:color="auto"/>
      </w:divBdr>
    </w:div>
    <w:div w:id="774255453">
      <w:bodyDiv w:val="1"/>
      <w:marLeft w:val="0"/>
      <w:marRight w:val="0"/>
      <w:marTop w:val="0"/>
      <w:marBottom w:val="0"/>
      <w:divBdr>
        <w:top w:val="none" w:sz="0" w:space="0" w:color="auto"/>
        <w:left w:val="none" w:sz="0" w:space="0" w:color="auto"/>
        <w:bottom w:val="none" w:sz="0" w:space="0" w:color="auto"/>
        <w:right w:val="none" w:sz="0" w:space="0" w:color="auto"/>
      </w:divBdr>
    </w:div>
    <w:div w:id="774517481">
      <w:bodyDiv w:val="1"/>
      <w:marLeft w:val="0"/>
      <w:marRight w:val="0"/>
      <w:marTop w:val="0"/>
      <w:marBottom w:val="0"/>
      <w:divBdr>
        <w:top w:val="none" w:sz="0" w:space="0" w:color="auto"/>
        <w:left w:val="none" w:sz="0" w:space="0" w:color="auto"/>
        <w:bottom w:val="none" w:sz="0" w:space="0" w:color="auto"/>
        <w:right w:val="none" w:sz="0" w:space="0" w:color="auto"/>
      </w:divBdr>
    </w:div>
    <w:div w:id="778834238">
      <w:bodyDiv w:val="1"/>
      <w:marLeft w:val="0"/>
      <w:marRight w:val="0"/>
      <w:marTop w:val="0"/>
      <w:marBottom w:val="0"/>
      <w:divBdr>
        <w:top w:val="none" w:sz="0" w:space="0" w:color="auto"/>
        <w:left w:val="none" w:sz="0" w:space="0" w:color="auto"/>
        <w:bottom w:val="none" w:sz="0" w:space="0" w:color="auto"/>
        <w:right w:val="none" w:sz="0" w:space="0" w:color="auto"/>
      </w:divBdr>
    </w:div>
    <w:div w:id="781413361">
      <w:bodyDiv w:val="1"/>
      <w:marLeft w:val="0"/>
      <w:marRight w:val="0"/>
      <w:marTop w:val="0"/>
      <w:marBottom w:val="0"/>
      <w:divBdr>
        <w:top w:val="none" w:sz="0" w:space="0" w:color="auto"/>
        <w:left w:val="none" w:sz="0" w:space="0" w:color="auto"/>
        <w:bottom w:val="none" w:sz="0" w:space="0" w:color="auto"/>
        <w:right w:val="none" w:sz="0" w:space="0" w:color="auto"/>
      </w:divBdr>
    </w:div>
    <w:div w:id="782462022">
      <w:bodyDiv w:val="1"/>
      <w:marLeft w:val="0"/>
      <w:marRight w:val="0"/>
      <w:marTop w:val="0"/>
      <w:marBottom w:val="0"/>
      <w:divBdr>
        <w:top w:val="none" w:sz="0" w:space="0" w:color="auto"/>
        <w:left w:val="none" w:sz="0" w:space="0" w:color="auto"/>
        <w:bottom w:val="none" w:sz="0" w:space="0" w:color="auto"/>
        <w:right w:val="none" w:sz="0" w:space="0" w:color="auto"/>
      </w:divBdr>
    </w:div>
    <w:div w:id="783618105">
      <w:bodyDiv w:val="1"/>
      <w:marLeft w:val="0"/>
      <w:marRight w:val="0"/>
      <w:marTop w:val="0"/>
      <w:marBottom w:val="0"/>
      <w:divBdr>
        <w:top w:val="none" w:sz="0" w:space="0" w:color="auto"/>
        <w:left w:val="none" w:sz="0" w:space="0" w:color="auto"/>
        <w:bottom w:val="none" w:sz="0" w:space="0" w:color="auto"/>
        <w:right w:val="none" w:sz="0" w:space="0" w:color="auto"/>
      </w:divBdr>
    </w:div>
    <w:div w:id="791021234">
      <w:bodyDiv w:val="1"/>
      <w:marLeft w:val="0"/>
      <w:marRight w:val="0"/>
      <w:marTop w:val="0"/>
      <w:marBottom w:val="0"/>
      <w:divBdr>
        <w:top w:val="none" w:sz="0" w:space="0" w:color="auto"/>
        <w:left w:val="none" w:sz="0" w:space="0" w:color="auto"/>
        <w:bottom w:val="none" w:sz="0" w:space="0" w:color="auto"/>
        <w:right w:val="none" w:sz="0" w:space="0" w:color="auto"/>
      </w:divBdr>
    </w:div>
    <w:div w:id="791360179">
      <w:bodyDiv w:val="1"/>
      <w:marLeft w:val="0"/>
      <w:marRight w:val="0"/>
      <w:marTop w:val="0"/>
      <w:marBottom w:val="0"/>
      <w:divBdr>
        <w:top w:val="none" w:sz="0" w:space="0" w:color="auto"/>
        <w:left w:val="none" w:sz="0" w:space="0" w:color="auto"/>
        <w:bottom w:val="none" w:sz="0" w:space="0" w:color="auto"/>
        <w:right w:val="none" w:sz="0" w:space="0" w:color="auto"/>
      </w:divBdr>
    </w:div>
    <w:div w:id="792600207">
      <w:bodyDiv w:val="1"/>
      <w:marLeft w:val="0"/>
      <w:marRight w:val="0"/>
      <w:marTop w:val="0"/>
      <w:marBottom w:val="0"/>
      <w:divBdr>
        <w:top w:val="none" w:sz="0" w:space="0" w:color="auto"/>
        <w:left w:val="none" w:sz="0" w:space="0" w:color="auto"/>
        <w:bottom w:val="none" w:sz="0" w:space="0" w:color="auto"/>
        <w:right w:val="none" w:sz="0" w:space="0" w:color="auto"/>
      </w:divBdr>
    </w:div>
    <w:div w:id="793793601">
      <w:bodyDiv w:val="1"/>
      <w:marLeft w:val="0"/>
      <w:marRight w:val="0"/>
      <w:marTop w:val="0"/>
      <w:marBottom w:val="0"/>
      <w:divBdr>
        <w:top w:val="none" w:sz="0" w:space="0" w:color="auto"/>
        <w:left w:val="none" w:sz="0" w:space="0" w:color="auto"/>
        <w:bottom w:val="none" w:sz="0" w:space="0" w:color="auto"/>
        <w:right w:val="none" w:sz="0" w:space="0" w:color="auto"/>
      </w:divBdr>
    </w:div>
    <w:div w:id="794447138">
      <w:bodyDiv w:val="1"/>
      <w:marLeft w:val="0"/>
      <w:marRight w:val="0"/>
      <w:marTop w:val="0"/>
      <w:marBottom w:val="0"/>
      <w:divBdr>
        <w:top w:val="none" w:sz="0" w:space="0" w:color="auto"/>
        <w:left w:val="none" w:sz="0" w:space="0" w:color="auto"/>
        <w:bottom w:val="none" w:sz="0" w:space="0" w:color="auto"/>
        <w:right w:val="none" w:sz="0" w:space="0" w:color="auto"/>
      </w:divBdr>
    </w:div>
    <w:div w:id="797724888">
      <w:bodyDiv w:val="1"/>
      <w:marLeft w:val="0"/>
      <w:marRight w:val="0"/>
      <w:marTop w:val="0"/>
      <w:marBottom w:val="0"/>
      <w:divBdr>
        <w:top w:val="none" w:sz="0" w:space="0" w:color="auto"/>
        <w:left w:val="none" w:sz="0" w:space="0" w:color="auto"/>
        <w:bottom w:val="none" w:sz="0" w:space="0" w:color="auto"/>
        <w:right w:val="none" w:sz="0" w:space="0" w:color="auto"/>
      </w:divBdr>
    </w:div>
    <w:div w:id="801583981">
      <w:bodyDiv w:val="1"/>
      <w:marLeft w:val="0"/>
      <w:marRight w:val="0"/>
      <w:marTop w:val="0"/>
      <w:marBottom w:val="0"/>
      <w:divBdr>
        <w:top w:val="none" w:sz="0" w:space="0" w:color="auto"/>
        <w:left w:val="none" w:sz="0" w:space="0" w:color="auto"/>
        <w:bottom w:val="none" w:sz="0" w:space="0" w:color="auto"/>
        <w:right w:val="none" w:sz="0" w:space="0" w:color="auto"/>
      </w:divBdr>
    </w:div>
    <w:div w:id="807017009">
      <w:bodyDiv w:val="1"/>
      <w:marLeft w:val="0"/>
      <w:marRight w:val="0"/>
      <w:marTop w:val="0"/>
      <w:marBottom w:val="0"/>
      <w:divBdr>
        <w:top w:val="none" w:sz="0" w:space="0" w:color="auto"/>
        <w:left w:val="none" w:sz="0" w:space="0" w:color="auto"/>
        <w:bottom w:val="none" w:sz="0" w:space="0" w:color="auto"/>
        <w:right w:val="none" w:sz="0" w:space="0" w:color="auto"/>
      </w:divBdr>
    </w:div>
    <w:div w:id="808209846">
      <w:bodyDiv w:val="1"/>
      <w:marLeft w:val="0"/>
      <w:marRight w:val="0"/>
      <w:marTop w:val="0"/>
      <w:marBottom w:val="0"/>
      <w:divBdr>
        <w:top w:val="none" w:sz="0" w:space="0" w:color="auto"/>
        <w:left w:val="none" w:sz="0" w:space="0" w:color="auto"/>
        <w:bottom w:val="none" w:sz="0" w:space="0" w:color="auto"/>
        <w:right w:val="none" w:sz="0" w:space="0" w:color="auto"/>
      </w:divBdr>
    </w:div>
    <w:div w:id="809789515">
      <w:bodyDiv w:val="1"/>
      <w:marLeft w:val="0"/>
      <w:marRight w:val="0"/>
      <w:marTop w:val="0"/>
      <w:marBottom w:val="0"/>
      <w:divBdr>
        <w:top w:val="none" w:sz="0" w:space="0" w:color="auto"/>
        <w:left w:val="none" w:sz="0" w:space="0" w:color="auto"/>
        <w:bottom w:val="none" w:sz="0" w:space="0" w:color="auto"/>
        <w:right w:val="none" w:sz="0" w:space="0" w:color="auto"/>
      </w:divBdr>
    </w:div>
    <w:div w:id="812596230">
      <w:bodyDiv w:val="1"/>
      <w:marLeft w:val="0"/>
      <w:marRight w:val="0"/>
      <w:marTop w:val="0"/>
      <w:marBottom w:val="0"/>
      <w:divBdr>
        <w:top w:val="none" w:sz="0" w:space="0" w:color="auto"/>
        <w:left w:val="none" w:sz="0" w:space="0" w:color="auto"/>
        <w:bottom w:val="none" w:sz="0" w:space="0" w:color="auto"/>
        <w:right w:val="none" w:sz="0" w:space="0" w:color="auto"/>
      </w:divBdr>
    </w:div>
    <w:div w:id="813987352">
      <w:bodyDiv w:val="1"/>
      <w:marLeft w:val="0"/>
      <w:marRight w:val="0"/>
      <w:marTop w:val="0"/>
      <w:marBottom w:val="0"/>
      <w:divBdr>
        <w:top w:val="none" w:sz="0" w:space="0" w:color="auto"/>
        <w:left w:val="none" w:sz="0" w:space="0" w:color="auto"/>
        <w:bottom w:val="none" w:sz="0" w:space="0" w:color="auto"/>
        <w:right w:val="none" w:sz="0" w:space="0" w:color="auto"/>
      </w:divBdr>
    </w:div>
    <w:div w:id="821852434">
      <w:bodyDiv w:val="1"/>
      <w:marLeft w:val="0"/>
      <w:marRight w:val="0"/>
      <w:marTop w:val="0"/>
      <w:marBottom w:val="0"/>
      <w:divBdr>
        <w:top w:val="none" w:sz="0" w:space="0" w:color="auto"/>
        <w:left w:val="none" w:sz="0" w:space="0" w:color="auto"/>
        <w:bottom w:val="none" w:sz="0" w:space="0" w:color="auto"/>
        <w:right w:val="none" w:sz="0" w:space="0" w:color="auto"/>
      </w:divBdr>
    </w:div>
    <w:div w:id="824592086">
      <w:bodyDiv w:val="1"/>
      <w:marLeft w:val="0"/>
      <w:marRight w:val="0"/>
      <w:marTop w:val="0"/>
      <w:marBottom w:val="0"/>
      <w:divBdr>
        <w:top w:val="none" w:sz="0" w:space="0" w:color="auto"/>
        <w:left w:val="none" w:sz="0" w:space="0" w:color="auto"/>
        <w:bottom w:val="none" w:sz="0" w:space="0" w:color="auto"/>
        <w:right w:val="none" w:sz="0" w:space="0" w:color="auto"/>
      </w:divBdr>
    </w:div>
    <w:div w:id="825128462">
      <w:bodyDiv w:val="1"/>
      <w:marLeft w:val="0"/>
      <w:marRight w:val="0"/>
      <w:marTop w:val="0"/>
      <w:marBottom w:val="0"/>
      <w:divBdr>
        <w:top w:val="none" w:sz="0" w:space="0" w:color="auto"/>
        <w:left w:val="none" w:sz="0" w:space="0" w:color="auto"/>
        <w:bottom w:val="none" w:sz="0" w:space="0" w:color="auto"/>
        <w:right w:val="none" w:sz="0" w:space="0" w:color="auto"/>
      </w:divBdr>
    </w:div>
    <w:div w:id="826285640">
      <w:bodyDiv w:val="1"/>
      <w:marLeft w:val="0"/>
      <w:marRight w:val="0"/>
      <w:marTop w:val="0"/>
      <w:marBottom w:val="0"/>
      <w:divBdr>
        <w:top w:val="none" w:sz="0" w:space="0" w:color="auto"/>
        <w:left w:val="none" w:sz="0" w:space="0" w:color="auto"/>
        <w:bottom w:val="none" w:sz="0" w:space="0" w:color="auto"/>
        <w:right w:val="none" w:sz="0" w:space="0" w:color="auto"/>
      </w:divBdr>
    </w:div>
    <w:div w:id="827210761">
      <w:bodyDiv w:val="1"/>
      <w:marLeft w:val="0"/>
      <w:marRight w:val="0"/>
      <w:marTop w:val="0"/>
      <w:marBottom w:val="0"/>
      <w:divBdr>
        <w:top w:val="none" w:sz="0" w:space="0" w:color="auto"/>
        <w:left w:val="none" w:sz="0" w:space="0" w:color="auto"/>
        <w:bottom w:val="none" w:sz="0" w:space="0" w:color="auto"/>
        <w:right w:val="none" w:sz="0" w:space="0" w:color="auto"/>
      </w:divBdr>
    </w:div>
    <w:div w:id="827790872">
      <w:bodyDiv w:val="1"/>
      <w:marLeft w:val="0"/>
      <w:marRight w:val="0"/>
      <w:marTop w:val="0"/>
      <w:marBottom w:val="0"/>
      <w:divBdr>
        <w:top w:val="none" w:sz="0" w:space="0" w:color="auto"/>
        <w:left w:val="none" w:sz="0" w:space="0" w:color="auto"/>
        <w:bottom w:val="none" w:sz="0" w:space="0" w:color="auto"/>
        <w:right w:val="none" w:sz="0" w:space="0" w:color="auto"/>
      </w:divBdr>
    </w:div>
    <w:div w:id="827867030">
      <w:bodyDiv w:val="1"/>
      <w:marLeft w:val="0"/>
      <w:marRight w:val="0"/>
      <w:marTop w:val="0"/>
      <w:marBottom w:val="0"/>
      <w:divBdr>
        <w:top w:val="none" w:sz="0" w:space="0" w:color="auto"/>
        <w:left w:val="none" w:sz="0" w:space="0" w:color="auto"/>
        <w:bottom w:val="none" w:sz="0" w:space="0" w:color="auto"/>
        <w:right w:val="none" w:sz="0" w:space="0" w:color="auto"/>
      </w:divBdr>
    </w:div>
    <w:div w:id="830217421">
      <w:bodyDiv w:val="1"/>
      <w:marLeft w:val="0"/>
      <w:marRight w:val="0"/>
      <w:marTop w:val="0"/>
      <w:marBottom w:val="0"/>
      <w:divBdr>
        <w:top w:val="none" w:sz="0" w:space="0" w:color="auto"/>
        <w:left w:val="none" w:sz="0" w:space="0" w:color="auto"/>
        <w:bottom w:val="none" w:sz="0" w:space="0" w:color="auto"/>
        <w:right w:val="none" w:sz="0" w:space="0" w:color="auto"/>
      </w:divBdr>
    </w:div>
    <w:div w:id="830871631">
      <w:bodyDiv w:val="1"/>
      <w:marLeft w:val="0"/>
      <w:marRight w:val="0"/>
      <w:marTop w:val="0"/>
      <w:marBottom w:val="0"/>
      <w:divBdr>
        <w:top w:val="none" w:sz="0" w:space="0" w:color="auto"/>
        <w:left w:val="none" w:sz="0" w:space="0" w:color="auto"/>
        <w:bottom w:val="none" w:sz="0" w:space="0" w:color="auto"/>
        <w:right w:val="none" w:sz="0" w:space="0" w:color="auto"/>
      </w:divBdr>
    </w:div>
    <w:div w:id="834613229">
      <w:bodyDiv w:val="1"/>
      <w:marLeft w:val="0"/>
      <w:marRight w:val="0"/>
      <w:marTop w:val="0"/>
      <w:marBottom w:val="0"/>
      <w:divBdr>
        <w:top w:val="none" w:sz="0" w:space="0" w:color="auto"/>
        <w:left w:val="none" w:sz="0" w:space="0" w:color="auto"/>
        <w:bottom w:val="none" w:sz="0" w:space="0" w:color="auto"/>
        <w:right w:val="none" w:sz="0" w:space="0" w:color="auto"/>
      </w:divBdr>
    </w:div>
    <w:div w:id="835724489">
      <w:bodyDiv w:val="1"/>
      <w:marLeft w:val="0"/>
      <w:marRight w:val="0"/>
      <w:marTop w:val="0"/>
      <w:marBottom w:val="0"/>
      <w:divBdr>
        <w:top w:val="none" w:sz="0" w:space="0" w:color="auto"/>
        <w:left w:val="none" w:sz="0" w:space="0" w:color="auto"/>
        <w:bottom w:val="none" w:sz="0" w:space="0" w:color="auto"/>
        <w:right w:val="none" w:sz="0" w:space="0" w:color="auto"/>
      </w:divBdr>
    </w:div>
    <w:div w:id="836069932">
      <w:bodyDiv w:val="1"/>
      <w:marLeft w:val="0"/>
      <w:marRight w:val="0"/>
      <w:marTop w:val="0"/>
      <w:marBottom w:val="0"/>
      <w:divBdr>
        <w:top w:val="none" w:sz="0" w:space="0" w:color="auto"/>
        <w:left w:val="none" w:sz="0" w:space="0" w:color="auto"/>
        <w:bottom w:val="none" w:sz="0" w:space="0" w:color="auto"/>
        <w:right w:val="none" w:sz="0" w:space="0" w:color="auto"/>
      </w:divBdr>
    </w:div>
    <w:div w:id="840126320">
      <w:bodyDiv w:val="1"/>
      <w:marLeft w:val="0"/>
      <w:marRight w:val="0"/>
      <w:marTop w:val="0"/>
      <w:marBottom w:val="0"/>
      <w:divBdr>
        <w:top w:val="none" w:sz="0" w:space="0" w:color="auto"/>
        <w:left w:val="none" w:sz="0" w:space="0" w:color="auto"/>
        <w:bottom w:val="none" w:sz="0" w:space="0" w:color="auto"/>
        <w:right w:val="none" w:sz="0" w:space="0" w:color="auto"/>
      </w:divBdr>
    </w:div>
    <w:div w:id="841548771">
      <w:bodyDiv w:val="1"/>
      <w:marLeft w:val="0"/>
      <w:marRight w:val="0"/>
      <w:marTop w:val="0"/>
      <w:marBottom w:val="0"/>
      <w:divBdr>
        <w:top w:val="none" w:sz="0" w:space="0" w:color="auto"/>
        <w:left w:val="none" w:sz="0" w:space="0" w:color="auto"/>
        <w:bottom w:val="none" w:sz="0" w:space="0" w:color="auto"/>
        <w:right w:val="none" w:sz="0" w:space="0" w:color="auto"/>
      </w:divBdr>
    </w:div>
    <w:div w:id="845437841">
      <w:bodyDiv w:val="1"/>
      <w:marLeft w:val="0"/>
      <w:marRight w:val="0"/>
      <w:marTop w:val="0"/>
      <w:marBottom w:val="0"/>
      <w:divBdr>
        <w:top w:val="none" w:sz="0" w:space="0" w:color="auto"/>
        <w:left w:val="none" w:sz="0" w:space="0" w:color="auto"/>
        <w:bottom w:val="none" w:sz="0" w:space="0" w:color="auto"/>
        <w:right w:val="none" w:sz="0" w:space="0" w:color="auto"/>
      </w:divBdr>
    </w:div>
    <w:div w:id="845442691">
      <w:bodyDiv w:val="1"/>
      <w:marLeft w:val="0"/>
      <w:marRight w:val="0"/>
      <w:marTop w:val="0"/>
      <w:marBottom w:val="0"/>
      <w:divBdr>
        <w:top w:val="none" w:sz="0" w:space="0" w:color="auto"/>
        <w:left w:val="none" w:sz="0" w:space="0" w:color="auto"/>
        <w:bottom w:val="none" w:sz="0" w:space="0" w:color="auto"/>
        <w:right w:val="none" w:sz="0" w:space="0" w:color="auto"/>
      </w:divBdr>
    </w:div>
    <w:div w:id="846552782">
      <w:bodyDiv w:val="1"/>
      <w:marLeft w:val="0"/>
      <w:marRight w:val="0"/>
      <w:marTop w:val="0"/>
      <w:marBottom w:val="0"/>
      <w:divBdr>
        <w:top w:val="none" w:sz="0" w:space="0" w:color="auto"/>
        <w:left w:val="none" w:sz="0" w:space="0" w:color="auto"/>
        <w:bottom w:val="none" w:sz="0" w:space="0" w:color="auto"/>
        <w:right w:val="none" w:sz="0" w:space="0" w:color="auto"/>
      </w:divBdr>
    </w:div>
    <w:div w:id="852305915">
      <w:bodyDiv w:val="1"/>
      <w:marLeft w:val="0"/>
      <w:marRight w:val="0"/>
      <w:marTop w:val="0"/>
      <w:marBottom w:val="0"/>
      <w:divBdr>
        <w:top w:val="none" w:sz="0" w:space="0" w:color="auto"/>
        <w:left w:val="none" w:sz="0" w:space="0" w:color="auto"/>
        <w:bottom w:val="none" w:sz="0" w:space="0" w:color="auto"/>
        <w:right w:val="none" w:sz="0" w:space="0" w:color="auto"/>
      </w:divBdr>
    </w:div>
    <w:div w:id="865486333">
      <w:bodyDiv w:val="1"/>
      <w:marLeft w:val="0"/>
      <w:marRight w:val="0"/>
      <w:marTop w:val="0"/>
      <w:marBottom w:val="0"/>
      <w:divBdr>
        <w:top w:val="none" w:sz="0" w:space="0" w:color="auto"/>
        <w:left w:val="none" w:sz="0" w:space="0" w:color="auto"/>
        <w:bottom w:val="none" w:sz="0" w:space="0" w:color="auto"/>
        <w:right w:val="none" w:sz="0" w:space="0" w:color="auto"/>
      </w:divBdr>
    </w:div>
    <w:div w:id="866983785">
      <w:bodyDiv w:val="1"/>
      <w:marLeft w:val="0"/>
      <w:marRight w:val="0"/>
      <w:marTop w:val="0"/>
      <w:marBottom w:val="0"/>
      <w:divBdr>
        <w:top w:val="none" w:sz="0" w:space="0" w:color="auto"/>
        <w:left w:val="none" w:sz="0" w:space="0" w:color="auto"/>
        <w:bottom w:val="none" w:sz="0" w:space="0" w:color="auto"/>
        <w:right w:val="none" w:sz="0" w:space="0" w:color="auto"/>
      </w:divBdr>
    </w:div>
    <w:div w:id="870336511">
      <w:bodyDiv w:val="1"/>
      <w:marLeft w:val="0"/>
      <w:marRight w:val="0"/>
      <w:marTop w:val="0"/>
      <w:marBottom w:val="0"/>
      <w:divBdr>
        <w:top w:val="none" w:sz="0" w:space="0" w:color="auto"/>
        <w:left w:val="none" w:sz="0" w:space="0" w:color="auto"/>
        <w:bottom w:val="none" w:sz="0" w:space="0" w:color="auto"/>
        <w:right w:val="none" w:sz="0" w:space="0" w:color="auto"/>
      </w:divBdr>
    </w:div>
    <w:div w:id="871573574">
      <w:bodyDiv w:val="1"/>
      <w:marLeft w:val="0"/>
      <w:marRight w:val="0"/>
      <w:marTop w:val="0"/>
      <w:marBottom w:val="0"/>
      <w:divBdr>
        <w:top w:val="none" w:sz="0" w:space="0" w:color="auto"/>
        <w:left w:val="none" w:sz="0" w:space="0" w:color="auto"/>
        <w:bottom w:val="none" w:sz="0" w:space="0" w:color="auto"/>
        <w:right w:val="none" w:sz="0" w:space="0" w:color="auto"/>
      </w:divBdr>
    </w:div>
    <w:div w:id="875659147">
      <w:bodyDiv w:val="1"/>
      <w:marLeft w:val="0"/>
      <w:marRight w:val="0"/>
      <w:marTop w:val="0"/>
      <w:marBottom w:val="0"/>
      <w:divBdr>
        <w:top w:val="none" w:sz="0" w:space="0" w:color="auto"/>
        <w:left w:val="none" w:sz="0" w:space="0" w:color="auto"/>
        <w:bottom w:val="none" w:sz="0" w:space="0" w:color="auto"/>
        <w:right w:val="none" w:sz="0" w:space="0" w:color="auto"/>
      </w:divBdr>
    </w:div>
    <w:div w:id="883098785">
      <w:bodyDiv w:val="1"/>
      <w:marLeft w:val="0"/>
      <w:marRight w:val="0"/>
      <w:marTop w:val="0"/>
      <w:marBottom w:val="0"/>
      <w:divBdr>
        <w:top w:val="none" w:sz="0" w:space="0" w:color="auto"/>
        <w:left w:val="none" w:sz="0" w:space="0" w:color="auto"/>
        <w:bottom w:val="none" w:sz="0" w:space="0" w:color="auto"/>
        <w:right w:val="none" w:sz="0" w:space="0" w:color="auto"/>
      </w:divBdr>
    </w:div>
    <w:div w:id="885407212">
      <w:bodyDiv w:val="1"/>
      <w:marLeft w:val="0"/>
      <w:marRight w:val="0"/>
      <w:marTop w:val="0"/>
      <w:marBottom w:val="0"/>
      <w:divBdr>
        <w:top w:val="none" w:sz="0" w:space="0" w:color="auto"/>
        <w:left w:val="none" w:sz="0" w:space="0" w:color="auto"/>
        <w:bottom w:val="none" w:sz="0" w:space="0" w:color="auto"/>
        <w:right w:val="none" w:sz="0" w:space="0" w:color="auto"/>
      </w:divBdr>
    </w:div>
    <w:div w:id="886379385">
      <w:bodyDiv w:val="1"/>
      <w:marLeft w:val="0"/>
      <w:marRight w:val="0"/>
      <w:marTop w:val="0"/>
      <w:marBottom w:val="0"/>
      <w:divBdr>
        <w:top w:val="none" w:sz="0" w:space="0" w:color="auto"/>
        <w:left w:val="none" w:sz="0" w:space="0" w:color="auto"/>
        <w:bottom w:val="none" w:sz="0" w:space="0" w:color="auto"/>
        <w:right w:val="none" w:sz="0" w:space="0" w:color="auto"/>
      </w:divBdr>
    </w:div>
    <w:div w:id="886451618">
      <w:bodyDiv w:val="1"/>
      <w:marLeft w:val="0"/>
      <w:marRight w:val="0"/>
      <w:marTop w:val="0"/>
      <w:marBottom w:val="0"/>
      <w:divBdr>
        <w:top w:val="none" w:sz="0" w:space="0" w:color="auto"/>
        <w:left w:val="none" w:sz="0" w:space="0" w:color="auto"/>
        <w:bottom w:val="none" w:sz="0" w:space="0" w:color="auto"/>
        <w:right w:val="none" w:sz="0" w:space="0" w:color="auto"/>
      </w:divBdr>
    </w:div>
    <w:div w:id="886643846">
      <w:bodyDiv w:val="1"/>
      <w:marLeft w:val="0"/>
      <w:marRight w:val="0"/>
      <w:marTop w:val="0"/>
      <w:marBottom w:val="0"/>
      <w:divBdr>
        <w:top w:val="none" w:sz="0" w:space="0" w:color="auto"/>
        <w:left w:val="none" w:sz="0" w:space="0" w:color="auto"/>
        <w:bottom w:val="none" w:sz="0" w:space="0" w:color="auto"/>
        <w:right w:val="none" w:sz="0" w:space="0" w:color="auto"/>
      </w:divBdr>
    </w:div>
    <w:div w:id="888110798">
      <w:bodyDiv w:val="1"/>
      <w:marLeft w:val="0"/>
      <w:marRight w:val="0"/>
      <w:marTop w:val="0"/>
      <w:marBottom w:val="0"/>
      <w:divBdr>
        <w:top w:val="none" w:sz="0" w:space="0" w:color="auto"/>
        <w:left w:val="none" w:sz="0" w:space="0" w:color="auto"/>
        <w:bottom w:val="none" w:sz="0" w:space="0" w:color="auto"/>
        <w:right w:val="none" w:sz="0" w:space="0" w:color="auto"/>
      </w:divBdr>
    </w:div>
    <w:div w:id="896403675">
      <w:bodyDiv w:val="1"/>
      <w:marLeft w:val="0"/>
      <w:marRight w:val="0"/>
      <w:marTop w:val="0"/>
      <w:marBottom w:val="0"/>
      <w:divBdr>
        <w:top w:val="none" w:sz="0" w:space="0" w:color="auto"/>
        <w:left w:val="none" w:sz="0" w:space="0" w:color="auto"/>
        <w:bottom w:val="none" w:sz="0" w:space="0" w:color="auto"/>
        <w:right w:val="none" w:sz="0" w:space="0" w:color="auto"/>
      </w:divBdr>
    </w:div>
    <w:div w:id="901015059">
      <w:bodyDiv w:val="1"/>
      <w:marLeft w:val="0"/>
      <w:marRight w:val="0"/>
      <w:marTop w:val="0"/>
      <w:marBottom w:val="0"/>
      <w:divBdr>
        <w:top w:val="none" w:sz="0" w:space="0" w:color="auto"/>
        <w:left w:val="none" w:sz="0" w:space="0" w:color="auto"/>
        <w:bottom w:val="none" w:sz="0" w:space="0" w:color="auto"/>
        <w:right w:val="none" w:sz="0" w:space="0" w:color="auto"/>
      </w:divBdr>
    </w:div>
    <w:div w:id="906764625">
      <w:bodyDiv w:val="1"/>
      <w:marLeft w:val="0"/>
      <w:marRight w:val="0"/>
      <w:marTop w:val="0"/>
      <w:marBottom w:val="0"/>
      <w:divBdr>
        <w:top w:val="none" w:sz="0" w:space="0" w:color="auto"/>
        <w:left w:val="none" w:sz="0" w:space="0" w:color="auto"/>
        <w:bottom w:val="none" w:sz="0" w:space="0" w:color="auto"/>
        <w:right w:val="none" w:sz="0" w:space="0" w:color="auto"/>
      </w:divBdr>
    </w:div>
    <w:div w:id="908686994">
      <w:bodyDiv w:val="1"/>
      <w:marLeft w:val="0"/>
      <w:marRight w:val="0"/>
      <w:marTop w:val="0"/>
      <w:marBottom w:val="0"/>
      <w:divBdr>
        <w:top w:val="none" w:sz="0" w:space="0" w:color="auto"/>
        <w:left w:val="none" w:sz="0" w:space="0" w:color="auto"/>
        <w:bottom w:val="none" w:sz="0" w:space="0" w:color="auto"/>
        <w:right w:val="none" w:sz="0" w:space="0" w:color="auto"/>
      </w:divBdr>
    </w:div>
    <w:div w:id="913931103">
      <w:bodyDiv w:val="1"/>
      <w:marLeft w:val="0"/>
      <w:marRight w:val="0"/>
      <w:marTop w:val="0"/>
      <w:marBottom w:val="0"/>
      <w:divBdr>
        <w:top w:val="none" w:sz="0" w:space="0" w:color="auto"/>
        <w:left w:val="none" w:sz="0" w:space="0" w:color="auto"/>
        <w:bottom w:val="none" w:sz="0" w:space="0" w:color="auto"/>
        <w:right w:val="none" w:sz="0" w:space="0" w:color="auto"/>
      </w:divBdr>
    </w:div>
    <w:div w:id="915865629">
      <w:bodyDiv w:val="1"/>
      <w:marLeft w:val="0"/>
      <w:marRight w:val="0"/>
      <w:marTop w:val="0"/>
      <w:marBottom w:val="0"/>
      <w:divBdr>
        <w:top w:val="none" w:sz="0" w:space="0" w:color="auto"/>
        <w:left w:val="none" w:sz="0" w:space="0" w:color="auto"/>
        <w:bottom w:val="none" w:sz="0" w:space="0" w:color="auto"/>
        <w:right w:val="none" w:sz="0" w:space="0" w:color="auto"/>
      </w:divBdr>
    </w:div>
    <w:div w:id="917373572">
      <w:bodyDiv w:val="1"/>
      <w:marLeft w:val="0"/>
      <w:marRight w:val="0"/>
      <w:marTop w:val="0"/>
      <w:marBottom w:val="0"/>
      <w:divBdr>
        <w:top w:val="none" w:sz="0" w:space="0" w:color="auto"/>
        <w:left w:val="none" w:sz="0" w:space="0" w:color="auto"/>
        <w:bottom w:val="none" w:sz="0" w:space="0" w:color="auto"/>
        <w:right w:val="none" w:sz="0" w:space="0" w:color="auto"/>
      </w:divBdr>
    </w:div>
    <w:div w:id="918170028">
      <w:bodyDiv w:val="1"/>
      <w:marLeft w:val="0"/>
      <w:marRight w:val="0"/>
      <w:marTop w:val="0"/>
      <w:marBottom w:val="0"/>
      <w:divBdr>
        <w:top w:val="none" w:sz="0" w:space="0" w:color="auto"/>
        <w:left w:val="none" w:sz="0" w:space="0" w:color="auto"/>
        <w:bottom w:val="none" w:sz="0" w:space="0" w:color="auto"/>
        <w:right w:val="none" w:sz="0" w:space="0" w:color="auto"/>
      </w:divBdr>
    </w:div>
    <w:div w:id="922564091">
      <w:bodyDiv w:val="1"/>
      <w:marLeft w:val="0"/>
      <w:marRight w:val="0"/>
      <w:marTop w:val="0"/>
      <w:marBottom w:val="0"/>
      <w:divBdr>
        <w:top w:val="none" w:sz="0" w:space="0" w:color="auto"/>
        <w:left w:val="none" w:sz="0" w:space="0" w:color="auto"/>
        <w:bottom w:val="none" w:sz="0" w:space="0" w:color="auto"/>
        <w:right w:val="none" w:sz="0" w:space="0" w:color="auto"/>
      </w:divBdr>
    </w:div>
    <w:div w:id="923803737">
      <w:bodyDiv w:val="1"/>
      <w:marLeft w:val="0"/>
      <w:marRight w:val="0"/>
      <w:marTop w:val="0"/>
      <w:marBottom w:val="0"/>
      <w:divBdr>
        <w:top w:val="none" w:sz="0" w:space="0" w:color="auto"/>
        <w:left w:val="none" w:sz="0" w:space="0" w:color="auto"/>
        <w:bottom w:val="none" w:sz="0" w:space="0" w:color="auto"/>
        <w:right w:val="none" w:sz="0" w:space="0" w:color="auto"/>
      </w:divBdr>
    </w:div>
    <w:div w:id="925916963">
      <w:bodyDiv w:val="1"/>
      <w:marLeft w:val="0"/>
      <w:marRight w:val="0"/>
      <w:marTop w:val="0"/>
      <w:marBottom w:val="0"/>
      <w:divBdr>
        <w:top w:val="none" w:sz="0" w:space="0" w:color="auto"/>
        <w:left w:val="none" w:sz="0" w:space="0" w:color="auto"/>
        <w:bottom w:val="none" w:sz="0" w:space="0" w:color="auto"/>
        <w:right w:val="none" w:sz="0" w:space="0" w:color="auto"/>
      </w:divBdr>
    </w:div>
    <w:div w:id="926305382">
      <w:bodyDiv w:val="1"/>
      <w:marLeft w:val="0"/>
      <w:marRight w:val="0"/>
      <w:marTop w:val="0"/>
      <w:marBottom w:val="0"/>
      <w:divBdr>
        <w:top w:val="none" w:sz="0" w:space="0" w:color="auto"/>
        <w:left w:val="none" w:sz="0" w:space="0" w:color="auto"/>
        <w:bottom w:val="none" w:sz="0" w:space="0" w:color="auto"/>
        <w:right w:val="none" w:sz="0" w:space="0" w:color="auto"/>
      </w:divBdr>
    </w:div>
    <w:div w:id="930624409">
      <w:bodyDiv w:val="1"/>
      <w:marLeft w:val="0"/>
      <w:marRight w:val="0"/>
      <w:marTop w:val="0"/>
      <w:marBottom w:val="0"/>
      <w:divBdr>
        <w:top w:val="none" w:sz="0" w:space="0" w:color="auto"/>
        <w:left w:val="none" w:sz="0" w:space="0" w:color="auto"/>
        <w:bottom w:val="none" w:sz="0" w:space="0" w:color="auto"/>
        <w:right w:val="none" w:sz="0" w:space="0" w:color="auto"/>
      </w:divBdr>
    </w:div>
    <w:div w:id="931738402">
      <w:bodyDiv w:val="1"/>
      <w:marLeft w:val="0"/>
      <w:marRight w:val="0"/>
      <w:marTop w:val="0"/>
      <w:marBottom w:val="0"/>
      <w:divBdr>
        <w:top w:val="none" w:sz="0" w:space="0" w:color="auto"/>
        <w:left w:val="none" w:sz="0" w:space="0" w:color="auto"/>
        <w:bottom w:val="none" w:sz="0" w:space="0" w:color="auto"/>
        <w:right w:val="none" w:sz="0" w:space="0" w:color="auto"/>
      </w:divBdr>
    </w:div>
    <w:div w:id="932083430">
      <w:bodyDiv w:val="1"/>
      <w:marLeft w:val="0"/>
      <w:marRight w:val="0"/>
      <w:marTop w:val="0"/>
      <w:marBottom w:val="0"/>
      <w:divBdr>
        <w:top w:val="none" w:sz="0" w:space="0" w:color="auto"/>
        <w:left w:val="none" w:sz="0" w:space="0" w:color="auto"/>
        <w:bottom w:val="none" w:sz="0" w:space="0" w:color="auto"/>
        <w:right w:val="none" w:sz="0" w:space="0" w:color="auto"/>
      </w:divBdr>
    </w:div>
    <w:div w:id="935209130">
      <w:bodyDiv w:val="1"/>
      <w:marLeft w:val="0"/>
      <w:marRight w:val="0"/>
      <w:marTop w:val="0"/>
      <w:marBottom w:val="0"/>
      <w:divBdr>
        <w:top w:val="none" w:sz="0" w:space="0" w:color="auto"/>
        <w:left w:val="none" w:sz="0" w:space="0" w:color="auto"/>
        <w:bottom w:val="none" w:sz="0" w:space="0" w:color="auto"/>
        <w:right w:val="none" w:sz="0" w:space="0" w:color="auto"/>
      </w:divBdr>
    </w:div>
    <w:div w:id="935675170">
      <w:bodyDiv w:val="1"/>
      <w:marLeft w:val="0"/>
      <w:marRight w:val="0"/>
      <w:marTop w:val="0"/>
      <w:marBottom w:val="0"/>
      <w:divBdr>
        <w:top w:val="none" w:sz="0" w:space="0" w:color="auto"/>
        <w:left w:val="none" w:sz="0" w:space="0" w:color="auto"/>
        <w:bottom w:val="none" w:sz="0" w:space="0" w:color="auto"/>
        <w:right w:val="none" w:sz="0" w:space="0" w:color="auto"/>
      </w:divBdr>
    </w:div>
    <w:div w:id="935789258">
      <w:bodyDiv w:val="1"/>
      <w:marLeft w:val="0"/>
      <w:marRight w:val="0"/>
      <w:marTop w:val="0"/>
      <w:marBottom w:val="0"/>
      <w:divBdr>
        <w:top w:val="none" w:sz="0" w:space="0" w:color="auto"/>
        <w:left w:val="none" w:sz="0" w:space="0" w:color="auto"/>
        <w:bottom w:val="none" w:sz="0" w:space="0" w:color="auto"/>
        <w:right w:val="none" w:sz="0" w:space="0" w:color="auto"/>
      </w:divBdr>
    </w:div>
    <w:div w:id="936642417">
      <w:bodyDiv w:val="1"/>
      <w:marLeft w:val="0"/>
      <w:marRight w:val="0"/>
      <w:marTop w:val="0"/>
      <w:marBottom w:val="0"/>
      <w:divBdr>
        <w:top w:val="none" w:sz="0" w:space="0" w:color="auto"/>
        <w:left w:val="none" w:sz="0" w:space="0" w:color="auto"/>
        <w:bottom w:val="none" w:sz="0" w:space="0" w:color="auto"/>
        <w:right w:val="none" w:sz="0" w:space="0" w:color="auto"/>
      </w:divBdr>
    </w:div>
    <w:div w:id="941962042">
      <w:bodyDiv w:val="1"/>
      <w:marLeft w:val="0"/>
      <w:marRight w:val="0"/>
      <w:marTop w:val="0"/>
      <w:marBottom w:val="0"/>
      <w:divBdr>
        <w:top w:val="none" w:sz="0" w:space="0" w:color="auto"/>
        <w:left w:val="none" w:sz="0" w:space="0" w:color="auto"/>
        <w:bottom w:val="none" w:sz="0" w:space="0" w:color="auto"/>
        <w:right w:val="none" w:sz="0" w:space="0" w:color="auto"/>
      </w:divBdr>
    </w:div>
    <w:div w:id="944918565">
      <w:bodyDiv w:val="1"/>
      <w:marLeft w:val="0"/>
      <w:marRight w:val="0"/>
      <w:marTop w:val="0"/>
      <w:marBottom w:val="0"/>
      <w:divBdr>
        <w:top w:val="none" w:sz="0" w:space="0" w:color="auto"/>
        <w:left w:val="none" w:sz="0" w:space="0" w:color="auto"/>
        <w:bottom w:val="none" w:sz="0" w:space="0" w:color="auto"/>
        <w:right w:val="none" w:sz="0" w:space="0" w:color="auto"/>
      </w:divBdr>
    </w:div>
    <w:div w:id="945044398">
      <w:bodyDiv w:val="1"/>
      <w:marLeft w:val="0"/>
      <w:marRight w:val="0"/>
      <w:marTop w:val="0"/>
      <w:marBottom w:val="0"/>
      <w:divBdr>
        <w:top w:val="none" w:sz="0" w:space="0" w:color="auto"/>
        <w:left w:val="none" w:sz="0" w:space="0" w:color="auto"/>
        <w:bottom w:val="none" w:sz="0" w:space="0" w:color="auto"/>
        <w:right w:val="none" w:sz="0" w:space="0" w:color="auto"/>
      </w:divBdr>
    </w:div>
    <w:div w:id="949705000">
      <w:bodyDiv w:val="1"/>
      <w:marLeft w:val="0"/>
      <w:marRight w:val="0"/>
      <w:marTop w:val="0"/>
      <w:marBottom w:val="0"/>
      <w:divBdr>
        <w:top w:val="none" w:sz="0" w:space="0" w:color="auto"/>
        <w:left w:val="none" w:sz="0" w:space="0" w:color="auto"/>
        <w:bottom w:val="none" w:sz="0" w:space="0" w:color="auto"/>
        <w:right w:val="none" w:sz="0" w:space="0" w:color="auto"/>
      </w:divBdr>
    </w:div>
    <w:div w:id="954797208">
      <w:bodyDiv w:val="1"/>
      <w:marLeft w:val="0"/>
      <w:marRight w:val="0"/>
      <w:marTop w:val="0"/>
      <w:marBottom w:val="0"/>
      <w:divBdr>
        <w:top w:val="none" w:sz="0" w:space="0" w:color="auto"/>
        <w:left w:val="none" w:sz="0" w:space="0" w:color="auto"/>
        <w:bottom w:val="none" w:sz="0" w:space="0" w:color="auto"/>
        <w:right w:val="none" w:sz="0" w:space="0" w:color="auto"/>
      </w:divBdr>
    </w:div>
    <w:div w:id="956763984">
      <w:bodyDiv w:val="1"/>
      <w:marLeft w:val="0"/>
      <w:marRight w:val="0"/>
      <w:marTop w:val="0"/>
      <w:marBottom w:val="0"/>
      <w:divBdr>
        <w:top w:val="none" w:sz="0" w:space="0" w:color="auto"/>
        <w:left w:val="none" w:sz="0" w:space="0" w:color="auto"/>
        <w:bottom w:val="none" w:sz="0" w:space="0" w:color="auto"/>
        <w:right w:val="none" w:sz="0" w:space="0" w:color="auto"/>
      </w:divBdr>
    </w:div>
    <w:div w:id="959267397">
      <w:bodyDiv w:val="1"/>
      <w:marLeft w:val="0"/>
      <w:marRight w:val="0"/>
      <w:marTop w:val="0"/>
      <w:marBottom w:val="0"/>
      <w:divBdr>
        <w:top w:val="none" w:sz="0" w:space="0" w:color="auto"/>
        <w:left w:val="none" w:sz="0" w:space="0" w:color="auto"/>
        <w:bottom w:val="none" w:sz="0" w:space="0" w:color="auto"/>
        <w:right w:val="none" w:sz="0" w:space="0" w:color="auto"/>
      </w:divBdr>
    </w:div>
    <w:div w:id="962999958">
      <w:bodyDiv w:val="1"/>
      <w:marLeft w:val="0"/>
      <w:marRight w:val="0"/>
      <w:marTop w:val="0"/>
      <w:marBottom w:val="0"/>
      <w:divBdr>
        <w:top w:val="none" w:sz="0" w:space="0" w:color="auto"/>
        <w:left w:val="none" w:sz="0" w:space="0" w:color="auto"/>
        <w:bottom w:val="none" w:sz="0" w:space="0" w:color="auto"/>
        <w:right w:val="none" w:sz="0" w:space="0" w:color="auto"/>
      </w:divBdr>
    </w:div>
    <w:div w:id="965085461">
      <w:bodyDiv w:val="1"/>
      <w:marLeft w:val="0"/>
      <w:marRight w:val="0"/>
      <w:marTop w:val="0"/>
      <w:marBottom w:val="0"/>
      <w:divBdr>
        <w:top w:val="none" w:sz="0" w:space="0" w:color="auto"/>
        <w:left w:val="none" w:sz="0" w:space="0" w:color="auto"/>
        <w:bottom w:val="none" w:sz="0" w:space="0" w:color="auto"/>
        <w:right w:val="none" w:sz="0" w:space="0" w:color="auto"/>
      </w:divBdr>
    </w:div>
    <w:div w:id="965546988">
      <w:bodyDiv w:val="1"/>
      <w:marLeft w:val="0"/>
      <w:marRight w:val="0"/>
      <w:marTop w:val="0"/>
      <w:marBottom w:val="0"/>
      <w:divBdr>
        <w:top w:val="none" w:sz="0" w:space="0" w:color="auto"/>
        <w:left w:val="none" w:sz="0" w:space="0" w:color="auto"/>
        <w:bottom w:val="none" w:sz="0" w:space="0" w:color="auto"/>
        <w:right w:val="none" w:sz="0" w:space="0" w:color="auto"/>
      </w:divBdr>
    </w:div>
    <w:div w:id="969437205">
      <w:bodyDiv w:val="1"/>
      <w:marLeft w:val="0"/>
      <w:marRight w:val="0"/>
      <w:marTop w:val="0"/>
      <w:marBottom w:val="0"/>
      <w:divBdr>
        <w:top w:val="none" w:sz="0" w:space="0" w:color="auto"/>
        <w:left w:val="none" w:sz="0" w:space="0" w:color="auto"/>
        <w:bottom w:val="none" w:sz="0" w:space="0" w:color="auto"/>
        <w:right w:val="none" w:sz="0" w:space="0" w:color="auto"/>
      </w:divBdr>
    </w:div>
    <w:div w:id="972255667">
      <w:bodyDiv w:val="1"/>
      <w:marLeft w:val="0"/>
      <w:marRight w:val="0"/>
      <w:marTop w:val="0"/>
      <w:marBottom w:val="0"/>
      <w:divBdr>
        <w:top w:val="none" w:sz="0" w:space="0" w:color="auto"/>
        <w:left w:val="none" w:sz="0" w:space="0" w:color="auto"/>
        <w:bottom w:val="none" w:sz="0" w:space="0" w:color="auto"/>
        <w:right w:val="none" w:sz="0" w:space="0" w:color="auto"/>
      </w:divBdr>
    </w:div>
    <w:div w:id="973605030">
      <w:bodyDiv w:val="1"/>
      <w:marLeft w:val="0"/>
      <w:marRight w:val="0"/>
      <w:marTop w:val="0"/>
      <w:marBottom w:val="0"/>
      <w:divBdr>
        <w:top w:val="none" w:sz="0" w:space="0" w:color="auto"/>
        <w:left w:val="none" w:sz="0" w:space="0" w:color="auto"/>
        <w:bottom w:val="none" w:sz="0" w:space="0" w:color="auto"/>
        <w:right w:val="none" w:sz="0" w:space="0" w:color="auto"/>
      </w:divBdr>
    </w:div>
    <w:div w:id="973825659">
      <w:bodyDiv w:val="1"/>
      <w:marLeft w:val="0"/>
      <w:marRight w:val="0"/>
      <w:marTop w:val="0"/>
      <w:marBottom w:val="0"/>
      <w:divBdr>
        <w:top w:val="none" w:sz="0" w:space="0" w:color="auto"/>
        <w:left w:val="none" w:sz="0" w:space="0" w:color="auto"/>
        <w:bottom w:val="none" w:sz="0" w:space="0" w:color="auto"/>
        <w:right w:val="none" w:sz="0" w:space="0" w:color="auto"/>
      </w:divBdr>
    </w:div>
    <w:div w:id="978805962">
      <w:bodyDiv w:val="1"/>
      <w:marLeft w:val="0"/>
      <w:marRight w:val="0"/>
      <w:marTop w:val="0"/>
      <w:marBottom w:val="0"/>
      <w:divBdr>
        <w:top w:val="none" w:sz="0" w:space="0" w:color="auto"/>
        <w:left w:val="none" w:sz="0" w:space="0" w:color="auto"/>
        <w:bottom w:val="none" w:sz="0" w:space="0" w:color="auto"/>
        <w:right w:val="none" w:sz="0" w:space="0" w:color="auto"/>
      </w:divBdr>
    </w:div>
    <w:div w:id="979724893">
      <w:bodyDiv w:val="1"/>
      <w:marLeft w:val="0"/>
      <w:marRight w:val="0"/>
      <w:marTop w:val="0"/>
      <w:marBottom w:val="0"/>
      <w:divBdr>
        <w:top w:val="none" w:sz="0" w:space="0" w:color="auto"/>
        <w:left w:val="none" w:sz="0" w:space="0" w:color="auto"/>
        <w:bottom w:val="none" w:sz="0" w:space="0" w:color="auto"/>
        <w:right w:val="none" w:sz="0" w:space="0" w:color="auto"/>
      </w:divBdr>
    </w:div>
    <w:div w:id="979768050">
      <w:bodyDiv w:val="1"/>
      <w:marLeft w:val="0"/>
      <w:marRight w:val="0"/>
      <w:marTop w:val="0"/>
      <w:marBottom w:val="0"/>
      <w:divBdr>
        <w:top w:val="none" w:sz="0" w:space="0" w:color="auto"/>
        <w:left w:val="none" w:sz="0" w:space="0" w:color="auto"/>
        <w:bottom w:val="none" w:sz="0" w:space="0" w:color="auto"/>
        <w:right w:val="none" w:sz="0" w:space="0" w:color="auto"/>
      </w:divBdr>
    </w:div>
    <w:div w:id="981734948">
      <w:bodyDiv w:val="1"/>
      <w:marLeft w:val="0"/>
      <w:marRight w:val="0"/>
      <w:marTop w:val="0"/>
      <w:marBottom w:val="0"/>
      <w:divBdr>
        <w:top w:val="none" w:sz="0" w:space="0" w:color="auto"/>
        <w:left w:val="none" w:sz="0" w:space="0" w:color="auto"/>
        <w:bottom w:val="none" w:sz="0" w:space="0" w:color="auto"/>
        <w:right w:val="none" w:sz="0" w:space="0" w:color="auto"/>
      </w:divBdr>
    </w:div>
    <w:div w:id="983042948">
      <w:bodyDiv w:val="1"/>
      <w:marLeft w:val="0"/>
      <w:marRight w:val="0"/>
      <w:marTop w:val="0"/>
      <w:marBottom w:val="0"/>
      <w:divBdr>
        <w:top w:val="none" w:sz="0" w:space="0" w:color="auto"/>
        <w:left w:val="none" w:sz="0" w:space="0" w:color="auto"/>
        <w:bottom w:val="none" w:sz="0" w:space="0" w:color="auto"/>
        <w:right w:val="none" w:sz="0" w:space="0" w:color="auto"/>
      </w:divBdr>
    </w:div>
    <w:div w:id="983508843">
      <w:bodyDiv w:val="1"/>
      <w:marLeft w:val="0"/>
      <w:marRight w:val="0"/>
      <w:marTop w:val="0"/>
      <w:marBottom w:val="0"/>
      <w:divBdr>
        <w:top w:val="none" w:sz="0" w:space="0" w:color="auto"/>
        <w:left w:val="none" w:sz="0" w:space="0" w:color="auto"/>
        <w:bottom w:val="none" w:sz="0" w:space="0" w:color="auto"/>
        <w:right w:val="none" w:sz="0" w:space="0" w:color="auto"/>
      </w:divBdr>
    </w:div>
    <w:div w:id="985477803">
      <w:bodyDiv w:val="1"/>
      <w:marLeft w:val="0"/>
      <w:marRight w:val="0"/>
      <w:marTop w:val="0"/>
      <w:marBottom w:val="0"/>
      <w:divBdr>
        <w:top w:val="none" w:sz="0" w:space="0" w:color="auto"/>
        <w:left w:val="none" w:sz="0" w:space="0" w:color="auto"/>
        <w:bottom w:val="none" w:sz="0" w:space="0" w:color="auto"/>
        <w:right w:val="none" w:sz="0" w:space="0" w:color="auto"/>
      </w:divBdr>
    </w:div>
    <w:div w:id="986662146">
      <w:bodyDiv w:val="1"/>
      <w:marLeft w:val="0"/>
      <w:marRight w:val="0"/>
      <w:marTop w:val="0"/>
      <w:marBottom w:val="0"/>
      <w:divBdr>
        <w:top w:val="none" w:sz="0" w:space="0" w:color="auto"/>
        <w:left w:val="none" w:sz="0" w:space="0" w:color="auto"/>
        <w:bottom w:val="none" w:sz="0" w:space="0" w:color="auto"/>
        <w:right w:val="none" w:sz="0" w:space="0" w:color="auto"/>
      </w:divBdr>
    </w:div>
    <w:div w:id="986663743">
      <w:bodyDiv w:val="1"/>
      <w:marLeft w:val="0"/>
      <w:marRight w:val="0"/>
      <w:marTop w:val="0"/>
      <w:marBottom w:val="0"/>
      <w:divBdr>
        <w:top w:val="none" w:sz="0" w:space="0" w:color="auto"/>
        <w:left w:val="none" w:sz="0" w:space="0" w:color="auto"/>
        <w:bottom w:val="none" w:sz="0" w:space="0" w:color="auto"/>
        <w:right w:val="none" w:sz="0" w:space="0" w:color="auto"/>
      </w:divBdr>
    </w:div>
    <w:div w:id="987053331">
      <w:bodyDiv w:val="1"/>
      <w:marLeft w:val="0"/>
      <w:marRight w:val="0"/>
      <w:marTop w:val="0"/>
      <w:marBottom w:val="0"/>
      <w:divBdr>
        <w:top w:val="none" w:sz="0" w:space="0" w:color="auto"/>
        <w:left w:val="none" w:sz="0" w:space="0" w:color="auto"/>
        <w:bottom w:val="none" w:sz="0" w:space="0" w:color="auto"/>
        <w:right w:val="none" w:sz="0" w:space="0" w:color="auto"/>
      </w:divBdr>
    </w:div>
    <w:div w:id="987393379">
      <w:bodyDiv w:val="1"/>
      <w:marLeft w:val="0"/>
      <w:marRight w:val="0"/>
      <w:marTop w:val="0"/>
      <w:marBottom w:val="0"/>
      <w:divBdr>
        <w:top w:val="none" w:sz="0" w:space="0" w:color="auto"/>
        <w:left w:val="none" w:sz="0" w:space="0" w:color="auto"/>
        <w:bottom w:val="none" w:sz="0" w:space="0" w:color="auto"/>
        <w:right w:val="none" w:sz="0" w:space="0" w:color="auto"/>
      </w:divBdr>
    </w:div>
    <w:div w:id="996036398">
      <w:bodyDiv w:val="1"/>
      <w:marLeft w:val="0"/>
      <w:marRight w:val="0"/>
      <w:marTop w:val="0"/>
      <w:marBottom w:val="0"/>
      <w:divBdr>
        <w:top w:val="none" w:sz="0" w:space="0" w:color="auto"/>
        <w:left w:val="none" w:sz="0" w:space="0" w:color="auto"/>
        <w:bottom w:val="none" w:sz="0" w:space="0" w:color="auto"/>
        <w:right w:val="none" w:sz="0" w:space="0" w:color="auto"/>
      </w:divBdr>
    </w:div>
    <w:div w:id="997417687">
      <w:bodyDiv w:val="1"/>
      <w:marLeft w:val="0"/>
      <w:marRight w:val="0"/>
      <w:marTop w:val="0"/>
      <w:marBottom w:val="0"/>
      <w:divBdr>
        <w:top w:val="none" w:sz="0" w:space="0" w:color="auto"/>
        <w:left w:val="none" w:sz="0" w:space="0" w:color="auto"/>
        <w:bottom w:val="none" w:sz="0" w:space="0" w:color="auto"/>
        <w:right w:val="none" w:sz="0" w:space="0" w:color="auto"/>
      </w:divBdr>
    </w:div>
    <w:div w:id="997730841">
      <w:bodyDiv w:val="1"/>
      <w:marLeft w:val="0"/>
      <w:marRight w:val="0"/>
      <w:marTop w:val="0"/>
      <w:marBottom w:val="0"/>
      <w:divBdr>
        <w:top w:val="none" w:sz="0" w:space="0" w:color="auto"/>
        <w:left w:val="none" w:sz="0" w:space="0" w:color="auto"/>
        <w:bottom w:val="none" w:sz="0" w:space="0" w:color="auto"/>
        <w:right w:val="none" w:sz="0" w:space="0" w:color="auto"/>
      </w:divBdr>
    </w:div>
    <w:div w:id="1000235667">
      <w:bodyDiv w:val="1"/>
      <w:marLeft w:val="0"/>
      <w:marRight w:val="0"/>
      <w:marTop w:val="0"/>
      <w:marBottom w:val="0"/>
      <w:divBdr>
        <w:top w:val="none" w:sz="0" w:space="0" w:color="auto"/>
        <w:left w:val="none" w:sz="0" w:space="0" w:color="auto"/>
        <w:bottom w:val="none" w:sz="0" w:space="0" w:color="auto"/>
        <w:right w:val="none" w:sz="0" w:space="0" w:color="auto"/>
      </w:divBdr>
    </w:div>
    <w:div w:id="1003556245">
      <w:bodyDiv w:val="1"/>
      <w:marLeft w:val="0"/>
      <w:marRight w:val="0"/>
      <w:marTop w:val="0"/>
      <w:marBottom w:val="0"/>
      <w:divBdr>
        <w:top w:val="none" w:sz="0" w:space="0" w:color="auto"/>
        <w:left w:val="none" w:sz="0" w:space="0" w:color="auto"/>
        <w:bottom w:val="none" w:sz="0" w:space="0" w:color="auto"/>
        <w:right w:val="none" w:sz="0" w:space="0" w:color="auto"/>
      </w:divBdr>
    </w:div>
    <w:div w:id="1005860644">
      <w:bodyDiv w:val="1"/>
      <w:marLeft w:val="0"/>
      <w:marRight w:val="0"/>
      <w:marTop w:val="0"/>
      <w:marBottom w:val="0"/>
      <w:divBdr>
        <w:top w:val="none" w:sz="0" w:space="0" w:color="auto"/>
        <w:left w:val="none" w:sz="0" w:space="0" w:color="auto"/>
        <w:bottom w:val="none" w:sz="0" w:space="0" w:color="auto"/>
        <w:right w:val="none" w:sz="0" w:space="0" w:color="auto"/>
      </w:divBdr>
    </w:div>
    <w:div w:id="1007561835">
      <w:bodyDiv w:val="1"/>
      <w:marLeft w:val="0"/>
      <w:marRight w:val="0"/>
      <w:marTop w:val="0"/>
      <w:marBottom w:val="0"/>
      <w:divBdr>
        <w:top w:val="none" w:sz="0" w:space="0" w:color="auto"/>
        <w:left w:val="none" w:sz="0" w:space="0" w:color="auto"/>
        <w:bottom w:val="none" w:sz="0" w:space="0" w:color="auto"/>
        <w:right w:val="none" w:sz="0" w:space="0" w:color="auto"/>
      </w:divBdr>
    </w:div>
    <w:div w:id="1009915219">
      <w:bodyDiv w:val="1"/>
      <w:marLeft w:val="0"/>
      <w:marRight w:val="0"/>
      <w:marTop w:val="0"/>
      <w:marBottom w:val="0"/>
      <w:divBdr>
        <w:top w:val="none" w:sz="0" w:space="0" w:color="auto"/>
        <w:left w:val="none" w:sz="0" w:space="0" w:color="auto"/>
        <w:bottom w:val="none" w:sz="0" w:space="0" w:color="auto"/>
        <w:right w:val="none" w:sz="0" w:space="0" w:color="auto"/>
      </w:divBdr>
    </w:div>
    <w:div w:id="1012995538">
      <w:bodyDiv w:val="1"/>
      <w:marLeft w:val="0"/>
      <w:marRight w:val="0"/>
      <w:marTop w:val="0"/>
      <w:marBottom w:val="0"/>
      <w:divBdr>
        <w:top w:val="none" w:sz="0" w:space="0" w:color="auto"/>
        <w:left w:val="none" w:sz="0" w:space="0" w:color="auto"/>
        <w:bottom w:val="none" w:sz="0" w:space="0" w:color="auto"/>
        <w:right w:val="none" w:sz="0" w:space="0" w:color="auto"/>
      </w:divBdr>
    </w:div>
    <w:div w:id="1013996595">
      <w:bodyDiv w:val="1"/>
      <w:marLeft w:val="0"/>
      <w:marRight w:val="0"/>
      <w:marTop w:val="0"/>
      <w:marBottom w:val="0"/>
      <w:divBdr>
        <w:top w:val="none" w:sz="0" w:space="0" w:color="auto"/>
        <w:left w:val="none" w:sz="0" w:space="0" w:color="auto"/>
        <w:bottom w:val="none" w:sz="0" w:space="0" w:color="auto"/>
        <w:right w:val="none" w:sz="0" w:space="0" w:color="auto"/>
      </w:divBdr>
    </w:div>
    <w:div w:id="1014766701">
      <w:bodyDiv w:val="1"/>
      <w:marLeft w:val="0"/>
      <w:marRight w:val="0"/>
      <w:marTop w:val="0"/>
      <w:marBottom w:val="0"/>
      <w:divBdr>
        <w:top w:val="none" w:sz="0" w:space="0" w:color="auto"/>
        <w:left w:val="none" w:sz="0" w:space="0" w:color="auto"/>
        <w:bottom w:val="none" w:sz="0" w:space="0" w:color="auto"/>
        <w:right w:val="none" w:sz="0" w:space="0" w:color="auto"/>
      </w:divBdr>
    </w:div>
    <w:div w:id="1015107422">
      <w:bodyDiv w:val="1"/>
      <w:marLeft w:val="0"/>
      <w:marRight w:val="0"/>
      <w:marTop w:val="0"/>
      <w:marBottom w:val="0"/>
      <w:divBdr>
        <w:top w:val="none" w:sz="0" w:space="0" w:color="auto"/>
        <w:left w:val="none" w:sz="0" w:space="0" w:color="auto"/>
        <w:bottom w:val="none" w:sz="0" w:space="0" w:color="auto"/>
        <w:right w:val="none" w:sz="0" w:space="0" w:color="auto"/>
      </w:divBdr>
    </w:div>
    <w:div w:id="1017466340">
      <w:bodyDiv w:val="1"/>
      <w:marLeft w:val="0"/>
      <w:marRight w:val="0"/>
      <w:marTop w:val="0"/>
      <w:marBottom w:val="0"/>
      <w:divBdr>
        <w:top w:val="none" w:sz="0" w:space="0" w:color="auto"/>
        <w:left w:val="none" w:sz="0" w:space="0" w:color="auto"/>
        <w:bottom w:val="none" w:sz="0" w:space="0" w:color="auto"/>
        <w:right w:val="none" w:sz="0" w:space="0" w:color="auto"/>
      </w:divBdr>
    </w:div>
    <w:div w:id="1020275866">
      <w:bodyDiv w:val="1"/>
      <w:marLeft w:val="0"/>
      <w:marRight w:val="0"/>
      <w:marTop w:val="0"/>
      <w:marBottom w:val="0"/>
      <w:divBdr>
        <w:top w:val="none" w:sz="0" w:space="0" w:color="auto"/>
        <w:left w:val="none" w:sz="0" w:space="0" w:color="auto"/>
        <w:bottom w:val="none" w:sz="0" w:space="0" w:color="auto"/>
        <w:right w:val="none" w:sz="0" w:space="0" w:color="auto"/>
      </w:divBdr>
    </w:div>
    <w:div w:id="1023628194">
      <w:bodyDiv w:val="1"/>
      <w:marLeft w:val="0"/>
      <w:marRight w:val="0"/>
      <w:marTop w:val="0"/>
      <w:marBottom w:val="0"/>
      <w:divBdr>
        <w:top w:val="none" w:sz="0" w:space="0" w:color="auto"/>
        <w:left w:val="none" w:sz="0" w:space="0" w:color="auto"/>
        <w:bottom w:val="none" w:sz="0" w:space="0" w:color="auto"/>
        <w:right w:val="none" w:sz="0" w:space="0" w:color="auto"/>
      </w:divBdr>
    </w:div>
    <w:div w:id="1029647290">
      <w:bodyDiv w:val="1"/>
      <w:marLeft w:val="0"/>
      <w:marRight w:val="0"/>
      <w:marTop w:val="0"/>
      <w:marBottom w:val="0"/>
      <w:divBdr>
        <w:top w:val="none" w:sz="0" w:space="0" w:color="auto"/>
        <w:left w:val="none" w:sz="0" w:space="0" w:color="auto"/>
        <w:bottom w:val="none" w:sz="0" w:space="0" w:color="auto"/>
        <w:right w:val="none" w:sz="0" w:space="0" w:color="auto"/>
      </w:divBdr>
    </w:div>
    <w:div w:id="1029723377">
      <w:bodyDiv w:val="1"/>
      <w:marLeft w:val="0"/>
      <w:marRight w:val="0"/>
      <w:marTop w:val="0"/>
      <w:marBottom w:val="0"/>
      <w:divBdr>
        <w:top w:val="none" w:sz="0" w:space="0" w:color="auto"/>
        <w:left w:val="none" w:sz="0" w:space="0" w:color="auto"/>
        <w:bottom w:val="none" w:sz="0" w:space="0" w:color="auto"/>
        <w:right w:val="none" w:sz="0" w:space="0" w:color="auto"/>
      </w:divBdr>
    </w:div>
    <w:div w:id="1031028749">
      <w:bodyDiv w:val="1"/>
      <w:marLeft w:val="0"/>
      <w:marRight w:val="0"/>
      <w:marTop w:val="0"/>
      <w:marBottom w:val="0"/>
      <w:divBdr>
        <w:top w:val="none" w:sz="0" w:space="0" w:color="auto"/>
        <w:left w:val="none" w:sz="0" w:space="0" w:color="auto"/>
        <w:bottom w:val="none" w:sz="0" w:space="0" w:color="auto"/>
        <w:right w:val="none" w:sz="0" w:space="0" w:color="auto"/>
      </w:divBdr>
    </w:div>
    <w:div w:id="1032193965">
      <w:bodyDiv w:val="1"/>
      <w:marLeft w:val="0"/>
      <w:marRight w:val="0"/>
      <w:marTop w:val="0"/>
      <w:marBottom w:val="0"/>
      <w:divBdr>
        <w:top w:val="none" w:sz="0" w:space="0" w:color="auto"/>
        <w:left w:val="none" w:sz="0" w:space="0" w:color="auto"/>
        <w:bottom w:val="none" w:sz="0" w:space="0" w:color="auto"/>
        <w:right w:val="none" w:sz="0" w:space="0" w:color="auto"/>
      </w:divBdr>
    </w:div>
    <w:div w:id="1034497014">
      <w:bodyDiv w:val="1"/>
      <w:marLeft w:val="0"/>
      <w:marRight w:val="0"/>
      <w:marTop w:val="0"/>
      <w:marBottom w:val="0"/>
      <w:divBdr>
        <w:top w:val="none" w:sz="0" w:space="0" w:color="auto"/>
        <w:left w:val="none" w:sz="0" w:space="0" w:color="auto"/>
        <w:bottom w:val="none" w:sz="0" w:space="0" w:color="auto"/>
        <w:right w:val="none" w:sz="0" w:space="0" w:color="auto"/>
      </w:divBdr>
    </w:div>
    <w:div w:id="1036466451">
      <w:bodyDiv w:val="1"/>
      <w:marLeft w:val="0"/>
      <w:marRight w:val="0"/>
      <w:marTop w:val="0"/>
      <w:marBottom w:val="0"/>
      <w:divBdr>
        <w:top w:val="none" w:sz="0" w:space="0" w:color="auto"/>
        <w:left w:val="none" w:sz="0" w:space="0" w:color="auto"/>
        <w:bottom w:val="none" w:sz="0" w:space="0" w:color="auto"/>
        <w:right w:val="none" w:sz="0" w:space="0" w:color="auto"/>
      </w:divBdr>
    </w:div>
    <w:div w:id="1038508696">
      <w:bodyDiv w:val="1"/>
      <w:marLeft w:val="0"/>
      <w:marRight w:val="0"/>
      <w:marTop w:val="0"/>
      <w:marBottom w:val="0"/>
      <w:divBdr>
        <w:top w:val="none" w:sz="0" w:space="0" w:color="auto"/>
        <w:left w:val="none" w:sz="0" w:space="0" w:color="auto"/>
        <w:bottom w:val="none" w:sz="0" w:space="0" w:color="auto"/>
        <w:right w:val="none" w:sz="0" w:space="0" w:color="auto"/>
      </w:divBdr>
    </w:div>
    <w:div w:id="1043094650">
      <w:bodyDiv w:val="1"/>
      <w:marLeft w:val="0"/>
      <w:marRight w:val="0"/>
      <w:marTop w:val="0"/>
      <w:marBottom w:val="0"/>
      <w:divBdr>
        <w:top w:val="none" w:sz="0" w:space="0" w:color="auto"/>
        <w:left w:val="none" w:sz="0" w:space="0" w:color="auto"/>
        <w:bottom w:val="none" w:sz="0" w:space="0" w:color="auto"/>
        <w:right w:val="none" w:sz="0" w:space="0" w:color="auto"/>
      </w:divBdr>
    </w:div>
    <w:div w:id="1044136266">
      <w:bodyDiv w:val="1"/>
      <w:marLeft w:val="0"/>
      <w:marRight w:val="0"/>
      <w:marTop w:val="0"/>
      <w:marBottom w:val="0"/>
      <w:divBdr>
        <w:top w:val="none" w:sz="0" w:space="0" w:color="auto"/>
        <w:left w:val="none" w:sz="0" w:space="0" w:color="auto"/>
        <w:bottom w:val="none" w:sz="0" w:space="0" w:color="auto"/>
        <w:right w:val="none" w:sz="0" w:space="0" w:color="auto"/>
      </w:divBdr>
    </w:div>
    <w:div w:id="1044329177">
      <w:bodyDiv w:val="1"/>
      <w:marLeft w:val="0"/>
      <w:marRight w:val="0"/>
      <w:marTop w:val="0"/>
      <w:marBottom w:val="0"/>
      <w:divBdr>
        <w:top w:val="none" w:sz="0" w:space="0" w:color="auto"/>
        <w:left w:val="none" w:sz="0" w:space="0" w:color="auto"/>
        <w:bottom w:val="none" w:sz="0" w:space="0" w:color="auto"/>
        <w:right w:val="none" w:sz="0" w:space="0" w:color="auto"/>
      </w:divBdr>
    </w:div>
    <w:div w:id="1046413949">
      <w:bodyDiv w:val="1"/>
      <w:marLeft w:val="0"/>
      <w:marRight w:val="0"/>
      <w:marTop w:val="0"/>
      <w:marBottom w:val="0"/>
      <w:divBdr>
        <w:top w:val="none" w:sz="0" w:space="0" w:color="auto"/>
        <w:left w:val="none" w:sz="0" w:space="0" w:color="auto"/>
        <w:bottom w:val="none" w:sz="0" w:space="0" w:color="auto"/>
        <w:right w:val="none" w:sz="0" w:space="0" w:color="auto"/>
      </w:divBdr>
    </w:div>
    <w:div w:id="1047752998">
      <w:bodyDiv w:val="1"/>
      <w:marLeft w:val="0"/>
      <w:marRight w:val="0"/>
      <w:marTop w:val="0"/>
      <w:marBottom w:val="0"/>
      <w:divBdr>
        <w:top w:val="none" w:sz="0" w:space="0" w:color="auto"/>
        <w:left w:val="none" w:sz="0" w:space="0" w:color="auto"/>
        <w:bottom w:val="none" w:sz="0" w:space="0" w:color="auto"/>
        <w:right w:val="none" w:sz="0" w:space="0" w:color="auto"/>
      </w:divBdr>
    </w:div>
    <w:div w:id="1050230702">
      <w:bodyDiv w:val="1"/>
      <w:marLeft w:val="0"/>
      <w:marRight w:val="0"/>
      <w:marTop w:val="0"/>
      <w:marBottom w:val="0"/>
      <w:divBdr>
        <w:top w:val="none" w:sz="0" w:space="0" w:color="auto"/>
        <w:left w:val="none" w:sz="0" w:space="0" w:color="auto"/>
        <w:bottom w:val="none" w:sz="0" w:space="0" w:color="auto"/>
        <w:right w:val="none" w:sz="0" w:space="0" w:color="auto"/>
      </w:divBdr>
    </w:div>
    <w:div w:id="1053847173">
      <w:bodyDiv w:val="1"/>
      <w:marLeft w:val="0"/>
      <w:marRight w:val="0"/>
      <w:marTop w:val="0"/>
      <w:marBottom w:val="0"/>
      <w:divBdr>
        <w:top w:val="none" w:sz="0" w:space="0" w:color="auto"/>
        <w:left w:val="none" w:sz="0" w:space="0" w:color="auto"/>
        <w:bottom w:val="none" w:sz="0" w:space="0" w:color="auto"/>
        <w:right w:val="none" w:sz="0" w:space="0" w:color="auto"/>
      </w:divBdr>
    </w:div>
    <w:div w:id="1054309432">
      <w:bodyDiv w:val="1"/>
      <w:marLeft w:val="0"/>
      <w:marRight w:val="0"/>
      <w:marTop w:val="0"/>
      <w:marBottom w:val="0"/>
      <w:divBdr>
        <w:top w:val="none" w:sz="0" w:space="0" w:color="auto"/>
        <w:left w:val="none" w:sz="0" w:space="0" w:color="auto"/>
        <w:bottom w:val="none" w:sz="0" w:space="0" w:color="auto"/>
        <w:right w:val="none" w:sz="0" w:space="0" w:color="auto"/>
      </w:divBdr>
    </w:div>
    <w:div w:id="1054740959">
      <w:bodyDiv w:val="1"/>
      <w:marLeft w:val="0"/>
      <w:marRight w:val="0"/>
      <w:marTop w:val="0"/>
      <w:marBottom w:val="0"/>
      <w:divBdr>
        <w:top w:val="none" w:sz="0" w:space="0" w:color="auto"/>
        <w:left w:val="none" w:sz="0" w:space="0" w:color="auto"/>
        <w:bottom w:val="none" w:sz="0" w:space="0" w:color="auto"/>
        <w:right w:val="none" w:sz="0" w:space="0" w:color="auto"/>
      </w:divBdr>
    </w:div>
    <w:div w:id="1057512092">
      <w:bodyDiv w:val="1"/>
      <w:marLeft w:val="0"/>
      <w:marRight w:val="0"/>
      <w:marTop w:val="0"/>
      <w:marBottom w:val="0"/>
      <w:divBdr>
        <w:top w:val="none" w:sz="0" w:space="0" w:color="auto"/>
        <w:left w:val="none" w:sz="0" w:space="0" w:color="auto"/>
        <w:bottom w:val="none" w:sz="0" w:space="0" w:color="auto"/>
        <w:right w:val="none" w:sz="0" w:space="0" w:color="auto"/>
      </w:divBdr>
    </w:div>
    <w:div w:id="1058361746">
      <w:bodyDiv w:val="1"/>
      <w:marLeft w:val="0"/>
      <w:marRight w:val="0"/>
      <w:marTop w:val="0"/>
      <w:marBottom w:val="0"/>
      <w:divBdr>
        <w:top w:val="none" w:sz="0" w:space="0" w:color="auto"/>
        <w:left w:val="none" w:sz="0" w:space="0" w:color="auto"/>
        <w:bottom w:val="none" w:sz="0" w:space="0" w:color="auto"/>
        <w:right w:val="none" w:sz="0" w:space="0" w:color="auto"/>
      </w:divBdr>
    </w:div>
    <w:div w:id="1061708806">
      <w:bodyDiv w:val="1"/>
      <w:marLeft w:val="0"/>
      <w:marRight w:val="0"/>
      <w:marTop w:val="0"/>
      <w:marBottom w:val="0"/>
      <w:divBdr>
        <w:top w:val="none" w:sz="0" w:space="0" w:color="auto"/>
        <w:left w:val="none" w:sz="0" w:space="0" w:color="auto"/>
        <w:bottom w:val="none" w:sz="0" w:space="0" w:color="auto"/>
        <w:right w:val="none" w:sz="0" w:space="0" w:color="auto"/>
      </w:divBdr>
    </w:div>
    <w:div w:id="1062168828">
      <w:bodyDiv w:val="1"/>
      <w:marLeft w:val="0"/>
      <w:marRight w:val="0"/>
      <w:marTop w:val="0"/>
      <w:marBottom w:val="0"/>
      <w:divBdr>
        <w:top w:val="none" w:sz="0" w:space="0" w:color="auto"/>
        <w:left w:val="none" w:sz="0" w:space="0" w:color="auto"/>
        <w:bottom w:val="none" w:sz="0" w:space="0" w:color="auto"/>
        <w:right w:val="none" w:sz="0" w:space="0" w:color="auto"/>
      </w:divBdr>
    </w:div>
    <w:div w:id="1062370260">
      <w:bodyDiv w:val="1"/>
      <w:marLeft w:val="0"/>
      <w:marRight w:val="0"/>
      <w:marTop w:val="0"/>
      <w:marBottom w:val="0"/>
      <w:divBdr>
        <w:top w:val="none" w:sz="0" w:space="0" w:color="auto"/>
        <w:left w:val="none" w:sz="0" w:space="0" w:color="auto"/>
        <w:bottom w:val="none" w:sz="0" w:space="0" w:color="auto"/>
        <w:right w:val="none" w:sz="0" w:space="0" w:color="auto"/>
      </w:divBdr>
    </w:div>
    <w:div w:id="1065493111">
      <w:bodyDiv w:val="1"/>
      <w:marLeft w:val="0"/>
      <w:marRight w:val="0"/>
      <w:marTop w:val="0"/>
      <w:marBottom w:val="0"/>
      <w:divBdr>
        <w:top w:val="none" w:sz="0" w:space="0" w:color="auto"/>
        <w:left w:val="none" w:sz="0" w:space="0" w:color="auto"/>
        <w:bottom w:val="none" w:sz="0" w:space="0" w:color="auto"/>
        <w:right w:val="none" w:sz="0" w:space="0" w:color="auto"/>
      </w:divBdr>
    </w:div>
    <w:div w:id="1065836889">
      <w:bodyDiv w:val="1"/>
      <w:marLeft w:val="0"/>
      <w:marRight w:val="0"/>
      <w:marTop w:val="0"/>
      <w:marBottom w:val="0"/>
      <w:divBdr>
        <w:top w:val="none" w:sz="0" w:space="0" w:color="auto"/>
        <w:left w:val="none" w:sz="0" w:space="0" w:color="auto"/>
        <w:bottom w:val="none" w:sz="0" w:space="0" w:color="auto"/>
        <w:right w:val="none" w:sz="0" w:space="0" w:color="auto"/>
      </w:divBdr>
    </w:div>
    <w:div w:id="1071804608">
      <w:bodyDiv w:val="1"/>
      <w:marLeft w:val="0"/>
      <w:marRight w:val="0"/>
      <w:marTop w:val="0"/>
      <w:marBottom w:val="0"/>
      <w:divBdr>
        <w:top w:val="none" w:sz="0" w:space="0" w:color="auto"/>
        <w:left w:val="none" w:sz="0" w:space="0" w:color="auto"/>
        <w:bottom w:val="none" w:sz="0" w:space="0" w:color="auto"/>
        <w:right w:val="none" w:sz="0" w:space="0" w:color="auto"/>
      </w:divBdr>
    </w:div>
    <w:div w:id="1079980638">
      <w:bodyDiv w:val="1"/>
      <w:marLeft w:val="0"/>
      <w:marRight w:val="0"/>
      <w:marTop w:val="0"/>
      <w:marBottom w:val="0"/>
      <w:divBdr>
        <w:top w:val="none" w:sz="0" w:space="0" w:color="auto"/>
        <w:left w:val="none" w:sz="0" w:space="0" w:color="auto"/>
        <w:bottom w:val="none" w:sz="0" w:space="0" w:color="auto"/>
        <w:right w:val="none" w:sz="0" w:space="0" w:color="auto"/>
      </w:divBdr>
    </w:div>
    <w:div w:id="1081415970">
      <w:bodyDiv w:val="1"/>
      <w:marLeft w:val="0"/>
      <w:marRight w:val="0"/>
      <w:marTop w:val="0"/>
      <w:marBottom w:val="0"/>
      <w:divBdr>
        <w:top w:val="none" w:sz="0" w:space="0" w:color="auto"/>
        <w:left w:val="none" w:sz="0" w:space="0" w:color="auto"/>
        <w:bottom w:val="none" w:sz="0" w:space="0" w:color="auto"/>
        <w:right w:val="none" w:sz="0" w:space="0" w:color="auto"/>
      </w:divBdr>
    </w:div>
    <w:div w:id="1083532804">
      <w:bodyDiv w:val="1"/>
      <w:marLeft w:val="0"/>
      <w:marRight w:val="0"/>
      <w:marTop w:val="0"/>
      <w:marBottom w:val="0"/>
      <w:divBdr>
        <w:top w:val="none" w:sz="0" w:space="0" w:color="auto"/>
        <w:left w:val="none" w:sz="0" w:space="0" w:color="auto"/>
        <w:bottom w:val="none" w:sz="0" w:space="0" w:color="auto"/>
        <w:right w:val="none" w:sz="0" w:space="0" w:color="auto"/>
      </w:divBdr>
    </w:div>
    <w:div w:id="1084491924">
      <w:bodyDiv w:val="1"/>
      <w:marLeft w:val="0"/>
      <w:marRight w:val="0"/>
      <w:marTop w:val="0"/>
      <w:marBottom w:val="0"/>
      <w:divBdr>
        <w:top w:val="none" w:sz="0" w:space="0" w:color="auto"/>
        <w:left w:val="none" w:sz="0" w:space="0" w:color="auto"/>
        <w:bottom w:val="none" w:sz="0" w:space="0" w:color="auto"/>
        <w:right w:val="none" w:sz="0" w:space="0" w:color="auto"/>
      </w:divBdr>
    </w:div>
    <w:div w:id="1085229842">
      <w:bodyDiv w:val="1"/>
      <w:marLeft w:val="0"/>
      <w:marRight w:val="0"/>
      <w:marTop w:val="0"/>
      <w:marBottom w:val="0"/>
      <w:divBdr>
        <w:top w:val="none" w:sz="0" w:space="0" w:color="auto"/>
        <w:left w:val="none" w:sz="0" w:space="0" w:color="auto"/>
        <w:bottom w:val="none" w:sz="0" w:space="0" w:color="auto"/>
        <w:right w:val="none" w:sz="0" w:space="0" w:color="auto"/>
      </w:divBdr>
    </w:div>
    <w:div w:id="1088162223">
      <w:bodyDiv w:val="1"/>
      <w:marLeft w:val="0"/>
      <w:marRight w:val="0"/>
      <w:marTop w:val="0"/>
      <w:marBottom w:val="0"/>
      <w:divBdr>
        <w:top w:val="none" w:sz="0" w:space="0" w:color="auto"/>
        <w:left w:val="none" w:sz="0" w:space="0" w:color="auto"/>
        <w:bottom w:val="none" w:sz="0" w:space="0" w:color="auto"/>
        <w:right w:val="none" w:sz="0" w:space="0" w:color="auto"/>
      </w:divBdr>
    </w:div>
    <w:div w:id="1098908955">
      <w:bodyDiv w:val="1"/>
      <w:marLeft w:val="0"/>
      <w:marRight w:val="0"/>
      <w:marTop w:val="0"/>
      <w:marBottom w:val="0"/>
      <w:divBdr>
        <w:top w:val="none" w:sz="0" w:space="0" w:color="auto"/>
        <w:left w:val="none" w:sz="0" w:space="0" w:color="auto"/>
        <w:bottom w:val="none" w:sz="0" w:space="0" w:color="auto"/>
        <w:right w:val="none" w:sz="0" w:space="0" w:color="auto"/>
      </w:divBdr>
    </w:div>
    <w:div w:id="1099330164">
      <w:bodyDiv w:val="1"/>
      <w:marLeft w:val="0"/>
      <w:marRight w:val="0"/>
      <w:marTop w:val="0"/>
      <w:marBottom w:val="0"/>
      <w:divBdr>
        <w:top w:val="none" w:sz="0" w:space="0" w:color="auto"/>
        <w:left w:val="none" w:sz="0" w:space="0" w:color="auto"/>
        <w:bottom w:val="none" w:sz="0" w:space="0" w:color="auto"/>
        <w:right w:val="none" w:sz="0" w:space="0" w:color="auto"/>
      </w:divBdr>
    </w:div>
    <w:div w:id="1100220281">
      <w:bodyDiv w:val="1"/>
      <w:marLeft w:val="0"/>
      <w:marRight w:val="0"/>
      <w:marTop w:val="0"/>
      <w:marBottom w:val="0"/>
      <w:divBdr>
        <w:top w:val="none" w:sz="0" w:space="0" w:color="auto"/>
        <w:left w:val="none" w:sz="0" w:space="0" w:color="auto"/>
        <w:bottom w:val="none" w:sz="0" w:space="0" w:color="auto"/>
        <w:right w:val="none" w:sz="0" w:space="0" w:color="auto"/>
      </w:divBdr>
    </w:div>
    <w:div w:id="1100905655">
      <w:bodyDiv w:val="1"/>
      <w:marLeft w:val="0"/>
      <w:marRight w:val="0"/>
      <w:marTop w:val="0"/>
      <w:marBottom w:val="0"/>
      <w:divBdr>
        <w:top w:val="none" w:sz="0" w:space="0" w:color="auto"/>
        <w:left w:val="none" w:sz="0" w:space="0" w:color="auto"/>
        <w:bottom w:val="none" w:sz="0" w:space="0" w:color="auto"/>
        <w:right w:val="none" w:sz="0" w:space="0" w:color="auto"/>
      </w:divBdr>
    </w:div>
    <w:div w:id="1101875973">
      <w:bodyDiv w:val="1"/>
      <w:marLeft w:val="0"/>
      <w:marRight w:val="0"/>
      <w:marTop w:val="0"/>
      <w:marBottom w:val="0"/>
      <w:divBdr>
        <w:top w:val="none" w:sz="0" w:space="0" w:color="auto"/>
        <w:left w:val="none" w:sz="0" w:space="0" w:color="auto"/>
        <w:bottom w:val="none" w:sz="0" w:space="0" w:color="auto"/>
        <w:right w:val="none" w:sz="0" w:space="0" w:color="auto"/>
      </w:divBdr>
    </w:div>
    <w:div w:id="1103115394">
      <w:bodyDiv w:val="1"/>
      <w:marLeft w:val="0"/>
      <w:marRight w:val="0"/>
      <w:marTop w:val="0"/>
      <w:marBottom w:val="0"/>
      <w:divBdr>
        <w:top w:val="none" w:sz="0" w:space="0" w:color="auto"/>
        <w:left w:val="none" w:sz="0" w:space="0" w:color="auto"/>
        <w:bottom w:val="none" w:sz="0" w:space="0" w:color="auto"/>
        <w:right w:val="none" w:sz="0" w:space="0" w:color="auto"/>
      </w:divBdr>
    </w:div>
    <w:div w:id="1104812324">
      <w:bodyDiv w:val="1"/>
      <w:marLeft w:val="0"/>
      <w:marRight w:val="0"/>
      <w:marTop w:val="0"/>
      <w:marBottom w:val="0"/>
      <w:divBdr>
        <w:top w:val="none" w:sz="0" w:space="0" w:color="auto"/>
        <w:left w:val="none" w:sz="0" w:space="0" w:color="auto"/>
        <w:bottom w:val="none" w:sz="0" w:space="0" w:color="auto"/>
        <w:right w:val="none" w:sz="0" w:space="0" w:color="auto"/>
      </w:divBdr>
    </w:div>
    <w:div w:id="1105883377">
      <w:bodyDiv w:val="1"/>
      <w:marLeft w:val="0"/>
      <w:marRight w:val="0"/>
      <w:marTop w:val="0"/>
      <w:marBottom w:val="0"/>
      <w:divBdr>
        <w:top w:val="none" w:sz="0" w:space="0" w:color="auto"/>
        <w:left w:val="none" w:sz="0" w:space="0" w:color="auto"/>
        <w:bottom w:val="none" w:sz="0" w:space="0" w:color="auto"/>
        <w:right w:val="none" w:sz="0" w:space="0" w:color="auto"/>
      </w:divBdr>
    </w:div>
    <w:div w:id="1107043366">
      <w:bodyDiv w:val="1"/>
      <w:marLeft w:val="0"/>
      <w:marRight w:val="0"/>
      <w:marTop w:val="0"/>
      <w:marBottom w:val="0"/>
      <w:divBdr>
        <w:top w:val="none" w:sz="0" w:space="0" w:color="auto"/>
        <w:left w:val="none" w:sz="0" w:space="0" w:color="auto"/>
        <w:bottom w:val="none" w:sz="0" w:space="0" w:color="auto"/>
        <w:right w:val="none" w:sz="0" w:space="0" w:color="auto"/>
      </w:divBdr>
    </w:div>
    <w:div w:id="1111583287">
      <w:bodyDiv w:val="1"/>
      <w:marLeft w:val="0"/>
      <w:marRight w:val="0"/>
      <w:marTop w:val="0"/>
      <w:marBottom w:val="0"/>
      <w:divBdr>
        <w:top w:val="none" w:sz="0" w:space="0" w:color="auto"/>
        <w:left w:val="none" w:sz="0" w:space="0" w:color="auto"/>
        <w:bottom w:val="none" w:sz="0" w:space="0" w:color="auto"/>
        <w:right w:val="none" w:sz="0" w:space="0" w:color="auto"/>
      </w:divBdr>
    </w:div>
    <w:div w:id="1113131261">
      <w:bodyDiv w:val="1"/>
      <w:marLeft w:val="0"/>
      <w:marRight w:val="0"/>
      <w:marTop w:val="0"/>
      <w:marBottom w:val="0"/>
      <w:divBdr>
        <w:top w:val="none" w:sz="0" w:space="0" w:color="auto"/>
        <w:left w:val="none" w:sz="0" w:space="0" w:color="auto"/>
        <w:bottom w:val="none" w:sz="0" w:space="0" w:color="auto"/>
        <w:right w:val="none" w:sz="0" w:space="0" w:color="auto"/>
      </w:divBdr>
    </w:div>
    <w:div w:id="1113477938">
      <w:bodyDiv w:val="1"/>
      <w:marLeft w:val="0"/>
      <w:marRight w:val="0"/>
      <w:marTop w:val="0"/>
      <w:marBottom w:val="0"/>
      <w:divBdr>
        <w:top w:val="none" w:sz="0" w:space="0" w:color="auto"/>
        <w:left w:val="none" w:sz="0" w:space="0" w:color="auto"/>
        <w:bottom w:val="none" w:sz="0" w:space="0" w:color="auto"/>
        <w:right w:val="none" w:sz="0" w:space="0" w:color="auto"/>
      </w:divBdr>
    </w:div>
    <w:div w:id="1115714922">
      <w:bodyDiv w:val="1"/>
      <w:marLeft w:val="0"/>
      <w:marRight w:val="0"/>
      <w:marTop w:val="0"/>
      <w:marBottom w:val="0"/>
      <w:divBdr>
        <w:top w:val="none" w:sz="0" w:space="0" w:color="auto"/>
        <w:left w:val="none" w:sz="0" w:space="0" w:color="auto"/>
        <w:bottom w:val="none" w:sz="0" w:space="0" w:color="auto"/>
        <w:right w:val="none" w:sz="0" w:space="0" w:color="auto"/>
      </w:divBdr>
    </w:div>
    <w:div w:id="1116099536">
      <w:bodyDiv w:val="1"/>
      <w:marLeft w:val="0"/>
      <w:marRight w:val="0"/>
      <w:marTop w:val="0"/>
      <w:marBottom w:val="0"/>
      <w:divBdr>
        <w:top w:val="none" w:sz="0" w:space="0" w:color="auto"/>
        <w:left w:val="none" w:sz="0" w:space="0" w:color="auto"/>
        <w:bottom w:val="none" w:sz="0" w:space="0" w:color="auto"/>
        <w:right w:val="none" w:sz="0" w:space="0" w:color="auto"/>
      </w:divBdr>
    </w:div>
    <w:div w:id="1117211941">
      <w:bodyDiv w:val="1"/>
      <w:marLeft w:val="0"/>
      <w:marRight w:val="0"/>
      <w:marTop w:val="0"/>
      <w:marBottom w:val="0"/>
      <w:divBdr>
        <w:top w:val="none" w:sz="0" w:space="0" w:color="auto"/>
        <w:left w:val="none" w:sz="0" w:space="0" w:color="auto"/>
        <w:bottom w:val="none" w:sz="0" w:space="0" w:color="auto"/>
        <w:right w:val="none" w:sz="0" w:space="0" w:color="auto"/>
      </w:divBdr>
    </w:div>
    <w:div w:id="1119882090">
      <w:bodyDiv w:val="1"/>
      <w:marLeft w:val="0"/>
      <w:marRight w:val="0"/>
      <w:marTop w:val="0"/>
      <w:marBottom w:val="0"/>
      <w:divBdr>
        <w:top w:val="none" w:sz="0" w:space="0" w:color="auto"/>
        <w:left w:val="none" w:sz="0" w:space="0" w:color="auto"/>
        <w:bottom w:val="none" w:sz="0" w:space="0" w:color="auto"/>
        <w:right w:val="none" w:sz="0" w:space="0" w:color="auto"/>
      </w:divBdr>
    </w:div>
    <w:div w:id="1123384494">
      <w:bodyDiv w:val="1"/>
      <w:marLeft w:val="0"/>
      <w:marRight w:val="0"/>
      <w:marTop w:val="0"/>
      <w:marBottom w:val="0"/>
      <w:divBdr>
        <w:top w:val="none" w:sz="0" w:space="0" w:color="auto"/>
        <w:left w:val="none" w:sz="0" w:space="0" w:color="auto"/>
        <w:bottom w:val="none" w:sz="0" w:space="0" w:color="auto"/>
        <w:right w:val="none" w:sz="0" w:space="0" w:color="auto"/>
      </w:divBdr>
    </w:div>
    <w:div w:id="1123419904">
      <w:bodyDiv w:val="1"/>
      <w:marLeft w:val="0"/>
      <w:marRight w:val="0"/>
      <w:marTop w:val="0"/>
      <w:marBottom w:val="0"/>
      <w:divBdr>
        <w:top w:val="none" w:sz="0" w:space="0" w:color="auto"/>
        <w:left w:val="none" w:sz="0" w:space="0" w:color="auto"/>
        <w:bottom w:val="none" w:sz="0" w:space="0" w:color="auto"/>
        <w:right w:val="none" w:sz="0" w:space="0" w:color="auto"/>
      </w:divBdr>
    </w:div>
    <w:div w:id="1123575485">
      <w:bodyDiv w:val="1"/>
      <w:marLeft w:val="0"/>
      <w:marRight w:val="0"/>
      <w:marTop w:val="0"/>
      <w:marBottom w:val="0"/>
      <w:divBdr>
        <w:top w:val="none" w:sz="0" w:space="0" w:color="auto"/>
        <w:left w:val="none" w:sz="0" w:space="0" w:color="auto"/>
        <w:bottom w:val="none" w:sz="0" w:space="0" w:color="auto"/>
        <w:right w:val="none" w:sz="0" w:space="0" w:color="auto"/>
      </w:divBdr>
    </w:div>
    <w:div w:id="1124038739">
      <w:bodyDiv w:val="1"/>
      <w:marLeft w:val="0"/>
      <w:marRight w:val="0"/>
      <w:marTop w:val="0"/>
      <w:marBottom w:val="0"/>
      <w:divBdr>
        <w:top w:val="none" w:sz="0" w:space="0" w:color="auto"/>
        <w:left w:val="none" w:sz="0" w:space="0" w:color="auto"/>
        <w:bottom w:val="none" w:sz="0" w:space="0" w:color="auto"/>
        <w:right w:val="none" w:sz="0" w:space="0" w:color="auto"/>
      </w:divBdr>
    </w:div>
    <w:div w:id="1126657844">
      <w:bodyDiv w:val="1"/>
      <w:marLeft w:val="0"/>
      <w:marRight w:val="0"/>
      <w:marTop w:val="0"/>
      <w:marBottom w:val="0"/>
      <w:divBdr>
        <w:top w:val="none" w:sz="0" w:space="0" w:color="auto"/>
        <w:left w:val="none" w:sz="0" w:space="0" w:color="auto"/>
        <w:bottom w:val="none" w:sz="0" w:space="0" w:color="auto"/>
        <w:right w:val="none" w:sz="0" w:space="0" w:color="auto"/>
      </w:divBdr>
    </w:div>
    <w:div w:id="1128472082">
      <w:bodyDiv w:val="1"/>
      <w:marLeft w:val="0"/>
      <w:marRight w:val="0"/>
      <w:marTop w:val="0"/>
      <w:marBottom w:val="0"/>
      <w:divBdr>
        <w:top w:val="none" w:sz="0" w:space="0" w:color="auto"/>
        <w:left w:val="none" w:sz="0" w:space="0" w:color="auto"/>
        <w:bottom w:val="none" w:sz="0" w:space="0" w:color="auto"/>
        <w:right w:val="none" w:sz="0" w:space="0" w:color="auto"/>
      </w:divBdr>
    </w:div>
    <w:div w:id="1129785337">
      <w:bodyDiv w:val="1"/>
      <w:marLeft w:val="0"/>
      <w:marRight w:val="0"/>
      <w:marTop w:val="0"/>
      <w:marBottom w:val="0"/>
      <w:divBdr>
        <w:top w:val="none" w:sz="0" w:space="0" w:color="auto"/>
        <w:left w:val="none" w:sz="0" w:space="0" w:color="auto"/>
        <w:bottom w:val="none" w:sz="0" w:space="0" w:color="auto"/>
        <w:right w:val="none" w:sz="0" w:space="0" w:color="auto"/>
      </w:divBdr>
    </w:div>
    <w:div w:id="1130324874">
      <w:bodyDiv w:val="1"/>
      <w:marLeft w:val="0"/>
      <w:marRight w:val="0"/>
      <w:marTop w:val="0"/>
      <w:marBottom w:val="0"/>
      <w:divBdr>
        <w:top w:val="none" w:sz="0" w:space="0" w:color="auto"/>
        <w:left w:val="none" w:sz="0" w:space="0" w:color="auto"/>
        <w:bottom w:val="none" w:sz="0" w:space="0" w:color="auto"/>
        <w:right w:val="none" w:sz="0" w:space="0" w:color="auto"/>
      </w:divBdr>
    </w:div>
    <w:div w:id="1132866135">
      <w:bodyDiv w:val="1"/>
      <w:marLeft w:val="0"/>
      <w:marRight w:val="0"/>
      <w:marTop w:val="0"/>
      <w:marBottom w:val="0"/>
      <w:divBdr>
        <w:top w:val="none" w:sz="0" w:space="0" w:color="auto"/>
        <w:left w:val="none" w:sz="0" w:space="0" w:color="auto"/>
        <w:bottom w:val="none" w:sz="0" w:space="0" w:color="auto"/>
        <w:right w:val="none" w:sz="0" w:space="0" w:color="auto"/>
      </w:divBdr>
    </w:div>
    <w:div w:id="1132938996">
      <w:bodyDiv w:val="1"/>
      <w:marLeft w:val="0"/>
      <w:marRight w:val="0"/>
      <w:marTop w:val="0"/>
      <w:marBottom w:val="0"/>
      <w:divBdr>
        <w:top w:val="none" w:sz="0" w:space="0" w:color="auto"/>
        <w:left w:val="none" w:sz="0" w:space="0" w:color="auto"/>
        <w:bottom w:val="none" w:sz="0" w:space="0" w:color="auto"/>
        <w:right w:val="none" w:sz="0" w:space="0" w:color="auto"/>
      </w:divBdr>
    </w:div>
    <w:div w:id="1133132395">
      <w:bodyDiv w:val="1"/>
      <w:marLeft w:val="0"/>
      <w:marRight w:val="0"/>
      <w:marTop w:val="0"/>
      <w:marBottom w:val="0"/>
      <w:divBdr>
        <w:top w:val="none" w:sz="0" w:space="0" w:color="auto"/>
        <w:left w:val="none" w:sz="0" w:space="0" w:color="auto"/>
        <w:bottom w:val="none" w:sz="0" w:space="0" w:color="auto"/>
        <w:right w:val="none" w:sz="0" w:space="0" w:color="auto"/>
      </w:divBdr>
    </w:div>
    <w:div w:id="1133988390">
      <w:bodyDiv w:val="1"/>
      <w:marLeft w:val="0"/>
      <w:marRight w:val="0"/>
      <w:marTop w:val="0"/>
      <w:marBottom w:val="0"/>
      <w:divBdr>
        <w:top w:val="none" w:sz="0" w:space="0" w:color="auto"/>
        <w:left w:val="none" w:sz="0" w:space="0" w:color="auto"/>
        <w:bottom w:val="none" w:sz="0" w:space="0" w:color="auto"/>
        <w:right w:val="none" w:sz="0" w:space="0" w:color="auto"/>
      </w:divBdr>
    </w:div>
    <w:div w:id="1134106428">
      <w:bodyDiv w:val="1"/>
      <w:marLeft w:val="0"/>
      <w:marRight w:val="0"/>
      <w:marTop w:val="0"/>
      <w:marBottom w:val="0"/>
      <w:divBdr>
        <w:top w:val="none" w:sz="0" w:space="0" w:color="auto"/>
        <w:left w:val="none" w:sz="0" w:space="0" w:color="auto"/>
        <w:bottom w:val="none" w:sz="0" w:space="0" w:color="auto"/>
        <w:right w:val="none" w:sz="0" w:space="0" w:color="auto"/>
      </w:divBdr>
    </w:div>
    <w:div w:id="1134372849">
      <w:bodyDiv w:val="1"/>
      <w:marLeft w:val="0"/>
      <w:marRight w:val="0"/>
      <w:marTop w:val="0"/>
      <w:marBottom w:val="0"/>
      <w:divBdr>
        <w:top w:val="none" w:sz="0" w:space="0" w:color="auto"/>
        <w:left w:val="none" w:sz="0" w:space="0" w:color="auto"/>
        <w:bottom w:val="none" w:sz="0" w:space="0" w:color="auto"/>
        <w:right w:val="none" w:sz="0" w:space="0" w:color="auto"/>
      </w:divBdr>
    </w:div>
    <w:div w:id="1135294561">
      <w:bodyDiv w:val="1"/>
      <w:marLeft w:val="0"/>
      <w:marRight w:val="0"/>
      <w:marTop w:val="0"/>
      <w:marBottom w:val="0"/>
      <w:divBdr>
        <w:top w:val="none" w:sz="0" w:space="0" w:color="auto"/>
        <w:left w:val="none" w:sz="0" w:space="0" w:color="auto"/>
        <w:bottom w:val="none" w:sz="0" w:space="0" w:color="auto"/>
        <w:right w:val="none" w:sz="0" w:space="0" w:color="auto"/>
      </w:divBdr>
    </w:div>
    <w:div w:id="1135610637">
      <w:bodyDiv w:val="1"/>
      <w:marLeft w:val="0"/>
      <w:marRight w:val="0"/>
      <w:marTop w:val="0"/>
      <w:marBottom w:val="0"/>
      <w:divBdr>
        <w:top w:val="none" w:sz="0" w:space="0" w:color="auto"/>
        <w:left w:val="none" w:sz="0" w:space="0" w:color="auto"/>
        <w:bottom w:val="none" w:sz="0" w:space="0" w:color="auto"/>
        <w:right w:val="none" w:sz="0" w:space="0" w:color="auto"/>
      </w:divBdr>
    </w:div>
    <w:div w:id="1138106033">
      <w:bodyDiv w:val="1"/>
      <w:marLeft w:val="0"/>
      <w:marRight w:val="0"/>
      <w:marTop w:val="0"/>
      <w:marBottom w:val="0"/>
      <w:divBdr>
        <w:top w:val="none" w:sz="0" w:space="0" w:color="auto"/>
        <w:left w:val="none" w:sz="0" w:space="0" w:color="auto"/>
        <w:bottom w:val="none" w:sz="0" w:space="0" w:color="auto"/>
        <w:right w:val="none" w:sz="0" w:space="0" w:color="auto"/>
      </w:divBdr>
    </w:div>
    <w:div w:id="1139767188">
      <w:bodyDiv w:val="1"/>
      <w:marLeft w:val="0"/>
      <w:marRight w:val="0"/>
      <w:marTop w:val="0"/>
      <w:marBottom w:val="0"/>
      <w:divBdr>
        <w:top w:val="none" w:sz="0" w:space="0" w:color="auto"/>
        <w:left w:val="none" w:sz="0" w:space="0" w:color="auto"/>
        <w:bottom w:val="none" w:sz="0" w:space="0" w:color="auto"/>
        <w:right w:val="none" w:sz="0" w:space="0" w:color="auto"/>
      </w:divBdr>
    </w:div>
    <w:div w:id="1147085511">
      <w:bodyDiv w:val="1"/>
      <w:marLeft w:val="0"/>
      <w:marRight w:val="0"/>
      <w:marTop w:val="0"/>
      <w:marBottom w:val="0"/>
      <w:divBdr>
        <w:top w:val="none" w:sz="0" w:space="0" w:color="auto"/>
        <w:left w:val="none" w:sz="0" w:space="0" w:color="auto"/>
        <w:bottom w:val="none" w:sz="0" w:space="0" w:color="auto"/>
        <w:right w:val="none" w:sz="0" w:space="0" w:color="auto"/>
      </w:divBdr>
    </w:div>
    <w:div w:id="1147161337">
      <w:bodyDiv w:val="1"/>
      <w:marLeft w:val="0"/>
      <w:marRight w:val="0"/>
      <w:marTop w:val="0"/>
      <w:marBottom w:val="0"/>
      <w:divBdr>
        <w:top w:val="none" w:sz="0" w:space="0" w:color="auto"/>
        <w:left w:val="none" w:sz="0" w:space="0" w:color="auto"/>
        <w:bottom w:val="none" w:sz="0" w:space="0" w:color="auto"/>
        <w:right w:val="none" w:sz="0" w:space="0" w:color="auto"/>
      </w:divBdr>
    </w:div>
    <w:div w:id="1148087869">
      <w:bodyDiv w:val="1"/>
      <w:marLeft w:val="0"/>
      <w:marRight w:val="0"/>
      <w:marTop w:val="0"/>
      <w:marBottom w:val="0"/>
      <w:divBdr>
        <w:top w:val="none" w:sz="0" w:space="0" w:color="auto"/>
        <w:left w:val="none" w:sz="0" w:space="0" w:color="auto"/>
        <w:bottom w:val="none" w:sz="0" w:space="0" w:color="auto"/>
        <w:right w:val="none" w:sz="0" w:space="0" w:color="auto"/>
      </w:divBdr>
    </w:div>
    <w:div w:id="1148471373">
      <w:bodyDiv w:val="1"/>
      <w:marLeft w:val="0"/>
      <w:marRight w:val="0"/>
      <w:marTop w:val="0"/>
      <w:marBottom w:val="0"/>
      <w:divBdr>
        <w:top w:val="none" w:sz="0" w:space="0" w:color="auto"/>
        <w:left w:val="none" w:sz="0" w:space="0" w:color="auto"/>
        <w:bottom w:val="none" w:sz="0" w:space="0" w:color="auto"/>
        <w:right w:val="none" w:sz="0" w:space="0" w:color="auto"/>
      </w:divBdr>
    </w:div>
    <w:div w:id="1149593453">
      <w:bodyDiv w:val="1"/>
      <w:marLeft w:val="0"/>
      <w:marRight w:val="0"/>
      <w:marTop w:val="0"/>
      <w:marBottom w:val="0"/>
      <w:divBdr>
        <w:top w:val="none" w:sz="0" w:space="0" w:color="auto"/>
        <w:left w:val="none" w:sz="0" w:space="0" w:color="auto"/>
        <w:bottom w:val="none" w:sz="0" w:space="0" w:color="auto"/>
        <w:right w:val="none" w:sz="0" w:space="0" w:color="auto"/>
      </w:divBdr>
    </w:div>
    <w:div w:id="1149594818">
      <w:bodyDiv w:val="1"/>
      <w:marLeft w:val="0"/>
      <w:marRight w:val="0"/>
      <w:marTop w:val="0"/>
      <w:marBottom w:val="0"/>
      <w:divBdr>
        <w:top w:val="none" w:sz="0" w:space="0" w:color="auto"/>
        <w:left w:val="none" w:sz="0" w:space="0" w:color="auto"/>
        <w:bottom w:val="none" w:sz="0" w:space="0" w:color="auto"/>
        <w:right w:val="none" w:sz="0" w:space="0" w:color="auto"/>
      </w:divBdr>
    </w:div>
    <w:div w:id="1151868181">
      <w:bodyDiv w:val="1"/>
      <w:marLeft w:val="0"/>
      <w:marRight w:val="0"/>
      <w:marTop w:val="0"/>
      <w:marBottom w:val="0"/>
      <w:divBdr>
        <w:top w:val="none" w:sz="0" w:space="0" w:color="auto"/>
        <w:left w:val="none" w:sz="0" w:space="0" w:color="auto"/>
        <w:bottom w:val="none" w:sz="0" w:space="0" w:color="auto"/>
        <w:right w:val="none" w:sz="0" w:space="0" w:color="auto"/>
      </w:divBdr>
    </w:div>
    <w:div w:id="1155023532">
      <w:bodyDiv w:val="1"/>
      <w:marLeft w:val="0"/>
      <w:marRight w:val="0"/>
      <w:marTop w:val="0"/>
      <w:marBottom w:val="0"/>
      <w:divBdr>
        <w:top w:val="none" w:sz="0" w:space="0" w:color="auto"/>
        <w:left w:val="none" w:sz="0" w:space="0" w:color="auto"/>
        <w:bottom w:val="none" w:sz="0" w:space="0" w:color="auto"/>
        <w:right w:val="none" w:sz="0" w:space="0" w:color="auto"/>
      </w:divBdr>
    </w:div>
    <w:div w:id="1156531388">
      <w:bodyDiv w:val="1"/>
      <w:marLeft w:val="0"/>
      <w:marRight w:val="0"/>
      <w:marTop w:val="0"/>
      <w:marBottom w:val="0"/>
      <w:divBdr>
        <w:top w:val="none" w:sz="0" w:space="0" w:color="auto"/>
        <w:left w:val="none" w:sz="0" w:space="0" w:color="auto"/>
        <w:bottom w:val="none" w:sz="0" w:space="0" w:color="auto"/>
        <w:right w:val="none" w:sz="0" w:space="0" w:color="auto"/>
      </w:divBdr>
    </w:div>
    <w:div w:id="1159808482">
      <w:bodyDiv w:val="1"/>
      <w:marLeft w:val="0"/>
      <w:marRight w:val="0"/>
      <w:marTop w:val="0"/>
      <w:marBottom w:val="0"/>
      <w:divBdr>
        <w:top w:val="none" w:sz="0" w:space="0" w:color="auto"/>
        <w:left w:val="none" w:sz="0" w:space="0" w:color="auto"/>
        <w:bottom w:val="none" w:sz="0" w:space="0" w:color="auto"/>
        <w:right w:val="none" w:sz="0" w:space="0" w:color="auto"/>
      </w:divBdr>
    </w:div>
    <w:div w:id="1160267760">
      <w:bodyDiv w:val="1"/>
      <w:marLeft w:val="0"/>
      <w:marRight w:val="0"/>
      <w:marTop w:val="0"/>
      <w:marBottom w:val="0"/>
      <w:divBdr>
        <w:top w:val="none" w:sz="0" w:space="0" w:color="auto"/>
        <w:left w:val="none" w:sz="0" w:space="0" w:color="auto"/>
        <w:bottom w:val="none" w:sz="0" w:space="0" w:color="auto"/>
        <w:right w:val="none" w:sz="0" w:space="0" w:color="auto"/>
      </w:divBdr>
    </w:div>
    <w:div w:id="1160540958">
      <w:bodyDiv w:val="1"/>
      <w:marLeft w:val="0"/>
      <w:marRight w:val="0"/>
      <w:marTop w:val="0"/>
      <w:marBottom w:val="0"/>
      <w:divBdr>
        <w:top w:val="none" w:sz="0" w:space="0" w:color="auto"/>
        <w:left w:val="none" w:sz="0" w:space="0" w:color="auto"/>
        <w:bottom w:val="none" w:sz="0" w:space="0" w:color="auto"/>
        <w:right w:val="none" w:sz="0" w:space="0" w:color="auto"/>
      </w:divBdr>
    </w:div>
    <w:div w:id="1167330525">
      <w:bodyDiv w:val="1"/>
      <w:marLeft w:val="0"/>
      <w:marRight w:val="0"/>
      <w:marTop w:val="0"/>
      <w:marBottom w:val="0"/>
      <w:divBdr>
        <w:top w:val="none" w:sz="0" w:space="0" w:color="auto"/>
        <w:left w:val="none" w:sz="0" w:space="0" w:color="auto"/>
        <w:bottom w:val="none" w:sz="0" w:space="0" w:color="auto"/>
        <w:right w:val="none" w:sz="0" w:space="0" w:color="auto"/>
      </w:divBdr>
    </w:div>
    <w:div w:id="1171676605">
      <w:bodyDiv w:val="1"/>
      <w:marLeft w:val="0"/>
      <w:marRight w:val="0"/>
      <w:marTop w:val="0"/>
      <w:marBottom w:val="0"/>
      <w:divBdr>
        <w:top w:val="none" w:sz="0" w:space="0" w:color="auto"/>
        <w:left w:val="none" w:sz="0" w:space="0" w:color="auto"/>
        <w:bottom w:val="none" w:sz="0" w:space="0" w:color="auto"/>
        <w:right w:val="none" w:sz="0" w:space="0" w:color="auto"/>
      </w:divBdr>
    </w:div>
    <w:div w:id="1181626467">
      <w:bodyDiv w:val="1"/>
      <w:marLeft w:val="0"/>
      <w:marRight w:val="0"/>
      <w:marTop w:val="0"/>
      <w:marBottom w:val="0"/>
      <w:divBdr>
        <w:top w:val="none" w:sz="0" w:space="0" w:color="auto"/>
        <w:left w:val="none" w:sz="0" w:space="0" w:color="auto"/>
        <w:bottom w:val="none" w:sz="0" w:space="0" w:color="auto"/>
        <w:right w:val="none" w:sz="0" w:space="0" w:color="auto"/>
      </w:divBdr>
    </w:div>
    <w:div w:id="1183088147">
      <w:bodyDiv w:val="1"/>
      <w:marLeft w:val="0"/>
      <w:marRight w:val="0"/>
      <w:marTop w:val="0"/>
      <w:marBottom w:val="0"/>
      <w:divBdr>
        <w:top w:val="none" w:sz="0" w:space="0" w:color="auto"/>
        <w:left w:val="none" w:sz="0" w:space="0" w:color="auto"/>
        <w:bottom w:val="none" w:sz="0" w:space="0" w:color="auto"/>
        <w:right w:val="none" w:sz="0" w:space="0" w:color="auto"/>
      </w:divBdr>
    </w:div>
    <w:div w:id="1187017484">
      <w:bodyDiv w:val="1"/>
      <w:marLeft w:val="0"/>
      <w:marRight w:val="0"/>
      <w:marTop w:val="0"/>
      <w:marBottom w:val="0"/>
      <w:divBdr>
        <w:top w:val="none" w:sz="0" w:space="0" w:color="auto"/>
        <w:left w:val="none" w:sz="0" w:space="0" w:color="auto"/>
        <w:bottom w:val="none" w:sz="0" w:space="0" w:color="auto"/>
        <w:right w:val="none" w:sz="0" w:space="0" w:color="auto"/>
      </w:divBdr>
    </w:div>
    <w:div w:id="1187715713">
      <w:bodyDiv w:val="1"/>
      <w:marLeft w:val="0"/>
      <w:marRight w:val="0"/>
      <w:marTop w:val="0"/>
      <w:marBottom w:val="0"/>
      <w:divBdr>
        <w:top w:val="none" w:sz="0" w:space="0" w:color="auto"/>
        <w:left w:val="none" w:sz="0" w:space="0" w:color="auto"/>
        <w:bottom w:val="none" w:sz="0" w:space="0" w:color="auto"/>
        <w:right w:val="none" w:sz="0" w:space="0" w:color="auto"/>
      </w:divBdr>
    </w:div>
    <w:div w:id="1192718295">
      <w:bodyDiv w:val="1"/>
      <w:marLeft w:val="0"/>
      <w:marRight w:val="0"/>
      <w:marTop w:val="0"/>
      <w:marBottom w:val="0"/>
      <w:divBdr>
        <w:top w:val="none" w:sz="0" w:space="0" w:color="auto"/>
        <w:left w:val="none" w:sz="0" w:space="0" w:color="auto"/>
        <w:bottom w:val="none" w:sz="0" w:space="0" w:color="auto"/>
        <w:right w:val="none" w:sz="0" w:space="0" w:color="auto"/>
      </w:divBdr>
    </w:div>
    <w:div w:id="1195340029">
      <w:bodyDiv w:val="1"/>
      <w:marLeft w:val="0"/>
      <w:marRight w:val="0"/>
      <w:marTop w:val="0"/>
      <w:marBottom w:val="0"/>
      <w:divBdr>
        <w:top w:val="none" w:sz="0" w:space="0" w:color="auto"/>
        <w:left w:val="none" w:sz="0" w:space="0" w:color="auto"/>
        <w:bottom w:val="none" w:sz="0" w:space="0" w:color="auto"/>
        <w:right w:val="none" w:sz="0" w:space="0" w:color="auto"/>
      </w:divBdr>
    </w:div>
    <w:div w:id="1195383058">
      <w:bodyDiv w:val="1"/>
      <w:marLeft w:val="0"/>
      <w:marRight w:val="0"/>
      <w:marTop w:val="0"/>
      <w:marBottom w:val="0"/>
      <w:divBdr>
        <w:top w:val="none" w:sz="0" w:space="0" w:color="auto"/>
        <w:left w:val="none" w:sz="0" w:space="0" w:color="auto"/>
        <w:bottom w:val="none" w:sz="0" w:space="0" w:color="auto"/>
        <w:right w:val="none" w:sz="0" w:space="0" w:color="auto"/>
      </w:divBdr>
    </w:div>
    <w:div w:id="1195465760">
      <w:bodyDiv w:val="1"/>
      <w:marLeft w:val="0"/>
      <w:marRight w:val="0"/>
      <w:marTop w:val="0"/>
      <w:marBottom w:val="0"/>
      <w:divBdr>
        <w:top w:val="none" w:sz="0" w:space="0" w:color="auto"/>
        <w:left w:val="none" w:sz="0" w:space="0" w:color="auto"/>
        <w:bottom w:val="none" w:sz="0" w:space="0" w:color="auto"/>
        <w:right w:val="none" w:sz="0" w:space="0" w:color="auto"/>
      </w:divBdr>
    </w:div>
    <w:div w:id="1199663314">
      <w:bodyDiv w:val="1"/>
      <w:marLeft w:val="0"/>
      <w:marRight w:val="0"/>
      <w:marTop w:val="0"/>
      <w:marBottom w:val="0"/>
      <w:divBdr>
        <w:top w:val="none" w:sz="0" w:space="0" w:color="auto"/>
        <w:left w:val="none" w:sz="0" w:space="0" w:color="auto"/>
        <w:bottom w:val="none" w:sz="0" w:space="0" w:color="auto"/>
        <w:right w:val="none" w:sz="0" w:space="0" w:color="auto"/>
      </w:divBdr>
    </w:div>
    <w:div w:id="1201091417">
      <w:bodyDiv w:val="1"/>
      <w:marLeft w:val="0"/>
      <w:marRight w:val="0"/>
      <w:marTop w:val="0"/>
      <w:marBottom w:val="0"/>
      <w:divBdr>
        <w:top w:val="none" w:sz="0" w:space="0" w:color="auto"/>
        <w:left w:val="none" w:sz="0" w:space="0" w:color="auto"/>
        <w:bottom w:val="none" w:sz="0" w:space="0" w:color="auto"/>
        <w:right w:val="none" w:sz="0" w:space="0" w:color="auto"/>
      </w:divBdr>
    </w:div>
    <w:div w:id="1201936107">
      <w:bodyDiv w:val="1"/>
      <w:marLeft w:val="0"/>
      <w:marRight w:val="0"/>
      <w:marTop w:val="0"/>
      <w:marBottom w:val="0"/>
      <w:divBdr>
        <w:top w:val="none" w:sz="0" w:space="0" w:color="auto"/>
        <w:left w:val="none" w:sz="0" w:space="0" w:color="auto"/>
        <w:bottom w:val="none" w:sz="0" w:space="0" w:color="auto"/>
        <w:right w:val="none" w:sz="0" w:space="0" w:color="auto"/>
      </w:divBdr>
    </w:div>
    <w:div w:id="1202284366">
      <w:bodyDiv w:val="1"/>
      <w:marLeft w:val="0"/>
      <w:marRight w:val="0"/>
      <w:marTop w:val="0"/>
      <w:marBottom w:val="0"/>
      <w:divBdr>
        <w:top w:val="none" w:sz="0" w:space="0" w:color="auto"/>
        <w:left w:val="none" w:sz="0" w:space="0" w:color="auto"/>
        <w:bottom w:val="none" w:sz="0" w:space="0" w:color="auto"/>
        <w:right w:val="none" w:sz="0" w:space="0" w:color="auto"/>
      </w:divBdr>
    </w:div>
    <w:div w:id="1202355757">
      <w:bodyDiv w:val="1"/>
      <w:marLeft w:val="0"/>
      <w:marRight w:val="0"/>
      <w:marTop w:val="0"/>
      <w:marBottom w:val="0"/>
      <w:divBdr>
        <w:top w:val="none" w:sz="0" w:space="0" w:color="auto"/>
        <w:left w:val="none" w:sz="0" w:space="0" w:color="auto"/>
        <w:bottom w:val="none" w:sz="0" w:space="0" w:color="auto"/>
        <w:right w:val="none" w:sz="0" w:space="0" w:color="auto"/>
      </w:divBdr>
    </w:div>
    <w:div w:id="1203320919">
      <w:bodyDiv w:val="1"/>
      <w:marLeft w:val="0"/>
      <w:marRight w:val="0"/>
      <w:marTop w:val="0"/>
      <w:marBottom w:val="0"/>
      <w:divBdr>
        <w:top w:val="none" w:sz="0" w:space="0" w:color="auto"/>
        <w:left w:val="none" w:sz="0" w:space="0" w:color="auto"/>
        <w:bottom w:val="none" w:sz="0" w:space="0" w:color="auto"/>
        <w:right w:val="none" w:sz="0" w:space="0" w:color="auto"/>
      </w:divBdr>
    </w:div>
    <w:div w:id="1203906240">
      <w:bodyDiv w:val="1"/>
      <w:marLeft w:val="0"/>
      <w:marRight w:val="0"/>
      <w:marTop w:val="0"/>
      <w:marBottom w:val="0"/>
      <w:divBdr>
        <w:top w:val="none" w:sz="0" w:space="0" w:color="auto"/>
        <w:left w:val="none" w:sz="0" w:space="0" w:color="auto"/>
        <w:bottom w:val="none" w:sz="0" w:space="0" w:color="auto"/>
        <w:right w:val="none" w:sz="0" w:space="0" w:color="auto"/>
      </w:divBdr>
    </w:div>
    <w:div w:id="1204755494">
      <w:bodyDiv w:val="1"/>
      <w:marLeft w:val="0"/>
      <w:marRight w:val="0"/>
      <w:marTop w:val="0"/>
      <w:marBottom w:val="0"/>
      <w:divBdr>
        <w:top w:val="none" w:sz="0" w:space="0" w:color="auto"/>
        <w:left w:val="none" w:sz="0" w:space="0" w:color="auto"/>
        <w:bottom w:val="none" w:sz="0" w:space="0" w:color="auto"/>
        <w:right w:val="none" w:sz="0" w:space="0" w:color="auto"/>
      </w:divBdr>
    </w:div>
    <w:div w:id="1205017502">
      <w:bodyDiv w:val="1"/>
      <w:marLeft w:val="0"/>
      <w:marRight w:val="0"/>
      <w:marTop w:val="0"/>
      <w:marBottom w:val="0"/>
      <w:divBdr>
        <w:top w:val="none" w:sz="0" w:space="0" w:color="auto"/>
        <w:left w:val="none" w:sz="0" w:space="0" w:color="auto"/>
        <w:bottom w:val="none" w:sz="0" w:space="0" w:color="auto"/>
        <w:right w:val="none" w:sz="0" w:space="0" w:color="auto"/>
      </w:divBdr>
    </w:div>
    <w:div w:id="1205681020">
      <w:bodyDiv w:val="1"/>
      <w:marLeft w:val="0"/>
      <w:marRight w:val="0"/>
      <w:marTop w:val="0"/>
      <w:marBottom w:val="0"/>
      <w:divBdr>
        <w:top w:val="none" w:sz="0" w:space="0" w:color="auto"/>
        <w:left w:val="none" w:sz="0" w:space="0" w:color="auto"/>
        <w:bottom w:val="none" w:sz="0" w:space="0" w:color="auto"/>
        <w:right w:val="none" w:sz="0" w:space="0" w:color="auto"/>
      </w:divBdr>
    </w:div>
    <w:div w:id="1207332101">
      <w:bodyDiv w:val="1"/>
      <w:marLeft w:val="0"/>
      <w:marRight w:val="0"/>
      <w:marTop w:val="0"/>
      <w:marBottom w:val="0"/>
      <w:divBdr>
        <w:top w:val="none" w:sz="0" w:space="0" w:color="auto"/>
        <w:left w:val="none" w:sz="0" w:space="0" w:color="auto"/>
        <w:bottom w:val="none" w:sz="0" w:space="0" w:color="auto"/>
        <w:right w:val="none" w:sz="0" w:space="0" w:color="auto"/>
      </w:divBdr>
    </w:div>
    <w:div w:id="1208951444">
      <w:bodyDiv w:val="1"/>
      <w:marLeft w:val="0"/>
      <w:marRight w:val="0"/>
      <w:marTop w:val="0"/>
      <w:marBottom w:val="0"/>
      <w:divBdr>
        <w:top w:val="none" w:sz="0" w:space="0" w:color="auto"/>
        <w:left w:val="none" w:sz="0" w:space="0" w:color="auto"/>
        <w:bottom w:val="none" w:sz="0" w:space="0" w:color="auto"/>
        <w:right w:val="none" w:sz="0" w:space="0" w:color="auto"/>
      </w:divBdr>
    </w:div>
    <w:div w:id="1211844470">
      <w:bodyDiv w:val="1"/>
      <w:marLeft w:val="0"/>
      <w:marRight w:val="0"/>
      <w:marTop w:val="0"/>
      <w:marBottom w:val="0"/>
      <w:divBdr>
        <w:top w:val="none" w:sz="0" w:space="0" w:color="auto"/>
        <w:left w:val="none" w:sz="0" w:space="0" w:color="auto"/>
        <w:bottom w:val="none" w:sz="0" w:space="0" w:color="auto"/>
        <w:right w:val="none" w:sz="0" w:space="0" w:color="auto"/>
      </w:divBdr>
    </w:div>
    <w:div w:id="1215579100">
      <w:bodyDiv w:val="1"/>
      <w:marLeft w:val="0"/>
      <w:marRight w:val="0"/>
      <w:marTop w:val="0"/>
      <w:marBottom w:val="0"/>
      <w:divBdr>
        <w:top w:val="none" w:sz="0" w:space="0" w:color="auto"/>
        <w:left w:val="none" w:sz="0" w:space="0" w:color="auto"/>
        <w:bottom w:val="none" w:sz="0" w:space="0" w:color="auto"/>
        <w:right w:val="none" w:sz="0" w:space="0" w:color="auto"/>
      </w:divBdr>
    </w:div>
    <w:div w:id="1217546923">
      <w:bodyDiv w:val="1"/>
      <w:marLeft w:val="0"/>
      <w:marRight w:val="0"/>
      <w:marTop w:val="0"/>
      <w:marBottom w:val="0"/>
      <w:divBdr>
        <w:top w:val="none" w:sz="0" w:space="0" w:color="auto"/>
        <w:left w:val="none" w:sz="0" w:space="0" w:color="auto"/>
        <w:bottom w:val="none" w:sz="0" w:space="0" w:color="auto"/>
        <w:right w:val="none" w:sz="0" w:space="0" w:color="auto"/>
      </w:divBdr>
    </w:div>
    <w:div w:id="1219241419">
      <w:bodyDiv w:val="1"/>
      <w:marLeft w:val="0"/>
      <w:marRight w:val="0"/>
      <w:marTop w:val="0"/>
      <w:marBottom w:val="0"/>
      <w:divBdr>
        <w:top w:val="none" w:sz="0" w:space="0" w:color="auto"/>
        <w:left w:val="none" w:sz="0" w:space="0" w:color="auto"/>
        <w:bottom w:val="none" w:sz="0" w:space="0" w:color="auto"/>
        <w:right w:val="none" w:sz="0" w:space="0" w:color="auto"/>
      </w:divBdr>
    </w:div>
    <w:div w:id="1222060748">
      <w:bodyDiv w:val="1"/>
      <w:marLeft w:val="0"/>
      <w:marRight w:val="0"/>
      <w:marTop w:val="0"/>
      <w:marBottom w:val="0"/>
      <w:divBdr>
        <w:top w:val="none" w:sz="0" w:space="0" w:color="auto"/>
        <w:left w:val="none" w:sz="0" w:space="0" w:color="auto"/>
        <w:bottom w:val="none" w:sz="0" w:space="0" w:color="auto"/>
        <w:right w:val="none" w:sz="0" w:space="0" w:color="auto"/>
      </w:divBdr>
    </w:div>
    <w:div w:id="1222251922">
      <w:bodyDiv w:val="1"/>
      <w:marLeft w:val="0"/>
      <w:marRight w:val="0"/>
      <w:marTop w:val="0"/>
      <w:marBottom w:val="0"/>
      <w:divBdr>
        <w:top w:val="none" w:sz="0" w:space="0" w:color="auto"/>
        <w:left w:val="none" w:sz="0" w:space="0" w:color="auto"/>
        <w:bottom w:val="none" w:sz="0" w:space="0" w:color="auto"/>
        <w:right w:val="none" w:sz="0" w:space="0" w:color="auto"/>
      </w:divBdr>
    </w:div>
    <w:div w:id="1227373426">
      <w:bodyDiv w:val="1"/>
      <w:marLeft w:val="0"/>
      <w:marRight w:val="0"/>
      <w:marTop w:val="0"/>
      <w:marBottom w:val="0"/>
      <w:divBdr>
        <w:top w:val="none" w:sz="0" w:space="0" w:color="auto"/>
        <w:left w:val="none" w:sz="0" w:space="0" w:color="auto"/>
        <w:bottom w:val="none" w:sz="0" w:space="0" w:color="auto"/>
        <w:right w:val="none" w:sz="0" w:space="0" w:color="auto"/>
      </w:divBdr>
    </w:div>
    <w:div w:id="1229153817">
      <w:bodyDiv w:val="1"/>
      <w:marLeft w:val="0"/>
      <w:marRight w:val="0"/>
      <w:marTop w:val="0"/>
      <w:marBottom w:val="0"/>
      <w:divBdr>
        <w:top w:val="none" w:sz="0" w:space="0" w:color="auto"/>
        <w:left w:val="none" w:sz="0" w:space="0" w:color="auto"/>
        <w:bottom w:val="none" w:sz="0" w:space="0" w:color="auto"/>
        <w:right w:val="none" w:sz="0" w:space="0" w:color="auto"/>
      </w:divBdr>
    </w:div>
    <w:div w:id="1230000286">
      <w:bodyDiv w:val="1"/>
      <w:marLeft w:val="0"/>
      <w:marRight w:val="0"/>
      <w:marTop w:val="0"/>
      <w:marBottom w:val="0"/>
      <w:divBdr>
        <w:top w:val="none" w:sz="0" w:space="0" w:color="auto"/>
        <w:left w:val="none" w:sz="0" w:space="0" w:color="auto"/>
        <w:bottom w:val="none" w:sz="0" w:space="0" w:color="auto"/>
        <w:right w:val="none" w:sz="0" w:space="0" w:color="auto"/>
      </w:divBdr>
    </w:div>
    <w:div w:id="1234508058">
      <w:bodyDiv w:val="1"/>
      <w:marLeft w:val="0"/>
      <w:marRight w:val="0"/>
      <w:marTop w:val="0"/>
      <w:marBottom w:val="0"/>
      <w:divBdr>
        <w:top w:val="none" w:sz="0" w:space="0" w:color="auto"/>
        <w:left w:val="none" w:sz="0" w:space="0" w:color="auto"/>
        <w:bottom w:val="none" w:sz="0" w:space="0" w:color="auto"/>
        <w:right w:val="none" w:sz="0" w:space="0" w:color="auto"/>
      </w:divBdr>
    </w:div>
    <w:div w:id="1235310300">
      <w:bodyDiv w:val="1"/>
      <w:marLeft w:val="0"/>
      <w:marRight w:val="0"/>
      <w:marTop w:val="0"/>
      <w:marBottom w:val="0"/>
      <w:divBdr>
        <w:top w:val="none" w:sz="0" w:space="0" w:color="auto"/>
        <w:left w:val="none" w:sz="0" w:space="0" w:color="auto"/>
        <w:bottom w:val="none" w:sz="0" w:space="0" w:color="auto"/>
        <w:right w:val="none" w:sz="0" w:space="0" w:color="auto"/>
      </w:divBdr>
    </w:div>
    <w:div w:id="1235433132">
      <w:bodyDiv w:val="1"/>
      <w:marLeft w:val="0"/>
      <w:marRight w:val="0"/>
      <w:marTop w:val="0"/>
      <w:marBottom w:val="0"/>
      <w:divBdr>
        <w:top w:val="none" w:sz="0" w:space="0" w:color="auto"/>
        <w:left w:val="none" w:sz="0" w:space="0" w:color="auto"/>
        <w:bottom w:val="none" w:sz="0" w:space="0" w:color="auto"/>
        <w:right w:val="none" w:sz="0" w:space="0" w:color="auto"/>
      </w:divBdr>
    </w:div>
    <w:div w:id="1239440553">
      <w:bodyDiv w:val="1"/>
      <w:marLeft w:val="0"/>
      <w:marRight w:val="0"/>
      <w:marTop w:val="0"/>
      <w:marBottom w:val="0"/>
      <w:divBdr>
        <w:top w:val="none" w:sz="0" w:space="0" w:color="auto"/>
        <w:left w:val="none" w:sz="0" w:space="0" w:color="auto"/>
        <w:bottom w:val="none" w:sz="0" w:space="0" w:color="auto"/>
        <w:right w:val="none" w:sz="0" w:space="0" w:color="auto"/>
      </w:divBdr>
    </w:div>
    <w:div w:id="1242133716">
      <w:bodyDiv w:val="1"/>
      <w:marLeft w:val="0"/>
      <w:marRight w:val="0"/>
      <w:marTop w:val="0"/>
      <w:marBottom w:val="0"/>
      <w:divBdr>
        <w:top w:val="none" w:sz="0" w:space="0" w:color="auto"/>
        <w:left w:val="none" w:sz="0" w:space="0" w:color="auto"/>
        <w:bottom w:val="none" w:sz="0" w:space="0" w:color="auto"/>
        <w:right w:val="none" w:sz="0" w:space="0" w:color="auto"/>
      </w:divBdr>
    </w:div>
    <w:div w:id="1242788764">
      <w:bodyDiv w:val="1"/>
      <w:marLeft w:val="0"/>
      <w:marRight w:val="0"/>
      <w:marTop w:val="0"/>
      <w:marBottom w:val="0"/>
      <w:divBdr>
        <w:top w:val="none" w:sz="0" w:space="0" w:color="auto"/>
        <w:left w:val="none" w:sz="0" w:space="0" w:color="auto"/>
        <w:bottom w:val="none" w:sz="0" w:space="0" w:color="auto"/>
        <w:right w:val="none" w:sz="0" w:space="0" w:color="auto"/>
      </w:divBdr>
    </w:div>
    <w:div w:id="1247809700">
      <w:bodyDiv w:val="1"/>
      <w:marLeft w:val="0"/>
      <w:marRight w:val="0"/>
      <w:marTop w:val="0"/>
      <w:marBottom w:val="0"/>
      <w:divBdr>
        <w:top w:val="none" w:sz="0" w:space="0" w:color="auto"/>
        <w:left w:val="none" w:sz="0" w:space="0" w:color="auto"/>
        <w:bottom w:val="none" w:sz="0" w:space="0" w:color="auto"/>
        <w:right w:val="none" w:sz="0" w:space="0" w:color="auto"/>
      </w:divBdr>
    </w:div>
    <w:div w:id="1251236115">
      <w:bodyDiv w:val="1"/>
      <w:marLeft w:val="0"/>
      <w:marRight w:val="0"/>
      <w:marTop w:val="0"/>
      <w:marBottom w:val="0"/>
      <w:divBdr>
        <w:top w:val="none" w:sz="0" w:space="0" w:color="auto"/>
        <w:left w:val="none" w:sz="0" w:space="0" w:color="auto"/>
        <w:bottom w:val="none" w:sz="0" w:space="0" w:color="auto"/>
        <w:right w:val="none" w:sz="0" w:space="0" w:color="auto"/>
      </w:divBdr>
    </w:div>
    <w:div w:id="1252621944">
      <w:bodyDiv w:val="1"/>
      <w:marLeft w:val="0"/>
      <w:marRight w:val="0"/>
      <w:marTop w:val="0"/>
      <w:marBottom w:val="0"/>
      <w:divBdr>
        <w:top w:val="none" w:sz="0" w:space="0" w:color="auto"/>
        <w:left w:val="none" w:sz="0" w:space="0" w:color="auto"/>
        <w:bottom w:val="none" w:sz="0" w:space="0" w:color="auto"/>
        <w:right w:val="none" w:sz="0" w:space="0" w:color="auto"/>
      </w:divBdr>
    </w:div>
    <w:div w:id="1254510745">
      <w:bodyDiv w:val="1"/>
      <w:marLeft w:val="0"/>
      <w:marRight w:val="0"/>
      <w:marTop w:val="0"/>
      <w:marBottom w:val="0"/>
      <w:divBdr>
        <w:top w:val="none" w:sz="0" w:space="0" w:color="auto"/>
        <w:left w:val="none" w:sz="0" w:space="0" w:color="auto"/>
        <w:bottom w:val="none" w:sz="0" w:space="0" w:color="auto"/>
        <w:right w:val="none" w:sz="0" w:space="0" w:color="auto"/>
      </w:divBdr>
    </w:div>
    <w:div w:id="1257637928">
      <w:bodyDiv w:val="1"/>
      <w:marLeft w:val="0"/>
      <w:marRight w:val="0"/>
      <w:marTop w:val="0"/>
      <w:marBottom w:val="0"/>
      <w:divBdr>
        <w:top w:val="none" w:sz="0" w:space="0" w:color="auto"/>
        <w:left w:val="none" w:sz="0" w:space="0" w:color="auto"/>
        <w:bottom w:val="none" w:sz="0" w:space="0" w:color="auto"/>
        <w:right w:val="none" w:sz="0" w:space="0" w:color="auto"/>
      </w:divBdr>
    </w:div>
    <w:div w:id="1258632313">
      <w:bodyDiv w:val="1"/>
      <w:marLeft w:val="0"/>
      <w:marRight w:val="0"/>
      <w:marTop w:val="0"/>
      <w:marBottom w:val="0"/>
      <w:divBdr>
        <w:top w:val="none" w:sz="0" w:space="0" w:color="auto"/>
        <w:left w:val="none" w:sz="0" w:space="0" w:color="auto"/>
        <w:bottom w:val="none" w:sz="0" w:space="0" w:color="auto"/>
        <w:right w:val="none" w:sz="0" w:space="0" w:color="auto"/>
      </w:divBdr>
    </w:div>
    <w:div w:id="1259756889">
      <w:bodyDiv w:val="1"/>
      <w:marLeft w:val="0"/>
      <w:marRight w:val="0"/>
      <w:marTop w:val="0"/>
      <w:marBottom w:val="0"/>
      <w:divBdr>
        <w:top w:val="none" w:sz="0" w:space="0" w:color="auto"/>
        <w:left w:val="none" w:sz="0" w:space="0" w:color="auto"/>
        <w:bottom w:val="none" w:sz="0" w:space="0" w:color="auto"/>
        <w:right w:val="none" w:sz="0" w:space="0" w:color="auto"/>
      </w:divBdr>
    </w:div>
    <w:div w:id="1262689532">
      <w:bodyDiv w:val="1"/>
      <w:marLeft w:val="0"/>
      <w:marRight w:val="0"/>
      <w:marTop w:val="0"/>
      <w:marBottom w:val="0"/>
      <w:divBdr>
        <w:top w:val="none" w:sz="0" w:space="0" w:color="auto"/>
        <w:left w:val="none" w:sz="0" w:space="0" w:color="auto"/>
        <w:bottom w:val="none" w:sz="0" w:space="0" w:color="auto"/>
        <w:right w:val="none" w:sz="0" w:space="0" w:color="auto"/>
      </w:divBdr>
    </w:div>
    <w:div w:id="1265307777">
      <w:bodyDiv w:val="1"/>
      <w:marLeft w:val="0"/>
      <w:marRight w:val="0"/>
      <w:marTop w:val="0"/>
      <w:marBottom w:val="0"/>
      <w:divBdr>
        <w:top w:val="none" w:sz="0" w:space="0" w:color="auto"/>
        <w:left w:val="none" w:sz="0" w:space="0" w:color="auto"/>
        <w:bottom w:val="none" w:sz="0" w:space="0" w:color="auto"/>
        <w:right w:val="none" w:sz="0" w:space="0" w:color="auto"/>
      </w:divBdr>
    </w:div>
    <w:div w:id="1267344486">
      <w:bodyDiv w:val="1"/>
      <w:marLeft w:val="0"/>
      <w:marRight w:val="0"/>
      <w:marTop w:val="0"/>
      <w:marBottom w:val="0"/>
      <w:divBdr>
        <w:top w:val="none" w:sz="0" w:space="0" w:color="auto"/>
        <w:left w:val="none" w:sz="0" w:space="0" w:color="auto"/>
        <w:bottom w:val="none" w:sz="0" w:space="0" w:color="auto"/>
        <w:right w:val="none" w:sz="0" w:space="0" w:color="auto"/>
      </w:divBdr>
    </w:div>
    <w:div w:id="1267690048">
      <w:bodyDiv w:val="1"/>
      <w:marLeft w:val="0"/>
      <w:marRight w:val="0"/>
      <w:marTop w:val="0"/>
      <w:marBottom w:val="0"/>
      <w:divBdr>
        <w:top w:val="none" w:sz="0" w:space="0" w:color="auto"/>
        <w:left w:val="none" w:sz="0" w:space="0" w:color="auto"/>
        <w:bottom w:val="none" w:sz="0" w:space="0" w:color="auto"/>
        <w:right w:val="none" w:sz="0" w:space="0" w:color="auto"/>
      </w:divBdr>
    </w:div>
    <w:div w:id="1269464589">
      <w:bodyDiv w:val="1"/>
      <w:marLeft w:val="0"/>
      <w:marRight w:val="0"/>
      <w:marTop w:val="0"/>
      <w:marBottom w:val="0"/>
      <w:divBdr>
        <w:top w:val="none" w:sz="0" w:space="0" w:color="auto"/>
        <w:left w:val="none" w:sz="0" w:space="0" w:color="auto"/>
        <w:bottom w:val="none" w:sz="0" w:space="0" w:color="auto"/>
        <w:right w:val="none" w:sz="0" w:space="0" w:color="auto"/>
      </w:divBdr>
    </w:div>
    <w:div w:id="1275021334">
      <w:bodyDiv w:val="1"/>
      <w:marLeft w:val="0"/>
      <w:marRight w:val="0"/>
      <w:marTop w:val="0"/>
      <w:marBottom w:val="0"/>
      <w:divBdr>
        <w:top w:val="none" w:sz="0" w:space="0" w:color="auto"/>
        <w:left w:val="none" w:sz="0" w:space="0" w:color="auto"/>
        <w:bottom w:val="none" w:sz="0" w:space="0" w:color="auto"/>
        <w:right w:val="none" w:sz="0" w:space="0" w:color="auto"/>
      </w:divBdr>
    </w:div>
    <w:div w:id="1275744161">
      <w:bodyDiv w:val="1"/>
      <w:marLeft w:val="0"/>
      <w:marRight w:val="0"/>
      <w:marTop w:val="0"/>
      <w:marBottom w:val="0"/>
      <w:divBdr>
        <w:top w:val="none" w:sz="0" w:space="0" w:color="auto"/>
        <w:left w:val="none" w:sz="0" w:space="0" w:color="auto"/>
        <w:bottom w:val="none" w:sz="0" w:space="0" w:color="auto"/>
        <w:right w:val="none" w:sz="0" w:space="0" w:color="auto"/>
      </w:divBdr>
    </w:div>
    <w:div w:id="1276013379">
      <w:bodyDiv w:val="1"/>
      <w:marLeft w:val="0"/>
      <w:marRight w:val="0"/>
      <w:marTop w:val="0"/>
      <w:marBottom w:val="0"/>
      <w:divBdr>
        <w:top w:val="none" w:sz="0" w:space="0" w:color="auto"/>
        <w:left w:val="none" w:sz="0" w:space="0" w:color="auto"/>
        <w:bottom w:val="none" w:sz="0" w:space="0" w:color="auto"/>
        <w:right w:val="none" w:sz="0" w:space="0" w:color="auto"/>
      </w:divBdr>
    </w:div>
    <w:div w:id="1283998983">
      <w:bodyDiv w:val="1"/>
      <w:marLeft w:val="0"/>
      <w:marRight w:val="0"/>
      <w:marTop w:val="0"/>
      <w:marBottom w:val="0"/>
      <w:divBdr>
        <w:top w:val="none" w:sz="0" w:space="0" w:color="auto"/>
        <w:left w:val="none" w:sz="0" w:space="0" w:color="auto"/>
        <w:bottom w:val="none" w:sz="0" w:space="0" w:color="auto"/>
        <w:right w:val="none" w:sz="0" w:space="0" w:color="auto"/>
      </w:divBdr>
    </w:div>
    <w:div w:id="1284842432">
      <w:bodyDiv w:val="1"/>
      <w:marLeft w:val="0"/>
      <w:marRight w:val="0"/>
      <w:marTop w:val="0"/>
      <w:marBottom w:val="0"/>
      <w:divBdr>
        <w:top w:val="none" w:sz="0" w:space="0" w:color="auto"/>
        <w:left w:val="none" w:sz="0" w:space="0" w:color="auto"/>
        <w:bottom w:val="none" w:sz="0" w:space="0" w:color="auto"/>
        <w:right w:val="none" w:sz="0" w:space="0" w:color="auto"/>
      </w:divBdr>
    </w:div>
    <w:div w:id="1287351255">
      <w:bodyDiv w:val="1"/>
      <w:marLeft w:val="0"/>
      <w:marRight w:val="0"/>
      <w:marTop w:val="0"/>
      <w:marBottom w:val="0"/>
      <w:divBdr>
        <w:top w:val="none" w:sz="0" w:space="0" w:color="auto"/>
        <w:left w:val="none" w:sz="0" w:space="0" w:color="auto"/>
        <w:bottom w:val="none" w:sz="0" w:space="0" w:color="auto"/>
        <w:right w:val="none" w:sz="0" w:space="0" w:color="auto"/>
      </w:divBdr>
    </w:div>
    <w:div w:id="1287738308">
      <w:bodyDiv w:val="1"/>
      <w:marLeft w:val="0"/>
      <w:marRight w:val="0"/>
      <w:marTop w:val="0"/>
      <w:marBottom w:val="0"/>
      <w:divBdr>
        <w:top w:val="none" w:sz="0" w:space="0" w:color="auto"/>
        <w:left w:val="none" w:sz="0" w:space="0" w:color="auto"/>
        <w:bottom w:val="none" w:sz="0" w:space="0" w:color="auto"/>
        <w:right w:val="none" w:sz="0" w:space="0" w:color="auto"/>
      </w:divBdr>
    </w:div>
    <w:div w:id="1287925391">
      <w:bodyDiv w:val="1"/>
      <w:marLeft w:val="0"/>
      <w:marRight w:val="0"/>
      <w:marTop w:val="0"/>
      <w:marBottom w:val="0"/>
      <w:divBdr>
        <w:top w:val="none" w:sz="0" w:space="0" w:color="auto"/>
        <w:left w:val="none" w:sz="0" w:space="0" w:color="auto"/>
        <w:bottom w:val="none" w:sz="0" w:space="0" w:color="auto"/>
        <w:right w:val="none" w:sz="0" w:space="0" w:color="auto"/>
      </w:divBdr>
    </w:div>
    <w:div w:id="1288200068">
      <w:bodyDiv w:val="1"/>
      <w:marLeft w:val="0"/>
      <w:marRight w:val="0"/>
      <w:marTop w:val="0"/>
      <w:marBottom w:val="0"/>
      <w:divBdr>
        <w:top w:val="none" w:sz="0" w:space="0" w:color="auto"/>
        <w:left w:val="none" w:sz="0" w:space="0" w:color="auto"/>
        <w:bottom w:val="none" w:sz="0" w:space="0" w:color="auto"/>
        <w:right w:val="none" w:sz="0" w:space="0" w:color="auto"/>
      </w:divBdr>
    </w:div>
    <w:div w:id="1289820567">
      <w:bodyDiv w:val="1"/>
      <w:marLeft w:val="0"/>
      <w:marRight w:val="0"/>
      <w:marTop w:val="0"/>
      <w:marBottom w:val="0"/>
      <w:divBdr>
        <w:top w:val="none" w:sz="0" w:space="0" w:color="auto"/>
        <w:left w:val="none" w:sz="0" w:space="0" w:color="auto"/>
        <w:bottom w:val="none" w:sz="0" w:space="0" w:color="auto"/>
        <w:right w:val="none" w:sz="0" w:space="0" w:color="auto"/>
      </w:divBdr>
    </w:div>
    <w:div w:id="1290208961">
      <w:bodyDiv w:val="1"/>
      <w:marLeft w:val="0"/>
      <w:marRight w:val="0"/>
      <w:marTop w:val="0"/>
      <w:marBottom w:val="0"/>
      <w:divBdr>
        <w:top w:val="none" w:sz="0" w:space="0" w:color="auto"/>
        <w:left w:val="none" w:sz="0" w:space="0" w:color="auto"/>
        <w:bottom w:val="none" w:sz="0" w:space="0" w:color="auto"/>
        <w:right w:val="none" w:sz="0" w:space="0" w:color="auto"/>
      </w:divBdr>
    </w:div>
    <w:div w:id="1291478243">
      <w:bodyDiv w:val="1"/>
      <w:marLeft w:val="0"/>
      <w:marRight w:val="0"/>
      <w:marTop w:val="0"/>
      <w:marBottom w:val="0"/>
      <w:divBdr>
        <w:top w:val="none" w:sz="0" w:space="0" w:color="auto"/>
        <w:left w:val="none" w:sz="0" w:space="0" w:color="auto"/>
        <w:bottom w:val="none" w:sz="0" w:space="0" w:color="auto"/>
        <w:right w:val="none" w:sz="0" w:space="0" w:color="auto"/>
      </w:divBdr>
    </w:div>
    <w:div w:id="1300039880">
      <w:bodyDiv w:val="1"/>
      <w:marLeft w:val="0"/>
      <w:marRight w:val="0"/>
      <w:marTop w:val="0"/>
      <w:marBottom w:val="0"/>
      <w:divBdr>
        <w:top w:val="none" w:sz="0" w:space="0" w:color="auto"/>
        <w:left w:val="none" w:sz="0" w:space="0" w:color="auto"/>
        <w:bottom w:val="none" w:sz="0" w:space="0" w:color="auto"/>
        <w:right w:val="none" w:sz="0" w:space="0" w:color="auto"/>
      </w:divBdr>
    </w:div>
    <w:div w:id="1304118382">
      <w:bodyDiv w:val="1"/>
      <w:marLeft w:val="0"/>
      <w:marRight w:val="0"/>
      <w:marTop w:val="0"/>
      <w:marBottom w:val="0"/>
      <w:divBdr>
        <w:top w:val="none" w:sz="0" w:space="0" w:color="auto"/>
        <w:left w:val="none" w:sz="0" w:space="0" w:color="auto"/>
        <w:bottom w:val="none" w:sz="0" w:space="0" w:color="auto"/>
        <w:right w:val="none" w:sz="0" w:space="0" w:color="auto"/>
      </w:divBdr>
    </w:div>
    <w:div w:id="1306547447">
      <w:bodyDiv w:val="1"/>
      <w:marLeft w:val="0"/>
      <w:marRight w:val="0"/>
      <w:marTop w:val="0"/>
      <w:marBottom w:val="0"/>
      <w:divBdr>
        <w:top w:val="none" w:sz="0" w:space="0" w:color="auto"/>
        <w:left w:val="none" w:sz="0" w:space="0" w:color="auto"/>
        <w:bottom w:val="none" w:sz="0" w:space="0" w:color="auto"/>
        <w:right w:val="none" w:sz="0" w:space="0" w:color="auto"/>
      </w:divBdr>
    </w:div>
    <w:div w:id="1306662119">
      <w:bodyDiv w:val="1"/>
      <w:marLeft w:val="0"/>
      <w:marRight w:val="0"/>
      <w:marTop w:val="0"/>
      <w:marBottom w:val="0"/>
      <w:divBdr>
        <w:top w:val="none" w:sz="0" w:space="0" w:color="auto"/>
        <w:left w:val="none" w:sz="0" w:space="0" w:color="auto"/>
        <w:bottom w:val="none" w:sz="0" w:space="0" w:color="auto"/>
        <w:right w:val="none" w:sz="0" w:space="0" w:color="auto"/>
      </w:divBdr>
    </w:div>
    <w:div w:id="1307010391">
      <w:bodyDiv w:val="1"/>
      <w:marLeft w:val="0"/>
      <w:marRight w:val="0"/>
      <w:marTop w:val="0"/>
      <w:marBottom w:val="0"/>
      <w:divBdr>
        <w:top w:val="none" w:sz="0" w:space="0" w:color="auto"/>
        <w:left w:val="none" w:sz="0" w:space="0" w:color="auto"/>
        <w:bottom w:val="none" w:sz="0" w:space="0" w:color="auto"/>
        <w:right w:val="none" w:sz="0" w:space="0" w:color="auto"/>
      </w:divBdr>
    </w:div>
    <w:div w:id="1311708351">
      <w:bodyDiv w:val="1"/>
      <w:marLeft w:val="0"/>
      <w:marRight w:val="0"/>
      <w:marTop w:val="0"/>
      <w:marBottom w:val="0"/>
      <w:divBdr>
        <w:top w:val="none" w:sz="0" w:space="0" w:color="auto"/>
        <w:left w:val="none" w:sz="0" w:space="0" w:color="auto"/>
        <w:bottom w:val="none" w:sz="0" w:space="0" w:color="auto"/>
        <w:right w:val="none" w:sz="0" w:space="0" w:color="auto"/>
      </w:divBdr>
    </w:div>
    <w:div w:id="1311861140">
      <w:bodyDiv w:val="1"/>
      <w:marLeft w:val="0"/>
      <w:marRight w:val="0"/>
      <w:marTop w:val="0"/>
      <w:marBottom w:val="0"/>
      <w:divBdr>
        <w:top w:val="none" w:sz="0" w:space="0" w:color="auto"/>
        <w:left w:val="none" w:sz="0" w:space="0" w:color="auto"/>
        <w:bottom w:val="none" w:sz="0" w:space="0" w:color="auto"/>
        <w:right w:val="none" w:sz="0" w:space="0" w:color="auto"/>
      </w:divBdr>
    </w:div>
    <w:div w:id="1312754308">
      <w:bodyDiv w:val="1"/>
      <w:marLeft w:val="0"/>
      <w:marRight w:val="0"/>
      <w:marTop w:val="0"/>
      <w:marBottom w:val="0"/>
      <w:divBdr>
        <w:top w:val="none" w:sz="0" w:space="0" w:color="auto"/>
        <w:left w:val="none" w:sz="0" w:space="0" w:color="auto"/>
        <w:bottom w:val="none" w:sz="0" w:space="0" w:color="auto"/>
        <w:right w:val="none" w:sz="0" w:space="0" w:color="auto"/>
      </w:divBdr>
    </w:div>
    <w:div w:id="1314990037">
      <w:bodyDiv w:val="1"/>
      <w:marLeft w:val="0"/>
      <w:marRight w:val="0"/>
      <w:marTop w:val="0"/>
      <w:marBottom w:val="0"/>
      <w:divBdr>
        <w:top w:val="none" w:sz="0" w:space="0" w:color="auto"/>
        <w:left w:val="none" w:sz="0" w:space="0" w:color="auto"/>
        <w:bottom w:val="none" w:sz="0" w:space="0" w:color="auto"/>
        <w:right w:val="none" w:sz="0" w:space="0" w:color="auto"/>
      </w:divBdr>
    </w:div>
    <w:div w:id="1316448912">
      <w:bodyDiv w:val="1"/>
      <w:marLeft w:val="0"/>
      <w:marRight w:val="0"/>
      <w:marTop w:val="0"/>
      <w:marBottom w:val="0"/>
      <w:divBdr>
        <w:top w:val="none" w:sz="0" w:space="0" w:color="auto"/>
        <w:left w:val="none" w:sz="0" w:space="0" w:color="auto"/>
        <w:bottom w:val="none" w:sz="0" w:space="0" w:color="auto"/>
        <w:right w:val="none" w:sz="0" w:space="0" w:color="auto"/>
      </w:divBdr>
    </w:div>
    <w:div w:id="1316759142">
      <w:bodyDiv w:val="1"/>
      <w:marLeft w:val="0"/>
      <w:marRight w:val="0"/>
      <w:marTop w:val="0"/>
      <w:marBottom w:val="0"/>
      <w:divBdr>
        <w:top w:val="none" w:sz="0" w:space="0" w:color="auto"/>
        <w:left w:val="none" w:sz="0" w:space="0" w:color="auto"/>
        <w:bottom w:val="none" w:sz="0" w:space="0" w:color="auto"/>
        <w:right w:val="none" w:sz="0" w:space="0" w:color="auto"/>
      </w:divBdr>
    </w:div>
    <w:div w:id="1317300704">
      <w:bodyDiv w:val="1"/>
      <w:marLeft w:val="0"/>
      <w:marRight w:val="0"/>
      <w:marTop w:val="0"/>
      <w:marBottom w:val="0"/>
      <w:divBdr>
        <w:top w:val="none" w:sz="0" w:space="0" w:color="auto"/>
        <w:left w:val="none" w:sz="0" w:space="0" w:color="auto"/>
        <w:bottom w:val="none" w:sz="0" w:space="0" w:color="auto"/>
        <w:right w:val="none" w:sz="0" w:space="0" w:color="auto"/>
      </w:divBdr>
    </w:div>
    <w:div w:id="1317340566">
      <w:bodyDiv w:val="1"/>
      <w:marLeft w:val="0"/>
      <w:marRight w:val="0"/>
      <w:marTop w:val="0"/>
      <w:marBottom w:val="0"/>
      <w:divBdr>
        <w:top w:val="none" w:sz="0" w:space="0" w:color="auto"/>
        <w:left w:val="none" w:sz="0" w:space="0" w:color="auto"/>
        <w:bottom w:val="none" w:sz="0" w:space="0" w:color="auto"/>
        <w:right w:val="none" w:sz="0" w:space="0" w:color="auto"/>
      </w:divBdr>
    </w:div>
    <w:div w:id="1320310934">
      <w:bodyDiv w:val="1"/>
      <w:marLeft w:val="0"/>
      <w:marRight w:val="0"/>
      <w:marTop w:val="0"/>
      <w:marBottom w:val="0"/>
      <w:divBdr>
        <w:top w:val="none" w:sz="0" w:space="0" w:color="auto"/>
        <w:left w:val="none" w:sz="0" w:space="0" w:color="auto"/>
        <w:bottom w:val="none" w:sz="0" w:space="0" w:color="auto"/>
        <w:right w:val="none" w:sz="0" w:space="0" w:color="auto"/>
      </w:divBdr>
    </w:div>
    <w:div w:id="1320382304">
      <w:bodyDiv w:val="1"/>
      <w:marLeft w:val="0"/>
      <w:marRight w:val="0"/>
      <w:marTop w:val="0"/>
      <w:marBottom w:val="0"/>
      <w:divBdr>
        <w:top w:val="none" w:sz="0" w:space="0" w:color="auto"/>
        <w:left w:val="none" w:sz="0" w:space="0" w:color="auto"/>
        <w:bottom w:val="none" w:sz="0" w:space="0" w:color="auto"/>
        <w:right w:val="none" w:sz="0" w:space="0" w:color="auto"/>
      </w:divBdr>
    </w:div>
    <w:div w:id="1320960086">
      <w:bodyDiv w:val="1"/>
      <w:marLeft w:val="0"/>
      <w:marRight w:val="0"/>
      <w:marTop w:val="0"/>
      <w:marBottom w:val="0"/>
      <w:divBdr>
        <w:top w:val="none" w:sz="0" w:space="0" w:color="auto"/>
        <w:left w:val="none" w:sz="0" w:space="0" w:color="auto"/>
        <w:bottom w:val="none" w:sz="0" w:space="0" w:color="auto"/>
        <w:right w:val="none" w:sz="0" w:space="0" w:color="auto"/>
      </w:divBdr>
    </w:div>
    <w:div w:id="1324507564">
      <w:bodyDiv w:val="1"/>
      <w:marLeft w:val="0"/>
      <w:marRight w:val="0"/>
      <w:marTop w:val="0"/>
      <w:marBottom w:val="0"/>
      <w:divBdr>
        <w:top w:val="none" w:sz="0" w:space="0" w:color="auto"/>
        <w:left w:val="none" w:sz="0" w:space="0" w:color="auto"/>
        <w:bottom w:val="none" w:sz="0" w:space="0" w:color="auto"/>
        <w:right w:val="none" w:sz="0" w:space="0" w:color="auto"/>
      </w:divBdr>
    </w:div>
    <w:div w:id="1327174915">
      <w:bodyDiv w:val="1"/>
      <w:marLeft w:val="0"/>
      <w:marRight w:val="0"/>
      <w:marTop w:val="0"/>
      <w:marBottom w:val="0"/>
      <w:divBdr>
        <w:top w:val="none" w:sz="0" w:space="0" w:color="auto"/>
        <w:left w:val="none" w:sz="0" w:space="0" w:color="auto"/>
        <w:bottom w:val="none" w:sz="0" w:space="0" w:color="auto"/>
        <w:right w:val="none" w:sz="0" w:space="0" w:color="auto"/>
      </w:divBdr>
    </w:div>
    <w:div w:id="1327443540">
      <w:bodyDiv w:val="1"/>
      <w:marLeft w:val="0"/>
      <w:marRight w:val="0"/>
      <w:marTop w:val="0"/>
      <w:marBottom w:val="0"/>
      <w:divBdr>
        <w:top w:val="none" w:sz="0" w:space="0" w:color="auto"/>
        <w:left w:val="none" w:sz="0" w:space="0" w:color="auto"/>
        <w:bottom w:val="none" w:sz="0" w:space="0" w:color="auto"/>
        <w:right w:val="none" w:sz="0" w:space="0" w:color="auto"/>
      </w:divBdr>
    </w:div>
    <w:div w:id="1327510983">
      <w:bodyDiv w:val="1"/>
      <w:marLeft w:val="0"/>
      <w:marRight w:val="0"/>
      <w:marTop w:val="0"/>
      <w:marBottom w:val="0"/>
      <w:divBdr>
        <w:top w:val="none" w:sz="0" w:space="0" w:color="auto"/>
        <w:left w:val="none" w:sz="0" w:space="0" w:color="auto"/>
        <w:bottom w:val="none" w:sz="0" w:space="0" w:color="auto"/>
        <w:right w:val="none" w:sz="0" w:space="0" w:color="auto"/>
      </w:divBdr>
    </w:div>
    <w:div w:id="1328678368">
      <w:bodyDiv w:val="1"/>
      <w:marLeft w:val="0"/>
      <w:marRight w:val="0"/>
      <w:marTop w:val="0"/>
      <w:marBottom w:val="0"/>
      <w:divBdr>
        <w:top w:val="none" w:sz="0" w:space="0" w:color="auto"/>
        <w:left w:val="none" w:sz="0" w:space="0" w:color="auto"/>
        <w:bottom w:val="none" w:sz="0" w:space="0" w:color="auto"/>
        <w:right w:val="none" w:sz="0" w:space="0" w:color="auto"/>
      </w:divBdr>
    </w:div>
    <w:div w:id="1333946538">
      <w:bodyDiv w:val="1"/>
      <w:marLeft w:val="0"/>
      <w:marRight w:val="0"/>
      <w:marTop w:val="0"/>
      <w:marBottom w:val="0"/>
      <w:divBdr>
        <w:top w:val="none" w:sz="0" w:space="0" w:color="auto"/>
        <w:left w:val="none" w:sz="0" w:space="0" w:color="auto"/>
        <w:bottom w:val="none" w:sz="0" w:space="0" w:color="auto"/>
        <w:right w:val="none" w:sz="0" w:space="0" w:color="auto"/>
      </w:divBdr>
    </w:div>
    <w:div w:id="1335304494">
      <w:bodyDiv w:val="1"/>
      <w:marLeft w:val="0"/>
      <w:marRight w:val="0"/>
      <w:marTop w:val="0"/>
      <w:marBottom w:val="0"/>
      <w:divBdr>
        <w:top w:val="none" w:sz="0" w:space="0" w:color="auto"/>
        <w:left w:val="none" w:sz="0" w:space="0" w:color="auto"/>
        <w:bottom w:val="none" w:sz="0" w:space="0" w:color="auto"/>
        <w:right w:val="none" w:sz="0" w:space="0" w:color="auto"/>
      </w:divBdr>
    </w:div>
    <w:div w:id="1336298383">
      <w:bodyDiv w:val="1"/>
      <w:marLeft w:val="0"/>
      <w:marRight w:val="0"/>
      <w:marTop w:val="0"/>
      <w:marBottom w:val="0"/>
      <w:divBdr>
        <w:top w:val="none" w:sz="0" w:space="0" w:color="auto"/>
        <w:left w:val="none" w:sz="0" w:space="0" w:color="auto"/>
        <w:bottom w:val="none" w:sz="0" w:space="0" w:color="auto"/>
        <w:right w:val="none" w:sz="0" w:space="0" w:color="auto"/>
      </w:divBdr>
    </w:div>
    <w:div w:id="1336954022">
      <w:bodyDiv w:val="1"/>
      <w:marLeft w:val="0"/>
      <w:marRight w:val="0"/>
      <w:marTop w:val="0"/>
      <w:marBottom w:val="0"/>
      <w:divBdr>
        <w:top w:val="none" w:sz="0" w:space="0" w:color="auto"/>
        <w:left w:val="none" w:sz="0" w:space="0" w:color="auto"/>
        <w:bottom w:val="none" w:sz="0" w:space="0" w:color="auto"/>
        <w:right w:val="none" w:sz="0" w:space="0" w:color="auto"/>
      </w:divBdr>
    </w:div>
    <w:div w:id="1338266068">
      <w:bodyDiv w:val="1"/>
      <w:marLeft w:val="0"/>
      <w:marRight w:val="0"/>
      <w:marTop w:val="0"/>
      <w:marBottom w:val="0"/>
      <w:divBdr>
        <w:top w:val="none" w:sz="0" w:space="0" w:color="auto"/>
        <w:left w:val="none" w:sz="0" w:space="0" w:color="auto"/>
        <w:bottom w:val="none" w:sz="0" w:space="0" w:color="auto"/>
        <w:right w:val="none" w:sz="0" w:space="0" w:color="auto"/>
      </w:divBdr>
    </w:div>
    <w:div w:id="1338657682">
      <w:bodyDiv w:val="1"/>
      <w:marLeft w:val="0"/>
      <w:marRight w:val="0"/>
      <w:marTop w:val="0"/>
      <w:marBottom w:val="0"/>
      <w:divBdr>
        <w:top w:val="none" w:sz="0" w:space="0" w:color="auto"/>
        <w:left w:val="none" w:sz="0" w:space="0" w:color="auto"/>
        <w:bottom w:val="none" w:sz="0" w:space="0" w:color="auto"/>
        <w:right w:val="none" w:sz="0" w:space="0" w:color="auto"/>
      </w:divBdr>
    </w:div>
    <w:div w:id="1340348834">
      <w:bodyDiv w:val="1"/>
      <w:marLeft w:val="0"/>
      <w:marRight w:val="0"/>
      <w:marTop w:val="0"/>
      <w:marBottom w:val="0"/>
      <w:divBdr>
        <w:top w:val="none" w:sz="0" w:space="0" w:color="auto"/>
        <w:left w:val="none" w:sz="0" w:space="0" w:color="auto"/>
        <w:bottom w:val="none" w:sz="0" w:space="0" w:color="auto"/>
        <w:right w:val="none" w:sz="0" w:space="0" w:color="auto"/>
      </w:divBdr>
    </w:div>
    <w:div w:id="1341159980">
      <w:bodyDiv w:val="1"/>
      <w:marLeft w:val="0"/>
      <w:marRight w:val="0"/>
      <w:marTop w:val="0"/>
      <w:marBottom w:val="0"/>
      <w:divBdr>
        <w:top w:val="none" w:sz="0" w:space="0" w:color="auto"/>
        <w:left w:val="none" w:sz="0" w:space="0" w:color="auto"/>
        <w:bottom w:val="none" w:sz="0" w:space="0" w:color="auto"/>
        <w:right w:val="none" w:sz="0" w:space="0" w:color="auto"/>
      </w:divBdr>
    </w:div>
    <w:div w:id="1341784878">
      <w:bodyDiv w:val="1"/>
      <w:marLeft w:val="0"/>
      <w:marRight w:val="0"/>
      <w:marTop w:val="0"/>
      <w:marBottom w:val="0"/>
      <w:divBdr>
        <w:top w:val="none" w:sz="0" w:space="0" w:color="auto"/>
        <w:left w:val="none" w:sz="0" w:space="0" w:color="auto"/>
        <w:bottom w:val="none" w:sz="0" w:space="0" w:color="auto"/>
        <w:right w:val="none" w:sz="0" w:space="0" w:color="auto"/>
      </w:divBdr>
    </w:div>
    <w:div w:id="1344670063">
      <w:bodyDiv w:val="1"/>
      <w:marLeft w:val="0"/>
      <w:marRight w:val="0"/>
      <w:marTop w:val="0"/>
      <w:marBottom w:val="0"/>
      <w:divBdr>
        <w:top w:val="none" w:sz="0" w:space="0" w:color="auto"/>
        <w:left w:val="none" w:sz="0" w:space="0" w:color="auto"/>
        <w:bottom w:val="none" w:sz="0" w:space="0" w:color="auto"/>
        <w:right w:val="none" w:sz="0" w:space="0" w:color="auto"/>
      </w:divBdr>
    </w:div>
    <w:div w:id="1345278512">
      <w:bodyDiv w:val="1"/>
      <w:marLeft w:val="0"/>
      <w:marRight w:val="0"/>
      <w:marTop w:val="0"/>
      <w:marBottom w:val="0"/>
      <w:divBdr>
        <w:top w:val="none" w:sz="0" w:space="0" w:color="auto"/>
        <w:left w:val="none" w:sz="0" w:space="0" w:color="auto"/>
        <w:bottom w:val="none" w:sz="0" w:space="0" w:color="auto"/>
        <w:right w:val="none" w:sz="0" w:space="0" w:color="auto"/>
      </w:divBdr>
    </w:div>
    <w:div w:id="1346790933">
      <w:bodyDiv w:val="1"/>
      <w:marLeft w:val="0"/>
      <w:marRight w:val="0"/>
      <w:marTop w:val="0"/>
      <w:marBottom w:val="0"/>
      <w:divBdr>
        <w:top w:val="none" w:sz="0" w:space="0" w:color="auto"/>
        <w:left w:val="none" w:sz="0" w:space="0" w:color="auto"/>
        <w:bottom w:val="none" w:sz="0" w:space="0" w:color="auto"/>
        <w:right w:val="none" w:sz="0" w:space="0" w:color="auto"/>
      </w:divBdr>
    </w:div>
    <w:div w:id="1349137341">
      <w:bodyDiv w:val="1"/>
      <w:marLeft w:val="0"/>
      <w:marRight w:val="0"/>
      <w:marTop w:val="0"/>
      <w:marBottom w:val="0"/>
      <w:divBdr>
        <w:top w:val="none" w:sz="0" w:space="0" w:color="auto"/>
        <w:left w:val="none" w:sz="0" w:space="0" w:color="auto"/>
        <w:bottom w:val="none" w:sz="0" w:space="0" w:color="auto"/>
        <w:right w:val="none" w:sz="0" w:space="0" w:color="auto"/>
      </w:divBdr>
    </w:div>
    <w:div w:id="1350137037">
      <w:bodyDiv w:val="1"/>
      <w:marLeft w:val="0"/>
      <w:marRight w:val="0"/>
      <w:marTop w:val="0"/>
      <w:marBottom w:val="0"/>
      <w:divBdr>
        <w:top w:val="none" w:sz="0" w:space="0" w:color="auto"/>
        <w:left w:val="none" w:sz="0" w:space="0" w:color="auto"/>
        <w:bottom w:val="none" w:sz="0" w:space="0" w:color="auto"/>
        <w:right w:val="none" w:sz="0" w:space="0" w:color="auto"/>
      </w:divBdr>
    </w:div>
    <w:div w:id="1350446259">
      <w:bodyDiv w:val="1"/>
      <w:marLeft w:val="0"/>
      <w:marRight w:val="0"/>
      <w:marTop w:val="0"/>
      <w:marBottom w:val="0"/>
      <w:divBdr>
        <w:top w:val="none" w:sz="0" w:space="0" w:color="auto"/>
        <w:left w:val="none" w:sz="0" w:space="0" w:color="auto"/>
        <w:bottom w:val="none" w:sz="0" w:space="0" w:color="auto"/>
        <w:right w:val="none" w:sz="0" w:space="0" w:color="auto"/>
      </w:divBdr>
    </w:div>
    <w:div w:id="1351490008">
      <w:bodyDiv w:val="1"/>
      <w:marLeft w:val="0"/>
      <w:marRight w:val="0"/>
      <w:marTop w:val="0"/>
      <w:marBottom w:val="0"/>
      <w:divBdr>
        <w:top w:val="none" w:sz="0" w:space="0" w:color="auto"/>
        <w:left w:val="none" w:sz="0" w:space="0" w:color="auto"/>
        <w:bottom w:val="none" w:sz="0" w:space="0" w:color="auto"/>
        <w:right w:val="none" w:sz="0" w:space="0" w:color="auto"/>
      </w:divBdr>
    </w:div>
    <w:div w:id="1353605718">
      <w:bodyDiv w:val="1"/>
      <w:marLeft w:val="0"/>
      <w:marRight w:val="0"/>
      <w:marTop w:val="0"/>
      <w:marBottom w:val="0"/>
      <w:divBdr>
        <w:top w:val="none" w:sz="0" w:space="0" w:color="auto"/>
        <w:left w:val="none" w:sz="0" w:space="0" w:color="auto"/>
        <w:bottom w:val="none" w:sz="0" w:space="0" w:color="auto"/>
        <w:right w:val="none" w:sz="0" w:space="0" w:color="auto"/>
      </w:divBdr>
    </w:div>
    <w:div w:id="1354921930">
      <w:bodyDiv w:val="1"/>
      <w:marLeft w:val="0"/>
      <w:marRight w:val="0"/>
      <w:marTop w:val="0"/>
      <w:marBottom w:val="0"/>
      <w:divBdr>
        <w:top w:val="none" w:sz="0" w:space="0" w:color="auto"/>
        <w:left w:val="none" w:sz="0" w:space="0" w:color="auto"/>
        <w:bottom w:val="none" w:sz="0" w:space="0" w:color="auto"/>
        <w:right w:val="none" w:sz="0" w:space="0" w:color="auto"/>
      </w:divBdr>
    </w:div>
    <w:div w:id="1358850317">
      <w:bodyDiv w:val="1"/>
      <w:marLeft w:val="0"/>
      <w:marRight w:val="0"/>
      <w:marTop w:val="0"/>
      <w:marBottom w:val="0"/>
      <w:divBdr>
        <w:top w:val="none" w:sz="0" w:space="0" w:color="auto"/>
        <w:left w:val="none" w:sz="0" w:space="0" w:color="auto"/>
        <w:bottom w:val="none" w:sz="0" w:space="0" w:color="auto"/>
        <w:right w:val="none" w:sz="0" w:space="0" w:color="auto"/>
      </w:divBdr>
    </w:div>
    <w:div w:id="1363673728">
      <w:bodyDiv w:val="1"/>
      <w:marLeft w:val="0"/>
      <w:marRight w:val="0"/>
      <w:marTop w:val="0"/>
      <w:marBottom w:val="0"/>
      <w:divBdr>
        <w:top w:val="none" w:sz="0" w:space="0" w:color="auto"/>
        <w:left w:val="none" w:sz="0" w:space="0" w:color="auto"/>
        <w:bottom w:val="none" w:sz="0" w:space="0" w:color="auto"/>
        <w:right w:val="none" w:sz="0" w:space="0" w:color="auto"/>
      </w:divBdr>
    </w:div>
    <w:div w:id="1366712626">
      <w:bodyDiv w:val="1"/>
      <w:marLeft w:val="0"/>
      <w:marRight w:val="0"/>
      <w:marTop w:val="0"/>
      <w:marBottom w:val="0"/>
      <w:divBdr>
        <w:top w:val="none" w:sz="0" w:space="0" w:color="auto"/>
        <w:left w:val="none" w:sz="0" w:space="0" w:color="auto"/>
        <w:bottom w:val="none" w:sz="0" w:space="0" w:color="auto"/>
        <w:right w:val="none" w:sz="0" w:space="0" w:color="auto"/>
      </w:divBdr>
    </w:div>
    <w:div w:id="1368140574">
      <w:bodyDiv w:val="1"/>
      <w:marLeft w:val="0"/>
      <w:marRight w:val="0"/>
      <w:marTop w:val="0"/>
      <w:marBottom w:val="0"/>
      <w:divBdr>
        <w:top w:val="none" w:sz="0" w:space="0" w:color="auto"/>
        <w:left w:val="none" w:sz="0" w:space="0" w:color="auto"/>
        <w:bottom w:val="none" w:sz="0" w:space="0" w:color="auto"/>
        <w:right w:val="none" w:sz="0" w:space="0" w:color="auto"/>
      </w:divBdr>
    </w:div>
    <w:div w:id="1374574782">
      <w:bodyDiv w:val="1"/>
      <w:marLeft w:val="0"/>
      <w:marRight w:val="0"/>
      <w:marTop w:val="0"/>
      <w:marBottom w:val="0"/>
      <w:divBdr>
        <w:top w:val="none" w:sz="0" w:space="0" w:color="auto"/>
        <w:left w:val="none" w:sz="0" w:space="0" w:color="auto"/>
        <w:bottom w:val="none" w:sz="0" w:space="0" w:color="auto"/>
        <w:right w:val="none" w:sz="0" w:space="0" w:color="auto"/>
      </w:divBdr>
    </w:div>
    <w:div w:id="1376586156">
      <w:bodyDiv w:val="1"/>
      <w:marLeft w:val="0"/>
      <w:marRight w:val="0"/>
      <w:marTop w:val="0"/>
      <w:marBottom w:val="0"/>
      <w:divBdr>
        <w:top w:val="none" w:sz="0" w:space="0" w:color="auto"/>
        <w:left w:val="none" w:sz="0" w:space="0" w:color="auto"/>
        <w:bottom w:val="none" w:sz="0" w:space="0" w:color="auto"/>
        <w:right w:val="none" w:sz="0" w:space="0" w:color="auto"/>
      </w:divBdr>
    </w:div>
    <w:div w:id="1377004148">
      <w:bodyDiv w:val="1"/>
      <w:marLeft w:val="0"/>
      <w:marRight w:val="0"/>
      <w:marTop w:val="0"/>
      <w:marBottom w:val="0"/>
      <w:divBdr>
        <w:top w:val="none" w:sz="0" w:space="0" w:color="auto"/>
        <w:left w:val="none" w:sz="0" w:space="0" w:color="auto"/>
        <w:bottom w:val="none" w:sz="0" w:space="0" w:color="auto"/>
        <w:right w:val="none" w:sz="0" w:space="0" w:color="auto"/>
      </w:divBdr>
    </w:div>
    <w:div w:id="1377926190">
      <w:bodyDiv w:val="1"/>
      <w:marLeft w:val="0"/>
      <w:marRight w:val="0"/>
      <w:marTop w:val="0"/>
      <w:marBottom w:val="0"/>
      <w:divBdr>
        <w:top w:val="none" w:sz="0" w:space="0" w:color="auto"/>
        <w:left w:val="none" w:sz="0" w:space="0" w:color="auto"/>
        <w:bottom w:val="none" w:sz="0" w:space="0" w:color="auto"/>
        <w:right w:val="none" w:sz="0" w:space="0" w:color="auto"/>
      </w:divBdr>
    </w:div>
    <w:div w:id="1378773312">
      <w:bodyDiv w:val="1"/>
      <w:marLeft w:val="0"/>
      <w:marRight w:val="0"/>
      <w:marTop w:val="0"/>
      <w:marBottom w:val="0"/>
      <w:divBdr>
        <w:top w:val="none" w:sz="0" w:space="0" w:color="auto"/>
        <w:left w:val="none" w:sz="0" w:space="0" w:color="auto"/>
        <w:bottom w:val="none" w:sz="0" w:space="0" w:color="auto"/>
        <w:right w:val="none" w:sz="0" w:space="0" w:color="auto"/>
      </w:divBdr>
    </w:div>
    <w:div w:id="1379814384">
      <w:bodyDiv w:val="1"/>
      <w:marLeft w:val="0"/>
      <w:marRight w:val="0"/>
      <w:marTop w:val="0"/>
      <w:marBottom w:val="0"/>
      <w:divBdr>
        <w:top w:val="none" w:sz="0" w:space="0" w:color="auto"/>
        <w:left w:val="none" w:sz="0" w:space="0" w:color="auto"/>
        <w:bottom w:val="none" w:sz="0" w:space="0" w:color="auto"/>
        <w:right w:val="none" w:sz="0" w:space="0" w:color="auto"/>
      </w:divBdr>
    </w:div>
    <w:div w:id="1381203585">
      <w:bodyDiv w:val="1"/>
      <w:marLeft w:val="0"/>
      <w:marRight w:val="0"/>
      <w:marTop w:val="0"/>
      <w:marBottom w:val="0"/>
      <w:divBdr>
        <w:top w:val="none" w:sz="0" w:space="0" w:color="auto"/>
        <w:left w:val="none" w:sz="0" w:space="0" w:color="auto"/>
        <w:bottom w:val="none" w:sz="0" w:space="0" w:color="auto"/>
        <w:right w:val="none" w:sz="0" w:space="0" w:color="auto"/>
      </w:divBdr>
    </w:div>
    <w:div w:id="1382560675">
      <w:bodyDiv w:val="1"/>
      <w:marLeft w:val="0"/>
      <w:marRight w:val="0"/>
      <w:marTop w:val="0"/>
      <w:marBottom w:val="0"/>
      <w:divBdr>
        <w:top w:val="none" w:sz="0" w:space="0" w:color="auto"/>
        <w:left w:val="none" w:sz="0" w:space="0" w:color="auto"/>
        <w:bottom w:val="none" w:sz="0" w:space="0" w:color="auto"/>
        <w:right w:val="none" w:sz="0" w:space="0" w:color="auto"/>
      </w:divBdr>
    </w:div>
    <w:div w:id="1384787655">
      <w:bodyDiv w:val="1"/>
      <w:marLeft w:val="0"/>
      <w:marRight w:val="0"/>
      <w:marTop w:val="0"/>
      <w:marBottom w:val="0"/>
      <w:divBdr>
        <w:top w:val="none" w:sz="0" w:space="0" w:color="auto"/>
        <w:left w:val="none" w:sz="0" w:space="0" w:color="auto"/>
        <w:bottom w:val="none" w:sz="0" w:space="0" w:color="auto"/>
        <w:right w:val="none" w:sz="0" w:space="0" w:color="auto"/>
      </w:divBdr>
    </w:div>
    <w:div w:id="1386950070">
      <w:bodyDiv w:val="1"/>
      <w:marLeft w:val="0"/>
      <w:marRight w:val="0"/>
      <w:marTop w:val="0"/>
      <w:marBottom w:val="0"/>
      <w:divBdr>
        <w:top w:val="none" w:sz="0" w:space="0" w:color="auto"/>
        <w:left w:val="none" w:sz="0" w:space="0" w:color="auto"/>
        <w:bottom w:val="none" w:sz="0" w:space="0" w:color="auto"/>
        <w:right w:val="none" w:sz="0" w:space="0" w:color="auto"/>
      </w:divBdr>
    </w:div>
    <w:div w:id="1387298679">
      <w:bodyDiv w:val="1"/>
      <w:marLeft w:val="0"/>
      <w:marRight w:val="0"/>
      <w:marTop w:val="0"/>
      <w:marBottom w:val="0"/>
      <w:divBdr>
        <w:top w:val="none" w:sz="0" w:space="0" w:color="auto"/>
        <w:left w:val="none" w:sz="0" w:space="0" w:color="auto"/>
        <w:bottom w:val="none" w:sz="0" w:space="0" w:color="auto"/>
        <w:right w:val="none" w:sz="0" w:space="0" w:color="auto"/>
      </w:divBdr>
    </w:div>
    <w:div w:id="1388143202">
      <w:bodyDiv w:val="1"/>
      <w:marLeft w:val="0"/>
      <w:marRight w:val="0"/>
      <w:marTop w:val="0"/>
      <w:marBottom w:val="0"/>
      <w:divBdr>
        <w:top w:val="none" w:sz="0" w:space="0" w:color="auto"/>
        <w:left w:val="none" w:sz="0" w:space="0" w:color="auto"/>
        <w:bottom w:val="none" w:sz="0" w:space="0" w:color="auto"/>
        <w:right w:val="none" w:sz="0" w:space="0" w:color="auto"/>
      </w:divBdr>
    </w:div>
    <w:div w:id="1389914370">
      <w:bodyDiv w:val="1"/>
      <w:marLeft w:val="0"/>
      <w:marRight w:val="0"/>
      <w:marTop w:val="0"/>
      <w:marBottom w:val="0"/>
      <w:divBdr>
        <w:top w:val="none" w:sz="0" w:space="0" w:color="auto"/>
        <w:left w:val="none" w:sz="0" w:space="0" w:color="auto"/>
        <w:bottom w:val="none" w:sz="0" w:space="0" w:color="auto"/>
        <w:right w:val="none" w:sz="0" w:space="0" w:color="auto"/>
      </w:divBdr>
    </w:div>
    <w:div w:id="1395664470">
      <w:bodyDiv w:val="1"/>
      <w:marLeft w:val="0"/>
      <w:marRight w:val="0"/>
      <w:marTop w:val="0"/>
      <w:marBottom w:val="0"/>
      <w:divBdr>
        <w:top w:val="none" w:sz="0" w:space="0" w:color="auto"/>
        <w:left w:val="none" w:sz="0" w:space="0" w:color="auto"/>
        <w:bottom w:val="none" w:sz="0" w:space="0" w:color="auto"/>
        <w:right w:val="none" w:sz="0" w:space="0" w:color="auto"/>
      </w:divBdr>
    </w:div>
    <w:div w:id="1397556869">
      <w:bodyDiv w:val="1"/>
      <w:marLeft w:val="0"/>
      <w:marRight w:val="0"/>
      <w:marTop w:val="0"/>
      <w:marBottom w:val="0"/>
      <w:divBdr>
        <w:top w:val="none" w:sz="0" w:space="0" w:color="auto"/>
        <w:left w:val="none" w:sz="0" w:space="0" w:color="auto"/>
        <w:bottom w:val="none" w:sz="0" w:space="0" w:color="auto"/>
        <w:right w:val="none" w:sz="0" w:space="0" w:color="auto"/>
      </w:divBdr>
    </w:div>
    <w:div w:id="1401058441">
      <w:bodyDiv w:val="1"/>
      <w:marLeft w:val="0"/>
      <w:marRight w:val="0"/>
      <w:marTop w:val="0"/>
      <w:marBottom w:val="0"/>
      <w:divBdr>
        <w:top w:val="none" w:sz="0" w:space="0" w:color="auto"/>
        <w:left w:val="none" w:sz="0" w:space="0" w:color="auto"/>
        <w:bottom w:val="none" w:sz="0" w:space="0" w:color="auto"/>
        <w:right w:val="none" w:sz="0" w:space="0" w:color="auto"/>
      </w:divBdr>
    </w:div>
    <w:div w:id="1402826741">
      <w:bodyDiv w:val="1"/>
      <w:marLeft w:val="0"/>
      <w:marRight w:val="0"/>
      <w:marTop w:val="0"/>
      <w:marBottom w:val="0"/>
      <w:divBdr>
        <w:top w:val="none" w:sz="0" w:space="0" w:color="auto"/>
        <w:left w:val="none" w:sz="0" w:space="0" w:color="auto"/>
        <w:bottom w:val="none" w:sz="0" w:space="0" w:color="auto"/>
        <w:right w:val="none" w:sz="0" w:space="0" w:color="auto"/>
      </w:divBdr>
    </w:div>
    <w:div w:id="1404253723">
      <w:bodyDiv w:val="1"/>
      <w:marLeft w:val="0"/>
      <w:marRight w:val="0"/>
      <w:marTop w:val="0"/>
      <w:marBottom w:val="0"/>
      <w:divBdr>
        <w:top w:val="none" w:sz="0" w:space="0" w:color="auto"/>
        <w:left w:val="none" w:sz="0" w:space="0" w:color="auto"/>
        <w:bottom w:val="none" w:sz="0" w:space="0" w:color="auto"/>
        <w:right w:val="none" w:sz="0" w:space="0" w:color="auto"/>
      </w:divBdr>
    </w:div>
    <w:div w:id="1404640231">
      <w:bodyDiv w:val="1"/>
      <w:marLeft w:val="0"/>
      <w:marRight w:val="0"/>
      <w:marTop w:val="0"/>
      <w:marBottom w:val="0"/>
      <w:divBdr>
        <w:top w:val="none" w:sz="0" w:space="0" w:color="auto"/>
        <w:left w:val="none" w:sz="0" w:space="0" w:color="auto"/>
        <w:bottom w:val="none" w:sz="0" w:space="0" w:color="auto"/>
        <w:right w:val="none" w:sz="0" w:space="0" w:color="auto"/>
      </w:divBdr>
    </w:div>
    <w:div w:id="1405494647">
      <w:bodyDiv w:val="1"/>
      <w:marLeft w:val="0"/>
      <w:marRight w:val="0"/>
      <w:marTop w:val="0"/>
      <w:marBottom w:val="0"/>
      <w:divBdr>
        <w:top w:val="none" w:sz="0" w:space="0" w:color="auto"/>
        <w:left w:val="none" w:sz="0" w:space="0" w:color="auto"/>
        <w:bottom w:val="none" w:sz="0" w:space="0" w:color="auto"/>
        <w:right w:val="none" w:sz="0" w:space="0" w:color="auto"/>
      </w:divBdr>
    </w:div>
    <w:div w:id="1406099692">
      <w:bodyDiv w:val="1"/>
      <w:marLeft w:val="0"/>
      <w:marRight w:val="0"/>
      <w:marTop w:val="0"/>
      <w:marBottom w:val="0"/>
      <w:divBdr>
        <w:top w:val="none" w:sz="0" w:space="0" w:color="auto"/>
        <w:left w:val="none" w:sz="0" w:space="0" w:color="auto"/>
        <w:bottom w:val="none" w:sz="0" w:space="0" w:color="auto"/>
        <w:right w:val="none" w:sz="0" w:space="0" w:color="auto"/>
      </w:divBdr>
    </w:div>
    <w:div w:id="1408452946">
      <w:bodyDiv w:val="1"/>
      <w:marLeft w:val="0"/>
      <w:marRight w:val="0"/>
      <w:marTop w:val="0"/>
      <w:marBottom w:val="0"/>
      <w:divBdr>
        <w:top w:val="none" w:sz="0" w:space="0" w:color="auto"/>
        <w:left w:val="none" w:sz="0" w:space="0" w:color="auto"/>
        <w:bottom w:val="none" w:sz="0" w:space="0" w:color="auto"/>
        <w:right w:val="none" w:sz="0" w:space="0" w:color="auto"/>
      </w:divBdr>
    </w:div>
    <w:div w:id="1409421340">
      <w:bodyDiv w:val="1"/>
      <w:marLeft w:val="0"/>
      <w:marRight w:val="0"/>
      <w:marTop w:val="0"/>
      <w:marBottom w:val="0"/>
      <w:divBdr>
        <w:top w:val="none" w:sz="0" w:space="0" w:color="auto"/>
        <w:left w:val="none" w:sz="0" w:space="0" w:color="auto"/>
        <w:bottom w:val="none" w:sz="0" w:space="0" w:color="auto"/>
        <w:right w:val="none" w:sz="0" w:space="0" w:color="auto"/>
      </w:divBdr>
    </w:div>
    <w:div w:id="1410495204">
      <w:bodyDiv w:val="1"/>
      <w:marLeft w:val="0"/>
      <w:marRight w:val="0"/>
      <w:marTop w:val="0"/>
      <w:marBottom w:val="0"/>
      <w:divBdr>
        <w:top w:val="none" w:sz="0" w:space="0" w:color="auto"/>
        <w:left w:val="none" w:sz="0" w:space="0" w:color="auto"/>
        <w:bottom w:val="none" w:sz="0" w:space="0" w:color="auto"/>
        <w:right w:val="none" w:sz="0" w:space="0" w:color="auto"/>
      </w:divBdr>
    </w:div>
    <w:div w:id="1412434368">
      <w:bodyDiv w:val="1"/>
      <w:marLeft w:val="0"/>
      <w:marRight w:val="0"/>
      <w:marTop w:val="0"/>
      <w:marBottom w:val="0"/>
      <w:divBdr>
        <w:top w:val="none" w:sz="0" w:space="0" w:color="auto"/>
        <w:left w:val="none" w:sz="0" w:space="0" w:color="auto"/>
        <w:bottom w:val="none" w:sz="0" w:space="0" w:color="auto"/>
        <w:right w:val="none" w:sz="0" w:space="0" w:color="auto"/>
      </w:divBdr>
    </w:div>
    <w:div w:id="1412462940">
      <w:bodyDiv w:val="1"/>
      <w:marLeft w:val="0"/>
      <w:marRight w:val="0"/>
      <w:marTop w:val="0"/>
      <w:marBottom w:val="0"/>
      <w:divBdr>
        <w:top w:val="none" w:sz="0" w:space="0" w:color="auto"/>
        <w:left w:val="none" w:sz="0" w:space="0" w:color="auto"/>
        <w:bottom w:val="none" w:sz="0" w:space="0" w:color="auto"/>
        <w:right w:val="none" w:sz="0" w:space="0" w:color="auto"/>
      </w:divBdr>
    </w:div>
    <w:div w:id="1413165589">
      <w:bodyDiv w:val="1"/>
      <w:marLeft w:val="0"/>
      <w:marRight w:val="0"/>
      <w:marTop w:val="0"/>
      <w:marBottom w:val="0"/>
      <w:divBdr>
        <w:top w:val="none" w:sz="0" w:space="0" w:color="auto"/>
        <w:left w:val="none" w:sz="0" w:space="0" w:color="auto"/>
        <w:bottom w:val="none" w:sz="0" w:space="0" w:color="auto"/>
        <w:right w:val="none" w:sz="0" w:space="0" w:color="auto"/>
      </w:divBdr>
    </w:div>
    <w:div w:id="1415282401">
      <w:bodyDiv w:val="1"/>
      <w:marLeft w:val="0"/>
      <w:marRight w:val="0"/>
      <w:marTop w:val="0"/>
      <w:marBottom w:val="0"/>
      <w:divBdr>
        <w:top w:val="none" w:sz="0" w:space="0" w:color="auto"/>
        <w:left w:val="none" w:sz="0" w:space="0" w:color="auto"/>
        <w:bottom w:val="none" w:sz="0" w:space="0" w:color="auto"/>
        <w:right w:val="none" w:sz="0" w:space="0" w:color="auto"/>
      </w:divBdr>
    </w:div>
    <w:div w:id="1416626591">
      <w:bodyDiv w:val="1"/>
      <w:marLeft w:val="0"/>
      <w:marRight w:val="0"/>
      <w:marTop w:val="0"/>
      <w:marBottom w:val="0"/>
      <w:divBdr>
        <w:top w:val="none" w:sz="0" w:space="0" w:color="auto"/>
        <w:left w:val="none" w:sz="0" w:space="0" w:color="auto"/>
        <w:bottom w:val="none" w:sz="0" w:space="0" w:color="auto"/>
        <w:right w:val="none" w:sz="0" w:space="0" w:color="auto"/>
      </w:divBdr>
    </w:div>
    <w:div w:id="1420373445">
      <w:bodyDiv w:val="1"/>
      <w:marLeft w:val="0"/>
      <w:marRight w:val="0"/>
      <w:marTop w:val="0"/>
      <w:marBottom w:val="0"/>
      <w:divBdr>
        <w:top w:val="none" w:sz="0" w:space="0" w:color="auto"/>
        <w:left w:val="none" w:sz="0" w:space="0" w:color="auto"/>
        <w:bottom w:val="none" w:sz="0" w:space="0" w:color="auto"/>
        <w:right w:val="none" w:sz="0" w:space="0" w:color="auto"/>
      </w:divBdr>
    </w:div>
    <w:div w:id="1428696162">
      <w:bodyDiv w:val="1"/>
      <w:marLeft w:val="0"/>
      <w:marRight w:val="0"/>
      <w:marTop w:val="0"/>
      <w:marBottom w:val="0"/>
      <w:divBdr>
        <w:top w:val="none" w:sz="0" w:space="0" w:color="auto"/>
        <w:left w:val="none" w:sz="0" w:space="0" w:color="auto"/>
        <w:bottom w:val="none" w:sz="0" w:space="0" w:color="auto"/>
        <w:right w:val="none" w:sz="0" w:space="0" w:color="auto"/>
      </w:divBdr>
    </w:div>
    <w:div w:id="1428964831">
      <w:bodyDiv w:val="1"/>
      <w:marLeft w:val="0"/>
      <w:marRight w:val="0"/>
      <w:marTop w:val="0"/>
      <w:marBottom w:val="0"/>
      <w:divBdr>
        <w:top w:val="none" w:sz="0" w:space="0" w:color="auto"/>
        <w:left w:val="none" w:sz="0" w:space="0" w:color="auto"/>
        <w:bottom w:val="none" w:sz="0" w:space="0" w:color="auto"/>
        <w:right w:val="none" w:sz="0" w:space="0" w:color="auto"/>
      </w:divBdr>
    </w:div>
    <w:div w:id="1429740750">
      <w:bodyDiv w:val="1"/>
      <w:marLeft w:val="0"/>
      <w:marRight w:val="0"/>
      <w:marTop w:val="0"/>
      <w:marBottom w:val="0"/>
      <w:divBdr>
        <w:top w:val="none" w:sz="0" w:space="0" w:color="auto"/>
        <w:left w:val="none" w:sz="0" w:space="0" w:color="auto"/>
        <w:bottom w:val="none" w:sz="0" w:space="0" w:color="auto"/>
        <w:right w:val="none" w:sz="0" w:space="0" w:color="auto"/>
      </w:divBdr>
    </w:div>
    <w:div w:id="1433743192">
      <w:bodyDiv w:val="1"/>
      <w:marLeft w:val="0"/>
      <w:marRight w:val="0"/>
      <w:marTop w:val="0"/>
      <w:marBottom w:val="0"/>
      <w:divBdr>
        <w:top w:val="none" w:sz="0" w:space="0" w:color="auto"/>
        <w:left w:val="none" w:sz="0" w:space="0" w:color="auto"/>
        <w:bottom w:val="none" w:sz="0" w:space="0" w:color="auto"/>
        <w:right w:val="none" w:sz="0" w:space="0" w:color="auto"/>
      </w:divBdr>
    </w:div>
    <w:div w:id="1434125632">
      <w:bodyDiv w:val="1"/>
      <w:marLeft w:val="0"/>
      <w:marRight w:val="0"/>
      <w:marTop w:val="0"/>
      <w:marBottom w:val="0"/>
      <w:divBdr>
        <w:top w:val="none" w:sz="0" w:space="0" w:color="auto"/>
        <w:left w:val="none" w:sz="0" w:space="0" w:color="auto"/>
        <w:bottom w:val="none" w:sz="0" w:space="0" w:color="auto"/>
        <w:right w:val="none" w:sz="0" w:space="0" w:color="auto"/>
      </w:divBdr>
    </w:div>
    <w:div w:id="1435593316">
      <w:bodyDiv w:val="1"/>
      <w:marLeft w:val="0"/>
      <w:marRight w:val="0"/>
      <w:marTop w:val="0"/>
      <w:marBottom w:val="0"/>
      <w:divBdr>
        <w:top w:val="none" w:sz="0" w:space="0" w:color="auto"/>
        <w:left w:val="none" w:sz="0" w:space="0" w:color="auto"/>
        <w:bottom w:val="none" w:sz="0" w:space="0" w:color="auto"/>
        <w:right w:val="none" w:sz="0" w:space="0" w:color="auto"/>
      </w:divBdr>
    </w:div>
    <w:div w:id="1438674848">
      <w:bodyDiv w:val="1"/>
      <w:marLeft w:val="0"/>
      <w:marRight w:val="0"/>
      <w:marTop w:val="0"/>
      <w:marBottom w:val="0"/>
      <w:divBdr>
        <w:top w:val="none" w:sz="0" w:space="0" w:color="auto"/>
        <w:left w:val="none" w:sz="0" w:space="0" w:color="auto"/>
        <w:bottom w:val="none" w:sz="0" w:space="0" w:color="auto"/>
        <w:right w:val="none" w:sz="0" w:space="0" w:color="auto"/>
      </w:divBdr>
    </w:div>
    <w:div w:id="1444424118">
      <w:bodyDiv w:val="1"/>
      <w:marLeft w:val="0"/>
      <w:marRight w:val="0"/>
      <w:marTop w:val="0"/>
      <w:marBottom w:val="0"/>
      <w:divBdr>
        <w:top w:val="none" w:sz="0" w:space="0" w:color="auto"/>
        <w:left w:val="none" w:sz="0" w:space="0" w:color="auto"/>
        <w:bottom w:val="none" w:sz="0" w:space="0" w:color="auto"/>
        <w:right w:val="none" w:sz="0" w:space="0" w:color="auto"/>
      </w:divBdr>
    </w:div>
    <w:div w:id="1445809366">
      <w:bodyDiv w:val="1"/>
      <w:marLeft w:val="0"/>
      <w:marRight w:val="0"/>
      <w:marTop w:val="0"/>
      <w:marBottom w:val="0"/>
      <w:divBdr>
        <w:top w:val="none" w:sz="0" w:space="0" w:color="auto"/>
        <w:left w:val="none" w:sz="0" w:space="0" w:color="auto"/>
        <w:bottom w:val="none" w:sz="0" w:space="0" w:color="auto"/>
        <w:right w:val="none" w:sz="0" w:space="0" w:color="auto"/>
      </w:divBdr>
    </w:div>
    <w:div w:id="1452750007">
      <w:bodyDiv w:val="1"/>
      <w:marLeft w:val="0"/>
      <w:marRight w:val="0"/>
      <w:marTop w:val="0"/>
      <w:marBottom w:val="0"/>
      <w:divBdr>
        <w:top w:val="none" w:sz="0" w:space="0" w:color="auto"/>
        <w:left w:val="none" w:sz="0" w:space="0" w:color="auto"/>
        <w:bottom w:val="none" w:sz="0" w:space="0" w:color="auto"/>
        <w:right w:val="none" w:sz="0" w:space="0" w:color="auto"/>
      </w:divBdr>
    </w:div>
    <w:div w:id="1456362162">
      <w:bodyDiv w:val="1"/>
      <w:marLeft w:val="0"/>
      <w:marRight w:val="0"/>
      <w:marTop w:val="0"/>
      <w:marBottom w:val="0"/>
      <w:divBdr>
        <w:top w:val="none" w:sz="0" w:space="0" w:color="auto"/>
        <w:left w:val="none" w:sz="0" w:space="0" w:color="auto"/>
        <w:bottom w:val="none" w:sz="0" w:space="0" w:color="auto"/>
        <w:right w:val="none" w:sz="0" w:space="0" w:color="auto"/>
      </w:divBdr>
    </w:div>
    <w:div w:id="1456872843">
      <w:bodyDiv w:val="1"/>
      <w:marLeft w:val="0"/>
      <w:marRight w:val="0"/>
      <w:marTop w:val="0"/>
      <w:marBottom w:val="0"/>
      <w:divBdr>
        <w:top w:val="none" w:sz="0" w:space="0" w:color="auto"/>
        <w:left w:val="none" w:sz="0" w:space="0" w:color="auto"/>
        <w:bottom w:val="none" w:sz="0" w:space="0" w:color="auto"/>
        <w:right w:val="none" w:sz="0" w:space="0" w:color="auto"/>
      </w:divBdr>
    </w:div>
    <w:div w:id="1460340320">
      <w:bodyDiv w:val="1"/>
      <w:marLeft w:val="0"/>
      <w:marRight w:val="0"/>
      <w:marTop w:val="0"/>
      <w:marBottom w:val="0"/>
      <w:divBdr>
        <w:top w:val="none" w:sz="0" w:space="0" w:color="auto"/>
        <w:left w:val="none" w:sz="0" w:space="0" w:color="auto"/>
        <w:bottom w:val="none" w:sz="0" w:space="0" w:color="auto"/>
        <w:right w:val="none" w:sz="0" w:space="0" w:color="auto"/>
      </w:divBdr>
    </w:div>
    <w:div w:id="1467505187">
      <w:bodyDiv w:val="1"/>
      <w:marLeft w:val="0"/>
      <w:marRight w:val="0"/>
      <w:marTop w:val="0"/>
      <w:marBottom w:val="0"/>
      <w:divBdr>
        <w:top w:val="none" w:sz="0" w:space="0" w:color="auto"/>
        <w:left w:val="none" w:sz="0" w:space="0" w:color="auto"/>
        <w:bottom w:val="none" w:sz="0" w:space="0" w:color="auto"/>
        <w:right w:val="none" w:sz="0" w:space="0" w:color="auto"/>
      </w:divBdr>
    </w:div>
    <w:div w:id="1468471892">
      <w:bodyDiv w:val="1"/>
      <w:marLeft w:val="0"/>
      <w:marRight w:val="0"/>
      <w:marTop w:val="0"/>
      <w:marBottom w:val="0"/>
      <w:divBdr>
        <w:top w:val="none" w:sz="0" w:space="0" w:color="auto"/>
        <w:left w:val="none" w:sz="0" w:space="0" w:color="auto"/>
        <w:bottom w:val="none" w:sz="0" w:space="0" w:color="auto"/>
        <w:right w:val="none" w:sz="0" w:space="0" w:color="auto"/>
      </w:divBdr>
    </w:div>
    <w:div w:id="1475562567">
      <w:bodyDiv w:val="1"/>
      <w:marLeft w:val="0"/>
      <w:marRight w:val="0"/>
      <w:marTop w:val="0"/>
      <w:marBottom w:val="0"/>
      <w:divBdr>
        <w:top w:val="none" w:sz="0" w:space="0" w:color="auto"/>
        <w:left w:val="none" w:sz="0" w:space="0" w:color="auto"/>
        <w:bottom w:val="none" w:sz="0" w:space="0" w:color="auto"/>
        <w:right w:val="none" w:sz="0" w:space="0" w:color="auto"/>
      </w:divBdr>
    </w:div>
    <w:div w:id="1479148801">
      <w:bodyDiv w:val="1"/>
      <w:marLeft w:val="0"/>
      <w:marRight w:val="0"/>
      <w:marTop w:val="0"/>
      <w:marBottom w:val="0"/>
      <w:divBdr>
        <w:top w:val="none" w:sz="0" w:space="0" w:color="auto"/>
        <w:left w:val="none" w:sz="0" w:space="0" w:color="auto"/>
        <w:bottom w:val="none" w:sz="0" w:space="0" w:color="auto"/>
        <w:right w:val="none" w:sz="0" w:space="0" w:color="auto"/>
      </w:divBdr>
    </w:div>
    <w:div w:id="1480338884">
      <w:bodyDiv w:val="1"/>
      <w:marLeft w:val="0"/>
      <w:marRight w:val="0"/>
      <w:marTop w:val="0"/>
      <w:marBottom w:val="0"/>
      <w:divBdr>
        <w:top w:val="none" w:sz="0" w:space="0" w:color="auto"/>
        <w:left w:val="none" w:sz="0" w:space="0" w:color="auto"/>
        <w:bottom w:val="none" w:sz="0" w:space="0" w:color="auto"/>
        <w:right w:val="none" w:sz="0" w:space="0" w:color="auto"/>
      </w:divBdr>
    </w:div>
    <w:div w:id="1481262359">
      <w:bodyDiv w:val="1"/>
      <w:marLeft w:val="0"/>
      <w:marRight w:val="0"/>
      <w:marTop w:val="0"/>
      <w:marBottom w:val="0"/>
      <w:divBdr>
        <w:top w:val="none" w:sz="0" w:space="0" w:color="auto"/>
        <w:left w:val="none" w:sz="0" w:space="0" w:color="auto"/>
        <w:bottom w:val="none" w:sz="0" w:space="0" w:color="auto"/>
        <w:right w:val="none" w:sz="0" w:space="0" w:color="auto"/>
      </w:divBdr>
    </w:div>
    <w:div w:id="1481995377">
      <w:bodyDiv w:val="1"/>
      <w:marLeft w:val="0"/>
      <w:marRight w:val="0"/>
      <w:marTop w:val="0"/>
      <w:marBottom w:val="0"/>
      <w:divBdr>
        <w:top w:val="none" w:sz="0" w:space="0" w:color="auto"/>
        <w:left w:val="none" w:sz="0" w:space="0" w:color="auto"/>
        <w:bottom w:val="none" w:sz="0" w:space="0" w:color="auto"/>
        <w:right w:val="none" w:sz="0" w:space="0" w:color="auto"/>
      </w:divBdr>
    </w:div>
    <w:div w:id="1483961449">
      <w:bodyDiv w:val="1"/>
      <w:marLeft w:val="0"/>
      <w:marRight w:val="0"/>
      <w:marTop w:val="0"/>
      <w:marBottom w:val="0"/>
      <w:divBdr>
        <w:top w:val="none" w:sz="0" w:space="0" w:color="auto"/>
        <w:left w:val="none" w:sz="0" w:space="0" w:color="auto"/>
        <w:bottom w:val="none" w:sz="0" w:space="0" w:color="auto"/>
        <w:right w:val="none" w:sz="0" w:space="0" w:color="auto"/>
      </w:divBdr>
    </w:div>
    <w:div w:id="1490437926">
      <w:bodyDiv w:val="1"/>
      <w:marLeft w:val="0"/>
      <w:marRight w:val="0"/>
      <w:marTop w:val="0"/>
      <w:marBottom w:val="0"/>
      <w:divBdr>
        <w:top w:val="none" w:sz="0" w:space="0" w:color="auto"/>
        <w:left w:val="none" w:sz="0" w:space="0" w:color="auto"/>
        <w:bottom w:val="none" w:sz="0" w:space="0" w:color="auto"/>
        <w:right w:val="none" w:sz="0" w:space="0" w:color="auto"/>
      </w:divBdr>
    </w:div>
    <w:div w:id="1493182996">
      <w:bodyDiv w:val="1"/>
      <w:marLeft w:val="0"/>
      <w:marRight w:val="0"/>
      <w:marTop w:val="0"/>
      <w:marBottom w:val="0"/>
      <w:divBdr>
        <w:top w:val="none" w:sz="0" w:space="0" w:color="auto"/>
        <w:left w:val="none" w:sz="0" w:space="0" w:color="auto"/>
        <w:bottom w:val="none" w:sz="0" w:space="0" w:color="auto"/>
        <w:right w:val="none" w:sz="0" w:space="0" w:color="auto"/>
      </w:divBdr>
    </w:div>
    <w:div w:id="1494565368">
      <w:bodyDiv w:val="1"/>
      <w:marLeft w:val="0"/>
      <w:marRight w:val="0"/>
      <w:marTop w:val="0"/>
      <w:marBottom w:val="0"/>
      <w:divBdr>
        <w:top w:val="none" w:sz="0" w:space="0" w:color="auto"/>
        <w:left w:val="none" w:sz="0" w:space="0" w:color="auto"/>
        <w:bottom w:val="none" w:sz="0" w:space="0" w:color="auto"/>
        <w:right w:val="none" w:sz="0" w:space="0" w:color="auto"/>
      </w:divBdr>
    </w:div>
    <w:div w:id="1494760104">
      <w:bodyDiv w:val="1"/>
      <w:marLeft w:val="0"/>
      <w:marRight w:val="0"/>
      <w:marTop w:val="0"/>
      <w:marBottom w:val="0"/>
      <w:divBdr>
        <w:top w:val="none" w:sz="0" w:space="0" w:color="auto"/>
        <w:left w:val="none" w:sz="0" w:space="0" w:color="auto"/>
        <w:bottom w:val="none" w:sz="0" w:space="0" w:color="auto"/>
        <w:right w:val="none" w:sz="0" w:space="0" w:color="auto"/>
      </w:divBdr>
    </w:div>
    <w:div w:id="1495223815">
      <w:bodyDiv w:val="1"/>
      <w:marLeft w:val="0"/>
      <w:marRight w:val="0"/>
      <w:marTop w:val="0"/>
      <w:marBottom w:val="0"/>
      <w:divBdr>
        <w:top w:val="none" w:sz="0" w:space="0" w:color="auto"/>
        <w:left w:val="none" w:sz="0" w:space="0" w:color="auto"/>
        <w:bottom w:val="none" w:sz="0" w:space="0" w:color="auto"/>
        <w:right w:val="none" w:sz="0" w:space="0" w:color="auto"/>
      </w:divBdr>
    </w:div>
    <w:div w:id="1496607020">
      <w:bodyDiv w:val="1"/>
      <w:marLeft w:val="0"/>
      <w:marRight w:val="0"/>
      <w:marTop w:val="0"/>
      <w:marBottom w:val="0"/>
      <w:divBdr>
        <w:top w:val="none" w:sz="0" w:space="0" w:color="auto"/>
        <w:left w:val="none" w:sz="0" w:space="0" w:color="auto"/>
        <w:bottom w:val="none" w:sz="0" w:space="0" w:color="auto"/>
        <w:right w:val="none" w:sz="0" w:space="0" w:color="auto"/>
      </w:divBdr>
    </w:div>
    <w:div w:id="1498763141">
      <w:bodyDiv w:val="1"/>
      <w:marLeft w:val="0"/>
      <w:marRight w:val="0"/>
      <w:marTop w:val="0"/>
      <w:marBottom w:val="0"/>
      <w:divBdr>
        <w:top w:val="none" w:sz="0" w:space="0" w:color="auto"/>
        <w:left w:val="none" w:sz="0" w:space="0" w:color="auto"/>
        <w:bottom w:val="none" w:sz="0" w:space="0" w:color="auto"/>
        <w:right w:val="none" w:sz="0" w:space="0" w:color="auto"/>
      </w:divBdr>
    </w:div>
    <w:div w:id="1499418723">
      <w:bodyDiv w:val="1"/>
      <w:marLeft w:val="0"/>
      <w:marRight w:val="0"/>
      <w:marTop w:val="0"/>
      <w:marBottom w:val="0"/>
      <w:divBdr>
        <w:top w:val="none" w:sz="0" w:space="0" w:color="auto"/>
        <w:left w:val="none" w:sz="0" w:space="0" w:color="auto"/>
        <w:bottom w:val="none" w:sz="0" w:space="0" w:color="auto"/>
        <w:right w:val="none" w:sz="0" w:space="0" w:color="auto"/>
      </w:divBdr>
    </w:div>
    <w:div w:id="1500921135">
      <w:bodyDiv w:val="1"/>
      <w:marLeft w:val="0"/>
      <w:marRight w:val="0"/>
      <w:marTop w:val="0"/>
      <w:marBottom w:val="0"/>
      <w:divBdr>
        <w:top w:val="none" w:sz="0" w:space="0" w:color="auto"/>
        <w:left w:val="none" w:sz="0" w:space="0" w:color="auto"/>
        <w:bottom w:val="none" w:sz="0" w:space="0" w:color="auto"/>
        <w:right w:val="none" w:sz="0" w:space="0" w:color="auto"/>
      </w:divBdr>
    </w:div>
    <w:div w:id="1504007040">
      <w:bodyDiv w:val="1"/>
      <w:marLeft w:val="0"/>
      <w:marRight w:val="0"/>
      <w:marTop w:val="0"/>
      <w:marBottom w:val="0"/>
      <w:divBdr>
        <w:top w:val="none" w:sz="0" w:space="0" w:color="auto"/>
        <w:left w:val="none" w:sz="0" w:space="0" w:color="auto"/>
        <w:bottom w:val="none" w:sz="0" w:space="0" w:color="auto"/>
        <w:right w:val="none" w:sz="0" w:space="0" w:color="auto"/>
      </w:divBdr>
    </w:div>
    <w:div w:id="1504778316">
      <w:bodyDiv w:val="1"/>
      <w:marLeft w:val="0"/>
      <w:marRight w:val="0"/>
      <w:marTop w:val="0"/>
      <w:marBottom w:val="0"/>
      <w:divBdr>
        <w:top w:val="none" w:sz="0" w:space="0" w:color="auto"/>
        <w:left w:val="none" w:sz="0" w:space="0" w:color="auto"/>
        <w:bottom w:val="none" w:sz="0" w:space="0" w:color="auto"/>
        <w:right w:val="none" w:sz="0" w:space="0" w:color="auto"/>
      </w:divBdr>
    </w:div>
    <w:div w:id="1512799720">
      <w:bodyDiv w:val="1"/>
      <w:marLeft w:val="0"/>
      <w:marRight w:val="0"/>
      <w:marTop w:val="0"/>
      <w:marBottom w:val="0"/>
      <w:divBdr>
        <w:top w:val="none" w:sz="0" w:space="0" w:color="auto"/>
        <w:left w:val="none" w:sz="0" w:space="0" w:color="auto"/>
        <w:bottom w:val="none" w:sz="0" w:space="0" w:color="auto"/>
        <w:right w:val="none" w:sz="0" w:space="0" w:color="auto"/>
      </w:divBdr>
    </w:div>
    <w:div w:id="1513449843">
      <w:bodyDiv w:val="1"/>
      <w:marLeft w:val="0"/>
      <w:marRight w:val="0"/>
      <w:marTop w:val="0"/>
      <w:marBottom w:val="0"/>
      <w:divBdr>
        <w:top w:val="none" w:sz="0" w:space="0" w:color="auto"/>
        <w:left w:val="none" w:sz="0" w:space="0" w:color="auto"/>
        <w:bottom w:val="none" w:sz="0" w:space="0" w:color="auto"/>
        <w:right w:val="none" w:sz="0" w:space="0" w:color="auto"/>
      </w:divBdr>
    </w:div>
    <w:div w:id="1516847912">
      <w:bodyDiv w:val="1"/>
      <w:marLeft w:val="0"/>
      <w:marRight w:val="0"/>
      <w:marTop w:val="0"/>
      <w:marBottom w:val="0"/>
      <w:divBdr>
        <w:top w:val="none" w:sz="0" w:space="0" w:color="auto"/>
        <w:left w:val="none" w:sz="0" w:space="0" w:color="auto"/>
        <w:bottom w:val="none" w:sz="0" w:space="0" w:color="auto"/>
        <w:right w:val="none" w:sz="0" w:space="0" w:color="auto"/>
      </w:divBdr>
    </w:div>
    <w:div w:id="1517573486">
      <w:bodyDiv w:val="1"/>
      <w:marLeft w:val="0"/>
      <w:marRight w:val="0"/>
      <w:marTop w:val="0"/>
      <w:marBottom w:val="0"/>
      <w:divBdr>
        <w:top w:val="none" w:sz="0" w:space="0" w:color="auto"/>
        <w:left w:val="none" w:sz="0" w:space="0" w:color="auto"/>
        <w:bottom w:val="none" w:sz="0" w:space="0" w:color="auto"/>
        <w:right w:val="none" w:sz="0" w:space="0" w:color="auto"/>
      </w:divBdr>
    </w:div>
    <w:div w:id="1520774456">
      <w:bodyDiv w:val="1"/>
      <w:marLeft w:val="0"/>
      <w:marRight w:val="0"/>
      <w:marTop w:val="0"/>
      <w:marBottom w:val="0"/>
      <w:divBdr>
        <w:top w:val="none" w:sz="0" w:space="0" w:color="auto"/>
        <w:left w:val="none" w:sz="0" w:space="0" w:color="auto"/>
        <w:bottom w:val="none" w:sz="0" w:space="0" w:color="auto"/>
        <w:right w:val="none" w:sz="0" w:space="0" w:color="auto"/>
      </w:divBdr>
    </w:div>
    <w:div w:id="1521434792">
      <w:bodyDiv w:val="1"/>
      <w:marLeft w:val="0"/>
      <w:marRight w:val="0"/>
      <w:marTop w:val="0"/>
      <w:marBottom w:val="0"/>
      <w:divBdr>
        <w:top w:val="none" w:sz="0" w:space="0" w:color="auto"/>
        <w:left w:val="none" w:sz="0" w:space="0" w:color="auto"/>
        <w:bottom w:val="none" w:sz="0" w:space="0" w:color="auto"/>
        <w:right w:val="none" w:sz="0" w:space="0" w:color="auto"/>
      </w:divBdr>
    </w:div>
    <w:div w:id="1521973431">
      <w:bodyDiv w:val="1"/>
      <w:marLeft w:val="0"/>
      <w:marRight w:val="0"/>
      <w:marTop w:val="0"/>
      <w:marBottom w:val="0"/>
      <w:divBdr>
        <w:top w:val="none" w:sz="0" w:space="0" w:color="auto"/>
        <w:left w:val="none" w:sz="0" w:space="0" w:color="auto"/>
        <w:bottom w:val="none" w:sz="0" w:space="0" w:color="auto"/>
        <w:right w:val="none" w:sz="0" w:space="0" w:color="auto"/>
      </w:divBdr>
    </w:div>
    <w:div w:id="1523400235">
      <w:bodyDiv w:val="1"/>
      <w:marLeft w:val="0"/>
      <w:marRight w:val="0"/>
      <w:marTop w:val="0"/>
      <w:marBottom w:val="0"/>
      <w:divBdr>
        <w:top w:val="none" w:sz="0" w:space="0" w:color="auto"/>
        <w:left w:val="none" w:sz="0" w:space="0" w:color="auto"/>
        <w:bottom w:val="none" w:sz="0" w:space="0" w:color="auto"/>
        <w:right w:val="none" w:sz="0" w:space="0" w:color="auto"/>
      </w:divBdr>
    </w:div>
    <w:div w:id="1526167245">
      <w:bodyDiv w:val="1"/>
      <w:marLeft w:val="0"/>
      <w:marRight w:val="0"/>
      <w:marTop w:val="0"/>
      <w:marBottom w:val="0"/>
      <w:divBdr>
        <w:top w:val="none" w:sz="0" w:space="0" w:color="auto"/>
        <w:left w:val="none" w:sz="0" w:space="0" w:color="auto"/>
        <w:bottom w:val="none" w:sz="0" w:space="0" w:color="auto"/>
        <w:right w:val="none" w:sz="0" w:space="0" w:color="auto"/>
      </w:divBdr>
    </w:div>
    <w:div w:id="1528181492">
      <w:bodyDiv w:val="1"/>
      <w:marLeft w:val="0"/>
      <w:marRight w:val="0"/>
      <w:marTop w:val="0"/>
      <w:marBottom w:val="0"/>
      <w:divBdr>
        <w:top w:val="none" w:sz="0" w:space="0" w:color="auto"/>
        <w:left w:val="none" w:sz="0" w:space="0" w:color="auto"/>
        <w:bottom w:val="none" w:sz="0" w:space="0" w:color="auto"/>
        <w:right w:val="none" w:sz="0" w:space="0" w:color="auto"/>
      </w:divBdr>
    </w:div>
    <w:div w:id="1531643464">
      <w:bodyDiv w:val="1"/>
      <w:marLeft w:val="0"/>
      <w:marRight w:val="0"/>
      <w:marTop w:val="0"/>
      <w:marBottom w:val="0"/>
      <w:divBdr>
        <w:top w:val="none" w:sz="0" w:space="0" w:color="auto"/>
        <w:left w:val="none" w:sz="0" w:space="0" w:color="auto"/>
        <w:bottom w:val="none" w:sz="0" w:space="0" w:color="auto"/>
        <w:right w:val="none" w:sz="0" w:space="0" w:color="auto"/>
      </w:divBdr>
    </w:div>
    <w:div w:id="1532959098">
      <w:bodyDiv w:val="1"/>
      <w:marLeft w:val="0"/>
      <w:marRight w:val="0"/>
      <w:marTop w:val="0"/>
      <w:marBottom w:val="0"/>
      <w:divBdr>
        <w:top w:val="none" w:sz="0" w:space="0" w:color="auto"/>
        <w:left w:val="none" w:sz="0" w:space="0" w:color="auto"/>
        <w:bottom w:val="none" w:sz="0" w:space="0" w:color="auto"/>
        <w:right w:val="none" w:sz="0" w:space="0" w:color="auto"/>
      </w:divBdr>
    </w:div>
    <w:div w:id="1533689609">
      <w:bodyDiv w:val="1"/>
      <w:marLeft w:val="0"/>
      <w:marRight w:val="0"/>
      <w:marTop w:val="0"/>
      <w:marBottom w:val="0"/>
      <w:divBdr>
        <w:top w:val="none" w:sz="0" w:space="0" w:color="auto"/>
        <w:left w:val="none" w:sz="0" w:space="0" w:color="auto"/>
        <w:bottom w:val="none" w:sz="0" w:space="0" w:color="auto"/>
        <w:right w:val="none" w:sz="0" w:space="0" w:color="auto"/>
      </w:divBdr>
    </w:div>
    <w:div w:id="1533877807">
      <w:bodyDiv w:val="1"/>
      <w:marLeft w:val="0"/>
      <w:marRight w:val="0"/>
      <w:marTop w:val="0"/>
      <w:marBottom w:val="0"/>
      <w:divBdr>
        <w:top w:val="none" w:sz="0" w:space="0" w:color="auto"/>
        <w:left w:val="none" w:sz="0" w:space="0" w:color="auto"/>
        <w:bottom w:val="none" w:sz="0" w:space="0" w:color="auto"/>
        <w:right w:val="none" w:sz="0" w:space="0" w:color="auto"/>
      </w:divBdr>
    </w:div>
    <w:div w:id="1534996420">
      <w:bodyDiv w:val="1"/>
      <w:marLeft w:val="0"/>
      <w:marRight w:val="0"/>
      <w:marTop w:val="0"/>
      <w:marBottom w:val="0"/>
      <w:divBdr>
        <w:top w:val="none" w:sz="0" w:space="0" w:color="auto"/>
        <w:left w:val="none" w:sz="0" w:space="0" w:color="auto"/>
        <w:bottom w:val="none" w:sz="0" w:space="0" w:color="auto"/>
        <w:right w:val="none" w:sz="0" w:space="0" w:color="auto"/>
      </w:divBdr>
    </w:div>
    <w:div w:id="1539661863">
      <w:bodyDiv w:val="1"/>
      <w:marLeft w:val="0"/>
      <w:marRight w:val="0"/>
      <w:marTop w:val="0"/>
      <w:marBottom w:val="0"/>
      <w:divBdr>
        <w:top w:val="none" w:sz="0" w:space="0" w:color="auto"/>
        <w:left w:val="none" w:sz="0" w:space="0" w:color="auto"/>
        <w:bottom w:val="none" w:sz="0" w:space="0" w:color="auto"/>
        <w:right w:val="none" w:sz="0" w:space="0" w:color="auto"/>
      </w:divBdr>
    </w:div>
    <w:div w:id="1541549003">
      <w:bodyDiv w:val="1"/>
      <w:marLeft w:val="0"/>
      <w:marRight w:val="0"/>
      <w:marTop w:val="0"/>
      <w:marBottom w:val="0"/>
      <w:divBdr>
        <w:top w:val="none" w:sz="0" w:space="0" w:color="auto"/>
        <w:left w:val="none" w:sz="0" w:space="0" w:color="auto"/>
        <w:bottom w:val="none" w:sz="0" w:space="0" w:color="auto"/>
        <w:right w:val="none" w:sz="0" w:space="0" w:color="auto"/>
      </w:divBdr>
    </w:div>
    <w:div w:id="1542090419">
      <w:bodyDiv w:val="1"/>
      <w:marLeft w:val="0"/>
      <w:marRight w:val="0"/>
      <w:marTop w:val="0"/>
      <w:marBottom w:val="0"/>
      <w:divBdr>
        <w:top w:val="none" w:sz="0" w:space="0" w:color="auto"/>
        <w:left w:val="none" w:sz="0" w:space="0" w:color="auto"/>
        <w:bottom w:val="none" w:sz="0" w:space="0" w:color="auto"/>
        <w:right w:val="none" w:sz="0" w:space="0" w:color="auto"/>
      </w:divBdr>
    </w:div>
    <w:div w:id="1542744597">
      <w:bodyDiv w:val="1"/>
      <w:marLeft w:val="0"/>
      <w:marRight w:val="0"/>
      <w:marTop w:val="0"/>
      <w:marBottom w:val="0"/>
      <w:divBdr>
        <w:top w:val="none" w:sz="0" w:space="0" w:color="auto"/>
        <w:left w:val="none" w:sz="0" w:space="0" w:color="auto"/>
        <w:bottom w:val="none" w:sz="0" w:space="0" w:color="auto"/>
        <w:right w:val="none" w:sz="0" w:space="0" w:color="auto"/>
      </w:divBdr>
    </w:div>
    <w:div w:id="1543050867">
      <w:bodyDiv w:val="1"/>
      <w:marLeft w:val="0"/>
      <w:marRight w:val="0"/>
      <w:marTop w:val="0"/>
      <w:marBottom w:val="0"/>
      <w:divBdr>
        <w:top w:val="none" w:sz="0" w:space="0" w:color="auto"/>
        <w:left w:val="none" w:sz="0" w:space="0" w:color="auto"/>
        <w:bottom w:val="none" w:sz="0" w:space="0" w:color="auto"/>
        <w:right w:val="none" w:sz="0" w:space="0" w:color="auto"/>
      </w:divBdr>
    </w:div>
    <w:div w:id="1543395568">
      <w:bodyDiv w:val="1"/>
      <w:marLeft w:val="0"/>
      <w:marRight w:val="0"/>
      <w:marTop w:val="0"/>
      <w:marBottom w:val="0"/>
      <w:divBdr>
        <w:top w:val="none" w:sz="0" w:space="0" w:color="auto"/>
        <w:left w:val="none" w:sz="0" w:space="0" w:color="auto"/>
        <w:bottom w:val="none" w:sz="0" w:space="0" w:color="auto"/>
        <w:right w:val="none" w:sz="0" w:space="0" w:color="auto"/>
      </w:divBdr>
    </w:div>
    <w:div w:id="1546792913">
      <w:bodyDiv w:val="1"/>
      <w:marLeft w:val="0"/>
      <w:marRight w:val="0"/>
      <w:marTop w:val="0"/>
      <w:marBottom w:val="0"/>
      <w:divBdr>
        <w:top w:val="none" w:sz="0" w:space="0" w:color="auto"/>
        <w:left w:val="none" w:sz="0" w:space="0" w:color="auto"/>
        <w:bottom w:val="none" w:sz="0" w:space="0" w:color="auto"/>
        <w:right w:val="none" w:sz="0" w:space="0" w:color="auto"/>
      </w:divBdr>
    </w:div>
    <w:div w:id="1548100335">
      <w:bodyDiv w:val="1"/>
      <w:marLeft w:val="0"/>
      <w:marRight w:val="0"/>
      <w:marTop w:val="0"/>
      <w:marBottom w:val="0"/>
      <w:divBdr>
        <w:top w:val="none" w:sz="0" w:space="0" w:color="auto"/>
        <w:left w:val="none" w:sz="0" w:space="0" w:color="auto"/>
        <w:bottom w:val="none" w:sz="0" w:space="0" w:color="auto"/>
        <w:right w:val="none" w:sz="0" w:space="0" w:color="auto"/>
      </w:divBdr>
    </w:div>
    <w:div w:id="1551114629">
      <w:bodyDiv w:val="1"/>
      <w:marLeft w:val="0"/>
      <w:marRight w:val="0"/>
      <w:marTop w:val="0"/>
      <w:marBottom w:val="0"/>
      <w:divBdr>
        <w:top w:val="none" w:sz="0" w:space="0" w:color="auto"/>
        <w:left w:val="none" w:sz="0" w:space="0" w:color="auto"/>
        <w:bottom w:val="none" w:sz="0" w:space="0" w:color="auto"/>
        <w:right w:val="none" w:sz="0" w:space="0" w:color="auto"/>
      </w:divBdr>
    </w:div>
    <w:div w:id="1551187083">
      <w:bodyDiv w:val="1"/>
      <w:marLeft w:val="0"/>
      <w:marRight w:val="0"/>
      <w:marTop w:val="0"/>
      <w:marBottom w:val="0"/>
      <w:divBdr>
        <w:top w:val="none" w:sz="0" w:space="0" w:color="auto"/>
        <w:left w:val="none" w:sz="0" w:space="0" w:color="auto"/>
        <w:bottom w:val="none" w:sz="0" w:space="0" w:color="auto"/>
        <w:right w:val="none" w:sz="0" w:space="0" w:color="auto"/>
      </w:divBdr>
    </w:div>
    <w:div w:id="1551844223">
      <w:bodyDiv w:val="1"/>
      <w:marLeft w:val="0"/>
      <w:marRight w:val="0"/>
      <w:marTop w:val="0"/>
      <w:marBottom w:val="0"/>
      <w:divBdr>
        <w:top w:val="none" w:sz="0" w:space="0" w:color="auto"/>
        <w:left w:val="none" w:sz="0" w:space="0" w:color="auto"/>
        <w:bottom w:val="none" w:sz="0" w:space="0" w:color="auto"/>
        <w:right w:val="none" w:sz="0" w:space="0" w:color="auto"/>
      </w:divBdr>
    </w:div>
    <w:div w:id="1552421773">
      <w:bodyDiv w:val="1"/>
      <w:marLeft w:val="0"/>
      <w:marRight w:val="0"/>
      <w:marTop w:val="0"/>
      <w:marBottom w:val="0"/>
      <w:divBdr>
        <w:top w:val="none" w:sz="0" w:space="0" w:color="auto"/>
        <w:left w:val="none" w:sz="0" w:space="0" w:color="auto"/>
        <w:bottom w:val="none" w:sz="0" w:space="0" w:color="auto"/>
        <w:right w:val="none" w:sz="0" w:space="0" w:color="auto"/>
      </w:divBdr>
    </w:div>
    <w:div w:id="1558666470">
      <w:bodyDiv w:val="1"/>
      <w:marLeft w:val="0"/>
      <w:marRight w:val="0"/>
      <w:marTop w:val="0"/>
      <w:marBottom w:val="0"/>
      <w:divBdr>
        <w:top w:val="none" w:sz="0" w:space="0" w:color="auto"/>
        <w:left w:val="none" w:sz="0" w:space="0" w:color="auto"/>
        <w:bottom w:val="none" w:sz="0" w:space="0" w:color="auto"/>
        <w:right w:val="none" w:sz="0" w:space="0" w:color="auto"/>
      </w:divBdr>
    </w:div>
    <w:div w:id="1560630095">
      <w:bodyDiv w:val="1"/>
      <w:marLeft w:val="0"/>
      <w:marRight w:val="0"/>
      <w:marTop w:val="0"/>
      <w:marBottom w:val="0"/>
      <w:divBdr>
        <w:top w:val="none" w:sz="0" w:space="0" w:color="auto"/>
        <w:left w:val="none" w:sz="0" w:space="0" w:color="auto"/>
        <w:bottom w:val="none" w:sz="0" w:space="0" w:color="auto"/>
        <w:right w:val="none" w:sz="0" w:space="0" w:color="auto"/>
      </w:divBdr>
    </w:div>
    <w:div w:id="1561208061">
      <w:bodyDiv w:val="1"/>
      <w:marLeft w:val="0"/>
      <w:marRight w:val="0"/>
      <w:marTop w:val="0"/>
      <w:marBottom w:val="0"/>
      <w:divBdr>
        <w:top w:val="none" w:sz="0" w:space="0" w:color="auto"/>
        <w:left w:val="none" w:sz="0" w:space="0" w:color="auto"/>
        <w:bottom w:val="none" w:sz="0" w:space="0" w:color="auto"/>
        <w:right w:val="none" w:sz="0" w:space="0" w:color="auto"/>
      </w:divBdr>
    </w:div>
    <w:div w:id="1561482329">
      <w:bodyDiv w:val="1"/>
      <w:marLeft w:val="0"/>
      <w:marRight w:val="0"/>
      <w:marTop w:val="0"/>
      <w:marBottom w:val="0"/>
      <w:divBdr>
        <w:top w:val="none" w:sz="0" w:space="0" w:color="auto"/>
        <w:left w:val="none" w:sz="0" w:space="0" w:color="auto"/>
        <w:bottom w:val="none" w:sz="0" w:space="0" w:color="auto"/>
        <w:right w:val="none" w:sz="0" w:space="0" w:color="auto"/>
      </w:divBdr>
    </w:div>
    <w:div w:id="1562981773">
      <w:bodyDiv w:val="1"/>
      <w:marLeft w:val="0"/>
      <w:marRight w:val="0"/>
      <w:marTop w:val="0"/>
      <w:marBottom w:val="0"/>
      <w:divBdr>
        <w:top w:val="none" w:sz="0" w:space="0" w:color="auto"/>
        <w:left w:val="none" w:sz="0" w:space="0" w:color="auto"/>
        <w:bottom w:val="none" w:sz="0" w:space="0" w:color="auto"/>
        <w:right w:val="none" w:sz="0" w:space="0" w:color="auto"/>
      </w:divBdr>
    </w:div>
    <w:div w:id="1567648853">
      <w:bodyDiv w:val="1"/>
      <w:marLeft w:val="0"/>
      <w:marRight w:val="0"/>
      <w:marTop w:val="0"/>
      <w:marBottom w:val="0"/>
      <w:divBdr>
        <w:top w:val="none" w:sz="0" w:space="0" w:color="auto"/>
        <w:left w:val="none" w:sz="0" w:space="0" w:color="auto"/>
        <w:bottom w:val="none" w:sz="0" w:space="0" w:color="auto"/>
        <w:right w:val="none" w:sz="0" w:space="0" w:color="auto"/>
      </w:divBdr>
    </w:div>
    <w:div w:id="1570533487">
      <w:bodyDiv w:val="1"/>
      <w:marLeft w:val="0"/>
      <w:marRight w:val="0"/>
      <w:marTop w:val="0"/>
      <w:marBottom w:val="0"/>
      <w:divBdr>
        <w:top w:val="none" w:sz="0" w:space="0" w:color="auto"/>
        <w:left w:val="none" w:sz="0" w:space="0" w:color="auto"/>
        <w:bottom w:val="none" w:sz="0" w:space="0" w:color="auto"/>
        <w:right w:val="none" w:sz="0" w:space="0" w:color="auto"/>
      </w:divBdr>
    </w:div>
    <w:div w:id="1570846858">
      <w:bodyDiv w:val="1"/>
      <w:marLeft w:val="0"/>
      <w:marRight w:val="0"/>
      <w:marTop w:val="0"/>
      <w:marBottom w:val="0"/>
      <w:divBdr>
        <w:top w:val="none" w:sz="0" w:space="0" w:color="auto"/>
        <w:left w:val="none" w:sz="0" w:space="0" w:color="auto"/>
        <w:bottom w:val="none" w:sz="0" w:space="0" w:color="auto"/>
        <w:right w:val="none" w:sz="0" w:space="0" w:color="auto"/>
      </w:divBdr>
    </w:div>
    <w:div w:id="1570965237">
      <w:bodyDiv w:val="1"/>
      <w:marLeft w:val="0"/>
      <w:marRight w:val="0"/>
      <w:marTop w:val="0"/>
      <w:marBottom w:val="0"/>
      <w:divBdr>
        <w:top w:val="none" w:sz="0" w:space="0" w:color="auto"/>
        <w:left w:val="none" w:sz="0" w:space="0" w:color="auto"/>
        <w:bottom w:val="none" w:sz="0" w:space="0" w:color="auto"/>
        <w:right w:val="none" w:sz="0" w:space="0" w:color="auto"/>
      </w:divBdr>
    </w:div>
    <w:div w:id="1571303190">
      <w:bodyDiv w:val="1"/>
      <w:marLeft w:val="0"/>
      <w:marRight w:val="0"/>
      <w:marTop w:val="0"/>
      <w:marBottom w:val="0"/>
      <w:divBdr>
        <w:top w:val="none" w:sz="0" w:space="0" w:color="auto"/>
        <w:left w:val="none" w:sz="0" w:space="0" w:color="auto"/>
        <w:bottom w:val="none" w:sz="0" w:space="0" w:color="auto"/>
        <w:right w:val="none" w:sz="0" w:space="0" w:color="auto"/>
      </w:divBdr>
    </w:div>
    <w:div w:id="1572541543">
      <w:bodyDiv w:val="1"/>
      <w:marLeft w:val="0"/>
      <w:marRight w:val="0"/>
      <w:marTop w:val="0"/>
      <w:marBottom w:val="0"/>
      <w:divBdr>
        <w:top w:val="none" w:sz="0" w:space="0" w:color="auto"/>
        <w:left w:val="none" w:sz="0" w:space="0" w:color="auto"/>
        <w:bottom w:val="none" w:sz="0" w:space="0" w:color="auto"/>
        <w:right w:val="none" w:sz="0" w:space="0" w:color="auto"/>
      </w:divBdr>
    </w:div>
    <w:div w:id="1573732957">
      <w:bodyDiv w:val="1"/>
      <w:marLeft w:val="0"/>
      <w:marRight w:val="0"/>
      <w:marTop w:val="0"/>
      <w:marBottom w:val="0"/>
      <w:divBdr>
        <w:top w:val="none" w:sz="0" w:space="0" w:color="auto"/>
        <w:left w:val="none" w:sz="0" w:space="0" w:color="auto"/>
        <w:bottom w:val="none" w:sz="0" w:space="0" w:color="auto"/>
        <w:right w:val="none" w:sz="0" w:space="0" w:color="auto"/>
      </w:divBdr>
    </w:div>
    <w:div w:id="1578441907">
      <w:bodyDiv w:val="1"/>
      <w:marLeft w:val="0"/>
      <w:marRight w:val="0"/>
      <w:marTop w:val="0"/>
      <w:marBottom w:val="0"/>
      <w:divBdr>
        <w:top w:val="none" w:sz="0" w:space="0" w:color="auto"/>
        <w:left w:val="none" w:sz="0" w:space="0" w:color="auto"/>
        <w:bottom w:val="none" w:sz="0" w:space="0" w:color="auto"/>
        <w:right w:val="none" w:sz="0" w:space="0" w:color="auto"/>
      </w:divBdr>
    </w:div>
    <w:div w:id="1580753060">
      <w:bodyDiv w:val="1"/>
      <w:marLeft w:val="0"/>
      <w:marRight w:val="0"/>
      <w:marTop w:val="0"/>
      <w:marBottom w:val="0"/>
      <w:divBdr>
        <w:top w:val="none" w:sz="0" w:space="0" w:color="auto"/>
        <w:left w:val="none" w:sz="0" w:space="0" w:color="auto"/>
        <w:bottom w:val="none" w:sz="0" w:space="0" w:color="auto"/>
        <w:right w:val="none" w:sz="0" w:space="0" w:color="auto"/>
      </w:divBdr>
    </w:div>
    <w:div w:id="1582372882">
      <w:bodyDiv w:val="1"/>
      <w:marLeft w:val="0"/>
      <w:marRight w:val="0"/>
      <w:marTop w:val="0"/>
      <w:marBottom w:val="0"/>
      <w:divBdr>
        <w:top w:val="none" w:sz="0" w:space="0" w:color="auto"/>
        <w:left w:val="none" w:sz="0" w:space="0" w:color="auto"/>
        <w:bottom w:val="none" w:sz="0" w:space="0" w:color="auto"/>
        <w:right w:val="none" w:sz="0" w:space="0" w:color="auto"/>
      </w:divBdr>
    </w:div>
    <w:div w:id="1585333107">
      <w:bodyDiv w:val="1"/>
      <w:marLeft w:val="0"/>
      <w:marRight w:val="0"/>
      <w:marTop w:val="0"/>
      <w:marBottom w:val="0"/>
      <w:divBdr>
        <w:top w:val="none" w:sz="0" w:space="0" w:color="auto"/>
        <w:left w:val="none" w:sz="0" w:space="0" w:color="auto"/>
        <w:bottom w:val="none" w:sz="0" w:space="0" w:color="auto"/>
        <w:right w:val="none" w:sz="0" w:space="0" w:color="auto"/>
      </w:divBdr>
    </w:div>
    <w:div w:id="1589265073">
      <w:bodyDiv w:val="1"/>
      <w:marLeft w:val="0"/>
      <w:marRight w:val="0"/>
      <w:marTop w:val="0"/>
      <w:marBottom w:val="0"/>
      <w:divBdr>
        <w:top w:val="none" w:sz="0" w:space="0" w:color="auto"/>
        <w:left w:val="none" w:sz="0" w:space="0" w:color="auto"/>
        <w:bottom w:val="none" w:sz="0" w:space="0" w:color="auto"/>
        <w:right w:val="none" w:sz="0" w:space="0" w:color="auto"/>
      </w:divBdr>
    </w:div>
    <w:div w:id="1589727038">
      <w:bodyDiv w:val="1"/>
      <w:marLeft w:val="0"/>
      <w:marRight w:val="0"/>
      <w:marTop w:val="0"/>
      <w:marBottom w:val="0"/>
      <w:divBdr>
        <w:top w:val="none" w:sz="0" w:space="0" w:color="auto"/>
        <w:left w:val="none" w:sz="0" w:space="0" w:color="auto"/>
        <w:bottom w:val="none" w:sz="0" w:space="0" w:color="auto"/>
        <w:right w:val="none" w:sz="0" w:space="0" w:color="auto"/>
      </w:divBdr>
    </w:div>
    <w:div w:id="1589843683">
      <w:bodyDiv w:val="1"/>
      <w:marLeft w:val="0"/>
      <w:marRight w:val="0"/>
      <w:marTop w:val="0"/>
      <w:marBottom w:val="0"/>
      <w:divBdr>
        <w:top w:val="none" w:sz="0" w:space="0" w:color="auto"/>
        <w:left w:val="none" w:sz="0" w:space="0" w:color="auto"/>
        <w:bottom w:val="none" w:sz="0" w:space="0" w:color="auto"/>
        <w:right w:val="none" w:sz="0" w:space="0" w:color="auto"/>
      </w:divBdr>
    </w:div>
    <w:div w:id="1591619596">
      <w:bodyDiv w:val="1"/>
      <w:marLeft w:val="0"/>
      <w:marRight w:val="0"/>
      <w:marTop w:val="0"/>
      <w:marBottom w:val="0"/>
      <w:divBdr>
        <w:top w:val="none" w:sz="0" w:space="0" w:color="auto"/>
        <w:left w:val="none" w:sz="0" w:space="0" w:color="auto"/>
        <w:bottom w:val="none" w:sz="0" w:space="0" w:color="auto"/>
        <w:right w:val="none" w:sz="0" w:space="0" w:color="auto"/>
      </w:divBdr>
    </w:div>
    <w:div w:id="1592002989">
      <w:bodyDiv w:val="1"/>
      <w:marLeft w:val="0"/>
      <w:marRight w:val="0"/>
      <w:marTop w:val="0"/>
      <w:marBottom w:val="0"/>
      <w:divBdr>
        <w:top w:val="none" w:sz="0" w:space="0" w:color="auto"/>
        <w:left w:val="none" w:sz="0" w:space="0" w:color="auto"/>
        <w:bottom w:val="none" w:sz="0" w:space="0" w:color="auto"/>
        <w:right w:val="none" w:sz="0" w:space="0" w:color="auto"/>
      </w:divBdr>
    </w:div>
    <w:div w:id="1594633031">
      <w:bodyDiv w:val="1"/>
      <w:marLeft w:val="0"/>
      <w:marRight w:val="0"/>
      <w:marTop w:val="0"/>
      <w:marBottom w:val="0"/>
      <w:divBdr>
        <w:top w:val="none" w:sz="0" w:space="0" w:color="auto"/>
        <w:left w:val="none" w:sz="0" w:space="0" w:color="auto"/>
        <w:bottom w:val="none" w:sz="0" w:space="0" w:color="auto"/>
        <w:right w:val="none" w:sz="0" w:space="0" w:color="auto"/>
      </w:divBdr>
    </w:div>
    <w:div w:id="1595236617">
      <w:bodyDiv w:val="1"/>
      <w:marLeft w:val="0"/>
      <w:marRight w:val="0"/>
      <w:marTop w:val="0"/>
      <w:marBottom w:val="0"/>
      <w:divBdr>
        <w:top w:val="none" w:sz="0" w:space="0" w:color="auto"/>
        <w:left w:val="none" w:sz="0" w:space="0" w:color="auto"/>
        <w:bottom w:val="none" w:sz="0" w:space="0" w:color="auto"/>
        <w:right w:val="none" w:sz="0" w:space="0" w:color="auto"/>
      </w:divBdr>
    </w:div>
    <w:div w:id="1608392328">
      <w:bodyDiv w:val="1"/>
      <w:marLeft w:val="0"/>
      <w:marRight w:val="0"/>
      <w:marTop w:val="0"/>
      <w:marBottom w:val="0"/>
      <w:divBdr>
        <w:top w:val="none" w:sz="0" w:space="0" w:color="auto"/>
        <w:left w:val="none" w:sz="0" w:space="0" w:color="auto"/>
        <w:bottom w:val="none" w:sz="0" w:space="0" w:color="auto"/>
        <w:right w:val="none" w:sz="0" w:space="0" w:color="auto"/>
      </w:divBdr>
    </w:div>
    <w:div w:id="1609656213">
      <w:bodyDiv w:val="1"/>
      <w:marLeft w:val="0"/>
      <w:marRight w:val="0"/>
      <w:marTop w:val="0"/>
      <w:marBottom w:val="0"/>
      <w:divBdr>
        <w:top w:val="none" w:sz="0" w:space="0" w:color="auto"/>
        <w:left w:val="none" w:sz="0" w:space="0" w:color="auto"/>
        <w:bottom w:val="none" w:sz="0" w:space="0" w:color="auto"/>
        <w:right w:val="none" w:sz="0" w:space="0" w:color="auto"/>
      </w:divBdr>
    </w:div>
    <w:div w:id="1609696031">
      <w:bodyDiv w:val="1"/>
      <w:marLeft w:val="0"/>
      <w:marRight w:val="0"/>
      <w:marTop w:val="0"/>
      <w:marBottom w:val="0"/>
      <w:divBdr>
        <w:top w:val="none" w:sz="0" w:space="0" w:color="auto"/>
        <w:left w:val="none" w:sz="0" w:space="0" w:color="auto"/>
        <w:bottom w:val="none" w:sz="0" w:space="0" w:color="auto"/>
        <w:right w:val="none" w:sz="0" w:space="0" w:color="auto"/>
      </w:divBdr>
    </w:div>
    <w:div w:id="1618875216">
      <w:bodyDiv w:val="1"/>
      <w:marLeft w:val="0"/>
      <w:marRight w:val="0"/>
      <w:marTop w:val="0"/>
      <w:marBottom w:val="0"/>
      <w:divBdr>
        <w:top w:val="none" w:sz="0" w:space="0" w:color="auto"/>
        <w:left w:val="none" w:sz="0" w:space="0" w:color="auto"/>
        <w:bottom w:val="none" w:sz="0" w:space="0" w:color="auto"/>
        <w:right w:val="none" w:sz="0" w:space="0" w:color="auto"/>
      </w:divBdr>
    </w:div>
    <w:div w:id="1620452684">
      <w:bodyDiv w:val="1"/>
      <w:marLeft w:val="0"/>
      <w:marRight w:val="0"/>
      <w:marTop w:val="0"/>
      <w:marBottom w:val="0"/>
      <w:divBdr>
        <w:top w:val="none" w:sz="0" w:space="0" w:color="auto"/>
        <w:left w:val="none" w:sz="0" w:space="0" w:color="auto"/>
        <w:bottom w:val="none" w:sz="0" w:space="0" w:color="auto"/>
        <w:right w:val="none" w:sz="0" w:space="0" w:color="auto"/>
      </w:divBdr>
    </w:div>
    <w:div w:id="1626035566">
      <w:bodyDiv w:val="1"/>
      <w:marLeft w:val="0"/>
      <w:marRight w:val="0"/>
      <w:marTop w:val="0"/>
      <w:marBottom w:val="0"/>
      <w:divBdr>
        <w:top w:val="none" w:sz="0" w:space="0" w:color="auto"/>
        <w:left w:val="none" w:sz="0" w:space="0" w:color="auto"/>
        <w:bottom w:val="none" w:sz="0" w:space="0" w:color="auto"/>
        <w:right w:val="none" w:sz="0" w:space="0" w:color="auto"/>
      </w:divBdr>
    </w:div>
    <w:div w:id="1626808711">
      <w:bodyDiv w:val="1"/>
      <w:marLeft w:val="0"/>
      <w:marRight w:val="0"/>
      <w:marTop w:val="0"/>
      <w:marBottom w:val="0"/>
      <w:divBdr>
        <w:top w:val="none" w:sz="0" w:space="0" w:color="auto"/>
        <w:left w:val="none" w:sz="0" w:space="0" w:color="auto"/>
        <w:bottom w:val="none" w:sz="0" w:space="0" w:color="auto"/>
        <w:right w:val="none" w:sz="0" w:space="0" w:color="auto"/>
      </w:divBdr>
    </w:div>
    <w:div w:id="1628506525">
      <w:bodyDiv w:val="1"/>
      <w:marLeft w:val="0"/>
      <w:marRight w:val="0"/>
      <w:marTop w:val="0"/>
      <w:marBottom w:val="0"/>
      <w:divBdr>
        <w:top w:val="none" w:sz="0" w:space="0" w:color="auto"/>
        <w:left w:val="none" w:sz="0" w:space="0" w:color="auto"/>
        <w:bottom w:val="none" w:sz="0" w:space="0" w:color="auto"/>
        <w:right w:val="none" w:sz="0" w:space="0" w:color="auto"/>
      </w:divBdr>
    </w:div>
    <w:div w:id="1636258099">
      <w:bodyDiv w:val="1"/>
      <w:marLeft w:val="0"/>
      <w:marRight w:val="0"/>
      <w:marTop w:val="0"/>
      <w:marBottom w:val="0"/>
      <w:divBdr>
        <w:top w:val="none" w:sz="0" w:space="0" w:color="auto"/>
        <w:left w:val="none" w:sz="0" w:space="0" w:color="auto"/>
        <w:bottom w:val="none" w:sz="0" w:space="0" w:color="auto"/>
        <w:right w:val="none" w:sz="0" w:space="0" w:color="auto"/>
      </w:divBdr>
    </w:div>
    <w:div w:id="1636717814">
      <w:bodyDiv w:val="1"/>
      <w:marLeft w:val="0"/>
      <w:marRight w:val="0"/>
      <w:marTop w:val="0"/>
      <w:marBottom w:val="0"/>
      <w:divBdr>
        <w:top w:val="none" w:sz="0" w:space="0" w:color="auto"/>
        <w:left w:val="none" w:sz="0" w:space="0" w:color="auto"/>
        <w:bottom w:val="none" w:sz="0" w:space="0" w:color="auto"/>
        <w:right w:val="none" w:sz="0" w:space="0" w:color="auto"/>
      </w:divBdr>
    </w:div>
    <w:div w:id="1637449621">
      <w:bodyDiv w:val="1"/>
      <w:marLeft w:val="0"/>
      <w:marRight w:val="0"/>
      <w:marTop w:val="0"/>
      <w:marBottom w:val="0"/>
      <w:divBdr>
        <w:top w:val="none" w:sz="0" w:space="0" w:color="auto"/>
        <w:left w:val="none" w:sz="0" w:space="0" w:color="auto"/>
        <w:bottom w:val="none" w:sz="0" w:space="0" w:color="auto"/>
        <w:right w:val="none" w:sz="0" w:space="0" w:color="auto"/>
      </w:divBdr>
    </w:div>
    <w:div w:id="1638876260">
      <w:bodyDiv w:val="1"/>
      <w:marLeft w:val="0"/>
      <w:marRight w:val="0"/>
      <w:marTop w:val="0"/>
      <w:marBottom w:val="0"/>
      <w:divBdr>
        <w:top w:val="none" w:sz="0" w:space="0" w:color="auto"/>
        <w:left w:val="none" w:sz="0" w:space="0" w:color="auto"/>
        <w:bottom w:val="none" w:sz="0" w:space="0" w:color="auto"/>
        <w:right w:val="none" w:sz="0" w:space="0" w:color="auto"/>
      </w:divBdr>
    </w:div>
    <w:div w:id="1638879466">
      <w:bodyDiv w:val="1"/>
      <w:marLeft w:val="0"/>
      <w:marRight w:val="0"/>
      <w:marTop w:val="0"/>
      <w:marBottom w:val="0"/>
      <w:divBdr>
        <w:top w:val="none" w:sz="0" w:space="0" w:color="auto"/>
        <w:left w:val="none" w:sz="0" w:space="0" w:color="auto"/>
        <w:bottom w:val="none" w:sz="0" w:space="0" w:color="auto"/>
        <w:right w:val="none" w:sz="0" w:space="0" w:color="auto"/>
      </w:divBdr>
    </w:div>
    <w:div w:id="1641183787">
      <w:bodyDiv w:val="1"/>
      <w:marLeft w:val="0"/>
      <w:marRight w:val="0"/>
      <w:marTop w:val="0"/>
      <w:marBottom w:val="0"/>
      <w:divBdr>
        <w:top w:val="none" w:sz="0" w:space="0" w:color="auto"/>
        <w:left w:val="none" w:sz="0" w:space="0" w:color="auto"/>
        <w:bottom w:val="none" w:sz="0" w:space="0" w:color="auto"/>
        <w:right w:val="none" w:sz="0" w:space="0" w:color="auto"/>
      </w:divBdr>
    </w:div>
    <w:div w:id="1645891619">
      <w:bodyDiv w:val="1"/>
      <w:marLeft w:val="0"/>
      <w:marRight w:val="0"/>
      <w:marTop w:val="0"/>
      <w:marBottom w:val="0"/>
      <w:divBdr>
        <w:top w:val="none" w:sz="0" w:space="0" w:color="auto"/>
        <w:left w:val="none" w:sz="0" w:space="0" w:color="auto"/>
        <w:bottom w:val="none" w:sz="0" w:space="0" w:color="auto"/>
        <w:right w:val="none" w:sz="0" w:space="0" w:color="auto"/>
      </w:divBdr>
    </w:div>
    <w:div w:id="1646352498">
      <w:bodyDiv w:val="1"/>
      <w:marLeft w:val="0"/>
      <w:marRight w:val="0"/>
      <w:marTop w:val="0"/>
      <w:marBottom w:val="0"/>
      <w:divBdr>
        <w:top w:val="none" w:sz="0" w:space="0" w:color="auto"/>
        <w:left w:val="none" w:sz="0" w:space="0" w:color="auto"/>
        <w:bottom w:val="none" w:sz="0" w:space="0" w:color="auto"/>
        <w:right w:val="none" w:sz="0" w:space="0" w:color="auto"/>
      </w:divBdr>
    </w:div>
    <w:div w:id="1648558143">
      <w:bodyDiv w:val="1"/>
      <w:marLeft w:val="0"/>
      <w:marRight w:val="0"/>
      <w:marTop w:val="0"/>
      <w:marBottom w:val="0"/>
      <w:divBdr>
        <w:top w:val="none" w:sz="0" w:space="0" w:color="auto"/>
        <w:left w:val="none" w:sz="0" w:space="0" w:color="auto"/>
        <w:bottom w:val="none" w:sz="0" w:space="0" w:color="auto"/>
        <w:right w:val="none" w:sz="0" w:space="0" w:color="auto"/>
      </w:divBdr>
    </w:div>
    <w:div w:id="1653290959">
      <w:bodyDiv w:val="1"/>
      <w:marLeft w:val="0"/>
      <w:marRight w:val="0"/>
      <w:marTop w:val="0"/>
      <w:marBottom w:val="0"/>
      <w:divBdr>
        <w:top w:val="none" w:sz="0" w:space="0" w:color="auto"/>
        <w:left w:val="none" w:sz="0" w:space="0" w:color="auto"/>
        <w:bottom w:val="none" w:sz="0" w:space="0" w:color="auto"/>
        <w:right w:val="none" w:sz="0" w:space="0" w:color="auto"/>
      </w:divBdr>
    </w:div>
    <w:div w:id="1656106633">
      <w:bodyDiv w:val="1"/>
      <w:marLeft w:val="0"/>
      <w:marRight w:val="0"/>
      <w:marTop w:val="0"/>
      <w:marBottom w:val="0"/>
      <w:divBdr>
        <w:top w:val="none" w:sz="0" w:space="0" w:color="auto"/>
        <w:left w:val="none" w:sz="0" w:space="0" w:color="auto"/>
        <w:bottom w:val="none" w:sz="0" w:space="0" w:color="auto"/>
        <w:right w:val="none" w:sz="0" w:space="0" w:color="auto"/>
      </w:divBdr>
    </w:div>
    <w:div w:id="1657756937">
      <w:bodyDiv w:val="1"/>
      <w:marLeft w:val="0"/>
      <w:marRight w:val="0"/>
      <w:marTop w:val="0"/>
      <w:marBottom w:val="0"/>
      <w:divBdr>
        <w:top w:val="none" w:sz="0" w:space="0" w:color="auto"/>
        <w:left w:val="none" w:sz="0" w:space="0" w:color="auto"/>
        <w:bottom w:val="none" w:sz="0" w:space="0" w:color="auto"/>
        <w:right w:val="none" w:sz="0" w:space="0" w:color="auto"/>
      </w:divBdr>
    </w:div>
    <w:div w:id="1662149320">
      <w:bodyDiv w:val="1"/>
      <w:marLeft w:val="0"/>
      <w:marRight w:val="0"/>
      <w:marTop w:val="0"/>
      <w:marBottom w:val="0"/>
      <w:divBdr>
        <w:top w:val="none" w:sz="0" w:space="0" w:color="auto"/>
        <w:left w:val="none" w:sz="0" w:space="0" w:color="auto"/>
        <w:bottom w:val="none" w:sz="0" w:space="0" w:color="auto"/>
        <w:right w:val="none" w:sz="0" w:space="0" w:color="auto"/>
      </w:divBdr>
    </w:div>
    <w:div w:id="1663582471">
      <w:bodyDiv w:val="1"/>
      <w:marLeft w:val="0"/>
      <w:marRight w:val="0"/>
      <w:marTop w:val="0"/>
      <w:marBottom w:val="0"/>
      <w:divBdr>
        <w:top w:val="none" w:sz="0" w:space="0" w:color="auto"/>
        <w:left w:val="none" w:sz="0" w:space="0" w:color="auto"/>
        <w:bottom w:val="none" w:sz="0" w:space="0" w:color="auto"/>
        <w:right w:val="none" w:sz="0" w:space="0" w:color="auto"/>
      </w:divBdr>
    </w:div>
    <w:div w:id="1663699475">
      <w:bodyDiv w:val="1"/>
      <w:marLeft w:val="0"/>
      <w:marRight w:val="0"/>
      <w:marTop w:val="0"/>
      <w:marBottom w:val="0"/>
      <w:divBdr>
        <w:top w:val="none" w:sz="0" w:space="0" w:color="auto"/>
        <w:left w:val="none" w:sz="0" w:space="0" w:color="auto"/>
        <w:bottom w:val="none" w:sz="0" w:space="0" w:color="auto"/>
        <w:right w:val="none" w:sz="0" w:space="0" w:color="auto"/>
      </w:divBdr>
    </w:div>
    <w:div w:id="1664314026">
      <w:bodyDiv w:val="1"/>
      <w:marLeft w:val="0"/>
      <w:marRight w:val="0"/>
      <w:marTop w:val="0"/>
      <w:marBottom w:val="0"/>
      <w:divBdr>
        <w:top w:val="none" w:sz="0" w:space="0" w:color="auto"/>
        <w:left w:val="none" w:sz="0" w:space="0" w:color="auto"/>
        <w:bottom w:val="none" w:sz="0" w:space="0" w:color="auto"/>
        <w:right w:val="none" w:sz="0" w:space="0" w:color="auto"/>
      </w:divBdr>
    </w:div>
    <w:div w:id="1665469034">
      <w:bodyDiv w:val="1"/>
      <w:marLeft w:val="0"/>
      <w:marRight w:val="0"/>
      <w:marTop w:val="0"/>
      <w:marBottom w:val="0"/>
      <w:divBdr>
        <w:top w:val="none" w:sz="0" w:space="0" w:color="auto"/>
        <w:left w:val="none" w:sz="0" w:space="0" w:color="auto"/>
        <w:bottom w:val="none" w:sz="0" w:space="0" w:color="auto"/>
        <w:right w:val="none" w:sz="0" w:space="0" w:color="auto"/>
      </w:divBdr>
    </w:div>
    <w:div w:id="1670061688">
      <w:bodyDiv w:val="1"/>
      <w:marLeft w:val="0"/>
      <w:marRight w:val="0"/>
      <w:marTop w:val="0"/>
      <w:marBottom w:val="0"/>
      <w:divBdr>
        <w:top w:val="none" w:sz="0" w:space="0" w:color="auto"/>
        <w:left w:val="none" w:sz="0" w:space="0" w:color="auto"/>
        <w:bottom w:val="none" w:sz="0" w:space="0" w:color="auto"/>
        <w:right w:val="none" w:sz="0" w:space="0" w:color="auto"/>
      </w:divBdr>
    </w:div>
    <w:div w:id="1672874435">
      <w:bodyDiv w:val="1"/>
      <w:marLeft w:val="0"/>
      <w:marRight w:val="0"/>
      <w:marTop w:val="0"/>
      <w:marBottom w:val="0"/>
      <w:divBdr>
        <w:top w:val="none" w:sz="0" w:space="0" w:color="auto"/>
        <w:left w:val="none" w:sz="0" w:space="0" w:color="auto"/>
        <w:bottom w:val="none" w:sz="0" w:space="0" w:color="auto"/>
        <w:right w:val="none" w:sz="0" w:space="0" w:color="auto"/>
      </w:divBdr>
    </w:div>
    <w:div w:id="1673411264">
      <w:bodyDiv w:val="1"/>
      <w:marLeft w:val="0"/>
      <w:marRight w:val="0"/>
      <w:marTop w:val="0"/>
      <w:marBottom w:val="0"/>
      <w:divBdr>
        <w:top w:val="none" w:sz="0" w:space="0" w:color="auto"/>
        <w:left w:val="none" w:sz="0" w:space="0" w:color="auto"/>
        <w:bottom w:val="none" w:sz="0" w:space="0" w:color="auto"/>
        <w:right w:val="none" w:sz="0" w:space="0" w:color="auto"/>
      </w:divBdr>
    </w:div>
    <w:div w:id="1675523676">
      <w:bodyDiv w:val="1"/>
      <w:marLeft w:val="0"/>
      <w:marRight w:val="0"/>
      <w:marTop w:val="0"/>
      <w:marBottom w:val="0"/>
      <w:divBdr>
        <w:top w:val="none" w:sz="0" w:space="0" w:color="auto"/>
        <w:left w:val="none" w:sz="0" w:space="0" w:color="auto"/>
        <w:bottom w:val="none" w:sz="0" w:space="0" w:color="auto"/>
        <w:right w:val="none" w:sz="0" w:space="0" w:color="auto"/>
      </w:divBdr>
    </w:div>
    <w:div w:id="1682202811">
      <w:bodyDiv w:val="1"/>
      <w:marLeft w:val="0"/>
      <w:marRight w:val="0"/>
      <w:marTop w:val="0"/>
      <w:marBottom w:val="0"/>
      <w:divBdr>
        <w:top w:val="none" w:sz="0" w:space="0" w:color="auto"/>
        <w:left w:val="none" w:sz="0" w:space="0" w:color="auto"/>
        <w:bottom w:val="none" w:sz="0" w:space="0" w:color="auto"/>
        <w:right w:val="none" w:sz="0" w:space="0" w:color="auto"/>
      </w:divBdr>
    </w:div>
    <w:div w:id="1686394406">
      <w:bodyDiv w:val="1"/>
      <w:marLeft w:val="0"/>
      <w:marRight w:val="0"/>
      <w:marTop w:val="0"/>
      <w:marBottom w:val="0"/>
      <w:divBdr>
        <w:top w:val="none" w:sz="0" w:space="0" w:color="auto"/>
        <w:left w:val="none" w:sz="0" w:space="0" w:color="auto"/>
        <w:bottom w:val="none" w:sz="0" w:space="0" w:color="auto"/>
        <w:right w:val="none" w:sz="0" w:space="0" w:color="auto"/>
      </w:divBdr>
    </w:div>
    <w:div w:id="1686594954">
      <w:bodyDiv w:val="1"/>
      <w:marLeft w:val="0"/>
      <w:marRight w:val="0"/>
      <w:marTop w:val="0"/>
      <w:marBottom w:val="0"/>
      <w:divBdr>
        <w:top w:val="none" w:sz="0" w:space="0" w:color="auto"/>
        <w:left w:val="none" w:sz="0" w:space="0" w:color="auto"/>
        <w:bottom w:val="none" w:sz="0" w:space="0" w:color="auto"/>
        <w:right w:val="none" w:sz="0" w:space="0" w:color="auto"/>
      </w:divBdr>
    </w:div>
    <w:div w:id="1690909419">
      <w:bodyDiv w:val="1"/>
      <w:marLeft w:val="0"/>
      <w:marRight w:val="0"/>
      <w:marTop w:val="0"/>
      <w:marBottom w:val="0"/>
      <w:divBdr>
        <w:top w:val="none" w:sz="0" w:space="0" w:color="auto"/>
        <w:left w:val="none" w:sz="0" w:space="0" w:color="auto"/>
        <w:bottom w:val="none" w:sz="0" w:space="0" w:color="auto"/>
        <w:right w:val="none" w:sz="0" w:space="0" w:color="auto"/>
      </w:divBdr>
    </w:div>
    <w:div w:id="1691226041">
      <w:bodyDiv w:val="1"/>
      <w:marLeft w:val="0"/>
      <w:marRight w:val="0"/>
      <w:marTop w:val="0"/>
      <w:marBottom w:val="0"/>
      <w:divBdr>
        <w:top w:val="none" w:sz="0" w:space="0" w:color="auto"/>
        <w:left w:val="none" w:sz="0" w:space="0" w:color="auto"/>
        <w:bottom w:val="none" w:sz="0" w:space="0" w:color="auto"/>
        <w:right w:val="none" w:sz="0" w:space="0" w:color="auto"/>
      </w:divBdr>
    </w:div>
    <w:div w:id="1694915054">
      <w:bodyDiv w:val="1"/>
      <w:marLeft w:val="0"/>
      <w:marRight w:val="0"/>
      <w:marTop w:val="0"/>
      <w:marBottom w:val="0"/>
      <w:divBdr>
        <w:top w:val="none" w:sz="0" w:space="0" w:color="auto"/>
        <w:left w:val="none" w:sz="0" w:space="0" w:color="auto"/>
        <w:bottom w:val="none" w:sz="0" w:space="0" w:color="auto"/>
        <w:right w:val="none" w:sz="0" w:space="0" w:color="auto"/>
      </w:divBdr>
    </w:div>
    <w:div w:id="1695618775">
      <w:bodyDiv w:val="1"/>
      <w:marLeft w:val="0"/>
      <w:marRight w:val="0"/>
      <w:marTop w:val="0"/>
      <w:marBottom w:val="0"/>
      <w:divBdr>
        <w:top w:val="none" w:sz="0" w:space="0" w:color="auto"/>
        <w:left w:val="none" w:sz="0" w:space="0" w:color="auto"/>
        <w:bottom w:val="none" w:sz="0" w:space="0" w:color="auto"/>
        <w:right w:val="none" w:sz="0" w:space="0" w:color="auto"/>
      </w:divBdr>
    </w:div>
    <w:div w:id="1696349866">
      <w:bodyDiv w:val="1"/>
      <w:marLeft w:val="0"/>
      <w:marRight w:val="0"/>
      <w:marTop w:val="0"/>
      <w:marBottom w:val="0"/>
      <w:divBdr>
        <w:top w:val="none" w:sz="0" w:space="0" w:color="auto"/>
        <w:left w:val="none" w:sz="0" w:space="0" w:color="auto"/>
        <w:bottom w:val="none" w:sz="0" w:space="0" w:color="auto"/>
        <w:right w:val="none" w:sz="0" w:space="0" w:color="auto"/>
      </w:divBdr>
    </w:div>
    <w:div w:id="1696495372">
      <w:bodyDiv w:val="1"/>
      <w:marLeft w:val="0"/>
      <w:marRight w:val="0"/>
      <w:marTop w:val="0"/>
      <w:marBottom w:val="0"/>
      <w:divBdr>
        <w:top w:val="none" w:sz="0" w:space="0" w:color="auto"/>
        <w:left w:val="none" w:sz="0" w:space="0" w:color="auto"/>
        <w:bottom w:val="none" w:sz="0" w:space="0" w:color="auto"/>
        <w:right w:val="none" w:sz="0" w:space="0" w:color="auto"/>
      </w:divBdr>
    </w:div>
    <w:div w:id="1696729968">
      <w:bodyDiv w:val="1"/>
      <w:marLeft w:val="0"/>
      <w:marRight w:val="0"/>
      <w:marTop w:val="0"/>
      <w:marBottom w:val="0"/>
      <w:divBdr>
        <w:top w:val="none" w:sz="0" w:space="0" w:color="auto"/>
        <w:left w:val="none" w:sz="0" w:space="0" w:color="auto"/>
        <w:bottom w:val="none" w:sz="0" w:space="0" w:color="auto"/>
        <w:right w:val="none" w:sz="0" w:space="0" w:color="auto"/>
      </w:divBdr>
    </w:div>
    <w:div w:id="1698848917">
      <w:bodyDiv w:val="1"/>
      <w:marLeft w:val="0"/>
      <w:marRight w:val="0"/>
      <w:marTop w:val="0"/>
      <w:marBottom w:val="0"/>
      <w:divBdr>
        <w:top w:val="none" w:sz="0" w:space="0" w:color="auto"/>
        <w:left w:val="none" w:sz="0" w:space="0" w:color="auto"/>
        <w:bottom w:val="none" w:sz="0" w:space="0" w:color="auto"/>
        <w:right w:val="none" w:sz="0" w:space="0" w:color="auto"/>
      </w:divBdr>
    </w:div>
    <w:div w:id="1701052997">
      <w:bodyDiv w:val="1"/>
      <w:marLeft w:val="0"/>
      <w:marRight w:val="0"/>
      <w:marTop w:val="0"/>
      <w:marBottom w:val="0"/>
      <w:divBdr>
        <w:top w:val="none" w:sz="0" w:space="0" w:color="auto"/>
        <w:left w:val="none" w:sz="0" w:space="0" w:color="auto"/>
        <w:bottom w:val="none" w:sz="0" w:space="0" w:color="auto"/>
        <w:right w:val="none" w:sz="0" w:space="0" w:color="auto"/>
      </w:divBdr>
    </w:div>
    <w:div w:id="1701666988">
      <w:bodyDiv w:val="1"/>
      <w:marLeft w:val="0"/>
      <w:marRight w:val="0"/>
      <w:marTop w:val="0"/>
      <w:marBottom w:val="0"/>
      <w:divBdr>
        <w:top w:val="none" w:sz="0" w:space="0" w:color="auto"/>
        <w:left w:val="none" w:sz="0" w:space="0" w:color="auto"/>
        <w:bottom w:val="none" w:sz="0" w:space="0" w:color="auto"/>
        <w:right w:val="none" w:sz="0" w:space="0" w:color="auto"/>
      </w:divBdr>
    </w:div>
    <w:div w:id="1703633927">
      <w:bodyDiv w:val="1"/>
      <w:marLeft w:val="0"/>
      <w:marRight w:val="0"/>
      <w:marTop w:val="0"/>
      <w:marBottom w:val="0"/>
      <w:divBdr>
        <w:top w:val="none" w:sz="0" w:space="0" w:color="auto"/>
        <w:left w:val="none" w:sz="0" w:space="0" w:color="auto"/>
        <w:bottom w:val="none" w:sz="0" w:space="0" w:color="auto"/>
        <w:right w:val="none" w:sz="0" w:space="0" w:color="auto"/>
      </w:divBdr>
    </w:div>
    <w:div w:id="1704093409">
      <w:bodyDiv w:val="1"/>
      <w:marLeft w:val="0"/>
      <w:marRight w:val="0"/>
      <w:marTop w:val="0"/>
      <w:marBottom w:val="0"/>
      <w:divBdr>
        <w:top w:val="none" w:sz="0" w:space="0" w:color="auto"/>
        <w:left w:val="none" w:sz="0" w:space="0" w:color="auto"/>
        <w:bottom w:val="none" w:sz="0" w:space="0" w:color="auto"/>
        <w:right w:val="none" w:sz="0" w:space="0" w:color="auto"/>
      </w:divBdr>
    </w:div>
    <w:div w:id="1706178496">
      <w:bodyDiv w:val="1"/>
      <w:marLeft w:val="0"/>
      <w:marRight w:val="0"/>
      <w:marTop w:val="0"/>
      <w:marBottom w:val="0"/>
      <w:divBdr>
        <w:top w:val="none" w:sz="0" w:space="0" w:color="auto"/>
        <w:left w:val="none" w:sz="0" w:space="0" w:color="auto"/>
        <w:bottom w:val="none" w:sz="0" w:space="0" w:color="auto"/>
        <w:right w:val="none" w:sz="0" w:space="0" w:color="auto"/>
      </w:divBdr>
    </w:div>
    <w:div w:id="1706251745">
      <w:bodyDiv w:val="1"/>
      <w:marLeft w:val="0"/>
      <w:marRight w:val="0"/>
      <w:marTop w:val="0"/>
      <w:marBottom w:val="0"/>
      <w:divBdr>
        <w:top w:val="none" w:sz="0" w:space="0" w:color="auto"/>
        <w:left w:val="none" w:sz="0" w:space="0" w:color="auto"/>
        <w:bottom w:val="none" w:sz="0" w:space="0" w:color="auto"/>
        <w:right w:val="none" w:sz="0" w:space="0" w:color="auto"/>
      </w:divBdr>
    </w:div>
    <w:div w:id="1709182117">
      <w:bodyDiv w:val="1"/>
      <w:marLeft w:val="0"/>
      <w:marRight w:val="0"/>
      <w:marTop w:val="0"/>
      <w:marBottom w:val="0"/>
      <w:divBdr>
        <w:top w:val="none" w:sz="0" w:space="0" w:color="auto"/>
        <w:left w:val="none" w:sz="0" w:space="0" w:color="auto"/>
        <w:bottom w:val="none" w:sz="0" w:space="0" w:color="auto"/>
        <w:right w:val="none" w:sz="0" w:space="0" w:color="auto"/>
      </w:divBdr>
    </w:div>
    <w:div w:id="1709335434">
      <w:bodyDiv w:val="1"/>
      <w:marLeft w:val="0"/>
      <w:marRight w:val="0"/>
      <w:marTop w:val="0"/>
      <w:marBottom w:val="0"/>
      <w:divBdr>
        <w:top w:val="none" w:sz="0" w:space="0" w:color="auto"/>
        <w:left w:val="none" w:sz="0" w:space="0" w:color="auto"/>
        <w:bottom w:val="none" w:sz="0" w:space="0" w:color="auto"/>
        <w:right w:val="none" w:sz="0" w:space="0" w:color="auto"/>
      </w:divBdr>
    </w:div>
    <w:div w:id="1713574804">
      <w:bodyDiv w:val="1"/>
      <w:marLeft w:val="0"/>
      <w:marRight w:val="0"/>
      <w:marTop w:val="0"/>
      <w:marBottom w:val="0"/>
      <w:divBdr>
        <w:top w:val="none" w:sz="0" w:space="0" w:color="auto"/>
        <w:left w:val="none" w:sz="0" w:space="0" w:color="auto"/>
        <w:bottom w:val="none" w:sz="0" w:space="0" w:color="auto"/>
        <w:right w:val="none" w:sz="0" w:space="0" w:color="auto"/>
      </w:divBdr>
    </w:div>
    <w:div w:id="1713848750">
      <w:bodyDiv w:val="1"/>
      <w:marLeft w:val="0"/>
      <w:marRight w:val="0"/>
      <w:marTop w:val="0"/>
      <w:marBottom w:val="0"/>
      <w:divBdr>
        <w:top w:val="none" w:sz="0" w:space="0" w:color="auto"/>
        <w:left w:val="none" w:sz="0" w:space="0" w:color="auto"/>
        <w:bottom w:val="none" w:sz="0" w:space="0" w:color="auto"/>
        <w:right w:val="none" w:sz="0" w:space="0" w:color="auto"/>
      </w:divBdr>
    </w:div>
    <w:div w:id="1714841601">
      <w:bodyDiv w:val="1"/>
      <w:marLeft w:val="0"/>
      <w:marRight w:val="0"/>
      <w:marTop w:val="0"/>
      <w:marBottom w:val="0"/>
      <w:divBdr>
        <w:top w:val="none" w:sz="0" w:space="0" w:color="auto"/>
        <w:left w:val="none" w:sz="0" w:space="0" w:color="auto"/>
        <w:bottom w:val="none" w:sz="0" w:space="0" w:color="auto"/>
        <w:right w:val="none" w:sz="0" w:space="0" w:color="auto"/>
      </w:divBdr>
    </w:div>
    <w:div w:id="1715883114">
      <w:bodyDiv w:val="1"/>
      <w:marLeft w:val="0"/>
      <w:marRight w:val="0"/>
      <w:marTop w:val="0"/>
      <w:marBottom w:val="0"/>
      <w:divBdr>
        <w:top w:val="none" w:sz="0" w:space="0" w:color="auto"/>
        <w:left w:val="none" w:sz="0" w:space="0" w:color="auto"/>
        <w:bottom w:val="none" w:sz="0" w:space="0" w:color="auto"/>
        <w:right w:val="none" w:sz="0" w:space="0" w:color="auto"/>
      </w:divBdr>
    </w:div>
    <w:div w:id="1719434494">
      <w:bodyDiv w:val="1"/>
      <w:marLeft w:val="0"/>
      <w:marRight w:val="0"/>
      <w:marTop w:val="0"/>
      <w:marBottom w:val="0"/>
      <w:divBdr>
        <w:top w:val="none" w:sz="0" w:space="0" w:color="auto"/>
        <w:left w:val="none" w:sz="0" w:space="0" w:color="auto"/>
        <w:bottom w:val="none" w:sz="0" w:space="0" w:color="auto"/>
        <w:right w:val="none" w:sz="0" w:space="0" w:color="auto"/>
      </w:divBdr>
    </w:div>
    <w:div w:id="1719891854">
      <w:bodyDiv w:val="1"/>
      <w:marLeft w:val="0"/>
      <w:marRight w:val="0"/>
      <w:marTop w:val="0"/>
      <w:marBottom w:val="0"/>
      <w:divBdr>
        <w:top w:val="none" w:sz="0" w:space="0" w:color="auto"/>
        <w:left w:val="none" w:sz="0" w:space="0" w:color="auto"/>
        <w:bottom w:val="none" w:sz="0" w:space="0" w:color="auto"/>
        <w:right w:val="none" w:sz="0" w:space="0" w:color="auto"/>
      </w:divBdr>
    </w:div>
    <w:div w:id="1730424010">
      <w:bodyDiv w:val="1"/>
      <w:marLeft w:val="0"/>
      <w:marRight w:val="0"/>
      <w:marTop w:val="0"/>
      <w:marBottom w:val="0"/>
      <w:divBdr>
        <w:top w:val="none" w:sz="0" w:space="0" w:color="auto"/>
        <w:left w:val="none" w:sz="0" w:space="0" w:color="auto"/>
        <w:bottom w:val="none" w:sz="0" w:space="0" w:color="auto"/>
        <w:right w:val="none" w:sz="0" w:space="0" w:color="auto"/>
      </w:divBdr>
    </w:div>
    <w:div w:id="1733313247">
      <w:bodyDiv w:val="1"/>
      <w:marLeft w:val="0"/>
      <w:marRight w:val="0"/>
      <w:marTop w:val="0"/>
      <w:marBottom w:val="0"/>
      <w:divBdr>
        <w:top w:val="none" w:sz="0" w:space="0" w:color="auto"/>
        <w:left w:val="none" w:sz="0" w:space="0" w:color="auto"/>
        <w:bottom w:val="none" w:sz="0" w:space="0" w:color="auto"/>
        <w:right w:val="none" w:sz="0" w:space="0" w:color="auto"/>
      </w:divBdr>
    </w:div>
    <w:div w:id="1739091441">
      <w:bodyDiv w:val="1"/>
      <w:marLeft w:val="0"/>
      <w:marRight w:val="0"/>
      <w:marTop w:val="0"/>
      <w:marBottom w:val="0"/>
      <w:divBdr>
        <w:top w:val="none" w:sz="0" w:space="0" w:color="auto"/>
        <w:left w:val="none" w:sz="0" w:space="0" w:color="auto"/>
        <w:bottom w:val="none" w:sz="0" w:space="0" w:color="auto"/>
        <w:right w:val="none" w:sz="0" w:space="0" w:color="auto"/>
      </w:divBdr>
    </w:div>
    <w:div w:id="1740471995">
      <w:bodyDiv w:val="1"/>
      <w:marLeft w:val="0"/>
      <w:marRight w:val="0"/>
      <w:marTop w:val="0"/>
      <w:marBottom w:val="0"/>
      <w:divBdr>
        <w:top w:val="none" w:sz="0" w:space="0" w:color="auto"/>
        <w:left w:val="none" w:sz="0" w:space="0" w:color="auto"/>
        <w:bottom w:val="none" w:sz="0" w:space="0" w:color="auto"/>
        <w:right w:val="none" w:sz="0" w:space="0" w:color="auto"/>
      </w:divBdr>
    </w:div>
    <w:div w:id="1740977014">
      <w:bodyDiv w:val="1"/>
      <w:marLeft w:val="0"/>
      <w:marRight w:val="0"/>
      <w:marTop w:val="0"/>
      <w:marBottom w:val="0"/>
      <w:divBdr>
        <w:top w:val="none" w:sz="0" w:space="0" w:color="auto"/>
        <w:left w:val="none" w:sz="0" w:space="0" w:color="auto"/>
        <w:bottom w:val="none" w:sz="0" w:space="0" w:color="auto"/>
        <w:right w:val="none" w:sz="0" w:space="0" w:color="auto"/>
      </w:divBdr>
    </w:div>
    <w:div w:id="1747607474">
      <w:bodyDiv w:val="1"/>
      <w:marLeft w:val="0"/>
      <w:marRight w:val="0"/>
      <w:marTop w:val="0"/>
      <w:marBottom w:val="0"/>
      <w:divBdr>
        <w:top w:val="none" w:sz="0" w:space="0" w:color="auto"/>
        <w:left w:val="none" w:sz="0" w:space="0" w:color="auto"/>
        <w:bottom w:val="none" w:sz="0" w:space="0" w:color="auto"/>
        <w:right w:val="none" w:sz="0" w:space="0" w:color="auto"/>
      </w:divBdr>
    </w:div>
    <w:div w:id="1748530372">
      <w:bodyDiv w:val="1"/>
      <w:marLeft w:val="0"/>
      <w:marRight w:val="0"/>
      <w:marTop w:val="0"/>
      <w:marBottom w:val="0"/>
      <w:divBdr>
        <w:top w:val="none" w:sz="0" w:space="0" w:color="auto"/>
        <w:left w:val="none" w:sz="0" w:space="0" w:color="auto"/>
        <w:bottom w:val="none" w:sz="0" w:space="0" w:color="auto"/>
        <w:right w:val="none" w:sz="0" w:space="0" w:color="auto"/>
      </w:divBdr>
    </w:div>
    <w:div w:id="1752972463">
      <w:bodyDiv w:val="1"/>
      <w:marLeft w:val="0"/>
      <w:marRight w:val="0"/>
      <w:marTop w:val="0"/>
      <w:marBottom w:val="0"/>
      <w:divBdr>
        <w:top w:val="none" w:sz="0" w:space="0" w:color="auto"/>
        <w:left w:val="none" w:sz="0" w:space="0" w:color="auto"/>
        <w:bottom w:val="none" w:sz="0" w:space="0" w:color="auto"/>
        <w:right w:val="none" w:sz="0" w:space="0" w:color="auto"/>
      </w:divBdr>
    </w:div>
    <w:div w:id="1755275948">
      <w:bodyDiv w:val="1"/>
      <w:marLeft w:val="0"/>
      <w:marRight w:val="0"/>
      <w:marTop w:val="0"/>
      <w:marBottom w:val="0"/>
      <w:divBdr>
        <w:top w:val="none" w:sz="0" w:space="0" w:color="auto"/>
        <w:left w:val="none" w:sz="0" w:space="0" w:color="auto"/>
        <w:bottom w:val="none" w:sz="0" w:space="0" w:color="auto"/>
        <w:right w:val="none" w:sz="0" w:space="0" w:color="auto"/>
      </w:divBdr>
    </w:div>
    <w:div w:id="1756123164">
      <w:bodyDiv w:val="1"/>
      <w:marLeft w:val="0"/>
      <w:marRight w:val="0"/>
      <w:marTop w:val="0"/>
      <w:marBottom w:val="0"/>
      <w:divBdr>
        <w:top w:val="none" w:sz="0" w:space="0" w:color="auto"/>
        <w:left w:val="none" w:sz="0" w:space="0" w:color="auto"/>
        <w:bottom w:val="none" w:sz="0" w:space="0" w:color="auto"/>
        <w:right w:val="none" w:sz="0" w:space="0" w:color="auto"/>
      </w:divBdr>
    </w:div>
    <w:div w:id="1757364134">
      <w:bodyDiv w:val="1"/>
      <w:marLeft w:val="0"/>
      <w:marRight w:val="0"/>
      <w:marTop w:val="0"/>
      <w:marBottom w:val="0"/>
      <w:divBdr>
        <w:top w:val="none" w:sz="0" w:space="0" w:color="auto"/>
        <w:left w:val="none" w:sz="0" w:space="0" w:color="auto"/>
        <w:bottom w:val="none" w:sz="0" w:space="0" w:color="auto"/>
        <w:right w:val="none" w:sz="0" w:space="0" w:color="auto"/>
      </w:divBdr>
    </w:div>
    <w:div w:id="1759210633">
      <w:bodyDiv w:val="1"/>
      <w:marLeft w:val="0"/>
      <w:marRight w:val="0"/>
      <w:marTop w:val="0"/>
      <w:marBottom w:val="0"/>
      <w:divBdr>
        <w:top w:val="none" w:sz="0" w:space="0" w:color="auto"/>
        <w:left w:val="none" w:sz="0" w:space="0" w:color="auto"/>
        <w:bottom w:val="none" w:sz="0" w:space="0" w:color="auto"/>
        <w:right w:val="none" w:sz="0" w:space="0" w:color="auto"/>
      </w:divBdr>
    </w:div>
    <w:div w:id="1759910223">
      <w:bodyDiv w:val="1"/>
      <w:marLeft w:val="0"/>
      <w:marRight w:val="0"/>
      <w:marTop w:val="0"/>
      <w:marBottom w:val="0"/>
      <w:divBdr>
        <w:top w:val="none" w:sz="0" w:space="0" w:color="auto"/>
        <w:left w:val="none" w:sz="0" w:space="0" w:color="auto"/>
        <w:bottom w:val="none" w:sz="0" w:space="0" w:color="auto"/>
        <w:right w:val="none" w:sz="0" w:space="0" w:color="auto"/>
      </w:divBdr>
    </w:div>
    <w:div w:id="1761170581">
      <w:bodyDiv w:val="1"/>
      <w:marLeft w:val="0"/>
      <w:marRight w:val="0"/>
      <w:marTop w:val="0"/>
      <w:marBottom w:val="0"/>
      <w:divBdr>
        <w:top w:val="none" w:sz="0" w:space="0" w:color="auto"/>
        <w:left w:val="none" w:sz="0" w:space="0" w:color="auto"/>
        <w:bottom w:val="none" w:sz="0" w:space="0" w:color="auto"/>
        <w:right w:val="none" w:sz="0" w:space="0" w:color="auto"/>
      </w:divBdr>
    </w:div>
    <w:div w:id="1766339344">
      <w:bodyDiv w:val="1"/>
      <w:marLeft w:val="0"/>
      <w:marRight w:val="0"/>
      <w:marTop w:val="0"/>
      <w:marBottom w:val="0"/>
      <w:divBdr>
        <w:top w:val="none" w:sz="0" w:space="0" w:color="auto"/>
        <w:left w:val="none" w:sz="0" w:space="0" w:color="auto"/>
        <w:bottom w:val="none" w:sz="0" w:space="0" w:color="auto"/>
        <w:right w:val="none" w:sz="0" w:space="0" w:color="auto"/>
      </w:divBdr>
    </w:div>
    <w:div w:id="1770420423">
      <w:bodyDiv w:val="1"/>
      <w:marLeft w:val="0"/>
      <w:marRight w:val="0"/>
      <w:marTop w:val="0"/>
      <w:marBottom w:val="0"/>
      <w:divBdr>
        <w:top w:val="none" w:sz="0" w:space="0" w:color="auto"/>
        <w:left w:val="none" w:sz="0" w:space="0" w:color="auto"/>
        <w:bottom w:val="none" w:sz="0" w:space="0" w:color="auto"/>
        <w:right w:val="none" w:sz="0" w:space="0" w:color="auto"/>
      </w:divBdr>
    </w:div>
    <w:div w:id="1774090914">
      <w:bodyDiv w:val="1"/>
      <w:marLeft w:val="0"/>
      <w:marRight w:val="0"/>
      <w:marTop w:val="0"/>
      <w:marBottom w:val="0"/>
      <w:divBdr>
        <w:top w:val="none" w:sz="0" w:space="0" w:color="auto"/>
        <w:left w:val="none" w:sz="0" w:space="0" w:color="auto"/>
        <w:bottom w:val="none" w:sz="0" w:space="0" w:color="auto"/>
        <w:right w:val="none" w:sz="0" w:space="0" w:color="auto"/>
      </w:divBdr>
    </w:div>
    <w:div w:id="1774203643">
      <w:bodyDiv w:val="1"/>
      <w:marLeft w:val="0"/>
      <w:marRight w:val="0"/>
      <w:marTop w:val="0"/>
      <w:marBottom w:val="0"/>
      <w:divBdr>
        <w:top w:val="none" w:sz="0" w:space="0" w:color="auto"/>
        <w:left w:val="none" w:sz="0" w:space="0" w:color="auto"/>
        <w:bottom w:val="none" w:sz="0" w:space="0" w:color="auto"/>
        <w:right w:val="none" w:sz="0" w:space="0" w:color="auto"/>
      </w:divBdr>
    </w:div>
    <w:div w:id="1775199540">
      <w:bodyDiv w:val="1"/>
      <w:marLeft w:val="0"/>
      <w:marRight w:val="0"/>
      <w:marTop w:val="0"/>
      <w:marBottom w:val="0"/>
      <w:divBdr>
        <w:top w:val="none" w:sz="0" w:space="0" w:color="auto"/>
        <w:left w:val="none" w:sz="0" w:space="0" w:color="auto"/>
        <w:bottom w:val="none" w:sz="0" w:space="0" w:color="auto"/>
        <w:right w:val="none" w:sz="0" w:space="0" w:color="auto"/>
      </w:divBdr>
    </w:div>
    <w:div w:id="1777751730">
      <w:bodyDiv w:val="1"/>
      <w:marLeft w:val="0"/>
      <w:marRight w:val="0"/>
      <w:marTop w:val="0"/>
      <w:marBottom w:val="0"/>
      <w:divBdr>
        <w:top w:val="none" w:sz="0" w:space="0" w:color="auto"/>
        <w:left w:val="none" w:sz="0" w:space="0" w:color="auto"/>
        <w:bottom w:val="none" w:sz="0" w:space="0" w:color="auto"/>
        <w:right w:val="none" w:sz="0" w:space="0" w:color="auto"/>
      </w:divBdr>
    </w:div>
    <w:div w:id="1779448880">
      <w:bodyDiv w:val="1"/>
      <w:marLeft w:val="0"/>
      <w:marRight w:val="0"/>
      <w:marTop w:val="0"/>
      <w:marBottom w:val="0"/>
      <w:divBdr>
        <w:top w:val="none" w:sz="0" w:space="0" w:color="auto"/>
        <w:left w:val="none" w:sz="0" w:space="0" w:color="auto"/>
        <w:bottom w:val="none" w:sz="0" w:space="0" w:color="auto"/>
        <w:right w:val="none" w:sz="0" w:space="0" w:color="auto"/>
      </w:divBdr>
    </w:div>
    <w:div w:id="1780492320">
      <w:bodyDiv w:val="1"/>
      <w:marLeft w:val="0"/>
      <w:marRight w:val="0"/>
      <w:marTop w:val="0"/>
      <w:marBottom w:val="0"/>
      <w:divBdr>
        <w:top w:val="none" w:sz="0" w:space="0" w:color="auto"/>
        <w:left w:val="none" w:sz="0" w:space="0" w:color="auto"/>
        <w:bottom w:val="none" w:sz="0" w:space="0" w:color="auto"/>
        <w:right w:val="none" w:sz="0" w:space="0" w:color="auto"/>
      </w:divBdr>
    </w:div>
    <w:div w:id="1783722893">
      <w:bodyDiv w:val="1"/>
      <w:marLeft w:val="0"/>
      <w:marRight w:val="0"/>
      <w:marTop w:val="0"/>
      <w:marBottom w:val="0"/>
      <w:divBdr>
        <w:top w:val="none" w:sz="0" w:space="0" w:color="auto"/>
        <w:left w:val="none" w:sz="0" w:space="0" w:color="auto"/>
        <w:bottom w:val="none" w:sz="0" w:space="0" w:color="auto"/>
        <w:right w:val="none" w:sz="0" w:space="0" w:color="auto"/>
      </w:divBdr>
    </w:div>
    <w:div w:id="1783723071">
      <w:bodyDiv w:val="1"/>
      <w:marLeft w:val="0"/>
      <w:marRight w:val="0"/>
      <w:marTop w:val="0"/>
      <w:marBottom w:val="0"/>
      <w:divBdr>
        <w:top w:val="none" w:sz="0" w:space="0" w:color="auto"/>
        <w:left w:val="none" w:sz="0" w:space="0" w:color="auto"/>
        <w:bottom w:val="none" w:sz="0" w:space="0" w:color="auto"/>
        <w:right w:val="none" w:sz="0" w:space="0" w:color="auto"/>
      </w:divBdr>
    </w:div>
    <w:div w:id="1786381914">
      <w:bodyDiv w:val="1"/>
      <w:marLeft w:val="0"/>
      <w:marRight w:val="0"/>
      <w:marTop w:val="0"/>
      <w:marBottom w:val="0"/>
      <w:divBdr>
        <w:top w:val="none" w:sz="0" w:space="0" w:color="auto"/>
        <w:left w:val="none" w:sz="0" w:space="0" w:color="auto"/>
        <w:bottom w:val="none" w:sz="0" w:space="0" w:color="auto"/>
        <w:right w:val="none" w:sz="0" w:space="0" w:color="auto"/>
      </w:divBdr>
    </w:div>
    <w:div w:id="1787767757">
      <w:bodyDiv w:val="1"/>
      <w:marLeft w:val="0"/>
      <w:marRight w:val="0"/>
      <w:marTop w:val="0"/>
      <w:marBottom w:val="0"/>
      <w:divBdr>
        <w:top w:val="none" w:sz="0" w:space="0" w:color="auto"/>
        <w:left w:val="none" w:sz="0" w:space="0" w:color="auto"/>
        <w:bottom w:val="none" w:sz="0" w:space="0" w:color="auto"/>
        <w:right w:val="none" w:sz="0" w:space="0" w:color="auto"/>
      </w:divBdr>
    </w:div>
    <w:div w:id="1793597640">
      <w:bodyDiv w:val="1"/>
      <w:marLeft w:val="0"/>
      <w:marRight w:val="0"/>
      <w:marTop w:val="0"/>
      <w:marBottom w:val="0"/>
      <w:divBdr>
        <w:top w:val="none" w:sz="0" w:space="0" w:color="auto"/>
        <w:left w:val="none" w:sz="0" w:space="0" w:color="auto"/>
        <w:bottom w:val="none" w:sz="0" w:space="0" w:color="auto"/>
        <w:right w:val="none" w:sz="0" w:space="0" w:color="auto"/>
      </w:divBdr>
    </w:div>
    <w:div w:id="1796217095">
      <w:bodyDiv w:val="1"/>
      <w:marLeft w:val="0"/>
      <w:marRight w:val="0"/>
      <w:marTop w:val="0"/>
      <w:marBottom w:val="0"/>
      <w:divBdr>
        <w:top w:val="none" w:sz="0" w:space="0" w:color="auto"/>
        <w:left w:val="none" w:sz="0" w:space="0" w:color="auto"/>
        <w:bottom w:val="none" w:sz="0" w:space="0" w:color="auto"/>
        <w:right w:val="none" w:sz="0" w:space="0" w:color="auto"/>
      </w:divBdr>
    </w:div>
    <w:div w:id="1802571476">
      <w:bodyDiv w:val="1"/>
      <w:marLeft w:val="0"/>
      <w:marRight w:val="0"/>
      <w:marTop w:val="0"/>
      <w:marBottom w:val="0"/>
      <w:divBdr>
        <w:top w:val="none" w:sz="0" w:space="0" w:color="auto"/>
        <w:left w:val="none" w:sz="0" w:space="0" w:color="auto"/>
        <w:bottom w:val="none" w:sz="0" w:space="0" w:color="auto"/>
        <w:right w:val="none" w:sz="0" w:space="0" w:color="auto"/>
      </w:divBdr>
    </w:div>
    <w:div w:id="1804734015">
      <w:bodyDiv w:val="1"/>
      <w:marLeft w:val="0"/>
      <w:marRight w:val="0"/>
      <w:marTop w:val="0"/>
      <w:marBottom w:val="0"/>
      <w:divBdr>
        <w:top w:val="none" w:sz="0" w:space="0" w:color="auto"/>
        <w:left w:val="none" w:sz="0" w:space="0" w:color="auto"/>
        <w:bottom w:val="none" w:sz="0" w:space="0" w:color="auto"/>
        <w:right w:val="none" w:sz="0" w:space="0" w:color="auto"/>
      </w:divBdr>
    </w:div>
    <w:div w:id="1806897407">
      <w:bodyDiv w:val="1"/>
      <w:marLeft w:val="0"/>
      <w:marRight w:val="0"/>
      <w:marTop w:val="0"/>
      <w:marBottom w:val="0"/>
      <w:divBdr>
        <w:top w:val="none" w:sz="0" w:space="0" w:color="auto"/>
        <w:left w:val="none" w:sz="0" w:space="0" w:color="auto"/>
        <w:bottom w:val="none" w:sz="0" w:space="0" w:color="auto"/>
        <w:right w:val="none" w:sz="0" w:space="0" w:color="auto"/>
      </w:divBdr>
    </w:div>
    <w:div w:id="1813449386">
      <w:bodyDiv w:val="1"/>
      <w:marLeft w:val="0"/>
      <w:marRight w:val="0"/>
      <w:marTop w:val="0"/>
      <w:marBottom w:val="0"/>
      <w:divBdr>
        <w:top w:val="none" w:sz="0" w:space="0" w:color="auto"/>
        <w:left w:val="none" w:sz="0" w:space="0" w:color="auto"/>
        <w:bottom w:val="none" w:sz="0" w:space="0" w:color="auto"/>
        <w:right w:val="none" w:sz="0" w:space="0" w:color="auto"/>
      </w:divBdr>
    </w:div>
    <w:div w:id="1814256734">
      <w:bodyDiv w:val="1"/>
      <w:marLeft w:val="0"/>
      <w:marRight w:val="0"/>
      <w:marTop w:val="0"/>
      <w:marBottom w:val="0"/>
      <w:divBdr>
        <w:top w:val="none" w:sz="0" w:space="0" w:color="auto"/>
        <w:left w:val="none" w:sz="0" w:space="0" w:color="auto"/>
        <w:bottom w:val="none" w:sz="0" w:space="0" w:color="auto"/>
        <w:right w:val="none" w:sz="0" w:space="0" w:color="auto"/>
      </w:divBdr>
    </w:div>
    <w:div w:id="1814447407">
      <w:bodyDiv w:val="1"/>
      <w:marLeft w:val="0"/>
      <w:marRight w:val="0"/>
      <w:marTop w:val="0"/>
      <w:marBottom w:val="0"/>
      <w:divBdr>
        <w:top w:val="none" w:sz="0" w:space="0" w:color="auto"/>
        <w:left w:val="none" w:sz="0" w:space="0" w:color="auto"/>
        <w:bottom w:val="none" w:sz="0" w:space="0" w:color="auto"/>
        <w:right w:val="none" w:sz="0" w:space="0" w:color="auto"/>
      </w:divBdr>
    </w:div>
    <w:div w:id="1815876057">
      <w:bodyDiv w:val="1"/>
      <w:marLeft w:val="0"/>
      <w:marRight w:val="0"/>
      <w:marTop w:val="0"/>
      <w:marBottom w:val="0"/>
      <w:divBdr>
        <w:top w:val="none" w:sz="0" w:space="0" w:color="auto"/>
        <w:left w:val="none" w:sz="0" w:space="0" w:color="auto"/>
        <w:bottom w:val="none" w:sz="0" w:space="0" w:color="auto"/>
        <w:right w:val="none" w:sz="0" w:space="0" w:color="auto"/>
      </w:divBdr>
    </w:div>
    <w:div w:id="1819690005">
      <w:bodyDiv w:val="1"/>
      <w:marLeft w:val="0"/>
      <w:marRight w:val="0"/>
      <w:marTop w:val="0"/>
      <w:marBottom w:val="0"/>
      <w:divBdr>
        <w:top w:val="none" w:sz="0" w:space="0" w:color="auto"/>
        <w:left w:val="none" w:sz="0" w:space="0" w:color="auto"/>
        <w:bottom w:val="none" w:sz="0" w:space="0" w:color="auto"/>
        <w:right w:val="none" w:sz="0" w:space="0" w:color="auto"/>
      </w:divBdr>
    </w:div>
    <w:div w:id="1826782238">
      <w:bodyDiv w:val="1"/>
      <w:marLeft w:val="0"/>
      <w:marRight w:val="0"/>
      <w:marTop w:val="0"/>
      <w:marBottom w:val="0"/>
      <w:divBdr>
        <w:top w:val="none" w:sz="0" w:space="0" w:color="auto"/>
        <w:left w:val="none" w:sz="0" w:space="0" w:color="auto"/>
        <w:bottom w:val="none" w:sz="0" w:space="0" w:color="auto"/>
        <w:right w:val="none" w:sz="0" w:space="0" w:color="auto"/>
      </w:divBdr>
    </w:div>
    <w:div w:id="1828129790">
      <w:bodyDiv w:val="1"/>
      <w:marLeft w:val="0"/>
      <w:marRight w:val="0"/>
      <w:marTop w:val="0"/>
      <w:marBottom w:val="0"/>
      <w:divBdr>
        <w:top w:val="none" w:sz="0" w:space="0" w:color="auto"/>
        <w:left w:val="none" w:sz="0" w:space="0" w:color="auto"/>
        <w:bottom w:val="none" w:sz="0" w:space="0" w:color="auto"/>
        <w:right w:val="none" w:sz="0" w:space="0" w:color="auto"/>
      </w:divBdr>
    </w:div>
    <w:div w:id="1829318864">
      <w:bodyDiv w:val="1"/>
      <w:marLeft w:val="0"/>
      <w:marRight w:val="0"/>
      <w:marTop w:val="0"/>
      <w:marBottom w:val="0"/>
      <w:divBdr>
        <w:top w:val="none" w:sz="0" w:space="0" w:color="auto"/>
        <w:left w:val="none" w:sz="0" w:space="0" w:color="auto"/>
        <w:bottom w:val="none" w:sz="0" w:space="0" w:color="auto"/>
        <w:right w:val="none" w:sz="0" w:space="0" w:color="auto"/>
      </w:divBdr>
    </w:div>
    <w:div w:id="1829784194">
      <w:bodyDiv w:val="1"/>
      <w:marLeft w:val="0"/>
      <w:marRight w:val="0"/>
      <w:marTop w:val="0"/>
      <w:marBottom w:val="0"/>
      <w:divBdr>
        <w:top w:val="none" w:sz="0" w:space="0" w:color="auto"/>
        <w:left w:val="none" w:sz="0" w:space="0" w:color="auto"/>
        <w:bottom w:val="none" w:sz="0" w:space="0" w:color="auto"/>
        <w:right w:val="none" w:sz="0" w:space="0" w:color="auto"/>
      </w:divBdr>
    </w:div>
    <w:div w:id="1830318171">
      <w:bodyDiv w:val="1"/>
      <w:marLeft w:val="0"/>
      <w:marRight w:val="0"/>
      <w:marTop w:val="0"/>
      <w:marBottom w:val="0"/>
      <w:divBdr>
        <w:top w:val="none" w:sz="0" w:space="0" w:color="auto"/>
        <w:left w:val="none" w:sz="0" w:space="0" w:color="auto"/>
        <w:bottom w:val="none" w:sz="0" w:space="0" w:color="auto"/>
        <w:right w:val="none" w:sz="0" w:space="0" w:color="auto"/>
      </w:divBdr>
    </w:div>
    <w:div w:id="1831435526">
      <w:bodyDiv w:val="1"/>
      <w:marLeft w:val="0"/>
      <w:marRight w:val="0"/>
      <w:marTop w:val="0"/>
      <w:marBottom w:val="0"/>
      <w:divBdr>
        <w:top w:val="none" w:sz="0" w:space="0" w:color="auto"/>
        <w:left w:val="none" w:sz="0" w:space="0" w:color="auto"/>
        <w:bottom w:val="none" w:sz="0" w:space="0" w:color="auto"/>
        <w:right w:val="none" w:sz="0" w:space="0" w:color="auto"/>
      </w:divBdr>
    </w:div>
    <w:div w:id="1833980957">
      <w:bodyDiv w:val="1"/>
      <w:marLeft w:val="0"/>
      <w:marRight w:val="0"/>
      <w:marTop w:val="0"/>
      <w:marBottom w:val="0"/>
      <w:divBdr>
        <w:top w:val="none" w:sz="0" w:space="0" w:color="auto"/>
        <w:left w:val="none" w:sz="0" w:space="0" w:color="auto"/>
        <w:bottom w:val="none" w:sz="0" w:space="0" w:color="auto"/>
        <w:right w:val="none" w:sz="0" w:space="0" w:color="auto"/>
      </w:divBdr>
    </w:div>
    <w:div w:id="1837959478">
      <w:bodyDiv w:val="1"/>
      <w:marLeft w:val="0"/>
      <w:marRight w:val="0"/>
      <w:marTop w:val="0"/>
      <w:marBottom w:val="0"/>
      <w:divBdr>
        <w:top w:val="none" w:sz="0" w:space="0" w:color="auto"/>
        <w:left w:val="none" w:sz="0" w:space="0" w:color="auto"/>
        <w:bottom w:val="none" w:sz="0" w:space="0" w:color="auto"/>
        <w:right w:val="none" w:sz="0" w:space="0" w:color="auto"/>
      </w:divBdr>
    </w:div>
    <w:div w:id="1838299587">
      <w:bodyDiv w:val="1"/>
      <w:marLeft w:val="0"/>
      <w:marRight w:val="0"/>
      <w:marTop w:val="0"/>
      <w:marBottom w:val="0"/>
      <w:divBdr>
        <w:top w:val="none" w:sz="0" w:space="0" w:color="auto"/>
        <w:left w:val="none" w:sz="0" w:space="0" w:color="auto"/>
        <w:bottom w:val="none" w:sz="0" w:space="0" w:color="auto"/>
        <w:right w:val="none" w:sz="0" w:space="0" w:color="auto"/>
      </w:divBdr>
    </w:div>
    <w:div w:id="1842624692">
      <w:bodyDiv w:val="1"/>
      <w:marLeft w:val="0"/>
      <w:marRight w:val="0"/>
      <w:marTop w:val="0"/>
      <w:marBottom w:val="0"/>
      <w:divBdr>
        <w:top w:val="none" w:sz="0" w:space="0" w:color="auto"/>
        <w:left w:val="none" w:sz="0" w:space="0" w:color="auto"/>
        <w:bottom w:val="none" w:sz="0" w:space="0" w:color="auto"/>
        <w:right w:val="none" w:sz="0" w:space="0" w:color="auto"/>
      </w:divBdr>
    </w:div>
    <w:div w:id="1843734497">
      <w:bodyDiv w:val="1"/>
      <w:marLeft w:val="0"/>
      <w:marRight w:val="0"/>
      <w:marTop w:val="0"/>
      <w:marBottom w:val="0"/>
      <w:divBdr>
        <w:top w:val="none" w:sz="0" w:space="0" w:color="auto"/>
        <w:left w:val="none" w:sz="0" w:space="0" w:color="auto"/>
        <w:bottom w:val="none" w:sz="0" w:space="0" w:color="auto"/>
        <w:right w:val="none" w:sz="0" w:space="0" w:color="auto"/>
      </w:divBdr>
    </w:div>
    <w:div w:id="1850018699">
      <w:bodyDiv w:val="1"/>
      <w:marLeft w:val="0"/>
      <w:marRight w:val="0"/>
      <w:marTop w:val="0"/>
      <w:marBottom w:val="0"/>
      <w:divBdr>
        <w:top w:val="none" w:sz="0" w:space="0" w:color="auto"/>
        <w:left w:val="none" w:sz="0" w:space="0" w:color="auto"/>
        <w:bottom w:val="none" w:sz="0" w:space="0" w:color="auto"/>
        <w:right w:val="none" w:sz="0" w:space="0" w:color="auto"/>
      </w:divBdr>
    </w:div>
    <w:div w:id="1851796250">
      <w:bodyDiv w:val="1"/>
      <w:marLeft w:val="0"/>
      <w:marRight w:val="0"/>
      <w:marTop w:val="0"/>
      <w:marBottom w:val="0"/>
      <w:divBdr>
        <w:top w:val="none" w:sz="0" w:space="0" w:color="auto"/>
        <w:left w:val="none" w:sz="0" w:space="0" w:color="auto"/>
        <w:bottom w:val="none" w:sz="0" w:space="0" w:color="auto"/>
        <w:right w:val="none" w:sz="0" w:space="0" w:color="auto"/>
      </w:divBdr>
    </w:div>
    <w:div w:id="1856844813">
      <w:bodyDiv w:val="1"/>
      <w:marLeft w:val="0"/>
      <w:marRight w:val="0"/>
      <w:marTop w:val="0"/>
      <w:marBottom w:val="0"/>
      <w:divBdr>
        <w:top w:val="none" w:sz="0" w:space="0" w:color="auto"/>
        <w:left w:val="none" w:sz="0" w:space="0" w:color="auto"/>
        <w:bottom w:val="none" w:sz="0" w:space="0" w:color="auto"/>
        <w:right w:val="none" w:sz="0" w:space="0" w:color="auto"/>
      </w:divBdr>
    </w:div>
    <w:div w:id="1858153989">
      <w:bodyDiv w:val="1"/>
      <w:marLeft w:val="0"/>
      <w:marRight w:val="0"/>
      <w:marTop w:val="0"/>
      <w:marBottom w:val="0"/>
      <w:divBdr>
        <w:top w:val="none" w:sz="0" w:space="0" w:color="auto"/>
        <w:left w:val="none" w:sz="0" w:space="0" w:color="auto"/>
        <w:bottom w:val="none" w:sz="0" w:space="0" w:color="auto"/>
        <w:right w:val="none" w:sz="0" w:space="0" w:color="auto"/>
      </w:divBdr>
    </w:div>
    <w:div w:id="1865897715">
      <w:bodyDiv w:val="1"/>
      <w:marLeft w:val="0"/>
      <w:marRight w:val="0"/>
      <w:marTop w:val="0"/>
      <w:marBottom w:val="0"/>
      <w:divBdr>
        <w:top w:val="none" w:sz="0" w:space="0" w:color="auto"/>
        <w:left w:val="none" w:sz="0" w:space="0" w:color="auto"/>
        <w:bottom w:val="none" w:sz="0" w:space="0" w:color="auto"/>
        <w:right w:val="none" w:sz="0" w:space="0" w:color="auto"/>
      </w:divBdr>
    </w:div>
    <w:div w:id="1865902799">
      <w:bodyDiv w:val="1"/>
      <w:marLeft w:val="0"/>
      <w:marRight w:val="0"/>
      <w:marTop w:val="0"/>
      <w:marBottom w:val="0"/>
      <w:divBdr>
        <w:top w:val="none" w:sz="0" w:space="0" w:color="auto"/>
        <w:left w:val="none" w:sz="0" w:space="0" w:color="auto"/>
        <w:bottom w:val="none" w:sz="0" w:space="0" w:color="auto"/>
        <w:right w:val="none" w:sz="0" w:space="0" w:color="auto"/>
      </w:divBdr>
    </w:div>
    <w:div w:id="1874073912">
      <w:bodyDiv w:val="1"/>
      <w:marLeft w:val="0"/>
      <w:marRight w:val="0"/>
      <w:marTop w:val="0"/>
      <w:marBottom w:val="0"/>
      <w:divBdr>
        <w:top w:val="none" w:sz="0" w:space="0" w:color="auto"/>
        <w:left w:val="none" w:sz="0" w:space="0" w:color="auto"/>
        <w:bottom w:val="none" w:sz="0" w:space="0" w:color="auto"/>
        <w:right w:val="none" w:sz="0" w:space="0" w:color="auto"/>
      </w:divBdr>
    </w:div>
    <w:div w:id="1875607371">
      <w:bodyDiv w:val="1"/>
      <w:marLeft w:val="0"/>
      <w:marRight w:val="0"/>
      <w:marTop w:val="0"/>
      <w:marBottom w:val="0"/>
      <w:divBdr>
        <w:top w:val="none" w:sz="0" w:space="0" w:color="auto"/>
        <w:left w:val="none" w:sz="0" w:space="0" w:color="auto"/>
        <w:bottom w:val="none" w:sz="0" w:space="0" w:color="auto"/>
        <w:right w:val="none" w:sz="0" w:space="0" w:color="auto"/>
      </w:divBdr>
    </w:div>
    <w:div w:id="1876194374">
      <w:bodyDiv w:val="1"/>
      <w:marLeft w:val="0"/>
      <w:marRight w:val="0"/>
      <w:marTop w:val="0"/>
      <w:marBottom w:val="0"/>
      <w:divBdr>
        <w:top w:val="none" w:sz="0" w:space="0" w:color="auto"/>
        <w:left w:val="none" w:sz="0" w:space="0" w:color="auto"/>
        <w:bottom w:val="none" w:sz="0" w:space="0" w:color="auto"/>
        <w:right w:val="none" w:sz="0" w:space="0" w:color="auto"/>
      </w:divBdr>
    </w:div>
    <w:div w:id="1876313298">
      <w:bodyDiv w:val="1"/>
      <w:marLeft w:val="0"/>
      <w:marRight w:val="0"/>
      <w:marTop w:val="0"/>
      <w:marBottom w:val="0"/>
      <w:divBdr>
        <w:top w:val="none" w:sz="0" w:space="0" w:color="auto"/>
        <w:left w:val="none" w:sz="0" w:space="0" w:color="auto"/>
        <w:bottom w:val="none" w:sz="0" w:space="0" w:color="auto"/>
        <w:right w:val="none" w:sz="0" w:space="0" w:color="auto"/>
      </w:divBdr>
    </w:div>
    <w:div w:id="1877228846">
      <w:bodyDiv w:val="1"/>
      <w:marLeft w:val="0"/>
      <w:marRight w:val="0"/>
      <w:marTop w:val="0"/>
      <w:marBottom w:val="0"/>
      <w:divBdr>
        <w:top w:val="none" w:sz="0" w:space="0" w:color="auto"/>
        <w:left w:val="none" w:sz="0" w:space="0" w:color="auto"/>
        <w:bottom w:val="none" w:sz="0" w:space="0" w:color="auto"/>
        <w:right w:val="none" w:sz="0" w:space="0" w:color="auto"/>
      </w:divBdr>
    </w:div>
    <w:div w:id="1877767098">
      <w:bodyDiv w:val="1"/>
      <w:marLeft w:val="0"/>
      <w:marRight w:val="0"/>
      <w:marTop w:val="0"/>
      <w:marBottom w:val="0"/>
      <w:divBdr>
        <w:top w:val="none" w:sz="0" w:space="0" w:color="auto"/>
        <w:left w:val="none" w:sz="0" w:space="0" w:color="auto"/>
        <w:bottom w:val="none" w:sz="0" w:space="0" w:color="auto"/>
        <w:right w:val="none" w:sz="0" w:space="0" w:color="auto"/>
      </w:divBdr>
    </w:div>
    <w:div w:id="1880391433">
      <w:bodyDiv w:val="1"/>
      <w:marLeft w:val="0"/>
      <w:marRight w:val="0"/>
      <w:marTop w:val="0"/>
      <w:marBottom w:val="0"/>
      <w:divBdr>
        <w:top w:val="none" w:sz="0" w:space="0" w:color="auto"/>
        <w:left w:val="none" w:sz="0" w:space="0" w:color="auto"/>
        <w:bottom w:val="none" w:sz="0" w:space="0" w:color="auto"/>
        <w:right w:val="none" w:sz="0" w:space="0" w:color="auto"/>
      </w:divBdr>
    </w:div>
    <w:div w:id="1882281369">
      <w:bodyDiv w:val="1"/>
      <w:marLeft w:val="0"/>
      <w:marRight w:val="0"/>
      <w:marTop w:val="0"/>
      <w:marBottom w:val="0"/>
      <w:divBdr>
        <w:top w:val="none" w:sz="0" w:space="0" w:color="auto"/>
        <w:left w:val="none" w:sz="0" w:space="0" w:color="auto"/>
        <w:bottom w:val="none" w:sz="0" w:space="0" w:color="auto"/>
        <w:right w:val="none" w:sz="0" w:space="0" w:color="auto"/>
      </w:divBdr>
    </w:div>
    <w:div w:id="1891459660">
      <w:bodyDiv w:val="1"/>
      <w:marLeft w:val="0"/>
      <w:marRight w:val="0"/>
      <w:marTop w:val="0"/>
      <w:marBottom w:val="0"/>
      <w:divBdr>
        <w:top w:val="none" w:sz="0" w:space="0" w:color="auto"/>
        <w:left w:val="none" w:sz="0" w:space="0" w:color="auto"/>
        <w:bottom w:val="none" w:sz="0" w:space="0" w:color="auto"/>
        <w:right w:val="none" w:sz="0" w:space="0" w:color="auto"/>
      </w:divBdr>
    </w:div>
    <w:div w:id="1896968929">
      <w:bodyDiv w:val="1"/>
      <w:marLeft w:val="0"/>
      <w:marRight w:val="0"/>
      <w:marTop w:val="0"/>
      <w:marBottom w:val="0"/>
      <w:divBdr>
        <w:top w:val="none" w:sz="0" w:space="0" w:color="auto"/>
        <w:left w:val="none" w:sz="0" w:space="0" w:color="auto"/>
        <w:bottom w:val="none" w:sz="0" w:space="0" w:color="auto"/>
        <w:right w:val="none" w:sz="0" w:space="0" w:color="auto"/>
      </w:divBdr>
    </w:div>
    <w:div w:id="1901011188">
      <w:bodyDiv w:val="1"/>
      <w:marLeft w:val="0"/>
      <w:marRight w:val="0"/>
      <w:marTop w:val="0"/>
      <w:marBottom w:val="0"/>
      <w:divBdr>
        <w:top w:val="none" w:sz="0" w:space="0" w:color="auto"/>
        <w:left w:val="none" w:sz="0" w:space="0" w:color="auto"/>
        <w:bottom w:val="none" w:sz="0" w:space="0" w:color="auto"/>
        <w:right w:val="none" w:sz="0" w:space="0" w:color="auto"/>
      </w:divBdr>
    </w:div>
    <w:div w:id="1901163242">
      <w:bodyDiv w:val="1"/>
      <w:marLeft w:val="0"/>
      <w:marRight w:val="0"/>
      <w:marTop w:val="0"/>
      <w:marBottom w:val="0"/>
      <w:divBdr>
        <w:top w:val="none" w:sz="0" w:space="0" w:color="auto"/>
        <w:left w:val="none" w:sz="0" w:space="0" w:color="auto"/>
        <w:bottom w:val="none" w:sz="0" w:space="0" w:color="auto"/>
        <w:right w:val="none" w:sz="0" w:space="0" w:color="auto"/>
      </w:divBdr>
    </w:div>
    <w:div w:id="1902209735">
      <w:bodyDiv w:val="1"/>
      <w:marLeft w:val="0"/>
      <w:marRight w:val="0"/>
      <w:marTop w:val="0"/>
      <w:marBottom w:val="0"/>
      <w:divBdr>
        <w:top w:val="none" w:sz="0" w:space="0" w:color="auto"/>
        <w:left w:val="none" w:sz="0" w:space="0" w:color="auto"/>
        <w:bottom w:val="none" w:sz="0" w:space="0" w:color="auto"/>
        <w:right w:val="none" w:sz="0" w:space="0" w:color="auto"/>
      </w:divBdr>
    </w:div>
    <w:div w:id="1908421892">
      <w:bodyDiv w:val="1"/>
      <w:marLeft w:val="0"/>
      <w:marRight w:val="0"/>
      <w:marTop w:val="0"/>
      <w:marBottom w:val="0"/>
      <w:divBdr>
        <w:top w:val="none" w:sz="0" w:space="0" w:color="auto"/>
        <w:left w:val="none" w:sz="0" w:space="0" w:color="auto"/>
        <w:bottom w:val="none" w:sz="0" w:space="0" w:color="auto"/>
        <w:right w:val="none" w:sz="0" w:space="0" w:color="auto"/>
      </w:divBdr>
    </w:div>
    <w:div w:id="1908607073">
      <w:bodyDiv w:val="1"/>
      <w:marLeft w:val="0"/>
      <w:marRight w:val="0"/>
      <w:marTop w:val="0"/>
      <w:marBottom w:val="0"/>
      <w:divBdr>
        <w:top w:val="none" w:sz="0" w:space="0" w:color="auto"/>
        <w:left w:val="none" w:sz="0" w:space="0" w:color="auto"/>
        <w:bottom w:val="none" w:sz="0" w:space="0" w:color="auto"/>
        <w:right w:val="none" w:sz="0" w:space="0" w:color="auto"/>
      </w:divBdr>
    </w:div>
    <w:div w:id="1910338242">
      <w:bodyDiv w:val="1"/>
      <w:marLeft w:val="0"/>
      <w:marRight w:val="0"/>
      <w:marTop w:val="0"/>
      <w:marBottom w:val="0"/>
      <w:divBdr>
        <w:top w:val="none" w:sz="0" w:space="0" w:color="auto"/>
        <w:left w:val="none" w:sz="0" w:space="0" w:color="auto"/>
        <w:bottom w:val="none" w:sz="0" w:space="0" w:color="auto"/>
        <w:right w:val="none" w:sz="0" w:space="0" w:color="auto"/>
      </w:divBdr>
    </w:div>
    <w:div w:id="1911378427">
      <w:bodyDiv w:val="1"/>
      <w:marLeft w:val="0"/>
      <w:marRight w:val="0"/>
      <w:marTop w:val="0"/>
      <w:marBottom w:val="0"/>
      <w:divBdr>
        <w:top w:val="none" w:sz="0" w:space="0" w:color="auto"/>
        <w:left w:val="none" w:sz="0" w:space="0" w:color="auto"/>
        <w:bottom w:val="none" w:sz="0" w:space="0" w:color="auto"/>
        <w:right w:val="none" w:sz="0" w:space="0" w:color="auto"/>
      </w:divBdr>
    </w:div>
    <w:div w:id="1915311280">
      <w:bodyDiv w:val="1"/>
      <w:marLeft w:val="0"/>
      <w:marRight w:val="0"/>
      <w:marTop w:val="0"/>
      <w:marBottom w:val="0"/>
      <w:divBdr>
        <w:top w:val="none" w:sz="0" w:space="0" w:color="auto"/>
        <w:left w:val="none" w:sz="0" w:space="0" w:color="auto"/>
        <w:bottom w:val="none" w:sz="0" w:space="0" w:color="auto"/>
        <w:right w:val="none" w:sz="0" w:space="0" w:color="auto"/>
      </w:divBdr>
    </w:div>
    <w:div w:id="1916669919">
      <w:bodyDiv w:val="1"/>
      <w:marLeft w:val="0"/>
      <w:marRight w:val="0"/>
      <w:marTop w:val="0"/>
      <w:marBottom w:val="0"/>
      <w:divBdr>
        <w:top w:val="none" w:sz="0" w:space="0" w:color="auto"/>
        <w:left w:val="none" w:sz="0" w:space="0" w:color="auto"/>
        <w:bottom w:val="none" w:sz="0" w:space="0" w:color="auto"/>
        <w:right w:val="none" w:sz="0" w:space="0" w:color="auto"/>
      </w:divBdr>
    </w:div>
    <w:div w:id="1916737800">
      <w:bodyDiv w:val="1"/>
      <w:marLeft w:val="0"/>
      <w:marRight w:val="0"/>
      <w:marTop w:val="0"/>
      <w:marBottom w:val="0"/>
      <w:divBdr>
        <w:top w:val="none" w:sz="0" w:space="0" w:color="auto"/>
        <w:left w:val="none" w:sz="0" w:space="0" w:color="auto"/>
        <w:bottom w:val="none" w:sz="0" w:space="0" w:color="auto"/>
        <w:right w:val="none" w:sz="0" w:space="0" w:color="auto"/>
      </w:divBdr>
    </w:div>
    <w:div w:id="1917323735">
      <w:bodyDiv w:val="1"/>
      <w:marLeft w:val="0"/>
      <w:marRight w:val="0"/>
      <w:marTop w:val="0"/>
      <w:marBottom w:val="0"/>
      <w:divBdr>
        <w:top w:val="none" w:sz="0" w:space="0" w:color="auto"/>
        <w:left w:val="none" w:sz="0" w:space="0" w:color="auto"/>
        <w:bottom w:val="none" w:sz="0" w:space="0" w:color="auto"/>
        <w:right w:val="none" w:sz="0" w:space="0" w:color="auto"/>
      </w:divBdr>
    </w:div>
    <w:div w:id="1917783956">
      <w:bodyDiv w:val="1"/>
      <w:marLeft w:val="0"/>
      <w:marRight w:val="0"/>
      <w:marTop w:val="0"/>
      <w:marBottom w:val="0"/>
      <w:divBdr>
        <w:top w:val="none" w:sz="0" w:space="0" w:color="auto"/>
        <w:left w:val="none" w:sz="0" w:space="0" w:color="auto"/>
        <w:bottom w:val="none" w:sz="0" w:space="0" w:color="auto"/>
        <w:right w:val="none" w:sz="0" w:space="0" w:color="auto"/>
      </w:divBdr>
    </w:div>
    <w:div w:id="1930193933">
      <w:bodyDiv w:val="1"/>
      <w:marLeft w:val="0"/>
      <w:marRight w:val="0"/>
      <w:marTop w:val="0"/>
      <w:marBottom w:val="0"/>
      <w:divBdr>
        <w:top w:val="none" w:sz="0" w:space="0" w:color="auto"/>
        <w:left w:val="none" w:sz="0" w:space="0" w:color="auto"/>
        <w:bottom w:val="none" w:sz="0" w:space="0" w:color="auto"/>
        <w:right w:val="none" w:sz="0" w:space="0" w:color="auto"/>
      </w:divBdr>
    </w:div>
    <w:div w:id="1933777972">
      <w:bodyDiv w:val="1"/>
      <w:marLeft w:val="0"/>
      <w:marRight w:val="0"/>
      <w:marTop w:val="0"/>
      <w:marBottom w:val="0"/>
      <w:divBdr>
        <w:top w:val="none" w:sz="0" w:space="0" w:color="auto"/>
        <w:left w:val="none" w:sz="0" w:space="0" w:color="auto"/>
        <w:bottom w:val="none" w:sz="0" w:space="0" w:color="auto"/>
        <w:right w:val="none" w:sz="0" w:space="0" w:color="auto"/>
      </w:divBdr>
    </w:div>
    <w:div w:id="1933853253">
      <w:bodyDiv w:val="1"/>
      <w:marLeft w:val="0"/>
      <w:marRight w:val="0"/>
      <w:marTop w:val="0"/>
      <w:marBottom w:val="0"/>
      <w:divBdr>
        <w:top w:val="none" w:sz="0" w:space="0" w:color="auto"/>
        <w:left w:val="none" w:sz="0" w:space="0" w:color="auto"/>
        <w:bottom w:val="none" w:sz="0" w:space="0" w:color="auto"/>
        <w:right w:val="none" w:sz="0" w:space="0" w:color="auto"/>
      </w:divBdr>
    </w:div>
    <w:div w:id="1939674599">
      <w:bodyDiv w:val="1"/>
      <w:marLeft w:val="0"/>
      <w:marRight w:val="0"/>
      <w:marTop w:val="0"/>
      <w:marBottom w:val="0"/>
      <w:divBdr>
        <w:top w:val="none" w:sz="0" w:space="0" w:color="auto"/>
        <w:left w:val="none" w:sz="0" w:space="0" w:color="auto"/>
        <w:bottom w:val="none" w:sz="0" w:space="0" w:color="auto"/>
        <w:right w:val="none" w:sz="0" w:space="0" w:color="auto"/>
      </w:divBdr>
    </w:div>
    <w:div w:id="1941521319">
      <w:bodyDiv w:val="1"/>
      <w:marLeft w:val="0"/>
      <w:marRight w:val="0"/>
      <w:marTop w:val="0"/>
      <w:marBottom w:val="0"/>
      <w:divBdr>
        <w:top w:val="none" w:sz="0" w:space="0" w:color="auto"/>
        <w:left w:val="none" w:sz="0" w:space="0" w:color="auto"/>
        <w:bottom w:val="none" w:sz="0" w:space="0" w:color="auto"/>
        <w:right w:val="none" w:sz="0" w:space="0" w:color="auto"/>
      </w:divBdr>
    </w:div>
    <w:div w:id="1941790098">
      <w:bodyDiv w:val="1"/>
      <w:marLeft w:val="0"/>
      <w:marRight w:val="0"/>
      <w:marTop w:val="0"/>
      <w:marBottom w:val="0"/>
      <w:divBdr>
        <w:top w:val="none" w:sz="0" w:space="0" w:color="auto"/>
        <w:left w:val="none" w:sz="0" w:space="0" w:color="auto"/>
        <w:bottom w:val="none" w:sz="0" w:space="0" w:color="auto"/>
        <w:right w:val="none" w:sz="0" w:space="0" w:color="auto"/>
      </w:divBdr>
    </w:div>
    <w:div w:id="1942104651">
      <w:bodyDiv w:val="1"/>
      <w:marLeft w:val="0"/>
      <w:marRight w:val="0"/>
      <w:marTop w:val="0"/>
      <w:marBottom w:val="0"/>
      <w:divBdr>
        <w:top w:val="none" w:sz="0" w:space="0" w:color="auto"/>
        <w:left w:val="none" w:sz="0" w:space="0" w:color="auto"/>
        <w:bottom w:val="none" w:sz="0" w:space="0" w:color="auto"/>
        <w:right w:val="none" w:sz="0" w:space="0" w:color="auto"/>
      </w:divBdr>
    </w:div>
    <w:div w:id="1945191307">
      <w:bodyDiv w:val="1"/>
      <w:marLeft w:val="0"/>
      <w:marRight w:val="0"/>
      <w:marTop w:val="0"/>
      <w:marBottom w:val="0"/>
      <w:divBdr>
        <w:top w:val="none" w:sz="0" w:space="0" w:color="auto"/>
        <w:left w:val="none" w:sz="0" w:space="0" w:color="auto"/>
        <w:bottom w:val="none" w:sz="0" w:space="0" w:color="auto"/>
        <w:right w:val="none" w:sz="0" w:space="0" w:color="auto"/>
      </w:divBdr>
    </w:div>
    <w:div w:id="1945526903">
      <w:bodyDiv w:val="1"/>
      <w:marLeft w:val="0"/>
      <w:marRight w:val="0"/>
      <w:marTop w:val="0"/>
      <w:marBottom w:val="0"/>
      <w:divBdr>
        <w:top w:val="none" w:sz="0" w:space="0" w:color="auto"/>
        <w:left w:val="none" w:sz="0" w:space="0" w:color="auto"/>
        <w:bottom w:val="none" w:sz="0" w:space="0" w:color="auto"/>
        <w:right w:val="none" w:sz="0" w:space="0" w:color="auto"/>
      </w:divBdr>
    </w:div>
    <w:div w:id="1947154233">
      <w:bodyDiv w:val="1"/>
      <w:marLeft w:val="0"/>
      <w:marRight w:val="0"/>
      <w:marTop w:val="0"/>
      <w:marBottom w:val="0"/>
      <w:divBdr>
        <w:top w:val="none" w:sz="0" w:space="0" w:color="auto"/>
        <w:left w:val="none" w:sz="0" w:space="0" w:color="auto"/>
        <w:bottom w:val="none" w:sz="0" w:space="0" w:color="auto"/>
        <w:right w:val="none" w:sz="0" w:space="0" w:color="auto"/>
      </w:divBdr>
    </w:div>
    <w:div w:id="1966157690">
      <w:bodyDiv w:val="1"/>
      <w:marLeft w:val="0"/>
      <w:marRight w:val="0"/>
      <w:marTop w:val="0"/>
      <w:marBottom w:val="0"/>
      <w:divBdr>
        <w:top w:val="none" w:sz="0" w:space="0" w:color="auto"/>
        <w:left w:val="none" w:sz="0" w:space="0" w:color="auto"/>
        <w:bottom w:val="none" w:sz="0" w:space="0" w:color="auto"/>
        <w:right w:val="none" w:sz="0" w:space="0" w:color="auto"/>
      </w:divBdr>
    </w:div>
    <w:div w:id="1970474576">
      <w:bodyDiv w:val="1"/>
      <w:marLeft w:val="0"/>
      <w:marRight w:val="0"/>
      <w:marTop w:val="0"/>
      <w:marBottom w:val="0"/>
      <w:divBdr>
        <w:top w:val="none" w:sz="0" w:space="0" w:color="auto"/>
        <w:left w:val="none" w:sz="0" w:space="0" w:color="auto"/>
        <w:bottom w:val="none" w:sz="0" w:space="0" w:color="auto"/>
        <w:right w:val="none" w:sz="0" w:space="0" w:color="auto"/>
      </w:divBdr>
    </w:div>
    <w:div w:id="1973052366">
      <w:bodyDiv w:val="1"/>
      <w:marLeft w:val="0"/>
      <w:marRight w:val="0"/>
      <w:marTop w:val="0"/>
      <w:marBottom w:val="0"/>
      <w:divBdr>
        <w:top w:val="none" w:sz="0" w:space="0" w:color="auto"/>
        <w:left w:val="none" w:sz="0" w:space="0" w:color="auto"/>
        <w:bottom w:val="none" w:sz="0" w:space="0" w:color="auto"/>
        <w:right w:val="none" w:sz="0" w:space="0" w:color="auto"/>
      </w:divBdr>
    </w:div>
    <w:div w:id="1973241771">
      <w:bodyDiv w:val="1"/>
      <w:marLeft w:val="0"/>
      <w:marRight w:val="0"/>
      <w:marTop w:val="0"/>
      <w:marBottom w:val="0"/>
      <w:divBdr>
        <w:top w:val="none" w:sz="0" w:space="0" w:color="auto"/>
        <w:left w:val="none" w:sz="0" w:space="0" w:color="auto"/>
        <w:bottom w:val="none" w:sz="0" w:space="0" w:color="auto"/>
        <w:right w:val="none" w:sz="0" w:space="0" w:color="auto"/>
      </w:divBdr>
    </w:div>
    <w:div w:id="1973292673">
      <w:bodyDiv w:val="1"/>
      <w:marLeft w:val="0"/>
      <w:marRight w:val="0"/>
      <w:marTop w:val="0"/>
      <w:marBottom w:val="0"/>
      <w:divBdr>
        <w:top w:val="none" w:sz="0" w:space="0" w:color="auto"/>
        <w:left w:val="none" w:sz="0" w:space="0" w:color="auto"/>
        <w:bottom w:val="none" w:sz="0" w:space="0" w:color="auto"/>
        <w:right w:val="none" w:sz="0" w:space="0" w:color="auto"/>
      </w:divBdr>
    </w:div>
    <w:div w:id="1976137980">
      <w:bodyDiv w:val="1"/>
      <w:marLeft w:val="0"/>
      <w:marRight w:val="0"/>
      <w:marTop w:val="0"/>
      <w:marBottom w:val="0"/>
      <w:divBdr>
        <w:top w:val="none" w:sz="0" w:space="0" w:color="auto"/>
        <w:left w:val="none" w:sz="0" w:space="0" w:color="auto"/>
        <w:bottom w:val="none" w:sz="0" w:space="0" w:color="auto"/>
        <w:right w:val="none" w:sz="0" w:space="0" w:color="auto"/>
      </w:divBdr>
    </w:div>
    <w:div w:id="1977567380">
      <w:bodyDiv w:val="1"/>
      <w:marLeft w:val="0"/>
      <w:marRight w:val="0"/>
      <w:marTop w:val="0"/>
      <w:marBottom w:val="0"/>
      <w:divBdr>
        <w:top w:val="none" w:sz="0" w:space="0" w:color="auto"/>
        <w:left w:val="none" w:sz="0" w:space="0" w:color="auto"/>
        <w:bottom w:val="none" w:sz="0" w:space="0" w:color="auto"/>
        <w:right w:val="none" w:sz="0" w:space="0" w:color="auto"/>
      </w:divBdr>
    </w:div>
    <w:div w:id="1984459031">
      <w:bodyDiv w:val="1"/>
      <w:marLeft w:val="0"/>
      <w:marRight w:val="0"/>
      <w:marTop w:val="0"/>
      <w:marBottom w:val="0"/>
      <w:divBdr>
        <w:top w:val="none" w:sz="0" w:space="0" w:color="auto"/>
        <w:left w:val="none" w:sz="0" w:space="0" w:color="auto"/>
        <w:bottom w:val="none" w:sz="0" w:space="0" w:color="auto"/>
        <w:right w:val="none" w:sz="0" w:space="0" w:color="auto"/>
      </w:divBdr>
    </w:div>
    <w:div w:id="1988902337">
      <w:bodyDiv w:val="1"/>
      <w:marLeft w:val="0"/>
      <w:marRight w:val="0"/>
      <w:marTop w:val="0"/>
      <w:marBottom w:val="0"/>
      <w:divBdr>
        <w:top w:val="none" w:sz="0" w:space="0" w:color="auto"/>
        <w:left w:val="none" w:sz="0" w:space="0" w:color="auto"/>
        <w:bottom w:val="none" w:sz="0" w:space="0" w:color="auto"/>
        <w:right w:val="none" w:sz="0" w:space="0" w:color="auto"/>
      </w:divBdr>
    </w:div>
    <w:div w:id="1997298509">
      <w:bodyDiv w:val="1"/>
      <w:marLeft w:val="0"/>
      <w:marRight w:val="0"/>
      <w:marTop w:val="0"/>
      <w:marBottom w:val="0"/>
      <w:divBdr>
        <w:top w:val="none" w:sz="0" w:space="0" w:color="auto"/>
        <w:left w:val="none" w:sz="0" w:space="0" w:color="auto"/>
        <w:bottom w:val="none" w:sz="0" w:space="0" w:color="auto"/>
        <w:right w:val="none" w:sz="0" w:space="0" w:color="auto"/>
      </w:divBdr>
    </w:div>
    <w:div w:id="2000890360">
      <w:bodyDiv w:val="1"/>
      <w:marLeft w:val="0"/>
      <w:marRight w:val="0"/>
      <w:marTop w:val="0"/>
      <w:marBottom w:val="0"/>
      <w:divBdr>
        <w:top w:val="none" w:sz="0" w:space="0" w:color="auto"/>
        <w:left w:val="none" w:sz="0" w:space="0" w:color="auto"/>
        <w:bottom w:val="none" w:sz="0" w:space="0" w:color="auto"/>
        <w:right w:val="none" w:sz="0" w:space="0" w:color="auto"/>
      </w:divBdr>
    </w:div>
    <w:div w:id="2005475688">
      <w:bodyDiv w:val="1"/>
      <w:marLeft w:val="0"/>
      <w:marRight w:val="0"/>
      <w:marTop w:val="0"/>
      <w:marBottom w:val="0"/>
      <w:divBdr>
        <w:top w:val="none" w:sz="0" w:space="0" w:color="auto"/>
        <w:left w:val="none" w:sz="0" w:space="0" w:color="auto"/>
        <w:bottom w:val="none" w:sz="0" w:space="0" w:color="auto"/>
        <w:right w:val="none" w:sz="0" w:space="0" w:color="auto"/>
      </w:divBdr>
    </w:div>
    <w:div w:id="2010020330">
      <w:bodyDiv w:val="1"/>
      <w:marLeft w:val="0"/>
      <w:marRight w:val="0"/>
      <w:marTop w:val="0"/>
      <w:marBottom w:val="0"/>
      <w:divBdr>
        <w:top w:val="none" w:sz="0" w:space="0" w:color="auto"/>
        <w:left w:val="none" w:sz="0" w:space="0" w:color="auto"/>
        <w:bottom w:val="none" w:sz="0" w:space="0" w:color="auto"/>
        <w:right w:val="none" w:sz="0" w:space="0" w:color="auto"/>
      </w:divBdr>
    </w:div>
    <w:div w:id="2013288347">
      <w:bodyDiv w:val="1"/>
      <w:marLeft w:val="0"/>
      <w:marRight w:val="0"/>
      <w:marTop w:val="0"/>
      <w:marBottom w:val="0"/>
      <w:divBdr>
        <w:top w:val="none" w:sz="0" w:space="0" w:color="auto"/>
        <w:left w:val="none" w:sz="0" w:space="0" w:color="auto"/>
        <w:bottom w:val="none" w:sz="0" w:space="0" w:color="auto"/>
        <w:right w:val="none" w:sz="0" w:space="0" w:color="auto"/>
      </w:divBdr>
    </w:div>
    <w:div w:id="2017415219">
      <w:bodyDiv w:val="1"/>
      <w:marLeft w:val="0"/>
      <w:marRight w:val="0"/>
      <w:marTop w:val="0"/>
      <w:marBottom w:val="0"/>
      <w:divBdr>
        <w:top w:val="none" w:sz="0" w:space="0" w:color="auto"/>
        <w:left w:val="none" w:sz="0" w:space="0" w:color="auto"/>
        <w:bottom w:val="none" w:sz="0" w:space="0" w:color="auto"/>
        <w:right w:val="none" w:sz="0" w:space="0" w:color="auto"/>
      </w:divBdr>
    </w:div>
    <w:div w:id="2018338151">
      <w:bodyDiv w:val="1"/>
      <w:marLeft w:val="0"/>
      <w:marRight w:val="0"/>
      <w:marTop w:val="0"/>
      <w:marBottom w:val="0"/>
      <w:divBdr>
        <w:top w:val="none" w:sz="0" w:space="0" w:color="auto"/>
        <w:left w:val="none" w:sz="0" w:space="0" w:color="auto"/>
        <w:bottom w:val="none" w:sz="0" w:space="0" w:color="auto"/>
        <w:right w:val="none" w:sz="0" w:space="0" w:color="auto"/>
      </w:divBdr>
    </w:div>
    <w:div w:id="2019694363">
      <w:bodyDiv w:val="1"/>
      <w:marLeft w:val="0"/>
      <w:marRight w:val="0"/>
      <w:marTop w:val="0"/>
      <w:marBottom w:val="0"/>
      <w:divBdr>
        <w:top w:val="none" w:sz="0" w:space="0" w:color="auto"/>
        <w:left w:val="none" w:sz="0" w:space="0" w:color="auto"/>
        <w:bottom w:val="none" w:sz="0" w:space="0" w:color="auto"/>
        <w:right w:val="none" w:sz="0" w:space="0" w:color="auto"/>
      </w:divBdr>
    </w:div>
    <w:div w:id="2021589206">
      <w:bodyDiv w:val="1"/>
      <w:marLeft w:val="0"/>
      <w:marRight w:val="0"/>
      <w:marTop w:val="0"/>
      <w:marBottom w:val="0"/>
      <w:divBdr>
        <w:top w:val="none" w:sz="0" w:space="0" w:color="auto"/>
        <w:left w:val="none" w:sz="0" w:space="0" w:color="auto"/>
        <w:bottom w:val="none" w:sz="0" w:space="0" w:color="auto"/>
        <w:right w:val="none" w:sz="0" w:space="0" w:color="auto"/>
      </w:divBdr>
    </w:div>
    <w:div w:id="2022077394">
      <w:bodyDiv w:val="1"/>
      <w:marLeft w:val="0"/>
      <w:marRight w:val="0"/>
      <w:marTop w:val="0"/>
      <w:marBottom w:val="0"/>
      <w:divBdr>
        <w:top w:val="none" w:sz="0" w:space="0" w:color="auto"/>
        <w:left w:val="none" w:sz="0" w:space="0" w:color="auto"/>
        <w:bottom w:val="none" w:sz="0" w:space="0" w:color="auto"/>
        <w:right w:val="none" w:sz="0" w:space="0" w:color="auto"/>
      </w:divBdr>
    </w:div>
    <w:div w:id="2023706198">
      <w:bodyDiv w:val="1"/>
      <w:marLeft w:val="0"/>
      <w:marRight w:val="0"/>
      <w:marTop w:val="0"/>
      <w:marBottom w:val="0"/>
      <w:divBdr>
        <w:top w:val="none" w:sz="0" w:space="0" w:color="auto"/>
        <w:left w:val="none" w:sz="0" w:space="0" w:color="auto"/>
        <w:bottom w:val="none" w:sz="0" w:space="0" w:color="auto"/>
        <w:right w:val="none" w:sz="0" w:space="0" w:color="auto"/>
      </w:divBdr>
    </w:div>
    <w:div w:id="2023780088">
      <w:bodyDiv w:val="1"/>
      <w:marLeft w:val="0"/>
      <w:marRight w:val="0"/>
      <w:marTop w:val="0"/>
      <w:marBottom w:val="0"/>
      <w:divBdr>
        <w:top w:val="none" w:sz="0" w:space="0" w:color="auto"/>
        <w:left w:val="none" w:sz="0" w:space="0" w:color="auto"/>
        <w:bottom w:val="none" w:sz="0" w:space="0" w:color="auto"/>
        <w:right w:val="none" w:sz="0" w:space="0" w:color="auto"/>
      </w:divBdr>
    </w:div>
    <w:div w:id="2024210882">
      <w:bodyDiv w:val="1"/>
      <w:marLeft w:val="0"/>
      <w:marRight w:val="0"/>
      <w:marTop w:val="0"/>
      <w:marBottom w:val="0"/>
      <w:divBdr>
        <w:top w:val="none" w:sz="0" w:space="0" w:color="auto"/>
        <w:left w:val="none" w:sz="0" w:space="0" w:color="auto"/>
        <w:bottom w:val="none" w:sz="0" w:space="0" w:color="auto"/>
        <w:right w:val="none" w:sz="0" w:space="0" w:color="auto"/>
      </w:divBdr>
    </w:div>
    <w:div w:id="2025210414">
      <w:bodyDiv w:val="1"/>
      <w:marLeft w:val="0"/>
      <w:marRight w:val="0"/>
      <w:marTop w:val="0"/>
      <w:marBottom w:val="0"/>
      <w:divBdr>
        <w:top w:val="none" w:sz="0" w:space="0" w:color="auto"/>
        <w:left w:val="none" w:sz="0" w:space="0" w:color="auto"/>
        <w:bottom w:val="none" w:sz="0" w:space="0" w:color="auto"/>
        <w:right w:val="none" w:sz="0" w:space="0" w:color="auto"/>
      </w:divBdr>
    </w:div>
    <w:div w:id="2026665717">
      <w:bodyDiv w:val="1"/>
      <w:marLeft w:val="0"/>
      <w:marRight w:val="0"/>
      <w:marTop w:val="0"/>
      <w:marBottom w:val="0"/>
      <w:divBdr>
        <w:top w:val="none" w:sz="0" w:space="0" w:color="auto"/>
        <w:left w:val="none" w:sz="0" w:space="0" w:color="auto"/>
        <w:bottom w:val="none" w:sz="0" w:space="0" w:color="auto"/>
        <w:right w:val="none" w:sz="0" w:space="0" w:color="auto"/>
      </w:divBdr>
    </w:div>
    <w:div w:id="2026666309">
      <w:bodyDiv w:val="1"/>
      <w:marLeft w:val="0"/>
      <w:marRight w:val="0"/>
      <w:marTop w:val="0"/>
      <w:marBottom w:val="0"/>
      <w:divBdr>
        <w:top w:val="none" w:sz="0" w:space="0" w:color="auto"/>
        <w:left w:val="none" w:sz="0" w:space="0" w:color="auto"/>
        <w:bottom w:val="none" w:sz="0" w:space="0" w:color="auto"/>
        <w:right w:val="none" w:sz="0" w:space="0" w:color="auto"/>
      </w:divBdr>
    </w:div>
    <w:div w:id="2027637484">
      <w:bodyDiv w:val="1"/>
      <w:marLeft w:val="0"/>
      <w:marRight w:val="0"/>
      <w:marTop w:val="0"/>
      <w:marBottom w:val="0"/>
      <w:divBdr>
        <w:top w:val="none" w:sz="0" w:space="0" w:color="auto"/>
        <w:left w:val="none" w:sz="0" w:space="0" w:color="auto"/>
        <w:bottom w:val="none" w:sz="0" w:space="0" w:color="auto"/>
        <w:right w:val="none" w:sz="0" w:space="0" w:color="auto"/>
      </w:divBdr>
    </w:div>
    <w:div w:id="2032759335">
      <w:bodyDiv w:val="1"/>
      <w:marLeft w:val="0"/>
      <w:marRight w:val="0"/>
      <w:marTop w:val="0"/>
      <w:marBottom w:val="0"/>
      <w:divBdr>
        <w:top w:val="none" w:sz="0" w:space="0" w:color="auto"/>
        <w:left w:val="none" w:sz="0" w:space="0" w:color="auto"/>
        <w:bottom w:val="none" w:sz="0" w:space="0" w:color="auto"/>
        <w:right w:val="none" w:sz="0" w:space="0" w:color="auto"/>
      </w:divBdr>
    </w:div>
    <w:div w:id="2036802835">
      <w:bodyDiv w:val="1"/>
      <w:marLeft w:val="0"/>
      <w:marRight w:val="0"/>
      <w:marTop w:val="0"/>
      <w:marBottom w:val="0"/>
      <w:divBdr>
        <w:top w:val="none" w:sz="0" w:space="0" w:color="auto"/>
        <w:left w:val="none" w:sz="0" w:space="0" w:color="auto"/>
        <w:bottom w:val="none" w:sz="0" w:space="0" w:color="auto"/>
        <w:right w:val="none" w:sz="0" w:space="0" w:color="auto"/>
      </w:divBdr>
    </w:div>
    <w:div w:id="2039045169">
      <w:bodyDiv w:val="1"/>
      <w:marLeft w:val="0"/>
      <w:marRight w:val="0"/>
      <w:marTop w:val="0"/>
      <w:marBottom w:val="0"/>
      <w:divBdr>
        <w:top w:val="none" w:sz="0" w:space="0" w:color="auto"/>
        <w:left w:val="none" w:sz="0" w:space="0" w:color="auto"/>
        <w:bottom w:val="none" w:sz="0" w:space="0" w:color="auto"/>
        <w:right w:val="none" w:sz="0" w:space="0" w:color="auto"/>
      </w:divBdr>
    </w:div>
    <w:div w:id="2040011816">
      <w:bodyDiv w:val="1"/>
      <w:marLeft w:val="0"/>
      <w:marRight w:val="0"/>
      <w:marTop w:val="0"/>
      <w:marBottom w:val="0"/>
      <w:divBdr>
        <w:top w:val="none" w:sz="0" w:space="0" w:color="auto"/>
        <w:left w:val="none" w:sz="0" w:space="0" w:color="auto"/>
        <w:bottom w:val="none" w:sz="0" w:space="0" w:color="auto"/>
        <w:right w:val="none" w:sz="0" w:space="0" w:color="auto"/>
      </w:divBdr>
    </w:div>
    <w:div w:id="2042123776">
      <w:bodyDiv w:val="1"/>
      <w:marLeft w:val="0"/>
      <w:marRight w:val="0"/>
      <w:marTop w:val="0"/>
      <w:marBottom w:val="0"/>
      <w:divBdr>
        <w:top w:val="none" w:sz="0" w:space="0" w:color="auto"/>
        <w:left w:val="none" w:sz="0" w:space="0" w:color="auto"/>
        <w:bottom w:val="none" w:sz="0" w:space="0" w:color="auto"/>
        <w:right w:val="none" w:sz="0" w:space="0" w:color="auto"/>
      </w:divBdr>
    </w:div>
    <w:div w:id="2046171743">
      <w:bodyDiv w:val="1"/>
      <w:marLeft w:val="0"/>
      <w:marRight w:val="0"/>
      <w:marTop w:val="0"/>
      <w:marBottom w:val="0"/>
      <w:divBdr>
        <w:top w:val="none" w:sz="0" w:space="0" w:color="auto"/>
        <w:left w:val="none" w:sz="0" w:space="0" w:color="auto"/>
        <w:bottom w:val="none" w:sz="0" w:space="0" w:color="auto"/>
        <w:right w:val="none" w:sz="0" w:space="0" w:color="auto"/>
      </w:divBdr>
    </w:div>
    <w:div w:id="2046713905">
      <w:bodyDiv w:val="1"/>
      <w:marLeft w:val="0"/>
      <w:marRight w:val="0"/>
      <w:marTop w:val="0"/>
      <w:marBottom w:val="0"/>
      <w:divBdr>
        <w:top w:val="none" w:sz="0" w:space="0" w:color="auto"/>
        <w:left w:val="none" w:sz="0" w:space="0" w:color="auto"/>
        <w:bottom w:val="none" w:sz="0" w:space="0" w:color="auto"/>
        <w:right w:val="none" w:sz="0" w:space="0" w:color="auto"/>
      </w:divBdr>
    </w:div>
    <w:div w:id="2048530038">
      <w:bodyDiv w:val="1"/>
      <w:marLeft w:val="0"/>
      <w:marRight w:val="0"/>
      <w:marTop w:val="0"/>
      <w:marBottom w:val="0"/>
      <w:divBdr>
        <w:top w:val="none" w:sz="0" w:space="0" w:color="auto"/>
        <w:left w:val="none" w:sz="0" w:space="0" w:color="auto"/>
        <w:bottom w:val="none" w:sz="0" w:space="0" w:color="auto"/>
        <w:right w:val="none" w:sz="0" w:space="0" w:color="auto"/>
      </w:divBdr>
    </w:div>
    <w:div w:id="2052071734">
      <w:bodyDiv w:val="1"/>
      <w:marLeft w:val="0"/>
      <w:marRight w:val="0"/>
      <w:marTop w:val="0"/>
      <w:marBottom w:val="0"/>
      <w:divBdr>
        <w:top w:val="none" w:sz="0" w:space="0" w:color="auto"/>
        <w:left w:val="none" w:sz="0" w:space="0" w:color="auto"/>
        <w:bottom w:val="none" w:sz="0" w:space="0" w:color="auto"/>
        <w:right w:val="none" w:sz="0" w:space="0" w:color="auto"/>
      </w:divBdr>
    </w:div>
    <w:div w:id="2056193018">
      <w:bodyDiv w:val="1"/>
      <w:marLeft w:val="0"/>
      <w:marRight w:val="0"/>
      <w:marTop w:val="0"/>
      <w:marBottom w:val="0"/>
      <w:divBdr>
        <w:top w:val="none" w:sz="0" w:space="0" w:color="auto"/>
        <w:left w:val="none" w:sz="0" w:space="0" w:color="auto"/>
        <w:bottom w:val="none" w:sz="0" w:space="0" w:color="auto"/>
        <w:right w:val="none" w:sz="0" w:space="0" w:color="auto"/>
      </w:divBdr>
    </w:div>
    <w:div w:id="2061322960">
      <w:bodyDiv w:val="1"/>
      <w:marLeft w:val="0"/>
      <w:marRight w:val="0"/>
      <w:marTop w:val="0"/>
      <w:marBottom w:val="0"/>
      <w:divBdr>
        <w:top w:val="none" w:sz="0" w:space="0" w:color="auto"/>
        <w:left w:val="none" w:sz="0" w:space="0" w:color="auto"/>
        <w:bottom w:val="none" w:sz="0" w:space="0" w:color="auto"/>
        <w:right w:val="none" w:sz="0" w:space="0" w:color="auto"/>
      </w:divBdr>
    </w:div>
    <w:div w:id="2062745786">
      <w:bodyDiv w:val="1"/>
      <w:marLeft w:val="0"/>
      <w:marRight w:val="0"/>
      <w:marTop w:val="0"/>
      <w:marBottom w:val="0"/>
      <w:divBdr>
        <w:top w:val="none" w:sz="0" w:space="0" w:color="auto"/>
        <w:left w:val="none" w:sz="0" w:space="0" w:color="auto"/>
        <w:bottom w:val="none" w:sz="0" w:space="0" w:color="auto"/>
        <w:right w:val="none" w:sz="0" w:space="0" w:color="auto"/>
      </w:divBdr>
    </w:div>
    <w:div w:id="2064016716">
      <w:bodyDiv w:val="1"/>
      <w:marLeft w:val="0"/>
      <w:marRight w:val="0"/>
      <w:marTop w:val="0"/>
      <w:marBottom w:val="0"/>
      <w:divBdr>
        <w:top w:val="none" w:sz="0" w:space="0" w:color="auto"/>
        <w:left w:val="none" w:sz="0" w:space="0" w:color="auto"/>
        <w:bottom w:val="none" w:sz="0" w:space="0" w:color="auto"/>
        <w:right w:val="none" w:sz="0" w:space="0" w:color="auto"/>
      </w:divBdr>
    </w:div>
    <w:div w:id="2064064204">
      <w:bodyDiv w:val="1"/>
      <w:marLeft w:val="0"/>
      <w:marRight w:val="0"/>
      <w:marTop w:val="0"/>
      <w:marBottom w:val="0"/>
      <w:divBdr>
        <w:top w:val="none" w:sz="0" w:space="0" w:color="auto"/>
        <w:left w:val="none" w:sz="0" w:space="0" w:color="auto"/>
        <w:bottom w:val="none" w:sz="0" w:space="0" w:color="auto"/>
        <w:right w:val="none" w:sz="0" w:space="0" w:color="auto"/>
      </w:divBdr>
    </w:div>
    <w:div w:id="2068064075">
      <w:bodyDiv w:val="1"/>
      <w:marLeft w:val="0"/>
      <w:marRight w:val="0"/>
      <w:marTop w:val="0"/>
      <w:marBottom w:val="0"/>
      <w:divBdr>
        <w:top w:val="none" w:sz="0" w:space="0" w:color="auto"/>
        <w:left w:val="none" w:sz="0" w:space="0" w:color="auto"/>
        <w:bottom w:val="none" w:sz="0" w:space="0" w:color="auto"/>
        <w:right w:val="none" w:sz="0" w:space="0" w:color="auto"/>
      </w:divBdr>
    </w:div>
    <w:div w:id="2068332905">
      <w:bodyDiv w:val="1"/>
      <w:marLeft w:val="0"/>
      <w:marRight w:val="0"/>
      <w:marTop w:val="0"/>
      <w:marBottom w:val="0"/>
      <w:divBdr>
        <w:top w:val="none" w:sz="0" w:space="0" w:color="auto"/>
        <w:left w:val="none" w:sz="0" w:space="0" w:color="auto"/>
        <w:bottom w:val="none" w:sz="0" w:space="0" w:color="auto"/>
        <w:right w:val="none" w:sz="0" w:space="0" w:color="auto"/>
      </w:divBdr>
    </w:div>
    <w:div w:id="2070374473">
      <w:bodyDiv w:val="1"/>
      <w:marLeft w:val="0"/>
      <w:marRight w:val="0"/>
      <w:marTop w:val="0"/>
      <w:marBottom w:val="0"/>
      <w:divBdr>
        <w:top w:val="none" w:sz="0" w:space="0" w:color="auto"/>
        <w:left w:val="none" w:sz="0" w:space="0" w:color="auto"/>
        <w:bottom w:val="none" w:sz="0" w:space="0" w:color="auto"/>
        <w:right w:val="none" w:sz="0" w:space="0" w:color="auto"/>
      </w:divBdr>
    </w:div>
    <w:div w:id="2070496484">
      <w:bodyDiv w:val="1"/>
      <w:marLeft w:val="0"/>
      <w:marRight w:val="0"/>
      <w:marTop w:val="0"/>
      <w:marBottom w:val="0"/>
      <w:divBdr>
        <w:top w:val="none" w:sz="0" w:space="0" w:color="auto"/>
        <w:left w:val="none" w:sz="0" w:space="0" w:color="auto"/>
        <w:bottom w:val="none" w:sz="0" w:space="0" w:color="auto"/>
        <w:right w:val="none" w:sz="0" w:space="0" w:color="auto"/>
      </w:divBdr>
    </w:div>
    <w:div w:id="2072338677">
      <w:bodyDiv w:val="1"/>
      <w:marLeft w:val="0"/>
      <w:marRight w:val="0"/>
      <w:marTop w:val="0"/>
      <w:marBottom w:val="0"/>
      <w:divBdr>
        <w:top w:val="none" w:sz="0" w:space="0" w:color="auto"/>
        <w:left w:val="none" w:sz="0" w:space="0" w:color="auto"/>
        <w:bottom w:val="none" w:sz="0" w:space="0" w:color="auto"/>
        <w:right w:val="none" w:sz="0" w:space="0" w:color="auto"/>
      </w:divBdr>
    </w:div>
    <w:div w:id="2072456447">
      <w:bodyDiv w:val="1"/>
      <w:marLeft w:val="0"/>
      <w:marRight w:val="0"/>
      <w:marTop w:val="0"/>
      <w:marBottom w:val="0"/>
      <w:divBdr>
        <w:top w:val="none" w:sz="0" w:space="0" w:color="auto"/>
        <w:left w:val="none" w:sz="0" w:space="0" w:color="auto"/>
        <w:bottom w:val="none" w:sz="0" w:space="0" w:color="auto"/>
        <w:right w:val="none" w:sz="0" w:space="0" w:color="auto"/>
      </w:divBdr>
    </w:div>
    <w:div w:id="2074352126">
      <w:bodyDiv w:val="1"/>
      <w:marLeft w:val="0"/>
      <w:marRight w:val="0"/>
      <w:marTop w:val="0"/>
      <w:marBottom w:val="0"/>
      <w:divBdr>
        <w:top w:val="none" w:sz="0" w:space="0" w:color="auto"/>
        <w:left w:val="none" w:sz="0" w:space="0" w:color="auto"/>
        <w:bottom w:val="none" w:sz="0" w:space="0" w:color="auto"/>
        <w:right w:val="none" w:sz="0" w:space="0" w:color="auto"/>
      </w:divBdr>
    </w:div>
    <w:div w:id="2075540977">
      <w:bodyDiv w:val="1"/>
      <w:marLeft w:val="0"/>
      <w:marRight w:val="0"/>
      <w:marTop w:val="0"/>
      <w:marBottom w:val="0"/>
      <w:divBdr>
        <w:top w:val="none" w:sz="0" w:space="0" w:color="auto"/>
        <w:left w:val="none" w:sz="0" w:space="0" w:color="auto"/>
        <w:bottom w:val="none" w:sz="0" w:space="0" w:color="auto"/>
        <w:right w:val="none" w:sz="0" w:space="0" w:color="auto"/>
      </w:divBdr>
    </w:div>
    <w:div w:id="2076270753">
      <w:bodyDiv w:val="1"/>
      <w:marLeft w:val="0"/>
      <w:marRight w:val="0"/>
      <w:marTop w:val="0"/>
      <w:marBottom w:val="0"/>
      <w:divBdr>
        <w:top w:val="none" w:sz="0" w:space="0" w:color="auto"/>
        <w:left w:val="none" w:sz="0" w:space="0" w:color="auto"/>
        <w:bottom w:val="none" w:sz="0" w:space="0" w:color="auto"/>
        <w:right w:val="none" w:sz="0" w:space="0" w:color="auto"/>
      </w:divBdr>
    </w:div>
    <w:div w:id="2080594735">
      <w:bodyDiv w:val="1"/>
      <w:marLeft w:val="0"/>
      <w:marRight w:val="0"/>
      <w:marTop w:val="0"/>
      <w:marBottom w:val="0"/>
      <w:divBdr>
        <w:top w:val="none" w:sz="0" w:space="0" w:color="auto"/>
        <w:left w:val="none" w:sz="0" w:space="0" w:color="auto"/>
        <w:bottom w:val="none" w:sz="0" w:space="0" w:color="auto"/>
        <w:right w:val="none" w:sz="0" w:space="0" w:color="auto"/>
      </w:divBdr>
    </w:div>
    <w:div w:id="2081780669">
      <w:bodyDiv w:val="1"/>
      <w:marLeft w:val="0"/>
      <w:marRight w:val="0"/>
      <w:marTop w:val="0"/>
      <w:marBottom w:val="0"/>
      <w:divBdr>
        <w:top w:val="none" w:sz="0" w:space="0" w:color="auto"/>
        <w:left w:val="none" w:sz="0" w:space="0" w:color="auto"/>
        <w:bottom w:val="none" w:sz="0" w:space="0" w:color="auto"/>
        <w:right w:val="none" w:sz="0" w:space="0" w:color="auto"/>
      </w:divBdr>
    </w:div>
    <w:div w:id="2085642792">
      <w:bodyDiv w:val="1"/>
      <w:marLeft w:val="0"/>
      <w:marRight w:val="0"/>
      <w:marTop w:val="0"/>
      <w:marBottom w:val="0"/>
      <w:divBdr>
        <w:top w:val="none" w:sz="0" w:space="0" w:color="auto"/>
        <w:left w:val="none" w:sz="0" w:space="0" w:color="auto"/>
        <w:bottom w:val="none" w:sz="0" w:space="0" w:color="auto"/>
        <w:right w:val="none" w:sz="0" w:space="0" w:color="auto"/>
      </w:divBdr>
    </w:div>
    <w:div w:id="2086024148">
      <w:bodyDiv w:val="1"/>
      <w:marLeft w:val="0"/>
      <w:marRight w:val="0"/>
      <w:marTop w:val="0"/>
      <w:marBottom w:val="0"/>
      <w:divBdr>
        <w:top w:val="none" w:sz="0" w:space="0" w:color="auto"/>
        <w:left w:val="none" w:sz="0" w:space="0" w:color="auto"/>
        <w:bottom w:val="none" w:sz="0" w:space="0" w:color="auto"/>
        <w:right w:val="none" w:sz="0" w:space="0" w:color="auto"/>
      </w:divBdr>
    </w:div>
    <w:div w:id="2089299736">
      <w:bodyDiv w:val="1"/>
      <w:marLeft w:val="0"/>
      <w:marRight w:val="0"/>
      <w:marTop w:val="0"/>
      <w:marBottom w:val="0"/>
      <w:divBdr>
        <w:top w:val="none" w:sz="0" w:space="0" w:color="auto"/>
        <w:left w:val="none" w:sz="0" w:space="0" w:color="auto"/>
        <w:bottom w:val="none" w:sz="0" w:space="0" w:color="auto"/>
        <w:right w:val="none" w:sz="0" w:space="0" w:color="auto"/>
      </w:divBdr>
    </w:div>
    <w:div w:id="2090420265">
      <w:bodyDiv w:val="1"/>
      <w:marLeft w:val="0"/>
      <w:marRight w:val="0"/>
      <w:marTop w:val="0"/>
      <w:marBottom w:val="0"/>
      <w:divBdr>
        <w:top w:val="none" w:sz="0" w:space="0" w:color="auto"/>
        <w:left w:val="none" w:sz="0" w:space="0" w:color="auto"/>
        <w:bottom w:val="none" w:sz="0" w:space="0" w:color="auto"/>
        <w:right w:val="none" w:sz="0" w:space="0" w:color="auto"/>
      </w:divBdr>
    </w:div>
    <w:div w:id="2093164954">
      <w:bodyDiv w:val="1"/>
      <w:marLeft w:val="0"/>
      <w:marRight w:val="0"/>
      <w:marTop w:val="0"/>
      <w:marBottom w:val="0"/>
      <w:divBdr>
        <w:top w:val="none" w:sz="0" w:space="0" w:color="auto"/>
        <w:left w:val="none" w:sz="0" w:space="0" w:color="auto"/>
        <w:bottom w:val="none" w:sz="0" w:space="0" w:color="auto"/>
        <w:right w:val="none" w:sz="0" w:space="0" w:color="auto"/>
      </w:divBdr>
    </w:div>
    <w:div w:id="2095198434">
      <w:bodyDiv w:val="1"/>
      <w:marLeft w:val="0"/>
      <w:marRight w:val="0"/>
      <w:marTop w:val="0"/>
      <w:marBottom w:val="0"/>
      <w:divBdr>
        <w:top w:val="none" w:sz="0" w:space="0" w:color="auto"/>
        <w:left w:val="none" w:sz="0" w:space="0" w:color="auto"/>
        <w:bottom w:val="none" w:sz="0" w:space="0" w:color="auto"/>
        <w:right w:val="none" w:sz="0" w:space="0" w:color="auto"/>
      </w:divBdr>
    </w:div>
    <w:div w:id="2098094522">
      <w:bodyDiv w:val="1"/>
      <w:marLeft w:val="0"/>
      <w:marRight w:val="0"/>
      <w:marTop w:val="0"/>
      <w:marBottom w:val="0"/>
      <w:divBdr>
        <w:top w:val="none" w:sz="0" w:space="0" w:color="auto"/>
        <w:left w:val="none" w:sz="0" w:space="0" w:color="auto"/>
        <w:bottom w:val="none" w:sz="0" w:space="0" w:color="auto"/>
        <w:right w:val="none" w:sz="0" w:space="0" w:color="auto"/>
      </w:divBdr>
    </w:div>
    <w:div w:id="2099521075">
      <w:bodyDiv w:val="1"/>
      <w:marLeft w:val="0"/>
      <w:marRight w:val="0"/>
      <w:marTop w:val="0"/>
      <w:marBottom w:val="0"/>
      <w:divBdr>
        <w:top w:val="none" w:sz="0" w:space="0" w:color="auto"/>
        <w:left w:val="none" w:sz="0" w:space="0" w:color="auto"/>
        <w:bottom w:val="none" w:sz="0" w:space="0" w:color="auto"/>
        <w:right w:val="none" w:sz="0" w:space="0" w:color="auto"/>
      </w:divBdr>
    </w:div>
    <w:div w:id="2111269701">
      <w:bodyDiv w:val="1"/>
      <w:marLeft w:val="0"/>
      <w:marRight w:val="0"/>
      <w:marTop w:val="0"/>
      <w:marBottom w:val="0"/>
      <w:divBdr>
        <w:top w:val="none" w:sz="0" w:space="0" w:color="auto"/>
        <w:left w:val="none" w:sz="0" w:space="0" w:color="auto"/>
        <w:bottom w:val="none" w:sz="0" w:space="0" w:color="auto"/>
        <w:right w:val="none" w:sz="0" w:space="0" w:color="auto"/>
      </w:divBdr>
    </w:div>
    <w:div w:id="2111310049">
      <w:bodyDiv w:val="1"/>
      <w:marLeft w:val="0"/>
      <w:marRight w:val="0"/>
      <w:marTop w:val="0"/>
      <w:marBottom w:val="0"/>
      <w:divBdr>
        <w:top w:val="none" w:sz="0" w:space="0" w:color="auto"/>
        <w:left w:val="none" w:sz="0" w:space="0" w:color="auto"/>
        <w:bottom w:val="none" w:sz="0" w:space="0" w:color="auto"/>
        <w:right w:val="none" w:sz="0" w:space="0" w:color="auto"/>
      </w:divBdr>
    </w:div>
    <w:div w:id="2111972422">
      <w:bodyDiv w:val="1"/>
      <w:marLeft w:val="0"/>
      <w:marRight w:val="0"/>
      <w:marTop w:val="0"/>
      <w:marBottom w:val="0"/>
      <w:divBdr>
        <w:top w:val="none" w:sz="0" w:space="0" w:color="auto"/>
        <w:left w:val="none" w:sz="0" w:space="0" w:color="auto"/>
        <w:bottom w:val="none" w:sz="0" w:space="0" w:color="auto"/>
        <w:right w:val="none" w:sz="0" w:space="0" w:color="auto"/>
      </w:divBdr>
    </w:div>
    <w:div w:id="2113208367">
      <w:bodyDiv w:val="1"/>
      <w:marLeft w:val="0"/>
      <w:marRight w:val="0"/>
      <w:marTop w:val="0"/>
      <w:marBottom w:val="0"/>
      <w:divBdr>
        <w:top w:val="none" w:sz="0" w:space="0" w:color="auto"/>
        <w:left w:val="none" w:sz="0" w:space="0" w:color="auto"/>
        <w:bottom w:val="none" w:sz="0" w:space="0" w:color="auto"/>
        <w:right w:val="none" w:sz="0" w:space="0" w:color="auto"/>
      </w:divBdr>
    </w:div>
    <w:div w:id="2116896524">
      <w:bodyDiv w:val="1"/>
      <w:marLeft w:val="0"/>
      <w:marRight w:val="0"/>
      <w:marTop w:val="0"/>
      <w:marBottom w:val="0"/>
      <w:divBdr>
        <w:top w:val="none" w:sz="0" w:space="0" w:color="auto"/>
        <w:left w:val="none" w:sz="0" w:space="0" w:color="auto"/>
        <w:bottom w:val="none" w:sz="0" w:space="0" w:color="auto"/>
        <w:right w:val="none" w:sz="0" w:space="0" w:color="auto"/>
      </w:divBdr>
    </w:div>
    <w:div w:id="2120029505">
      <w:bodyDiv w:val="1"/>
      <w:marLeft w:val="0"/>
      <w:marRight w:val="0"/>
      <w:marTop w:val="0"/>
      <w:marBottom w:val="0"/>
      <w:divBdr>
        <w:top w:val="none" w:sz="0" w:space="0" w:color="auto"/>
        <w:left w:val="none" w:sz="0" w:space="0" w:color="auto"/>
        <w:bottom w:val="none" w:sz="0" w:space="0" w:color="auto"/>
        <w:right w:val="none" w:sz="0" w:space="0" w:color="auto"/>
      </w:divBdr>
    </w:div>
    <w:div w:id="2120099824">
      <w:bodyDiv w:val="1"/>
      <w:marLeft w:val="0"/>
      <w:marRight w:val="0"/>
      <w:marTop w:val="0"/>
      <w:marBottom w:val="0"/>
      <w:divBdr>
        <w:top w:val="none" w:sz="0" w:space="0" w:color="auto"/>
        <w:left w:val="none" w:sz="0" w:space="0" w:color="auto"/>
        <w:bottom w:val="none" w:sz="0" w:space="0" w:color="auto"/>
        <w:right w:val="none" w:sz="0" w:space="0" w:color="auto"/>
      </w:divBdr>
    </w:div>
    <w:div w:id="2125419091">
      <w:bodyDiv w:val="1"/>
      <w:marLeft w:val="0"/>
      <w:marRight w:val="0"/>
      <w:marTop w:val="0"/>
      <w:marBottom w:val="0"/>
      <w:divBdr>
        <w:top w:val="none" w:sz="0" w:space="0" w:color="auto"/>
        <w:left w:val="none" w:sz="0" w:space="0" w:color="auto"/>
        <w:bottom w:val="none" w:sz="0" w:space="0" w:color="auto"/>
        <w:right w:val="none" w:sz="0" w:space="0" w:color="auto"/>
      </w:divBdr>
    </w:div>
    <w:div w:id="2129545563">
      <w:bodyDiv w:val="1"/>
      <w:marLeft w:val="0"/>
      <w:marRight w:val="0"/>
      <w:marTop w:val="0"/>
      <w:marBottom w:val="0"/>
      <w:divBdr>
        <w:top w:val="none" w:sz="0" w:space="0" w:color="auto"/>
        <w:left w:val="none" w:sz="0" w:space="0" w:color="auto"/>
        <w:bottom w:val="none" w:sz="0" w:space="0" w:color="auto"/>
        <w:right w:val="none" w:sz="0" w:space="0" w:color="auto"/>
      </w:divBdr>
    </w:div>
    <w:div w:id="2132625455">
      <w:bodyDiv w:val="1"/>
      <w:marLeft w:val="0"/>
      <w:marRight w:val="0"/>
      <w:marTop w:val="0"/>
      <w:marBottom w:val="0"/>
      <w:divBdr>
        <w:top w:val="none" w:sz="0" w:space="0" w:color="auto"/>
        <w:left w:val="none" w:sz="0" w:space="0" w:color="auto"/>
        <w:bottom w:val="none" w:sz="0" w:space="0" w:color="auto"/>
        <w:right w:val="none" w:sz="0" w:space="0" w:color="auto"/>
      </w:divBdr>
    </w:div>
    <w:div w:id="2133749220">
      <w:bodyDiv w:val="1"/>
      <w:marLeft w:val="0"/>
      <w:marRight w:val="0"/>
      <w:marTop w:val="0"/>
      <w:marBottom w:val="0"/>
      <w:divBdr>
        <w:top w:val="none" w:sz="0" w:space="0" w:color="auto"/>
        <w:left w:val="none" w:sz="0" w:space="0" w:color="auto"/>
        <w:bottom w:val="none" w:sz="0" w:space="0" w:color="auto"/>
        <w:right w:val="none" w:sz="0" w:space="0" w:color="auto"/>
      </w:divBdr>
    </w:div>
    <w:div w:id="2133938788">
      <w:bodyDiv w:val="1"/>
      <w:marLeft w:val="0"/>
      <w:marRight w:val="0"/>
      <w:marTop w:val="0"/>
      <w:marBottom w:val="0"/>
      <w:divBdr>
        <w:top w:val="none" w:sz="0" w:space="0" w:color="auto"/>
        <w:left w:val="none" w:sz="0" w:space="0" w:color="auto"/>
        <w:bottom w:val="none" w:sz="0" w:space="0" w:color="auto"/>
        <w:right w:val="none" w:sz="0" w:space="0" w:color="auto"/>
      </w:divBdr>
    </w:div>
    <w:div w:id="2137526729">
      <w:bodyDiv w:val="1"/>
      <w:marLeft w:val="0"/>
      <w:marRight w:val="0"/>
      <w:marTop w:val="0"/>
      <w:marBottom w:val="0"/>
      <w:divBdr>
        <w:top w:val="none" w:sz="0" w:space="0" w:color="auto"/>
        <w:left w:val="none" w:sz="0" w:space="0" w:color="auto"/>
        <w:bottom w:val="none" w:sz="0" w:space="0" w:color="auto"/>
        <w:right w:val="none" w:sz="0" w:space="0" w:color="auto"/>
      </w:divBdr>
    </w:div>
    <w:div w:id="2145463974">
      <w:bodyDiv w:val="1"/>
      <w:marLeft w:val="0"/>
      <w:marRight w:val="0"/>
      <w:marTop w:val="0"/>
      <w:marBottom w:val="0"/>
      <w:divBdr>
        <w:top w:val="none" w:sz="0" w:space="0" w:color="auto"/>
        <w:left w:val="none" w:sz="0" w:space="0" w:color="auto"/>
        <w:bottom w:val="none" w:sz="0" w:space="0" w:color="auto"/>
        <w:right w:val="none" w:sz="0" w:space="0" w:color="auto"/>
      </w:divBdr>
    </w:div>
    <w:div w:id="2145467885">
      <w:bodyDiv w:val="1"/>
      <w:marLeft w:val="0"/>
      <w:marRight w:val="0"/>
      <w:marTop w:val="0"/>
      <w:marBottom w:val="0"/>
      <w:divBdr>
        <w:top w:val="none" w:sz="0" w:space="0" w:color="auto"/>
        <w:left w:val="none" w:sz="0" w:space="0" w:color="auto"/>
        <w:bottom w:val="none" w:sz="0" w:space="0" w:color="auto"/>
        <w:right w:val="none" w:sz="0" w:space="0" w:color="auto"/>
      </w:divBdr>
    </w:div>
    <w:div w:id="214646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Lyn01</b:Tag>
    <b:SourceType>Book</b:SourceType>
    <b:Guid>{1C598D6A-9E40-4875-89DD-80547802CCD0}</b:Guid>
    <b:Title>Color and Light in Nature</b:Title>
    <b:Year>2001</b:Year>
    <b:URL>https://books.google.com.au/books?id=4Abp5FdhskAC&amp;pg=PA231&amp;redir_esc=y#v=onepage&amp;q&amp;f=false</b:URL>
    <b:City>Cambridge</b:City>
    <b:Publisher>Cambridge University Press</b:Publisher>
    <b:Author>
      <b:Author>
        <b:NameList>
          <b:Person>
            <b:Last>Lynch</b:Last>
            <b:First>David</b:First>
            <b:Middle>K.</b:Middle>
          </b:Person>
          <b:Person>
            <b:Last>Livingston</b:Last>
            <b:First>William</b:First>
            <b:Middle>Charles</b:Middle>
          </b:Person>
        </b:NameList>
      </b:Author>
    </b:Author>
    <b:CountryRegion>United Kingdom</b:CountryRegion>
    <b:Pages>231</b:Pages>
    <b:Edition>2nd</b:Edition>
    <b:YearAccessed>2018</b:YearAccessed>
    <b:MonthAccessed>May</b:MonthAccessed>
    <b:DayAccessed>30</b:DayAccessed>
    <b:RefOrder>16</b:RefOrder>
  </b:Source>
  <b:Source>
    <b:Tag>Lie18</b:Tag>
    <b:SourceType>InternetSite</b:SourceType>
    <b:Guid>{2B31457D-74F2-4C69-B2A4-6614E603D416}</b:Guid>
    <b:Author>
      <b:Author>
        <b:NameList>
          <b:Person>
            <b:Last>Liew</b:Last>
            <b:First>S.</b:First>
            <b:Middle>C.</b:Middle>
          </b:Person>
        </b:NameList>
      </b:Author>
    </b:Author>
    <b:Title>Electromagnetic Waves</b:Title>
    <b:Year>2018</b:Year>
    <b:InternetSiteTitle>Centre for Remote Imaging, Sensing and Processing.</b:InternetSiteTitle>
    <b:Month>May</b:Month>
    <b:Day>30</b:Day>
    <b:URL>https://crisp.nus.edu.sg/~research/tutorial/em.htm</b:URL>
    <b:RefOrder>17</b:RefOrder>
  </b:Source>
  <b:Source>
    <b:Tag>Ame18</b:Tag>
    <b:SourceType>InternetSite</b:SourceType>
    <b:Guid>{40CE6035-24A2-486D-B834-970EBB7047D3}</b:Guid>
    <b:Author>
      <b:Author>
        <b:Corporate>American Technologies Network Corporation</b:Corporate>
      </b:Author>
    </b:Author>
    <b:Title>How Does Night Vision Work</b:Title>
    <b:InternetSiteTitle>atncorp.com</b:InternetSiteTitle>
    <b:Year>2018</b:Year>
    <b:Month>May</b:Month>
    <b:Day>30</b:Day>
    <b:URL>https://www.atncorp.com/hownightvisionworks</b:URL>
    <b:RefOrder>18</b:RefOrder>
  </b:Source>
  <b:Source>
    <b:Tag>Fut18</b:Tag>
    <b:SourceType>InternetSite</b:SourceType>
    <b:Guid>{3F0A5293-71DC-46CB-AA65-CEFD038F2BC9}</b:Guid>
    <b:Author>
      <b:Author>
        <b:Corporate>Future Electronics</b:Corporate>
      </b:Author>
    </b:Author>
    <b:Title>What is Optoelectronics?</b:Title>
    <b:InternetSiteTitle>Future Electronics</b:InternetSiteTitle>
    <b:Year>2018</b:Year>
    <b:Month>May</b:Month>
    <b:Day>30</b:Day>
    <b:URL>http://www.futureelectronics.com/en/optoelectronics/infrared-receivers.aspx</b:URL>
    <b:RefOrder>19</b:RefOrder>
  </b:Source>
  <b:Source>
    <b:Tag>Rob15</b:Tag>
    <b:SourceType>InternetSite</b:SourceType>
    <b:Guid>{FBEC253C-B484-4462-8499-55F7DFCE38C2}</b:Guid>
    <b:Author>
      <b:Author>
        <b:Corporate>Robomart</b:Corporate>
      </b:Author>
    </b:Author>
    <b:Title>Advantages and Disadvantages of ultrasonic distance sensor.</b:Title>
    <b:InternetSiteTitle>Robomart</b:InternetSiteTitle>
    <b:Year>2015</b:Year>
    <b:Month>November</b:Month>
    <b:Day>9</b:Day>
    <b:URL>http://roboticsensors.blogspot.com/2015/11/advantages-and-disadvantages-of.html</b:URL>
    <b:YearAccessed>2018</b:YearAccessed>
    <b:MonthAccessed>May</b:MonthAccessed>
    <b:DayAccessed>30</b:DayAccessed>
    <b:RefOrder>20</b:RefOrder>
  </b:Source>
  <b:Source>
    <b:Tag>Gro18</b:Tag>
    <b:SourceType>InternetSite</b:SourceType>
    <b:Guid>{95492F17-4EA6-4607-9283-7C2331A161F7}</b:Guid>
    <b:Author>
      <b:Author>
        <b:NameList>
          <b:Person>
            <b:Last>Gross</b:Last>
            <b:First>Kristin</b:First>
          </b:Person>
        </b:NameList>
      </b:Author>
    </b:Author>
    <b:Title>Ultrasonic Sensors: Advantages and Limitations</b:Title>
    <b:InternetSiteTitle>MaxBotix</b:InternetSiteTitle>
    <b:Year>2018</b:Year>
    <b:Month>Feburary</b:Month>
    <b:Day>19</b:Day>
    <b:URL>https://www.maxbotix.com/articles/advantages-limitations-ultrasonic-sensors.htm/</b:URL>
    <b:YearAccessed>2018</b:YearAccessed>
    <b:MonthAccessed>May</b:MonthAccessed>
    <b:DayAccessed>30</b:DayAccessed>
    <b:RefOrder>21</b:RefOrder>
  </b:Source>
  <b:Source>
    <b:Tag>Tho18</b:Tag>
    <b:SourceType>InternetSite</b:SourceType>
    <b:Guid>{2A3B5E65-A075-4421-9B6A-7FBD81472AB4}</b:Guid>
    <b:Author>
      <b:Author>
        <b:Corporate>Thomas Publishing Company</b:Corporate>
      </b:Author>
    </b:Author>
    <b:Title>Capacitive Proximity Sensors</b:Title>
    <b:InternetSiteTitle>Thomas</b:InternetSiteTitle>
    <b:Year>2018</b:Year>
    <b:URL>https://www.thomasnet.com/articles/instruments-controls/proximity-sensors</b:URL>
    <b:YearAccessed>2018</b:YearAccessed>
    <b:MonthAccessed>May</b:MonthAccessed>
    <b:DayAccessed>30</b:DayAccessed>
    <b:RefOrder>22</b:RefOrder>
  </b:Source>
  <b:Source>
    <b:Tag>Mer18</b:Tag>
    <b:SourceType>InternetSite</b:SourceType>
    <b:Guid>{25FB50A7-4F69-46DC-9FF7-776DCE3E81DB}</b:Guid>
    <b:Author>
      <b:Author>
        <b:Corporate>Merriam-Webster Dictionary</b:Corporate>
      </b:Author>
    </b:Author>
    <b:Title>noise</b:Title>
    <b:InternetSiteTitle>merriam-webster.com</b:InternetSiteTitle>
    <b:URL>https://www.merriam-webster.com/dictionary/noise</b:URL>
    <b:YearAccessed>2018</b:YearAccessed>
    <b:MonthAccessed>May</b:MonthAccessed>
    <b:DayAccessed>30</b:DayAccessed>
    <b:Year>2018</b:Year>
    <b:Month>May</b:Month>
    <b:Day>18</b:Day>
    <b:RefOrder>23</b:RefOrder>
  </b:Source>
  <b:Source>
    <b:Tag>Cor151</b:Tag>
    <b:SourceType>InternetSite</b:SourceType>
    <b:Guid>{BBA785F7-539F-4865-A87D-C7FC66709A4A}</b:Guid>
    <b:Author>
      <b:Author>
        <b:NameList>
          <b:Person>
            <b:Last>Cornwall</b:Last>
            <b:First>Warren</b:First>
          </b:Person>
        </b:NameList>
      </b:Author>
    </b:Author>
    <b:Title>Feature: Can we build an ‘Iron Man’ suit that gives soldiers a robotic boost?</b:Title>
    <b:InternetSiteTitle>sciencemag.org</b:InternetSiteTitle>
    <b:Year>2015</b:Year>
    <b:Month>October</b:Month>
    <b:Day>15</b:Day>
    <b:URL>http://www.sciencemag.org/news/2015/10/feature-can-we-build-iron-man-suit-gives-soldiers-robotic-boost</b:URL>
    <b:YearAccessed>2017</b:YearAccessed>
    <b:MonthAccessed>August</b:MonthAccessed>
    <b:DayAccessed>20</b:DayAccessed>
    <b:RefOrder>7</b:RefOrder>
  </b:Source>
  <b:Source>
    <b:Tag>Axe12</b:Tag>
    <b:SourceType>InternetSite</b:SourceType>
    <b:Guid>{E3B989B9-731F-4297-A39E-F5F67CACBAD8}</b:Guid>
    <b:Author>
      <b:Author>
        <b:NameList>
          <b:Person>
            <b:Last>Axe</b:Last>
            <b:First>David</b:First>
          </b:Person>
        </b:NameList>
      </b:Author>
    </b:Author>
    <b:Title>Combat Exoskeleton Marches Toward Afghanistan Deployment</b:Title>
    <b:InternetSiteTitle>Wired</b:InternetSiteTitle>
    <b:Year>2012</b:Year>
    <b:Month>May</b:Month>
    <b:Day>23</b:Day>
    <b:URL>https://www.wired.com/2012/05/combat-exoskeleton-afghanistan/</b:URL>
    <b:YearAccessed>2018</b:YearAccessed>
    <b:MonthAccessed>May</b:MonthAccessed>
    <b:DayAccessed>30</b:DayAccessed>
    <b:RefOrder>6</b:RefOrder>
  </b:Source>
  <b:Source>
    <b:Tag>Cha151</b:Tag>
    <b:SourceType>InternetSite</b:SourceType>
    <b:Guid>{178CE705-369B-420E-A8B5-D2903E40E325}</b:Guid>
    <b:Author>
      <b:Author>
        <b:NameList>
          <b:Person>
            <b:Last>Charara</b:Last>
            <b:First>Sophie</b:First>
          </b:Person>
        </b:NameList>
      </b:Author>
    </b:Author>
    <b:Title>This robotic exoskeleton helps paralysed patients to walk and it's getting smarter</b:Title>
    <b:InternetSiteTitle>Wearable</b:InternetSiteTitle>
    <b:Year>2015</b:Year>
    <b:Month>July</b:Month>
    <b:Day>9</b:Day>
    <b:URL>https://www.wareable.com/wearable-tech/exoskeleton-paralysed-patients-ekso-bionics-gt-sarah-thomas</b:URL>
    <b:YearAccessed>2017</b:YearAccessed>
    <b:MonthAccessed>August</b:MonthAccessed>
    <b:DayAccessed>23</b:DayAccessed>
    <b:RefOrder>1</b:RefOrder>
  </b:Source>
  <b:Source>
    <b:Tag>Kar111</b:Tag>
    <b:SourceType>InternetSite</b:SourceType>
    <b:Guid>{991D27B7-35C0-4523-A4AD-AD5F8C182FD3}</b:Guid>
    <b:Author>
      <b:Author>
        <b:NameList>
          <b:Person>
            <b:Last>Karlin</b:Last>
            <b:First>S</b:First>
          </b:Person>
        </b:NameList>
      </b:Author>
    </b:Author>
    <b:Title>Raytheon Sarcos’s Exoskeleton Nears Production</b:Title>
    <b:InternetSiteTitle>spectrum.ieee.org</b:InternetSiteTitle>
    <b:Year>2011</b:Year>
    <b:Month>July</b:Month>
    <b:Day>29</b:Day>
    <b:URL>http://spectrum.ieee.org/at-work/innovation/raytheon-sarcoss-exoskeleton-nears-produc</b:URL>
    <b:YearAccessed>2017</b:YearAccessed>
    <b:MonthAccessed>August</b:MonthAccessed>
    <b:DayAccessed>11</b:DayAccessed>
    <b:RefOrder>8</b:RefOrder>
  </b:Source>
  <b:Source>
    <b:Tag>Cyb151</b:Tag>
    <b:SourceType>InternetSite</b:SourceType>
    <b:Guid>{10718FAC-79C0-469B-960F-9FC269096C6A}</b:Guid>
    <b:Author>
      <b:Author>
        <b:Corporate>Cyberdyne</b:Corporate>
      </b:Author>
    </b:Author>
    <b:Title>CYBERDYNE Inc. has begun seeking approval from the U. S. Food and Drug Administration (FDA)</b:Title>
    <b:InternetSiteTitle>cyberdyne.jp</b:InternetSiteTitle>
    <b:Year>2015</b:Year>
    <b:Month>August</b:Month>
    <b:Day>1</b:Day>
    <b:URL>https://www.cyberdyne.jp/english/company/PressReleases_detail.html?id=1075</b:URL>
    <b:YearAccessed>2017</b:YearAccessed>
    <b:MonthAccessed>August</b:MonthAccessed>
    <b:DayAccessed>23</b:DayAccessed>
    <b:RefOrder>10</b:RefOrder>
  </b:Source>
  <b:Source>
    <b:Tag>Cyb161</b:Tag>
    <b:SourceType>InternetSite</b:SourceType>
    <b:Guid>{01EB406E-0B00-4813-B669-C6EADFB6EE69}</b:Guid>
    <b:Author>
      <b:Author>
        <b:Corporate>Cyberdyne</b:Corporate>
      </b:Author>
    </b:Author>
    <b:Title>What’s HAL?</b:Title>
    <b:InternetSiteTitle>cyberdyne.jp</b:InternetSiteTitle>
    <b:Year>2016</b:Year>
    <b:URL>https://www.cyberdyne.jp/english/products/HAL/</b:URL>
    <b:YearAccessed>2017</b:YearAccessed>
    <b:MonthAccessed>August</b:MonthAccessed>
    <b:DayAccessed>19</b:DayAccessed>
    <b:RefOrder>9</b:RefOrder>
  </b:Source>
  <b:Source>
    <b:Tag>Yag90</b:Tag>
    <b:SourceType>Patent</b:SourceType>
    <b:Guid>{972D64E9-86DC-4A01-8732-07F87E1B143E}</b:Guid>
    <b:Year>1890</b:Year>
    <b:Month>February </b:Month>
    <b:Day>11</b:Day>
    <b:Author>
      <b:Inventor>
        <b:NameList>
          <b:Person>
            <b:Last>Yagin</b:Last>
            <b:First>Nicholas</b:First>
          </b:Person>
        </b:NameList>
      </b:Inventor>
    </b:Author>
    <b:CountryRegion>United States of America</b:CountryRegion>
    <b:PatentNumber>440684</b:PatentNumber>
    <b:RefOrder>3</b:RefOrder>
  </b:Source>
  <b:Source>
    <b:Tag>Kel16</b:Tag>
    <b:SourceType>InternetSite</b:SourceType>
    <b:Guid>{05D50BFB-B061-4A63-910F-5C705ACBBCB1}</b:Guid>
    <b:Year>2016</b:Year>
    <b:Author>
      <b:Author>
        <b:NameList>
          <b:Person>
            <b:Last>Keller</b:Last>
            <b:First>Mike</b:First>
          </b:Person>
        </b:NameList>
      </b:Author>
    </b:Author>
    <b:Title>Exoskeleton - Do You Even Lift, Bro? Hardiman Was GE’s Muscular Take On The Human-Machine Interface</b:Title>
    <b:InternetSiteTitle>GE Reports</b:InternetSiteTitle>
    <b:Month>August</b:Month>
    <b:Day>25</b:Day>
    <b:URL>https://www.ge.com/reports/do-you-even-lift-bro-hardiman-and-the-human-machine-interface/</b:URL>
    <b:ProductionCompany>General Electric</b:ProductionCompany>
    <b:YearAccessed>2018</b:YearAccessed>
    <b:MonthAccessed>May</b:MonthAccessed>
    <b:DayAccessed>30</b:DayAccessed>
    <b:RefOrder>2</b:RefOrder>
  </b:Source>
  <b:Source>
    <b:Tag>Cyb10</b:Tag>
    <b:SourceType>InternetSite</b:SourceType>
    <b:Guid>{B3495D65-7451-4222-81D1-519B47CEFC1B}</b:Guid>
    <b:Author>
      <b:Author>
        <b:Corporate>Cybernetic Zoo</b:Corporate>
      </b:Author>
    </b:Author>
    <b:Title>1890 – Assisted-walking Device – Nicholas Yagn (Russian)</b:Title>
    <b:InternetSiteTitle>Cyberneticzoo.com</b:InternetSiteTitle>
    <b:Year>2010</b:Year>
    <b:Month>October</b:Month>
    <b:Day>14</b:Day>
    <b:URL>http://cyberneticzoo.com/tag/nicholas-yagn/</b:URL>
    <b:YearAccessed>2018</b:YearAccessed>
    <b:MonthAccessed>May</b:MonthAccessed>
    <b:DayAccessed>30</b:DayAccessed>
    <b:RefOrder>4</b:RefOrder>
  </b:Source>
  <b:Source>
    <b:Tag>Cyb101</b:Tag>
    <b:SourceType>InternetSite</b:SourceType>
    <b:Guid>{1D9F36B2-7743-4469-8734-78CC063DC55C}</b:Guid>
    <b:Author>
      <b:Author>
        <b:Corporate>Cybernetic Zoo</b:Corporate>
      </b:Author>
    </b:Author>
    <b:Title>1965-71 – G.E. Hardiman I Exoskeleton – Ralph Mosher (American)</b:Title>
    <b:InternetSiteTitle>cyberneticzoo.com</b:InternetSiteTitle>
    <b:Year>2010</b:Year>
    <b:Month>April</b:Month>
    <b:Day>10</b:Day>
    <b:URL>http://cyberneticzoo.com/man-amplifiers/1966-69-g-e-hardiman-i-ralph-mosher-american/</b:URL>
    <b:YearAccessed>2018</b:YearAccessed>
    <b:MonthAccessed>May</b:MonthAccessed>
    <b:DayAccessed>30</b:DayAccessed>
    <b:RefOrder>5</b:RefOrder>
  </b:Source>
  <b:Source>
    <b:Tag>Dun171</b:Tag>
    <b:SourceType>InternetSite</b:SourceType>
    <b:Guid>{E0358AB4-A277-40BA-82DA-86328462E00B}</b:Guid>
    <b:Author>
      <b:Author>
        <b:NameList>
          <b:Person>
            <b:Last>Dunietz</b:Last>
            <b:First>J</b:First>
          </b:Person>
        </b:NameList>
      </b:Author>
    </b:Author>
    <b:Title>Robotic Exoskeleton Adapts While It’s Worn</b:Title>
    <b:InternetSiteTitle>scientificamerican.com</b:InternetSiteTitle>
    <b:Year>2017</b:Year>
    <b:Month>July</b:Month>
    <b:Day>27</b:Day>
    <b:URL>https://www.scientificamerican.com/article/robotic-exoskeleton-ldquo-evolves-rdquo-while-its-worn/</b:URL>
    <b:YearAccessed>2017</b:YearAccessed>
    <b:MonthAccessed>August</b:MonthAccessed>
    <b:DayAccessed>20</b:DayAccessed>
    <b:RefOrder>11</b:RefOrder>
  </b:Source>
  <b:Source>
    <b:Tag>Gar01</b:Tag>
    <b:SourceType>InternetSite</b:SourceType>
    <b:Guid>{9AF804D9-4226-4680-9BC7-0267A10BAAEB}</b:Guid>
    <b:Author>
      <b:Author>
        <b:NameList>
          <b:Person>
            <b:Last>Garbett</b:Last>
            <b:First>Ian</b:First>
          </b:Person>
        </b:NameList>
      </b:Author>
    </b:Author>
    <b:Title>Light attenuation and exponential laws</b:Title>
    <b:InternetSiteTitle>plus.maths.org</b:InternetSiteTitle>
    <b:Year>2001</b:Year>
    <b:Month>Janurary</b:Month>
    <b:Day>1</b:Day>
    <b:URL>https://plus.maths.org/content/light-attenuation-and-exponential-laws</b:URL>
    <b:YearAccessed>2018</b:YearAccessed>
    <b:MonthAccessed>May</b:MonthAccessed>
    <b:DayAccessed>30</b:DayAccessed>
    <b:RefOrder>24</b:RefOrder>
  </b:Source>
  <b:Source>
    <b:Tag>Cra07</b:Tag>
    <b:SourceType>Book</b:SourceType>
    <b:Guid>{D25E68F3-DC60-4FB9-809E-3EF60978B138}</b:Guid>
    <b:Title>Introduction to Remote Sensing</b:Title>
    <b:Year>2007</b:Year>
    <b:City>London</b:City>
    <b:Publisher>Taylor and Francis</b:Publisher>
    <b:Edition>2</b:Edition>
    <b:YearAccessed>2018</b:YearAccessed>
    <b:MonthAccessed>May</b:MonthAccessed>
    <b:DayAccessed>30</b:DayAccessed>
    <b:Author>
      <b:Author>
        <b:NameList>
          <b:Person>
            <b:Last>Cracknell</b:Last>
            <b:First>Arthur</b:First>
            <b:Middle>P.</b:Middle>
          </b:Person>
          <b:Person>
            <b:Last>Hayes</b:Last>
            <b:First>Ladson</b:First>
          </b:Person>
        </b:NameList>
      </b:Author>
    </b:Author>
    <b:RefOrder>25</b:RefOrder>
  </b:Source>
  <b:Source>
    <b:Tag>Cut98</b:Tag>
    <b:SourceType>Book</b:SourceType>
    <b:Guid>{7C04EBE8-8E8A-482A-8A44-DA34A4B857BF}</b:Guid>
    <b:Author>
      <b:Author>
        <b:NameList>
          <b:Person>
            <b:Last>Cutnell</b:Last>
            <b:First>John</b:First>
            <b:Middle>D</b:Middle>
          </b:Person>
          <b:Person>
            <b:Last>Johnson</b:Last>
            <b:First>Kenneth</b:First>
            <b:Middle>W</b:Middle>
          </b:Person>
        </b:NameList>
      </b:Author>
    </b:Author>
    <b:Title>Physics</b:Title>
    <b:Year>1998</b:Year>
    <b:City>New York</b:City>
    <b:Publisher>Wiley</b:Publisher>
    <b:Pages>466</b:Pages>
    <b:Edition>4th</b:Edition>
    <b:RefOrder>26</b:RefOrder>
  </b:Source>
  <b:Source>
    <b:Tag>Key18</b:Tag>
    <b:SourceType>InternetSite</b:SourceType>
    <b:Guid>{89C5806A-F830-4FF3-BD12-80236915BF4A}</b:Guid>
    <b:Title>What is a Inductive Proximity Sensor?</b:Title>
    <b:Year>2018</b:Year>
    <b:InternetSiteTitle>keyence.com</b:InternetSiteTitle>
    <b:URL>https://www.keyence.com/ss/products/sensor/sensorbasics/proximity/info/</b:URL>
    <b:Author>
      <b:Author>
        <b:Corporate>Keyence Corporation</b:Corporate>
      </b:Author>
    </b:Author>
    <b:YearAccessed>2018</b:YearAccessed>
    <b:MonthAccessed>May</b:MonthAccessed>
    <b:DayAccessed>30</b:DayAccessed>
    <b:RefOrder>27</b:RefOrder>
  </b:Source>
  <b:Source>
    <b:Tag>Tex17</b:Tag>
    <b:SourceType>InternetSite</b:SourceType>
    <b:Guid>{53201C1C-3622-47CE-93FC-25286C6F6C5F}</b:Guid>
    <b:Author>
      <b:Author>
        <b:Corporate>Texas Instruments Incorporated</b:Corporate>
      </b:Author>
    </b:Author>
    <b:Title>Hall effect sensors</b:Title>
    <b:InternetSiteTitle>ti.com</b:InternetSiteTitle>
    <b:Year>2017</b:Year>
    <b:URL>http://www.ti.com/sensing-products/magnetic-sensors/hall-effect/overview.html</b:URL>
    <b:YearAccessed>2018</b:YearAccessed>
    <b:MonthAccessed>May</b:MonthAccessed>
    <b:DayAccessed>30</b:DayAccessed>
    <b:RefOrder>28</b:RefOrder>
  </b:Source>
  <b:Source>
    <b:Tag>Jac17</b:Tag>
    <b:SourceType>DocumentFromInternetSite</b:SourceType>
    <b:Guid>{B6D60591-911D-4D39-8F96-AC71B0D06FC2}</b:Guid>
    <b:Title>Achieve greater precision, reliability with integrated magnetic sensing technology</b:Title>
    <b:InternetSiteTitle>ti.com</b:InternetSiteTitle>
    <b:Year>2017</b:Year>
    <b:URL>http://www.ti.com/general/docs/lit/getliterature.tsp?baseLiteratureNumber=sszy030&amp;fileType=pdf</b:URL>
    <b:Author>
      <b:Author>
        <b:NameList>
          <b:Person>
            <b:Last>Jackson</b:Last>
            <b:First>Ricky</b:First>
          </b:Person>
          <b:Person>
            <b:Last>Green</b:Last>
            <b:First>Keith</b:First>
            <b:Middle>R</b:Middle>
          </b:Person>
          <b:Person>
            <b:Last>Eisenbeis</b:Last>
            <b:First>Ross</b:First>
          </b:Person>
        </b:NameList>
      </b:Author>
    </b:Author>
    <b:ProductionCompany>Texas Instruments Incorporated</b:ProductionCompany>
    <b:YearAccessed>2018</b:YearAccessed>
    <b:MonthAccessed>May</b:MonthAccessed>
    <b:DayAccessed>30</b:DayAccessed>
    <b:RefOrder>29</b:RefOrder>
  </b:Source>
  <b:Source>
    <b:Tag>Arr18</b:Tag>
    <b:SourceType>DocumentFromInternetSite</b:SourceType>
    <b:Guid>{5517C9CA-A0FC-4A02-922F-8ED17335945D}</b:Guid>
    <b:Author>
      <b:Author>
        <b:Corporate>Arrow</b:Corporate>
      </b:Author>
    </b:Author>
    <b:Title>Magnetoresistive Sensor</b:Title>
    <b:InternetSiteTitle>arrow.com</b:InternetSiteTitle>
    <b:Year>2018</b:Year>
    <b:URL>https://www.arrow.com/en/categories/sensors/magnetoresistive-sensors</b:URL>
    <b:YearAccessed>2018</b:YearAccessed>
    <b:MonthAccessed>May</b:MonthAccessed>
    <b:DayAccessed>30</b:DayAccessed>
    <b:RefOrder>30</b:RefOrder>
  </b:Source>
  <b:Source>
    <b:Tag>Bul17</b:Tag>
    <b:SourceType>DocumentFromInternetSite</b:SourceType>
    <b:Guid>{A99382D7-E088-439E-96F3-75943BD177B8}</b:Guid>
    <b:Author>
      <b:Author>
        <b:NameList>
          <b:Person>
            <b:Last>Bulgrin</b:Last>
            <b:First>Markus</b:First>
          </b:Person>
        </b:NameList>
      </b:Author>
    </b:Author>
    <b:Title>The History of the Hose Clamp</b:Title>
    <b:InternetSiteTitle>normagroup.com</b:InternetSiteTitle>
    <b:Year>2017</b:Year>
    <b:Month>May</b:Month>
    <b:Day>11</b:Day>
    <b:URL>https://blog.normagroup.com/en/the-history-of-the-hose-clamp/</b:URL>
    <b:RefOrder>31</b:RefOrder>
  </b:Source>
  <b:Source>
    <b:Tag>Bun18</b:Tag>
    <b:SourceType>DocumentFromInternetSite</b:SourceType>
    <b:Guid>{662AB016-9720-4E96-B288-8DF4D4C1F62F}</b:Guid>
    <b:Author>
      <b:Author>
        <b:Corporate>Bunnings</b:Corporate>
      </b:Author>
    </b:Author>
    <b:Title>Kinetic 21 - 44mm 304 Stainless Steel Hose Clamp</b:Title>
    <b:InternetSiteTitle>Bunnings.com</b:InternetSiteTitle>
    <b:Year>2018</b:Year>
    <b:Month>May</b:Month>
    <b:Day>31</b:Day>
    <b:URL>https://www.bunnings.com.au/kinetic-21-44mm-304-stainless-steel-hose-clamp_p4920194</b:URL>
    <b:YearAccessed>2018</b:YearAccessed>
    <b:MonthAccessed>May</b:MonthAccessed>
    <b:DayAccessed>31</b:DayAccessed>
    <b:RefOrder>32</b:RefOrder>
  </b:Source>
  <b:Source>
    <b:Tag>Com18</b:Tag>
    <b:SourceType>DocumentFromInternetSite</b:SourceType>
    <b:Guid>{26ECAB43-6131-452E-B164-88D7CA746022}</b:Guid>
    <b:Author>
      <b:Author>
        <b:Corporate>Computer Cable Store</b:Corporate>
      </b:Author>
    </b:Author>
    <b:Title>11 7/8 Inch Black Standard Nylon Cable Tie - 100 Pack</b:Title>
    <b:InternetSiteTitle>computercablestore.com</b:InternetSiteTitle>
    <b:Year>2018</b:Year>
    <b:Month>May</b:Month>
    <b:Day>31</b:Day>
    <b:URL>https://www.computercablestore.com/11-78-inch-black-standard-nylon-cable-tie-100-pack</b:URL>
    <b:YearAccessed>2018</b:YearAccessed>
    <b:MonthAccessed>May</b:MonthAccessed>
    <b:DayAccessed>31</b:DayAccessed>
    <b:RefOrder>33</b:RefOrder>
  </b:Source>
  <b:Source>
    <b:Tag>Vis17</b:Tag>
    <b:SourceType>Misc</b:SourceType>
    <b:Guid>{03942CB6-FE6F-4318-B36F-8B840071DB40}</b:Guid>
    <b:Title>TCRT5000 - Reflective Optical Sensor with Transistor Output</b:Title>
    <b:Year>2017</b:Year>
    <b:Month>February</b:Month>
    <b:Day>8</b:Day>
    <b:Author>
      <b:Author>
        <b:Corporate>Vishay Semiconductors</b:Corporate>
      </b:Author>
    </b:Author>
    <b:RefOrder>34</b:RefOrder>
  </b:Source>
  <b:Source>
    <b:Tag>Yuh12</b:Tag>
    <b:SourceType>InternetSite</b:SourceType>
    <b:Guid>{074225EC-0DD1-4EB6-95D1-C5B474B86DAA}</b:Guid>
    <b:Title>Speedy Science: How Fast Can You React?</b:Title>
    <b:Year>2012</b:Year>
    <b:Month>May</b:Month>
    <b:Day>24</b:Day>
    <b:Publisher>https://www.scientificamerican.com/article/bring-science-home-reaction-time/</b:Publisher>
    <b:Author>
      <b:Author>
        <b:NameList>
          <b:Person>
            <b:Last>Yuhas</b:Last>
            <b:First>Daisy</b:First>
          </b:Person>
        </b:NameList>
      </b:Author>
    </b:Author>
    <b:InternetSiteTitle>scientificamerican.com</b:InternetSiteTitle>
    <b:URL>https://www.scientificamerican.com/article/bring-science-home-reaction-time/</b:URL>
    <b:RefOrder>35</b:RefOrder>
  </b:Source>
  <b:Source>
    <b:Tag>Aga05</b:Tag>
    <b:SourceType>Book</b:SourceType>
    <b:Guid>{50C29CB9-F81F-4B48-81BE-9EB88A0CBBD0}</b:Guid>
    <b:Title>Foundations of analog &amp; digital electronic circuits</b:Title>
    <b:Year>2005</b:Year>
    <b:URL>https://www.google.com/url?sa=t&amp;rct=j&amp;q=&amp;esrc=s&amp;source=web&amp;cd=1&amp;ved=0ahUKEwiBu7yQl7LbAhUEoZQKHfYlBzkQFggpMAA&amp;url=http%3A%2F%2Fsiva.bgk.uni-obuda.hu%2Fjegyzetek%2FMechatronikai_alapismeretek%2FEnglish_Mechatr%2FElectr_Eng-1%2FLiterature%2FFoundations%2520o</b:URL>
    <b:Author>
      <b:Author>
        <b:NameList>
          <b:Person>
            <b:Last>Agarwal</b:Last>
            <b:First>Anant</b:First>
          </b:Person>
        </b:NameList>
      </b:Author>
    </b:Author>
    <b:City>Massachusetts</b:City>
    <b:Publisher>Massachusetts Institute of Technology</b:Publisher>
    <b:Pages>43</b:Pages>
    <b:Edition>1</b:Edition>
    <b:YearAccessed>2018</b:YearAccessed>
    <b:MonthAccessed>June</b:MonthAccessed>
    <b:DayAccessed>1</b:DayAccessed>
    <b:RefOrder>36</b:RefOrder>
  </b:Source>
  <b:Source>
    <b:Tag>ZJI18</b:Tag>
    <b:SourceType>InternetSite</b:SourceType>
    <b:Guid>{612DA46E-3DDA-4C84-B2D2-BC845EE05F18}</b:Guid>
    <b:Title>Generic YZC-161B 50kg Body Scale Sensor Human Scale Weighing Load Cell Sensor (Pack of 4) </b:Title>
    <b:Year>2018</b:Year>
    <b:Month>June</b:Month>
    <b:Day>1</b:Day>
    <b:YearAccessed>2018</b:YearAccessed>
    <b:MonthAccessed>June</b:MonthAccessed>
    <b:DayAccessed>1</b:DayAccessed>
    <b:URL>https://www.amazon.com/Generic-YZC-161B-Scale-Sensor-Weighing/dp/B00MTJ6WZ2</b:URL>
    <b:Author>
      <b:Author>
        <b:Corporate>ZJIA</b:Corporate>
      </b:Author>
    </b:Author>
    <b:InternetSiteTitle>Amazon.com</b:InternetSiteTitle>
    <b:RefOrder>37</b:RefOrder>
  </b:Source>
  <b:Source>
    <b:Tag>Kha08</b:Tag>
    <b:SourceType>BookSection</b:SourceType>
    <b:Guid>{D408A272-FF97-4B98-B618-02C61EAC3C8E}</b:Guid>
    <b:Title>Chapter 5 - Dynamics</b:Title>
    <b:Year>2008</b:Year>
    <b:Author>
      <b:Author>
        <b:NameList>
          <b:Person>
            <b:Last>Khatib</b:Last>
            <b:First>Oussama</b:First>
          </b:Person>
        </b:NameList>
      </b:Author>
      <b:BookAuthor>
        <b:NameList>
          <b:Person>
            <b:Last>Khatib</b:Last>
            <b:First>Oussama</b:First>
          </b:Person>
        </b:NameList>
      </b:BookAuthor>
    </b:Author>
    <b:BookTitle>Introduction to Robotics</b:BookTitle>
    <b:Pages>125-150</b:Pages>
    <b:City>Stanford</b:City>
    <b:Publisher>Stanford University</b:Publisher>
    <b:RefOrder>38</b:RefOrder>
  </b:Source>
  <b:Source>
    <b:Tag>Sic16</b:Tag>
    <b:SourceType>Book</b:SourceType>
    <b:Guid>{07F40494-2826-4758-8D5E-218A1D669346}</b:Guid>
    <b:Title>Springer Handbook of Robotics</b:Title>
    <b:Year>2016</b:Year>
    <b:City>Berlin</b:City>
    <b:Publisher>Springer Nature</b:Publisher>
    <b:Author>
      <b:Author>
        <b:NameList>
          <b:Person>
            <b:Last>Siciliano</b:Last>
            <b:First>Bruno</b:First>
          </b:Person>
          <b:Person>
            <b:Last>Khatib</b:Last>
            <b:First>Oussama</b:First>
          </b:Person>
        </b:NameList>
      </b:Author>
      <b:Editor>
        <b:NameList>
          <b:Person>
            <b:Last>Siciliano</b:Last>
            <b:First>Bruno</b:First>
          </b:Person>
          <b:Person>
            <b:Last>Khatib</b:Last>
            <b:First>Oussama</b:First>
          </b:Person>
        </b:NameList>
      </b:Editor>
    </b:Author>
    <b:Edition>2</b:Edition>
    <b:DOI>10.1007/978-3-319-32552-1</b:DOI>
    <b:RefOrder>39</b:RefOrder>
  </b:Source>
  <b:Source>
    <b:Tag>Daw18</b:Tag>
    <b:SourceType>InternetSite</b:SourceType>
    <b:Guid>{C5FB79BC-A2E7-4E75-9F13-1E0F304B9F81}</b:Guid>
    <b:Title>Differential Equations - Notes -  Laplace’s Equation</b:Title>
    <b:Year>2018</b:Year>
    <b:Author>
      <b:Author>
        <b:NameList>
          <b:Person>
            <b:Last>Dawkins</b:Last>
            <b:First>Paul</b:First>
          </b:Person>
        </b:NameList>
      </b:Author>
    </b:Author>
    <b:InternetSiteTitle>Paul's Online Math Notes</b:InternetSiteTitle>
    <b:URL>http://tutorial.math.lamar.edu/Classes/DE/LaplacesEqn.aspx</b:URL>
    <b:YearAccessed>2018</b:YearAccessed>
    <b:MonthAccessed>June</b:MonthAccessed>
    <b:DayAccessed>3</b:DayAccessed>
    <b:RefOrder>40</b:RefOrder>
  </b:Source>
  <b:Source>
    <b:Tag>Oga10</b:Tag>
    <b:SourceType>Book</b:SourceType>
    <b:Guid>{AD5CE788-5DB9-47E7-9945-FFD55DAFD1B3}</b:Guid>
    <b:Title>Modern Control Engineering</b:Title>
    <b:Year>2010</b:Year>
    <b:City>New Jersey</b:City>
    <b:Publisher>Prentice Hall</b:Publisher>
    <b:Author>
      <b:Author>
        <b:NameList>
          <b:Person>
            <b:Last>Ogata</b:Last>
            <b:First>Katsuhiko</b:First>
          </b:Person>
        </b:NameList>
      </b:Author>
    </b:Author>
    <b:CountryRegion>United States of America</b:CountryRegion>
    <b:Edition>2</b:Edition>
    <b:YearAccessed>2017</b:YearAccessed>
    <b:MonthAccessed>August </b:MonthAccessed>
    <b:DayAccessed>25</b:DayAccessed>
    <b:RefOrder>12</b:RefOrder>
  </b:Source>
  <b:Source>
    <b:Tag>Gol101</b:Tag>
    <b:SourceType>Book</b:SourceType>
    <b:Guid>{B1A2365E-00E6-4AC4-B6D3-EECDDE7E5CA5}</b:Guid>
    <b:Author>
      <b:Author>
        <b:NameList>
          <b:Person>
            <b:Last>Golnaraghi</b:Last>
            <b:First>Farid</b:First>
          </b:Person>
          <b:Person>
            <b:Last>Kuo</b:Last>
            <b:First>Benjamin</b:First>
            <b:Middle>C.</b:Middle>
          </b:Person>
        </b:NameList>
      </b:Author>
    </b:Author>
    <b:Title>Automatic Control Systems</b:Title>
    <b:Year>2010</b:Year>
    <b:City>Hoboken</b:City>
    <b:Publisher>John Wiley &amp; Sons, Inc</b:Publisher>
    <b:Edition>9</b:Edition>
    <b:YearAccessed>2018</b:YearAccessed>
    <b:MonthAccessed>June </b:MonthAccessed>
    <b:DayAccessed>4</b:DayAccessed>
    <b:RefOrder>13</b:RefOrder>
  </b:Source>
  <b:Source>
    <b:Tag>Ota04</b:Tag>
    <b:SourceType>Book</b:SourceType>
    <b:Guid>{95370CFC-93F1-4406-9353-1C1DD6375DC5}</b:Guid>
    <b:Author>
      <b:Author>
        <b:NameList>
          <b:Person>
            <b:Last>Otaga</b:Last>
            <b:First>Katushiko</b:First>
          </b:Person>
        </b:NameList>
      </b:Author>
    </b:Author>
    <b:Title>System Dynamics</b:Title>
    <b:Year>2004</b:Year>
    <b:City>Upper Saddle River</b:City>
    <b:Publisher>Pearson</b:Publisher>
    <b:Edition>4</b:Edition>
    <b:YearAccessed>2018</b:YearAccessed>
    <b:MonthAccessed>June</b:MonthAccessed>
    <b:DayAccessed>4</b:DayAccessed>
    <b:RefOrder>14</b:RefOrder>
  </b:Source>
  <b:Source>
    <b:Tag>Nat18</b:Tag>
    <b:SourceType>DocumentFromInternetSite</b:SourceType>
    <b:Guid>{8258D9FE-2065-46B3-89DC-B00E810FC080}</b:Guid>
    <b:Title>PID Theory Explained</b:Title>
    <b:Year>2018</b:Year>
    <b:Author>
      <b:Author>
        <b:Corporate>National Instruments</b:Corporate>
      </b:Author>
    </b:Author>
    <b:InternetSiteTitle>NationalInstruments.com</b:InternetSiteTitle>
    <b:URL>http://www.ni.com/white-paper/3782/en/</b:URL>
    <b:YearAccessed>2018</b:YearAccessed>
    <b:MonthAccessed>June</b:MonthAccessed>
    <b:DayAccessed>4</b:DayAccessed>
    <b:RefOrder>15</b:RefOrder>
  </b:Source>
</b:Sources>
</file>

<file path=customXml/itemProps1.xml><?xml version="1.0" encoding="utf-8"?>
<ds:datastoreItem xmlns:ds="http://schemas.openxmlformats.org/officeDocument/2006/customXml" ds:itemID="{364069F4-5FB8-46CE-8A2B-E49D4E0EF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28</Pages>
  <Words>7444</Words>
  <Characters>42436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Rankin</dc:creator>
  <cp:keywords/>
  <dc:description/>
  <cp:lastModifiedBy>Mr Samuel Williams</cp:lastModifiedBy>
  <cp:revision>135</cp:revision>
  <cp:lastPrinted>2018-06-02T09:51:00Z</cp:lastPrinted>
  <dcterms:created xsi:type="dcterms:W3CDTF">2018-06-04T00:43:00Z</dcterms:created>
  <dcterms:modified xsi:type="dcterms:W3CDTF">2018-06-04T03:48:00Z</dcterms:modified>
</cp:coreProperties>
</file>