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04361984"/>
        <w:docPartObj>
          <w:docPartGallery w:val="Cover Pages"/>
          <w:docPartUnique/>
        </w:docPartObj>
      </w:sdtPr>
      <w:sdtEndPr/>
      <w:sdtContent>
        <w:p w14:paraId="1621A46B" w14:textId="77777777" w:rsidR="00642CD4" w:rsidRDefault="00642CD4" w:rsidP="00642CD4">
          <w:pPr>
            <w:pStyle w:val="NoSpacing"/>
            <w:spacing w:line="216" w:lineRule="auto"/>
          </w:pPr>
        </w:p>
        <w:p w14:paraId="23AD53DF" w14:textId="7E9957A3" w:rsidR="00642CD4" w:rsidRDefault="00642CD4" w:rsidP="00642CD4">
          <w:pPr>
            <w:pStyle w:val="NoSpacing"/>
            <w:spacing w:line="216" w:lineRule="auto"/>
            <w:rPr>
              <w:rFonts w:asciiTheme="majorHAnsi" w:eastAsiaTheme="majorEastAsia" w:hAnsiTheme="majorHAnsi" w:cstheme="majorBidi"/>
              <w:sz w:val="88"/>
              <w:szCs w:val="88"/>
            </w:rPr>
          </w:pPr>
        </w:p>
        <w:p w14:paraId="4B7751ED" w14:textId="77777777" w:rsidR="00642CD4" w:rsidRDefault="00642CD4" w:rsidP="00642CD4">
          <w:pPr>
            <w:pStyle w:val="NoSpacing"/>
            <w:spacing w:line="216" w:lineRule="auto"/>
            <w:rPr>
              <w:rFonts w:asciiTheme="majorHAnsi" w:eastAsiaTheme="majorEastAsia" w:hAnsiTheme="majorHAnsi" w:cstheme="majorBidi"/>
              <w:sz w:val="88"/>
              <w:szCs w:val="88"/>
            </w:rPr>
          </w:pPr>
        </w:p>
        <w:p w14:paraId="3B8EC89D" w14:textId="77777777" w:rsidR="00642CD4" w:rsidRDefault="00642CD4" w:rsidP="00642CD4">
          <w:pPr>
            <w:pStyle w:val="NoSpacing"/>
            <w:spacing w:line="216" w:lineRule="auto"/>
            <w:rPr>
              <w:rFonts w:asciiTheme="majorHAnsi" w:eastAsiaTheme="majorEastAsia" w:hAnsiTheme="majorHAnsi" w:cstheme="majorBidi"/>
              <w:sz w:val="88"/>
              <w:szCs w:val="88"/>
            </w:rPr>
          </w:pPr>
        </w:p>
        <w:sdt>
          <w:sdtPr>
            <w:alias w:val="Title"/>
            <w:id w:val="13406919"/>
            <w:placeholder>
              <w:docPart w:val="BF11153B42D74B49AEC2C56324B6B43D"/>
            </w:placeholder>
            <w:dataBinding w:prefixMappings="xmlns:ns0='http://schemas.openxmlformats.org/package/2006/metadata/core-properties' xmlns:ns1='http://purl.org/dc/elements/1.1/'" w:xpath="/ns0:coreProperties[1]/ns1:title[1]" w:storeItemID="{6C3C8BC8-F283-45AE-878A-BAB7291924A1}"/>
            <w:text/>
          </w:sdtPr>
          <w:sdtEndPr/>
          <w:sdtContent>
            <w:p w14:paraId="6FB30EDE" w14:textId="4FCF1ADC" w:rsidR="00642CD4" w:rsidRPr="00A31039" w:rsidRDefault="005F73D3" w:rsidP="009E34C0">
              <w:pPr>
                <w:pStyle w:val="Title"/>
                <w:jc w:val="center"/>
              </w:pPr>
              <w:r w:rsidRPr="00A31039">
                <w:t>METR3100</w:t>
              </w:r>
            </w:p>
          </w:sdtContent>
        </w:sdt>
        <w:sdt>
          <w:sdtPr>
            <w:rPr>
              <w:shd w:val="clear" w:color="auto" w:fill="FFFFFF"/>
            </w:rPr>
            <w:alias w:val="Subtitle"/>
            <w:id w:val="13406923"/>
            <w:placeholder>
              <w:docPart w:val="D20D97286C9846979DC29EABB7BEC951"/>
            </w:placeholder>
            <w:dataBinding w:prefixMappings="xmlns:ns0='http://schemas.openxmlformats.org/package/2006/metadata/core-properties' xmlns:ns1='http://purl.org/dc/elements/1.1/'" w:xpath="/ns0:coreProperties[1]/ns1:subject[1]" w:storeItemID="{6C3C8BC8-F283-45AE-878A-BAB7291924A1}"/>
            <w:text/>
          </w:sdtPr>
          <w:sdtEndPr/>
          <w:sdtContent>
            <w:p w14:paraId="434E40B3" w14:textId="6AB10A5F" w:rsidR="00C74426" w:rsidRPr="00854733" w:rsidRDefault="005F73D3" w:rsidP="00854733">
              <w:pPr>
                <w:jc w:val="center"/>
                <w:rPr>
                  <w:sz w:val="32"/>
                  <w:szCs w:val="24"/>
                </w:rPr>
              </w:pPr>
              <w:r w:rsidRPr="00854733">
                <w:rPr>
                  <w:shd w:val="clear" w:color="auto" w:fill="FFFFFF"/>
                </w:rPr>
                <w:t>Control System Implementation</w:t>
              </w:r>
            </w:p>
          </w:sdtContent>
        </w:sdt>
        <w:p w14:paraId="1D61E276" w14:textId="77777777" w:rsidR="005F73D3" w:rsidRDefault="005F73D3" w:rsidP="00642CD4">
          <w:pPr>
            <w:pStyle w:val="NoSpacing"/>
            <w:spacing w:line="216" w:lineRule="auto"/>
            <w:jc w:val="center"/>
          </w:pPr>
        </w:p>
        <w:p w14:paraId="3C1A37F0" w14:textId="1ACF4A4B" w:rsidR="00642CD4" w:rsidRPr="00C064D2" w:rsidRDefault="005F73D3" w:rsidP="00C064D2">
          <w:pPr>
            <w:pStyle w:val="Subtitle"/>
          </w:pPr>
          <w:r w:rsidRPr="00C064D2">
            <w:t>PART B: Actuator selection and performance evaluation for an autonomous electric vehicle.</w:t>
          </w:r>
        </w:p>
        <w:p w14:paraId="54E0CEDF" w14:textId="77777777" w:rsidR="007C057C" w:rsidRDefault="007C057C" w:rsidP="00642CD4">
          <w:pPr>
            <w:pStyle w:val="NoSpacing"/>
            <w:spacing w:line="216"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C057C" w14:paraId="6737A2CB" w14:textId="77777777" w:rsidTr="0072244A">
            <w:tc>
              <w:tcPr>
                <w:tcW w:w="4814" w:type="dxa"/>
              </w:tcPr>
              <w:p w14:paraId="61D88897" w14:textId="03C22EE1" w:rsidR="007C057C" w:rsidRDefault="00D35DE1" w:rsidP="00854733">
                <w:pPr>
                  <w:jc w:val="right"/>
                </w:pPr>
                <w:r w:rsidRPr="00955E19">
                  <w:t>Sean Plunkett</w:t>
                </w:r>
              </w:p>
            </w:tc>
            <w:tc>
              <w:tcPr>
                <w:tcW w:w="4814" w:type="dxa"/>
              </w:tcPr>
              <w:p w14:paraId="4AFD01B7" w14:textId="084B1141" w:rsidR="007C057C" w:rsidRDefault="00D35DE1" w:rsidP="00854733">
                <w:pPr>
                  <w:jc w:val="left"/>
                </w:pPr>
                <w:r w:rsidRPr="00955E19">
                  <w:t>43570582</w:t>
                </w:r>
              </w:p>
            </w:tc>
          </w:tr>
          <w:tr w:rsidR="007C057C" w14:paraId="2F5B4AC9" w14:textId="77777777" w:rsidTr="0072244A">
            <w:tc>
              <w:tcPr>
                <w:tcW w:w="4814" w:type="dxa"/>
              </w:tcPr>
              <w:p w14:paraId="5C6D335D" w14:textId="4EBDEC03" w:rsidR="007C057C" w:rsidRDefault="00D35DE1" w:rsidP="00854733">
                <w:pPr>
                  <w:jc w:val="right"/>
                </w:pPr>
                <w:proofErr w:type="spellStart"/>
                <w:r w:rsidRPr="00D35DE1">
                  <w:t>Mahendra</w:t>
                </w:r>
                <w:proofErr w:type="spellEnd"/>
                <w:r w:rsidRPr="00D35DE1">
                  <w:t xml:space="preserve"> </w:t>
                </w:r>
                <w:proofErr w:type="spellStart"/>
                <w:r w:rsidRPr="00D35DE1">
                  <w:t>Pokhrel</w:t>
                </w:r>
                <w:proofErr w:type="spellEnd"/>
              </w:p>
            </w:tc>
            <w:tc>
              <w:tcPr>
                <w:tcW w:w="4814" w:type="dxa"/>
              </w:tcPr>
              <w:p w14:paraId="64586D05" w14:textId="481883B1" w:rsidR="007C057C" w:rsidRDefault="00D35DE1" w:rsidP="00854733">
                <w:pPr>
                  <w:jc w:val="left"/>
                </w:pPr>
                <w:r>
                  <w:t>43180927</w:t>
                </w:r>
              </w:p>
            </w:tc>
          </w:tr>
          <w:tr w:rsidR="007C057C" w14:paraId="48FD5A2C" w14:textId="77777777" w:rsidTr="0072244A">
            <w:tc>
              <w:tcPr>
                <w:tcW w:w="4814" w:type="dxa"/>
              </w:tcPr>
              <w:p w14:paraId="5C50BF0F" w14:textId="77777777" w:rsidR="007C057C" w:rsidRDefault="007C057C" w:rsidP="00854733">
                <w:pPr>
                  <w:jc w:val="right"/>
                </w:pPr>
                <w:r>
                  <w:t>Samuel Williams</w:t>
                </w:r>
              </w:p>
            </w:tc>
            <w:tc>
              <w:tcPr>
                <w:tcW w:w="4814" w:type="dxa"/>
              </w:tcPr>
              <w:p w14:paraId="20BE8B93" w14:textId="77777777" w:rsidR="007C057C" w:rsidRDefault="007C057C" w:rsidP="00854733">
                <w:pPr>
                  <w:jc w:val="left"/>
                </w:pPr>
                <w:r>
                  <w:t>43219667</w:t>
                </w:r>
              </w:p>
            </w:tc>
          </w:tr>
        </w:tbl>
        <w:p w14:paraId="3A7926AC" w14:textId="77777777" w:rsidR="00642CD4" w:rsidRPr="00C74426" w:rsidRDefault="00642CD4" w:rsidP="00642CD4">
          <w:pPr>
            <w:pStyle w:val="NoSpacing"/>
            <w:spacing w:line="216" w:lineRule="auto"/>
            <w:jc w:val="center"/>
          </w:pPr>
        </w:p>
        <w:p w14:paraId="54CD6269" w14:textId="77777777" w:rsidR="00C74426" w:rsidRPr="00C74426" w:rsidRDefault="00C74426" w:rsidP="00C74426"/>
        <w:p w14:paraId="06C4AE6E" w14:textId="77777777" w:rsidR="00C74426" w:rsidRPr="00C74426" w:rsidRDefault="00C74426" w:rsidP="00C74426"/>
        <w:p w14:paraId="42646AFB" w14:textId="77777777" w:rsidR="00C74426" w:rsidRPr="00C74426" w:rsidRDefault="00C74426" w:rsidP="00C74426"/>
        <w:p w14:paraId="216901CB" w14:textId="77777777" w:rsidR="00C74426" w:rsidRPr="00C74426" w:rsidRDefault="00C74426" w:rsidP="00C74426"/>
        <w:p w14:paraId="54767DB8" w14:textId="77777777" w:rsidR="00C74426" w:rsidRPr="00C74426" w:rsidRDefault="00C74426" w:rsidP="00C74426"/>
        <w:p w14:paraId="60C1E5CA" w14:textId="77777777" w:rsidR="00C74426" w:rsidRPr="00C74426" w:rsidRDefault="00C74426" w:rsidP="00C74426"/>
        <w:p w14:paraId="09997072" w14:textId="77777777" w:rsidR="00C74426" w:rsidRPr="00C74426" w:rsidRDefault="00C74426" w:rsidP="00C74426"/>
        <w:p w14:paraId="5E7B74C4" w14:textId="77777777" w:rsidR="00C74426" w:rsidRPr="00C74426" w:rsidRDefault="00C74426" w:rsidP="00C74426"/>
        <w:p w14:paraId="413B7B9D" w14:textId="77777777" w:rsidR="00C74426" w:rsidRDefault="00C74426" w:rsidP="00C74426"/>
        <w:p w14:paraId="22020BE8" w14:textId="77777777" w:rsidR="00642CD4" w:rsidRDefault="00642CD4" w:rsidP="00C74426"/>
        <w:p w14:paraId="438F7CE7" w14:textId="77777777" w:rsidR="00642CD4" w:rsidRDefault="00642CD4" w:rsidP="00C74426"/>
        <w:p w14:paraId="72B7778A" w14:textId="77777777" w:rsidR="00642CD4" w:rsidRPr="00C74426" w:rsidRDefault="00642CD4" w:rsidP="00C74426"/>
        <w:p w14:paraId="0371F03C" w14:textId="77777777" w:rsidR="00C74426" w:rsidRPr="00C74426" w:rsidRDefault="00C74426" w:rsidP="00C74426"/>
        <w:p w14:paraId="4519CE17" w14:textId="77777777" w:rsidR="00C74426" w:rsidRPr="00C74426" w:rsidRDefault="00C74426" w:rsidP="00C74426"/>
        <w:p w14:paraId="0A042D36" w14:textId="77777777" w:rsidR="00C74426" w:rsidRPr="00C74426" w:rsidRDefault="00C74426" w:rsidP="00C74426"/>
        <w:p w14:paraId="45382C82" w14:textId="77777777" w:rsidR="000324C6" w:rsidRDefault="000324C6" w:rsidP="009202E5">
          <w:pPr>
            <w:pStyle w:val="Heading1"/>
            <w:numPr>
              <w:ilvl w:val="0"/>
              <w:numId w:val="0"/>
            </w:numPr>
            <w:sectPr w:rsidR="000324C6" w:rsidSect="00343692">
              <w:footerReference w:type="default" r:id="rId8"/>
              <w:footerReference w:type="first" r:id="rId9"/>
              <w:pgSz w:w="11906" w:h="16838"/>
              <w:pgMar w:top="1134" w:right="1134" w:bottom="1134" w:left="1134" w:header="708" w:footer="708" w:gutter="0"/>
              <w:pgNumType w:start="0"/>
              <w:cols w:space="708"/>
              <w:titlePg/>
              <w:docGrid w:linePitch="360"/>
            </w:sectPr>
          </w:pPr>
        </w:p>
        <w:p w14:paraId="2F010462" w14:textId="07F460F4" w:rsidR="009202E5" w:rsidRPr="009202E5" w:rsidRDefault="009202E5" w:rsidP="009202E5">
          <w:pPr>
            <w:pStyle w:val="Heading1"/>
            <w:numPr>
              <w:ilvl w:val="0"/>
              <w:numId w:val="0"/>
            </w:numPr>
          </w:pPr>
          <w:bookmarkStart w:id="0" w:name="_Toc512813768"/>
          <w:r>
            <w:lastRenderedPageBreak/>
            <w:t>Executive Summary</w:t>
          </w:r>
          <w:bookmarkEnd w:id="0"/>
        </w:p>
        <w:p w14:paraId="551202C2" w14:textId="77777777" w:rsidR="00343692" w:rsidRPr="00343692" w:rsidRDefault="00C23453">
          <w:pPr>
            <w:jc w:val="left"/>
            <w:rPr>
              <w:rFonts w:ascii="Garamond" w:eastAsiaTheme="majorEastAsia" w:hAnsi="Garamond" w:cstheme="majorBidi"/>
              <w:b/>
              <w:bCs/>
              <w:smallCaps/>
              <w:sz w:val="36"/>
              <w:szCs w:val="36"/>
            </w:rPr>
          </w:pPr>
        </w:p>
      </w:sdtContent>
    </w:sdt>
    <w:p w14:paraId="2F00C08B" w14:textId="77777777" w:rsidR="00A96A1A" w:rsidRDefault="00A96A1A" w:rsidP="00A96A1A">
      <w:pPr>
        <w:sectPr w:rsidR="00A96A1A" w:rsidSect="000324C6">
          <w:type w:val="continuous"/>
          <w:pgSz w:w="11906" w:h="16838"/>
          <w:pgMar w:top="1134" w:right="1134" w:bottom="1134" w:left="1134" w:header="708" w:footer="708" w:gutter="0"/>
          <w:pgNumType w:start="0"/>
          <w:cols w:space="708"/>
          <w:titlePg/>
          <w:docGrid w:linePitch="360"/>
        </w:sectPr>
      </w:pPr>
    </w:p>
    <w:sdt>
      <w:sdtPr>
        <w:rPr>
          <w:rFonts w:ascii="Tahoma" w:eastAsiaTheme="minorEastAsia" w:hAnsi="Tahoma" w:cstheme="minorBidi"/>
          <w:b w:val="0"/>
          <w:bCs w:val="0"/>
          <w:smallCaps w:val="0"/>
          <w:color w:val="auto"/>
          <w:sz w:val="20"/>
          <w:szCs w:val="22"/>
        </w:rPr>
        <w:id w:val="581024824"/>
        <w:docPartObj>
          <w:docPartGallery w:val="Table of Contents"/>
          <w:docPartUnique/>
        </w:docPartObj>
      </w:sdtPr>
      <w:sdtEndPr>
        <w:rPr>
          <w:noProof/>
          <w:sz w:val="24"/>
        </w:rPr>
      </w:sdtEndPr>
      <w:sdtContent>
        <w:p w14:paraId="4AE755D5" w14:textId="77777777" w:rsidR="00A96A1A" w:rsidRDefault="00A96A1A" w:rsidP="00322CEB">
          <w:pPr>
            <w:pStyle w:val="TOCHeading"/>
            <w:numPr>
              <w:ilvl w:val="0"/>
              <w:numId w:val="0"/>
            </w:numPr>
          </w:pPr>
          <w:r>
            <w:t>Contents</w:t>
          </w:r>
        </w:p>
        <w:p w14:paraId="5A6279D7" w14:textId="521A8C80" w:rsidR="00B24DCF" w:rsidRDefault="0032418A">
          <w:pPr>
            <w:pStyle w:val="TOC1"/>
            <w:tabs>
              <w:tab w:val="right" w:leader="dot" w:pos="9628"/>
            </w:tabs>
            <w:rPr>
              <w:rFonts w:asciiTheme="minorHAnsi" w:hAnsiTheme="minorHAnsi"/>
              <w:noProof/>
              <w:sz w:val="22"/>
              <w:lang w:eastAsia="en-AU"/>
            </w:rPr>
          </w:pPr>
          <w:r>
            <w:fldChar w:fldCharType="begin"/>
          </w:r>
          <w:r>
            <w:instrText xml:space="preserve"> TOC \o "1-2" \h \z \u </w:instrText>
          </w:r>
          <w:r>
            <w:fldChar w:fldCharType="separate"/>
          </w:r>
          <w:hyperlink w:anchor="_Toc512813768" w:history="1">
            <w:r w:rsidR="00B24DCF" w:rsidRPr="00321532">
              <w:rPr>
                <w:rStyle w:val="Hyperlink"/>
                <w:noProof/>
              </w:rPr>
              <w:t>Executive Summary</w:t>
            </w:r>
            <w:r w:rsidR="00B24DCF">
              <w:rPr>
                <w:noProof/>
                <w:webHidden/>
              </w:rPr>
              <w:tab/>
            </w:r>
            <w:r w:rsidR="00B24DCF">
              <w:rPr>
                <w:noProof/>
                <w:webHidden/>
              </w:rPr>
              <w:fldChar w:fldCharType="begin"/>
            </w:r>
            <w:r w:rsidR="00B24DCF">
              <w:rPr>
                <w:noProof/>
                <w:webHidden/>
              </w:rPr>
              <w:instrText xml:space="preserve"> PAGEREF _Toc512813768 \h </w:instrText>
            </w:r>
            <w:r w:rsidR="00B24DCF">
              <w:rPr>
                <w:noProof/>
                <w:webHidden/>
              </w:rPr>
            </w:r>
            <w:r w:rsidR="00B24DCF">
              <w:rPr>
                <w:noProof/>
                <w:webHidden/>
              </w:rPr>
              <w:fldChar w:fldCharType="separate"/>
            </w:r>
            <w:r w:rsidR="00FE7D8A">
              <w:rPr>
                <w:noProof/>
                <w:webHidden/>
              </w:rPr>
              <w:t>0</w:t>
            </w:r>
            <w:r w:rsidR="00B24DCF">
              <w:rPr>
                <w:noProof/>
                <w:webHidden/>
              </w:rPr>
              <w:fldChar w:fldCharType="end"/>
            </w:r>
          </w:hyperlink>
        </w:p>
        <w:p w14:paraId="0EE924FE" w14:textId="02A0B4E4" w:rsidR="00B24DCF" w:rsidRDefault="00C23453">
          <w:pPr>
            <w:pStyle w:val="TOC1"/>
            <w:tabs>
              <w:tab w:val="left" w:pos="480"/>
              <w:tab w:val="right" w:leader="dot" w:pos="9628"/>
            </w:tabs>
            <w:rPr>
              <w:rFonts w:asciiTheme="minorHAnsi" w:hAnsiTheme="minorHAnsi"/>
              <w:noProof/>
              <w:sz w:val="22"/>
              <w:lang w:eastAsia="en-AU"/>
            </w:rPr>
          </w:pPr>
          <w:hyperlink w:anchor="_Toc512813769" w:history="1">
            <w:r w:rsidR="00B24DCF" w:rsidRPr="00321532">
              <w:rPr>
                <w:rStyle w:val="Hyperlink"/>
                <w:noProof/>
              </w:rPr>
              <w:t>1</w:t>
            </w:r>
            <w:r w:rsidR="00B24DCF">
              <w:rPr>
                <w:rFonts w:asciiTheme="minorHAnsi" w:hAnsiTheme="minorHAnsi"/>
                <w:noProof/>
                <w:sz w:val="22"/>
                <w:lang w:eastAsia="en-AU"/>
              </w:rPr>
              <w:tab/>
            </w:r>
            <w:r w:rsidR="00B24DCF" w:rsidRPr="00321532">
              <w:rPr>
                <w:rStyle w:val="Hyperlink"/>
                <w:noProof/>
              </w:rPr>
              <w:t>Introduction &amp; Scope</w:t>
            </w:r>
            <w:r w:rsidR="00B24DCF">
              <w:rPr>
                <w:noProof/>
                <w:webHidden/>
              </w:rPr>
              <w:tab/>
            </w:r>
            <w:r w:rsidR="00B24DCF">
              <w:rPr>
                <w:noProof/>
                <w:webHidden/>
              </w:rPr>
              <w:fldChar w:fldCharType="begin"/>
            </w:r>
            <w:r w:rsidR="00B24DCF">
              <w:rPr>
                <w:noProof/>
                <w:webHidden/>
              </w:rPr>
              <w:instrText xml:space="preserve"> PAGEREF _Toc512813769 \h </w:instrText>
            </w:r>
            <w:r w:rsidR="00B24DCF">
              <w:rPr>
                <w:noProof/>
                <w:webHidden/>
              </w:rPr>
            </w:r>
            <w:r w:rsidR="00B24DCF">
              <w:rPr>
                <w:noProof/>
                <w:webHidden/>
              </w:rPr>
              <w:fldChar w:fldCharType="separate"/>
            </w:r>
            <w:r w:rsidR="00FE7D8A">
              <w:rPr>
                <w:noProof/>
                <w:webHidden/>
              </w:rPr>
              <w:t>1</w:t>
            </w:r>
            <w:r w:rsidR="00B24DCF">
              <w:rPr>
                <w:noProof/>
                <w:webHidden/>
              </w:rPr>
              <w:fldChar w:fldCharType="end"/>
            </w:r>
          </w:hyperlink>
        </w:p>
        <w:p w14:paraId="213CEFBA" w14:textId="70EDDE77" w:rsidR="00B24DCF" w:rsidRDefault="00C23453">
          <w:pPr>
            <w:pStyle w:val="TOC1"/>
            <w:tabs>
              <w:tab w:val="left" w:pos="480"/>
              <w:tab w:val="right" w:leader="dot" w:pos="9628"/>
            </w:tabs>
            <w:rPr>
              <w:rFonts w:asciiTheme="minorHAnsi" w:hAnsiTheme="minorHAnsi"/>
              <w:noProof/>
              <w:sz w:val="22"/>
              <w:lang w:eastAsia="en-AU"/>
            </w:rPr>
          </w:pPr>
          <w:hyperlink w:anchor="_Toc512813770" w:history="1">
            <w:r w:rsidR="00B24DCF" w:rsidRPr="00321532">
              <w:rPr>
                <w:rStyle w:val="Hyperlink"/>
                <w:noProof/>
              </w:rPr>
              <w:t>2</w:t>
            </w:r>
            <w:r w:rsidR="00B24DCF">
              <w:rPr>
                <w:rFonts w:asciiTheme="minorHAnsi" w:hAnsiTheme="minorHAnsi"/>
                <w:noProof/>
                <w:sz w:val="22"/>
                <w:lang w:eastAsia="en-AU"/>
              </w:rPr>
              <w:tab/>
            </w:r>
            <w:r w:rsidR="00B24DCF" w:rsidRPr="00321532">
              <w:rPr>
                <w:rStyle w:val="Hyperlink"/>
                <w:noProof/>
              </w:rPr>
              <w:t>Task 1</w:t>
            </w:r>
            <w:r w:rsidR="00B24DCF">
              <w:rPr>
                <w:noProof/>
                <w:webHidden/>
              </w:rPr>
              <w:tab/>
            </w:r>
            <w:r w:rsidR="00B24DCF">
              <w:rPr>
                <w:noProof/>
                <w:webHidden/>
              </w:rPr>
              <w:fldChar w:fldCharType="begin"/>
            </w:r>
            <w:r w:rsidR="00B24DCF">
              <w:rPr>
                <w:noProof/>
                <w:webHidden/>
              </w:rPr>
              <w:instrText xml:space="preserve"> PAGEREF _Toc512813770 \h </w:instrText>
            </w:r>
            <w:r w:rsidR="00B24DCF">
              <w:rPr>
                <w:noProof/>
                <w:webHidden/>
              </w:rPr>
            </w:r>
            <w:r w:rsidR="00B24DCF">
              <w:rPr>
                <w:noProof/>
                <w:webHidden/>
              </w:rPr>
              <w:fldChar w:fldCharType="separate"/>
            </w:r>
            <w:r w:rsidR="00FE7D8A">
              <w:rPr>
                <w:noProof/>
                <w:webHidden/>
              </w:rPr>
              <w:t>2</w:t>
            </w:r>
            <w:r w:rsidR="00B24DCF">
              <w:rPr>
                <w:noProof/>
                <w:webHidden/>
              </w:rPr>
              <w:fldChar w:fldCharType="end"/>
            </w:r>
          </w:hyperlink>
        </w:p>
        <w:p w14:paraId="39C5890A" w14:textId="7075FBA4" w:rsidR="00B24DCF" w:rsidRDefault="00C23453">
          <w:pPr>
            <w:pStyle w:val="TOC1"/>
            <w:tabs>
              <w:tab w:val="left" w:pos="480"/>
              <w:tab w:val="right" w:leader="dot" w:pos="9628"/>
            </w:tabs>
            <w:rPr>
              <w:rFonts w:asciiTheme="minorHAnsi" w:hAnsiTheme="minorHAnsi"/>
              <w:noProof/>
              <w:sz w:val="22"/>
              <w:lang w:eastAsia="en-AU"/>
            </w:rPr>
          </w:pPr>
          <w:hyperlink w:anchor="_Toc512813771" w:history="1">
            <w:r w:rsidR="00B24DCF" w:rsidRPr="00321532">
              <w:rPr>
                <w:rStyle w:val="Hyperlink"/>
                <w:noProof/>
              </w:rPr>
              <w:t>3</w:t>
            </w:r>
            <w:r w:rsidR="00B24DCF">
              <w:rPr>
                <w:rFonts w:asciiTheme="minorHAnsi" w:hAnsiTheme="minorHAnsi"/>
                <w:noProof/>
                <w:sz w:val="22"/>
                <w:lang w:eastAsia="en-AU"/>
              </w:rPr>
              <w:tab/>
            </w:r>
            <w:r w:rsidR="00B24DCF" w:rsidRPr="00321532">
              <w:rPr>
                <w:rStyle w:val="Hyperlink"/>
                <w:noProof/>
              </w:rPr>
              <w:t>Task 2</w:t>
            </w:r>
            <w:r w:rsidR="00B24DCF">
              <w:rPr>
                <w:noProof/>
                <w:webHidden/>
              </w:rPr>
              <w:tab/>
            </w:r>
            <w:r w:rsidR="00B24DCF">
              <w:rPr>
                <w:noProof/>
                <w:webHidden/>
              </w:rPr>
              <w:fldChar w:fldCharType="begin"/>
            </w:r>
            <w:r w:rsidR="00B24DCF">
              <w:rPr>
                <w:noProof/>
                <w:webHidden/>
              </w:rPr>
              <w:instrText xml:space="preserve"> PAGEREF _Toc512813771 \h </w:instrText>
            </w:r>
            <w:r w:rsidR="00B24DCF">
              <w:rPr>
                <w:noProof/>
                <w:webHidden/>
              </w:rPr>
            </w:r>
            <w:r w:rsidR="00B24DCF">
              <w:rPr>
                <w:noProof/>
                <w:webHidden/>
              </w:rPr>
              <w:fldChar w:fldCharType="separate"/>
            </w:r>
            <w:r w:rsidR="00FE7D8A">
              <w:rPr>
                <w:noProof/>
                <w:webHidden/>
              </w:rPr>
              <w:t>3</w:t>
            </w:r>
            <w:r w:rsidR="00B24DCF">
              <w:rPr>
                <w:noProof/>
                <w:webHidden/>
              </w:rPr>
              <w:fldChar w:fldCharType="end"/>
            </w:r>
          </w:hyperlink>
        </w:p>
        <w:p w14:paraId="6A270FA2" w14:textId="352D2014" w:rsidR="00B24DCF" w:rsidRDefault="00C23453">
          <w:pPr>
            <w:pStyle w:val="TOC1"/>
            <w:tabs>
              <w:tab w:val="left" w:pos="480"/>
              <w:tab w:val="right" w:leader="dot" w:pos="9628"/>
            </w:tabs>
            <w:rPr>
              <w:rFonts w:asciiTheme="minorHAnsi" w:hAnsiTheme="minorHAnsi"/>
              <w:noProof/>
              <w:sz w:val="22"/>
              <w:lang w:eastAsia="en-AU"/>
            </w:rPr>
          </w:pPr>
          <w:hyperlink w:anchor="_Toc512813772" w:history="1">
            <w:r w:rsidR="00B24DCF" w:rsidRPr="00321532">
              <w:rPr>
                <w:rStyle w:val="Hyperlink"/>
                <w:noProof/>
              </w:rPr>
              <w:t>4</w:t>
            </w:r>
            <w:r w:rsidR="00B24DCF">
              <w:rPr>
                <w:rFonts w:asciiTheme="minorHAnsi" w:hAnsiTheme="minorHAnsi"/>
                <w:noProof/>
                <w:sz w:val="22"/>
                <w:lang w:eastAsia="en-AU"/>
              </w:rPr>
              <w:tab/>
            </w:r>
            <w:r w:rsidR="00B24DCF" w:rsidRPr="00321532">
              <w:rPr>
                <w:rStyle w:val="Hyperlink"/>
                <w:noProof/>
              </w:rPr>
              <w:t>Task 3</w:t>
            </w:r>
            <w:r w:rsidR="00B24DCF">
              <w:rPr>
                <w:noProof/>
                <w:webHidden/>
              </w:rPr>
              <w:tab/>
            </w:r>
            <w:r w:rsidR="00B24DCF">
              <w:rPr>
                <w:noProof/>
                <w:webHidden/>
              </w:rPr>
              <w:fldChar w:fldCharType="begin"/>
            </w:r>
            <w:r w:rsidR="00B24DCF">
              <w:rPr>
                <w:noProof/>
                <w:webHidden/>
              </w:rPr>
              <w:instrText xml:space="preserve"> PAGEREF _Toc512813772 \h </w:instrText>
            </w:r>
            <w:r w:rsidR="00B24DCF">
              <w:rPr>
                <w:noProof/>
                <w:webHidden/>
              </w:rPr>
            </w:r>
            <w:r w:rsidR="00B24DCF">
              <w:rPr>
                <w:noProof/>
                <w:webHidden/>
              </w:rPr>
              <w:fldChar w:fldCharType="separate"/>
            </w:r>
            <w:r w:rsidR="00FE7D8A">
              <w:rPr>
                <w:noProof/>
                <w:webHidden/>
              </w:rPr>
              <w:t>4</w:t>
            </w:r>
            <w:r w:rsidR="00B24DCF">
              <w:rPr>
                <w:noProof/>
                <w:webHidden/>
              </w:rPr>
              <w:fldChar w:fldCharType="end"/>
            </w:r>
          </w:hyperlink>
        </w:p>
        <w:p w14:paraId="778FB33B" w14:textId="3C0287E0" w:rsidR="00B24DCF" w:rsidRDefault="00C23453">
          <w:pPr>
            <w:pStyle w:val="TOC2"/>
            <w:tabs>
              <w:tab w:val="left" w:pos="880"/>
              <w:tab w:val="right" w:leader="dot" w:pos="9628"/>
            </w:tabs>
            <w:rPr>
              <w:rFonts w:asciiTheme="minorHAnsi" w:hAnsiTheme="minorHAnsi"/>
              <w:noProof/>
              <w:sz w:val="22"/>
              <w:lang w:eastAsia="en-AU"/>
            </w:rPr>
          </w:pPr>
          <w:hyperlink w:anchor="_Toc512813773" w:history="1">
            <w:r w:rsidR="00B24DCF" w:rsidRPr="00321532">
              <w:rPr>
                <w:rStyle w:val="Hyperlink"/>
                <w:noProof/>
              </w:rPr>
              <w:t>4.1</w:t>
            </w:r>
            <w:r w:rsidR="00B24DCF">
              <w:rPr>
                <w:rFonts w:asciiTheme="minorHAnsi" w:hAnsiTheme="minorHAnsi"/>
                <w:noProof/>
                <w:sz w:val="22"/>
                <w:lang w:eastAsia="en-AU"/>
              </w:rPr>
              <w:tab/>
            </w:r>
            <w:r w:rsidR="00B24DCF" w:rsidRPr="00321532">
              <w:rPr>
                <w:rStyle w:val="Hyperlink"/>
                <w:noProof/>
              </w:rPr>
              <w:t>Dynamic Model for Energy and Charge</w:t>
            </w:r>
            <w:r w:rsidR="00B24DCF">
              <w:rPr>
                <w:noProof/>
                <w:webHidden/>
              </w:rPr>
              <w:tab/>
            </w:r>
            <w:r w:rsidR="00B24DCF">
              <w:rPr>
                <w:noProof/>
                <w:webHidden/>
              </w:rPr>
              <w:fldChar w:fldCharType="begin"/>
            </w:r>
            <w:r w:rsidR="00B24DCF">
              <w:rPr>
                <w:noProof/>
                <w:webHidden/>
              </w:rPr>
              <w:instrText xml:space="preserve"> PAGEREF _Toc512813773 \h </w:instrText>
            </w:r>
            <w:r w:rsidR="00B24DCF">
              <w:rPr>
                <w:noProof/>
                <w:webHidden/>
              </w:rPr>
            </w:r>
            <w:r w:rsidR="00B24DCF">
              <w:rPr>
                <w:noProof/>
                <w:webHidden/>
              </w:rPr>
              <w:fldChar w:fldCharType="separate"/>
            </w:r>
            <w:r w:rsidR="00FE7D8A">
              <w:rPr>
                <w:noProof/>
                <w:webHidden/>
              </w:rPr>
              <w:t>4</w:t>
            </w:r>
            <w:r w:rsidR="00B24DCF">
              <w:rPr>
                <w:noProof/>
                <w:webHidden/>
              </w:rPr>
              <w:fldChar w:fldCharType="end"/>
            </w:r>
          </w:hyperlink>
        </w:p>
        <w:p w14:paraId="5EDBE886" w14:textId="148361C2" w:rsidR="00B24DCF" w:rsidRDefault="00C23453">
          <w:pPr>
            <w:pStyle w:val="TOC2"/>
            <w:tabs>
              <w:tab w:val="left" w:pos="880"/>
              <w:tab w:val="right" w:leader="dot" w:pos="9628"/>
            </w:tabs>
            <w:rPr>
              <w:rFonts w:asciiTheme="minorHAnsi" w:hAnsiTheme="minorHAnsi"/>
              <w:noProof/>
              <w:sz w:val="22"/>
              <w:lang w:eastAsia="en-AU"/>
            </w:rPr>
          </w:pPr>
          <w:hyperlink w:anchor="_Toc512813774" w:history="1">
            <w:r w:rsidR="00B24DCF" w:rsidRPr="00321532">
              <w:rPr>
                <w:rStyle w:val="Hyperlink"/>
                <w:noProof/>
              </w:rPr>
              <w:t>4.2</w:t>
            </w:r>
            <w:r w:rsidR="00B24DCF">
              <w:rPr>
                <w:rFonts w:asciiTheme="minorHAnsi" w:hAnsiTheme="minorHAnsi"/>
                <w:noProof/>
                <w:sz w:val="22"/>
                <w:lang w:eastAsia="en-AU"/>
              </w:rPr>
              <w:tab/>
            </w:r>
            <w:r w:rsidR="00B24DCF" w:rsidRPr="00321532">
              <w:rPr>
                <w:rStyle w:val="Hyperlink"/>
                <w:noProof/>
              </w:rPr>
              <w:t>Battery Selection and Parameters</w:t>
            </w:r>
            <w:r w:rsidR="00B24DCF">
              <w:rPr>
                <w:noProof/>
                <w:webHidden/>
              </w:rPr>
              <w:tab/>
            </w:r>
            <w:r w:rsidR="00B24DCF">
              <w:rPr>
                <w:noProof/>
                <w:webHidden/>
              </w:rPr>
              <w:fldChar w:fldCharType="begin"/>
            </w:r>
            <w:r w:rsidR="00B24DCF">
              <w:rPr>
                <w:noProof/>
                <w:webHidden/>
              </w:rPr>
              <w:instrText xml:space="preserve"> PAGEREF _Toc512813774 \h </w:instrText>
            </w:r>
            <w:r w:rsidR="00B24DCF">
              <w:rPr>
                <w:noProof/>
                <w:webHidden/>
              </w:rPr>
            </w:r>
            <w:r w:rsidR="00B24DCF">
              <w:rPr>
                <w:noProof/>
                <w:webHidden/>
              </w:rPr>
              <w:fldChar w:fldCharType="separate"/>
            </w:r>
            <w:r w:rsidR="00FE7D8A">
              <w:rPr>
                <w:noProof/>
                <w:webHidden/>
              </w:rPr>
              <w:t>5</w:t>
            </w:r>
            <w:r w:rsidR="00B24DCF">
              <w:rPr>
                <w:noProof/>
                <w:webHidden/>
              </w:rPr>
              <w:fldChar w:fldCharType="end"/>
            </w:r>
          </w:hyperlink>
        </w:p>
        <w:p w14:paraId="357453E4" w14:textId="25FB5555" w:rsidR="00B24DCF" w:rsidRDefault="00C23453">
          <w:pPr>
            <w:pStyle w:val="TOC2"/>
            <w:tabs>
              <w:tab w:val="left" w:pos="880"/>
              <w:tab w:val="right" w:leader="dot" w:pos="9628"/>
            </w:tabs>
            <w:rPr>
              <w:rFonts w:asciiTheme="minorHAnsi" w:hAnsiTheme="minorHAnsi"/>
              <w:noProof/>
              <w:sz w:val="22"/>
              <w:lang w:eastAsia="en-AU"/>
            </w:rPr>
          </w:pPr>
          <w:hyperlink w:anchor="_Toc512813775" w:history="1">
            <w:r w:rsidR="00B24DCF" w:rsidRPr="00321532">
              <w:rPr>
                <w:rStyle w:val="Hyperlink"/>
                <w:noProof/>
              </w:rPr>
              <w:t>4.3</w:t>
            </w:r>
            <w:r w:rsidR="00B24DCF">
              <w:rPr>
                <w:rFonts w:asciiTheme="minorHAnsi" w:hAnsiTheme="minorHAnsi"/>
                <w:noProof/>
                <w:sz w:val="22"/>
                <w:lang w:eastAsia="en-AU"/>
              </w:rPr>
              <w:tab/>
            </w:r>
            <w:r w:rsidR="00B24DCF" w:rsidRPr="00321532">
              <w:rPr>
                <w:rStyle w:val="Hyperlink"/>
                <w:noProof/>
              </w:rPr>
              <w:t>Connection Methods</w:t>
            </w:r>
            <w:r w:rsidR="00B24DCF">
              <w:rPr>
                <w:noProof/>
                <w:webHidden/>
              </w:rPr>
              <w:tab/>
            </w:r>
            <w:r w:rsidR="00B24DCF">
              <w:rPr>
                <w:noProof/>
                <w:webHidden/>
              </w:rPr>
              <w:fldChar w:fldCharType="begin"/>
            </w:r>
            <w:r w:rsidR="00B24DCF">
              <w:rPr>
                <w:noProof/>
                <w:webHidden/>
              </w:rPr>
              <w:instrText xml:space="preserve"> PAGEREF _Toc512813775 \h </w:instrText>
            </w:r>
            <w:r w:rsidR="00B24DCF">
              <w:rPr>
                <w:noProof/>
                <w:webHidden/>
              </w:rPr>
            </w:r>
            <w:r w:rsidR="00B24DCF">
              <w:rPr>
                <w:noProof/>
                <w:webHidden/>
              </w:rPr>
              <w:fldChar w:fldCharType="separate"/>
            </w:r>
            <w:r w:rsidR="00FE7D8A">
              <w:rPr>
                <w:noProof/>
                <w:webHidden/>
              </w:rPr>
              <w:t>6</w:t>
            </w:r>
            <w:r w:rsidR="00B24DCF">
              <w:rPr>
                <w:noProof/>
                <w:webHidden/>
              </w:rPr>
              <w:fldChar w:fldCharType="end"/>
            </w:r>
          </w:hyperlink>
        </w:p>
        <w:p w14:paraId="4AC32B4B" w14:textId="0622D552" w:rsidR="00B24DCF" w:rsidRDefault="00C23453">
          <w:pPr>
            <w:pStyle w:val="TOC2"/>
            <w:tabs>
              <w:tab w:val="left" w:pos="880"/>
              <w:tab w:val="right" w:leader="dot" w:pos="9628"/>
            </w:tabs>
            <w:rPr>
              <w:rFonts w:asciiTheme="minorHAnsi" w:hAnsiTheme="minorHAnsi"/>
              <w:noProof/>
              <w:sz w:val="22"/>
              <w:lang w:eastAsia="en-AU"/>
            </w:rPr>
          </w:pPr>
          <w:hyperlink w:anchor="_Toc512813776" w:history="1">
            <w:r w:rsidR="00B24DCF" w:rsidRPr="00321532">
              <w:rPr>
                <w:rStyle w:val="Hyperlink"/>
                <w:noProof/>
              </w:rPr>
              <w:t>4.4</w:t>
            </w:r>
            <w:r w:rsidR="00B24DCF">
              <w:rPr>
                <w:rFonts w:asciiTheme="minorHAnsi" w:hAnsiTheme="minorHAnsi"/>
                <w:noProof/>
                <w:sz w:val="22"/>
                <w:lang w:eastAsia="en-AU"/>
              </w:rPr>
              <w:tab/>
            </w:r>
            <w:r w:rsidR="00B24DCF" w:rsidRPr="00321532">
              <w:rPr>
                <w:rStyle w:val="Hyperlink"/>
                <w:noProof/>
              </w:rPr>
              <w:t>Urban/City Drive Cycle</w:t>
            </w:r>
            <w:r w:rsidR="00B24DCF">
              <w:rPr>
                <w:noProof/>
                <w:webHidden/>
              </w:rPr>
              <w:tab/>
            </w:r>
            <w:r w:rsidR="00B24DCF">
              <w:rPr>
                <w:noProof/>
                <w:webHidden/>
              </w:rPr>
              <w:fldChar w:fldCharType="begin"/>
            </w:r>
            <w:r w:rsidR="00B24DCF">
              <w:rPr>
                <w:noProof/>
                <w:webHidden/>
              </w:rPr>
              <w:instrText xml:space="preserve"> PAGEREF _Toc512813776 \h </w:instrText>
            </w:r>
            <w:r w:rsidR="00B24DCF">
              <w:rPr>
                <w:noProof/>
                <w:webHidden/>
              </w:rPr>
            </w:r>
            <w:r w:rsidR="00B24DCF">
              <w:rPr>
                <w:noProof/>
                <w:webHidden/>
              </w:rPr>
              <w:fldChar w:fldCharType="separate"/>
            </w:r>
            <w:r w:rsidR="00FE7D8A">
              <w:rPr>
                <w:noProof/>
                <w:webHidden/>
              </w:rPr>
              <w:t>6</w:t>
            </w:r>
            <w:r w:rsidR="00B24DCF">
              <w:rPr>
                <w:noProof/>
                <w:webHidden/>
              </w:rPr>
              <w:fldChar w:fldCharType="end"/>
            </w:r>
          </w:hyperlink>
        </w:p>
        <w:p w14:paraId="3C60B171" w14:textId="1A75FDD8" w:rsidR="00B24DCF" w:rsidRDefault="00C23453">
          <w:pPr>
            <w:pStyle w:val="TOC2"/>
            <w:tabs>
              <w:tab w:val="left" w:pos="880"/>
              <w:tab w:val="right" w:leader="dot" w:pos="9628"/>
            </w:tabs>
            <w:rPr>
              <w:rFonts w:asciiTheme="minorHAnsi" w:hAnsiTheme="minorHAnsi"/>
              <w:noProof/>
              <w:sz w:val="22"/>
              <w:lang w:eastAsia="en-AU"/>
            </w:rPr>
          </w:pPr>
          <w:hyperlink w:anchor="_Toc512813777" w:history="1">
            <w:r w:rsidR="00B24DCF" w:rsidRPr="00321532">
              <w:rPr>
                <w:rStyle w:val="Hyperlink"/>
                <w:noProof/>
              </w:rPr>
              <w:t>4.5</w:t>
            </w:r>
            <w:r w:rsidR="00B24DCF">
              <w:rPr>
                <w:rFonts w:asciiTheme="minorHAnsi" w:hAnsiTheme="minorHAnsi"/>
                <w:noProof/>
                <w:sz w:val="22"/>
                <w:lang w:eastAsia="en-AU"/>
              </w:rPr>
              <w:tab/>
            </w:r>
            <w:r w:rsidR="00B24DCF" w:rsidRPr="00321532">
              <w:rPr>
                <w:rStyle w:val="Hyperlink"/>
                <w:noProof/>
              </w:rPr>
              <w:t>Energy Consumption, Battery Configuration</w:t>
            </w:r>
            <w:r w:rsidR="00B24DCF">
              <w:rPr>
                <w:noProof/>
                <w:webHidden/>
              </w:rPr>
              <w:tab/>
            </w:r>
            <w:r w:rsidR="00B24DCF">
              <w:rPr>
                <w:noProof/>
                <w:webHidden/>
              </w:rPr>
              <w:fldChar w:fldCharType="begin"/>
            </w:r>
            <w:r w:rsidR="00B24DCF">
              <w:rPr>
                <w:noProof/>
                <w:webHidden/>
              </w:rPr>
              <w:instrText xml:space="preserve"> PAGEREF _Toc512813777 \h </w:instrText>
            </w:r>
            <w:r w:rsidR="00B24DCF">
              <w:rPr>
                <w:noProof/>
                <w:webHidden/>
              </w:rPr>
            </w:r>
            <w:r w:rsidR="00B24DCF">
              <w:rPr>
                <w:noProof/>
                <w:webHidden/>
              </w:rPr>
              <w:fldChar w:fldCharType="separate"/>
            </w:r>
            <w:r w:rsidR="00FE7D8A">
              <w:rPr>
                <w:noProof/>
                <w:webHidden/>
              </w:rPr>
              <w:t>6</w:t>
            </w:r>
            <w:r w:rsidR="00B24DCF">
              <w:rPr>
                <w:noProof/>
                <w:webHidden/>
              </w:rPr>
              <w:fldChar w:fldCharType="end"/>
            </w:r>
          </w:hyperlink>
        </w:p>
        <w:p w14:paraId="648403AE" w14:textId="553A3CC5" w:rsidR="00B24DCF" w:rsidRDefault="00C23453">
          <w:pPr>
            <w:pStyle w:val="TOC2"/>
            <w:tabs>
              <w:tab w:val="left" w:pos="880"/>
              <w:tab w:val="right" w:leader="dot" w:pos="9628"/>
            </w:tabs>
            <w:rPr>
              <w:rFonts w:asciiTheme="minorHAnsi" w:hAnsiTheme="minorHAnsi"/>
              <w:noProof/>
              <w:sz w:val="22"/>
              <w:lang w:eastAsia="en-AU"/>
            </w:rPr>
          </w:pPr>
          <w:hyperlink w:anchor="_Toc512813778" w:history="1">
            <w:r w:rsidR="00B24DCF" w:rsidRPr="00321532">
              <w:rPr>
                <w:rStyle w:val="Hyperlink"/>
                <w:noProof/>
              </w:rPr>
              <w:t>4.6</w:t>
            </w:r>
            <w:r w:rsidR="00B24DCF">
              <w:rPr>
                <w:rFonts w:asciiTheme="minorHAnsi" w:hAnsiTheme="minorHAnsi"/>
                <w:noProof/>
                <w:sz w:val="22"/>
                <w:lang w:eastAsia="en-AU"/>
              </w:rPr>
              <w:tab/>
            </w:r>
            <w:r w:rsidR="00B24DCF" w:rsidRPr="00321532">
              <w:rPr>
                <w:rStyle w:val="Hyperlink"/>
                <w:noProof/>
              </w:rPr>
              <w:t>Hinterland Cycle Results</w:t>
            </w:r>
            <w:r w:rsidR="00B24DCF">
              <w:rPr>
                <w:noProof/>
                <w:webHidden/>
              </w:rPr>
              <w:tab/>
            </w:r>
            <w:r w:rsidR="00B24DCF">
              <w:rPr>
                <w:noProof/>
                <w:webHidden/>
              </w:rPr>
              <w:fldChar w:fldCharType="begin"/>
            </w:r>
            <w:r w:rsidR="00B24DCF">
              <w:rPr>
                <w:noProof/>
                <w:webHidden/>
              </w:rPr>
              <w:instrText xml:space="preserve"> PAGEREF _Toc512813778 \h </w:instrText>
            </w:r>
            <w:r w:rsidR="00B24DCF">
              <w:rPr>
                <w:noProof/>
                <w:webHidden/>
              </w:rPr>
            </w:r>
            <w:r w:rsidR="00B24DCF">
              <w:rPr>
                <w:noProof/>
                <w:webHidden/>
              </w:rPr>
              <w:fldChar w:fldCharType="separate"/>
            </w:r>
            <w:r w:rsidR="00FE7D8A">
              <w:rPr>
                <w:noProof/>
                <w:webHidden/>
              </w:rPr>
              <w:t>7</w:t>
            </w:r>
            <w:r w:rsidR="00B24DCF">
              <w:rPr>
                <w:noProof/>
                <w:webHidden/>
              </w:rPr>
              <w:fldChar w:fldCharType="end"/>
            </w:r>
          </w:hyperlink>
        </w:p>
        <w:p w14:paraId="378E1CED" w14:textId="7212D5C4" w:rsidR="00B24DCF" w:rsidRDefault="00C23453">
          <w:pPr>
            <w:pStyle w:val="TOC2"/>
            <w:tabs>
              <w:tab w:val="left" w:pos="880"/>
              <w:tab w:val="right" w:leader="dot" w:pos="9628"/>
            </w:tabs>
            <w:rPr>
              <w:rFonts w:asciiTheme="minorHAnsi" w:hAnsiTheme="minorHAnsi"/>
              <w:noProof/>
              <w:sz w:val="22"/>
              <w:lang w:eastAsia="en-AU"/>
            </w:rPr>
          </w:pPr>
          <w:hyperlink w:anchor="_Toc512813779" w:history="1">
            <w:r w:rsidR="00B24DCF" w:rsidRPr="00321532">
              <w:rPr>
                <w:rStyle w:val="Hyperlink"/>
                <w:noProof/>
              </w:rPr>
              <w:t>4.7</w:t>
            </w:r>
            <w:r w:rsidR="00B24DCF">
              <w:rPr>
                <w:rFonts w:asciiTheme="minorHAnsi" w:hAnsiTheme="minorHAnsi"/>
                <w:noProof/>
                <w:sz w:val="22"/>
                <w:lang w:eastAsia="en-AU"/>
              </w:rPr>
              <w:tab/>
            </w:r>
            <w:r w:rsidR="00B24DCF" w:rsidRPr="00321532">
              <w:rPr>
                <w:rStyle w:val="Hyperlink"/>
                <w:noProof/>
              </w:rPr>
              <w:t>Drive Cycle Results</w:t>
            </w:r>
            <w:r w:rsidR="00B24DCF">
              <w:rPr>
                <w:noProof/>
                <w:webHidden/>
              </w:rPr>
              <w:tab/>
            </w:r>
            <w:r w:rsidR="00B24DCF">
              <w:rPr>
                <w:noProof/>
                <w:webHidden/>
              </w:rPr>
              <w:fldChar w:fldCharType="begin"/>
            </w:r>
            <w:r w:rsidR="00B24DCF">
              <w:rPr>
                <w:noProof/>
                <w:webHidden/>
              </w:rPr>
              <w:instrText xml:space="preserve"> PAGEREF _Toc512813779 \h </w:instrText>
            </w:r>
            <w:r w:rsidR="00B24DCF">
              <w:rPr>
                <w:noProof/>
                <w:webHidden/>
              </w:rPr>
            </w:r>
            <w:r w:rsidR="00B24DCF">
              <w:rPr>
                <w:noProof/>
                <w:webHidden/>
              </w:rPr>
              <w:fldChar w:fldCharType="separate"/>
            </w:r>
            <w:r w:rsidR="00FE7D8A">
              <w:rPr>
                <w:noProof/>
                <w:webHidden/>
              </w:rPr>
              <w:t>7</w:t>
            </w:r>
            <w:r w:rsidR="00B24DCF">
              <w:rPr>
                <w:noProof/>
                <w:webHidden/>
              </w:rPr>
              <w:fldChar w:fldCharType="end"/>
            </w:r>
          </w:hyperlink>
        </w:p>
        <w:p w14:paraId="61F88D75" w14:textId="2765BEF1" w:rsidR="00B24DCF" w:rsidRDefault="00C23453">
          <w:pPr>
            <w:pStyle w:val="TOC1"/>
            <w:tabs>
              <w:tab w:val="left" w:pos="480"/>
              <w:tab w:val="right" w:leader="dot" w:pos="9628"/>
            </w:tabs>
            <w:rPr>
              <w:rFonts w:asciiTheme="minorHAnsi" w:hAnsiTheme="minorHAnsi"/>
              <w:noProof/>
              <w:sz w:val="22"/>
              <w:lang w:eastAsia="en-AU"/>
            </w:rPr>
          </w:pPr>
          <w:hyperlink w:anchor="_Toc512813780" w:history="1">
            <w:r w:rsidR="00B24DCF" w:rsidRPr="00321532">
              <w:rPr>
                <w:rStyle w:val="Hyperlink"/>
                <w:noProof/>
              </w:rPr>
              <w:t>5</w:t>
            </w:r>
            <w:r w:rsidR="00B24DCF">
              <w:rPr>
                <w:rFonts w:asciiTheme="minorHAnsi" w:hAnsiTheme="minorHAnsi"/>
                <w:noProof/>
                <w:sz w:val="22"/>
                <w:lang w:eastAsia="en-AU"/>
              </w:rPr>
              <w:tab/>
            </w:r>
            <w:r w:rsidR="00B24DCF" w:rsidRPr="00321532">
              <w:rPr>
                <w:rStyle w:val="Hyperlink"/>
                <w:noProof/>
              </w:rPr>
              <w:t>Task 4</w:t>
            </w:r>
            <w:r w:rsidR="00B24DCF">
              <w:rPr>
                <w:noProof/>
                <w:webHidden/>
              </w:rPr>
              <w:tab/>
            </w:r>
            <w:r w:rsidR="00B24DCF">
              <w:rPr>
                <w:noProof/>
                <w:webHidden/>
              </w:rPr>
              <w:fldChar w:fldCharType="begin"/>
            </w:r>
            <w:r w:rsidR="00B24DCF">
              <w:rPr>
                <w:noProof/>
                <w:webHidden/>
              </w:rPr>
              <w:instrText xml:space="preserve"> PAGEREF _Toc512813780 \h </w:instrText>
            </w:r>
            <w:r w:rsidR="00B24DCF">
              <w:rPr>
                <w:noProof/>
                <w:webHidden/>
              </w:rPr>
            </w:r>
            <w:r w:rsidR="00B24DCF">
              <w:rPr>
                <w:noProof/>
                <w:webHidden/>
              </w:rPr>
              <w:fldChar w:fldCharType="separate"/>
            </w:r>
            <w:r w:rsidR="00FE7D8A">
              <w:rPr>
                <w:noProof/>
                <w:webHidden/>
              </w:rPr>
              <w:t>8</w:t>
            </w:r>
            <w:r w:rsidR="00B24DCF">
              <w:rPr>
                <w:noProof/>
                <w:webHidden/>
              </w:rPr>
              <w:fldChar w:fldCharType="end"/>
            </w:r>
          </w:hyperlink>
        </w:p>
        <w:p w14:paraId="1757A7C9" w14:textId="09DB0F00" w:rsidR="00B24DCF" w:rsidRDefault="00C23453">
          <w:pPr>
            <w:pStyle w:val="TOC1"/>
            <w:tabs>
              <w:tab w:val="left" w:pos="480"/>
              <w:tab w:val="right" w:leader="dot" w:pos="9628"/>
            </w:tabs>
            <w:rPr>
              <w:rFonts w:asciiTheme="minorHAnsi" w:hAnsiTheme="minorHAnsi"/>
              <w:noProof/>
              <w:sz w:val="22"/>
              <w:lang w:eastAsia="en-AU"/>
            </w:rPr>
          </w:pPr>
          <w:hyperlink w:anchor="_Toc512813781" w:history="1">
            <w:r w:rsidR="00B24DCF" w:rsidRPr="00321532">
              <w:rPr>
                <w:rStyle w:val="Hyperlink"/>
                <w:noProof/>
              </w:rPr>
              <w:t>6</w:t>
            </w:r>
            <w:r w:rsidR="00B24DCF">
              <w:rPr>
                <w:rFonts w:asciiTheme="minorHAnsi" w:hAnsiTheme="minorHAnsi"/>
                <w:noProof/>
                <w:sz w:val="22"/>
                <w:lang w:eastAsia="en-AU"/>
              </w:rPr>
              <w:tab/>
            </w:r>
            <w:r w:rsidR="00B24DCF" w:rsidRPr="00321532">
              <w:rPr>
                <w:rStyle w:val="Hyperlink"/>
                <w:noProof/>
              </w:rPr>
              <w:t>Conclusions</w:t>
            </w:r>
            <w:r w:rsidR="00B24DCF">
              <w:rPr>
                <w:noProof/>
                <w:webHidden/>
              </w:rPr>
              <w:tab/>
            </w:r>
            <w:r w:rsidR="00B24DCF">
              <w:rPr>
                <w:noProof/>
                <w:webHidden/>
              </w:rPr>
              <w:fldChar w:fldCharType="begin"/>
            </w:r>
            <w:r w:rsidR="00B24DCF">
              <w:rPr>
                <w:noProof/>
                <w:webHidden/>
              </w:rPr>
              <w:instrText xml:space="preserve"> PAGEREF _Toc512813781 \h </w:instrText>
            </w:r>
            <w:r w:rsidR="00B24DCF">
              <w:rPr>
                <w:noProof/>
                <w:webHidden/>
              </w:rPr>
            </w:r>
            <w:r w:rsidR="00B24DCF">
              <w:rPr>
                <w:noProof/>
                <w:webHidden/>
              </w:rPr>
              <w:fldChar w:fldCharType="separate"/>
            </w:r>
            <w:r w:rsidR="00FE7D8A">
              <w:rPr>
                <w:noProof/>
                <w:webHidden/>
              </w:rPr>
              <w:t>9</w:t>
            </w:r>
            <w:r w:rsidR="00B24DCF">
              <w:rPr>
                <w:noProof/>
                <w:webHidden/>
              </w:rPr>
              <w:fldChar w:fldCharType="end"/>
            </w:r>
          </w:hyperlink>
        </w:p>
        <w:p w14:paraId="18CC7B2D" w14:textId="7C42A6C1" w:rsidR="00B24DCF" w:rsidRDefault="00C23453">
          <w:pPr>
            <w:pStyle w:val="TOC1"/>
            <w:tabs>
              <w:tab w:val="left" w:pos="480"/>
              <w:tab w:val="right" w:leader="dot" w:pos="9628"/>
            </w:tabs>
            <w:rPr>
              <w:rFonts w:asciiTheme="minorHAnsi" w:hAnsiTheme="minorHAnsi"/>
              <w:noProof/>
              <w:sz w:val="22"/>
              <w:lang w:eastAsia="en-AU"/>
            </w:rPr>
          </w:pPr>
          <w:hyperlink w:anchor="_Toc512813782" w:history="1">
            <w:r w:rsidR="00B24DCF" w:rsidRPr="00321532">
              <w:rPr>
                <w:rStyle w:val="Hyperlink"/>
                <w:noProof/>
              </w:rPr>
              <w:t>7</w:t>
            </w:r>
            <w:r w:rsidR="00B24DCF">
              <w:rPr>
                <w:rFonts w:asciiTheme="minorHAnsi" w:hAnsiTheme="minorHAnsi"/>
                <w:noProof/>
                <w:sz w:val="22"/>
                <w:lang w:eastAsia="en-AU"/>
              </w:rPr>
              <w:tab/>
            </w:r>
            <w:r w:rsidR="00B24DCF" w:rsidRPr="00321532">
              <w:rPr>
                <w:rStyle w:val="Hyperlink"/>
                <w:noProof/>
              </w:rPr>
              <w:t>Bibliography</w:t>
            </w:r>
            <w:r w:rsidR="00B24DCF">
              <w:rPr>
                <w:noProof/>
                <w:webHidden/>
              </w:rPr>
              <w:tab/>
            </w:r>
            <w:r w:rsidR="00B24DCF">
              <w:rPr>
                <w:noProof/>
                <w:webHidden/>
              </w:rPr>
              <w:fldChar w:fldCharType="begin"/>
            </w:r>
            <w:r w:rsidR="00B24DCF">
              <w:rPr>
                <w:noProof/>
                <w:webHidden/>
              </w:rPr>
              <w:instrText xml:space="preserve"> PAGEREF _Toc512813782 \h </w:instrText>
            </w:r>
            <w:r w:rsidR="00B24DCF">
              <w:rPr>
                <w:noProof/>
                <w:webHidden/>
              </w:rPr>
            </w:r>
            <w:r w:rsidR="00B24DCF">
              <w:rPr>
                <w:noProof/>
                <w:webHidden/>
              </w:rPr>
              <w:fldChar w:fldCharType="separate"/>
            </w:r>
            <w:r w:rsidR="00FE7D8A">
              <w:rPr>
                <w:noProof/>
                <w:webHidden/>
              </w:rPr>
              <w:t>10</w:t>
            </w:r>
            <w:r w:rsidR="00B24DCF">
              <w:rPr>
                <w:noProof/>
                <w:webHidden/>
              </w:rPr>
              <w:fldChar w:fldCharType="end"/>
            </w:r>
          </w:hyperlink>
        </w:p>
        <w:p w14:paraId="0478CC38" w14:textId="35A01C17" w:rsidR="00A96A1A" w:rsidRDefault="0032418A">
          <w:r>
            <w:fldChar w:fldCharType="end"/>
          </w:r>
        </w:p>
      </w:sdtContent>
    </w:sdt>
    <w:p w14:paraId="293F3C37" w14:textId="77777777" w:rsidR="00A96A1A" w:rsidRDefault="00A96A1A" w:rsidP="00A96A1A">
      <w:pPr>
        <w:sectPr w:rsidR="00A96A1A" w:rsidSect="00343692">
          <w:pgSz w:w="11906" w:h="16838"/>
          <w:pgMar w:top="1134" w:right="1134" w:bottom="1134" w:left="1134" w:header="708" w:footer="708" w:gutter="0"/>
          <w:pgNumType w:start="0"/>
          <w:cols w:space="708"/>
          <w:titlePg/>
          <w:docGrid w:linePitch="360"/>
        </w:sectPr>
      </w:pPr>
    </w:p>
    <w:p w14:paraId="22256A24" w14:textId="147DDB96" w:rsidR="00F60EA3" w:rsidRDefault="00F60EA3" w:rsidP="00C572B6">
      <w:pPr>
        <w:pStyle w:val="Heading1"/>
        <w:rPr>
          <w:color w:val="auto"/>
        </w:rPr>
      </w:pPr>
      <w:bookmarkStart w:id="1" w:name="_Toc512813769"/>
      <w:r>
        <w:rPr>
          <w:color w:val="auto"/>
        </w:rPr>
        <w:lastRenderedPageBreak/>
        <w:t>Introduction &amp; Scope</w:t>
      </w:r>
      <w:bookmarkEnd w:id="1"/>
    </w:p>
    <w:p w14:paraId="36229C6D" w14:textId="77777777" w:rsidR="00F60EA3" w:rsidRDefault="00F60EA3">
      <w:pPr>
        <w:jc w:val="left"/>
      </w:pPr>
      <w:r>
        <w:br w:type="page"/>
      </w:r>
    </w:p>
    <w:p w14:paraId="3B5DD5B2" w14:textId="68D7C1CF" w:rsidR="00F60EA3" w:rsidRDefault="00F60EA3" w:rsidP="00F60EA3">
      <w:pPr>
        <w:pStyle w:val="Heading1"/>
      </w:pPr>
      <w:bookmarkStart w:id="2" w:name="_Toc512813770"/>
      <w:r>
        <w:lastRenderedPageBreak/>
        <w:t>Task 1</w:t>
      </w:r>
      <w:bookmarkEnd w:id="2"/>
    </w:p>
    <w:p w14:paraId="5DF34CC5" w14:textId="77777777" w:rsidR="00F60EA3" w:rsidRDefault="00F60EA3">
      <w:pPr>
        <w:jc w:val="left"/>
      </w:pPr>
      <w:r>
        <w:br w:type="page"/>
      </w:r>
    </w:p>
    <w:p w14:paraId="554DD0B1" w14:textId="0B733635" w:rsidR="00F60EA3" w:rsidRDefault="00F60EA3" w:rsidP="00F60EA3">
      <w:pPr>
        <w:pStyle w:val="Heading1"/>
      </w:pPr>
      <w:bookmarkStart w:id="3" w:name="_Toc512813771"/>
      <w:r>
        <w:lastRenderedPageBreak/>
        <w:t>Task 2</w:t>
      </w:r>
      <w:bookmarkEnd w:id="3"/>
    </w:p>
    <w:p w14:paraId="78D75768" w14:textId="78413361" w:rsidR="00F60EA3" w:rsidRDefault="00F60EA3">
      <w:pPr>
        <w:jc w:val="left"/>
      </w:pPr>
      <w:r>
        <w:br w:type="page"/>
      </w:r>
    </w:p>
    <w:p w14:paraId="79F5C279" w14:textId="5936B0B1" w:rsidR="00260366" w:rsidRPr="00343692" w:rsidRDefault="000A0700" w:rsidP="00C572B6">
      <w:pPr>
        <w:pStyle w:val="Heading1"/>
        <w:rPr>
          <w:color w:val="auto"/>
        </w:rPr>
      </w:pPr>
      <w:bookmarkStart w:id="4" w:name="_Toc512813772"/>
      <w:r>
        <w:rPr>
          <w:color w:val="auto"/>
        </w:rPr>
        <w:lastRenderedPageBreak/>
        <w:t>Task 3</w:t>
      </w:r>
      <w:bookmarkEnd w:id="4"/>
    </w:p>
    <w:p w14:paraId="64329A82" w14:textId="77777777" w:rsidR="00B2319A" w:rsidRDefault="00B2319A" w:rsidP="00B2319A">
      <w:pPr>
        <w:jc w:val="left"/>
      </w:pPr>
      <w:r>
        <w:t>Task 3 evaluates the power, energy, and battery requirements of the actuation system for the electric vehicle.</w:t>
      </w:r>
    </w:p>
    <w:p w14:paraId="1019D372" w14:textId="39C6B307" w:rsidR="00BC2511" w:rsidRDefault="00BC2511" w:rsidP="00BC2511">
      <w:pPr>
        <w:pStyle w:val="Heading2"/>
      </w:pPr>
      <w:bookmarkStart w:id="5" w:name="_Toc512813773"/>
      <w:r>
        <w:t>Dynamic Model for Energy and Charge</w:t>
      </w:r>
      <w:bookmarkEnd w:id="5"/>
    </w:p>
    <w:p w14:paraId="606B5D94" w14:textId="47D43184" w:rsidR="00BC2511" w:rsidRDefault="00BC2511" w:rsidP="00BC2511">
      <w:r>
        <w:t xml:space="preserve">For the solution to meet requirements it must be capable of completing a </w:t>
      </w:r>
      <w:r w:rsidR="00736975">
        <w:t>long-distance</w:t>
      </w:r>
      <w:r w:rsidR="00854733">
        <w:t xml:space="preserve"> travel cycle (as shown in </w:t>
      </w:r>
      <w:r w:rsidR="00573248">
        <w:t>T</w:t>
      </w:r>
      <w:r w:rsidR="00854733">
        <w:t>ask 2) and an urban drive cycle without running out of power. To calculate the charge and battery capacity requirements of the system a dynamic model for the charge of the system was conceived.</w:t>
      </w:r>
    </w:p>
    <w:p w14:paraId="6FC5B96B" w14:textId="2DBB7A83" w:rsidR="007435FB" w:rsidRDefault="007435FB" w:rsidP="00BC2511">
      <w:r>
        <w:t xml:space="preserve">Based on the force output of the vehicle of the system and the displacement generated we can say that the instantaneous work completed by the vehicle is equal to </w:t>
      </w:r>
      <w:r w:rsidR="00B539C4">
        <w:fldChar w:fldCharType="begin"/>
      </w:r>
      <w:r w:rsidR="00B539C4">
        <w:instrText xml:space="preserve"> REF _Ref512808622 \h </w:instrText>
      </w:r>
      <w:r w:rsidR="00B539C4">
        <w:fldChar w:fldCharType="separate"/>
      </w:r>
      <w:r w:rsidR="00FE7D8A">
        <w:t xml:space="preserve">Equation </w:t>
      </w:r>
      <w:r w:rsidR="00FE7D8A">
        <w:rPr>
          <w:noProof/>
        </w:rPr>
        <w:t>1</w:t>
      </w:r>
      <w:r w:rsidR="00B539C4">
        <w:fldChar w:fldCharType="end"/>
      </w:r>
      <w:r>
        <w:t>.</w:t>
      </w:r>
    </w:p>
    <w:p w14:paraId="75BEE5DA" w14:textId="4136CAB0" w:rsidR="007435FB" w:rsidRPr="00B539C4" w:rsidRDefault="007435FB" w:rsidP="00BC2511">
      <m:oMathPara>
        <m:oMath>
          <m:r>
            <w:rPr>
              <w:rFonts w:ascii="Cambria Math" w:hAnsi="Cambria Math"/>
            </w:rPr>
            <m:t>Work=Force*Displacement [J]</m:t>
          </m:r>
        </m:oMath>
      </m:oMathPara>
    </w:p>
    <w:p w14:paraId="16A05716" w14:textId="708D1B77" w:rsidR="00B539C4" w:rsidRDefault="00B539C4" w:rsidP="00B539C4">
      <w:pPr>
        <w:pStyle w:val="Caption"/>
      </w:pPr>
      <w:bookmarkStart w:id="6" w:name="_Ref512808622"/>
      <w:r>
        <w:t xml:space="preserve">Equation </w:t>
      </w:r>
      <w:fldSimple w:instr=" SEQ Equation \* ARABIC ">
        <w:r w:rsidR="00FE7D8A">
          <w:rPr>
            <w:noProof/>
          </w:rPr>
          <w:t>1</w:t>
        </w:r>
      </w:fldSimple>
      <w:bookmarkEnd w:id="6"/>
      <w:r>
        <w:t>: Work</w:t>
      </w:r>
    </w:p>
    <w:p w14:paraId="20C7F7D5" w14:textId="5C3951AA" w:rsidR="00B539C4" w:rsidRDefault="00B539C4" w:rsidP="00B539C4">
      <w:r>
        <w:t>Additionally, we may say that the power over any sampling interval is equal to</w:t>
      </w:r>
      <w:r w:rsidR="005647ED">
        <w:t xml:space="preserve"> </w:t>
      </w:r>
      <w:r w:rsidR="005647ED">
        <w:fldChar w:fldCharType="begin"/>
      </w:r>
      <w:r w:rsidR="005647ED">
        <w:instrText xml:space="preserve"> REF _Ref512808744 \h </w:instrText>
      </w:r>
      <w:r w:rsidR="005647ED">
        <w:fldChar w:fldCharType="separate"/>
      </w:r>
      <w:r w:rsidR="00FE7D8A">
        <w:t xml:space="preserve">Equation </w:t>
      </w:r>
      <w:r w:rsidR="00FE7D8A">
        <w:rPr>
          <w:noProof/>
        </w:rPr>
        <w:t>2</w:t>
      </w:r>
      <w:r w:rsidR="005647ED">
        <w:fldChar w:fldCharType="end"/>
      </w:r>
      <w:r w:rsidR="005647ED">
        <w:t>.</w:t>
      </w:r>
    </w:p>
    <w:p w14:paraId="149ABA3F" w14:textId="45375FF7" w:rsidR="005647ED" w:rsidRPr="005647ED" w:rsidRDefault="005647ED" w:rsidP="00B539C4">
      <m:oMathPara>
        <m:oMath>
          <m:r>
            <w:rPr>
              <w:rFonts w:ascii="Cambria Math" w:hAnsi="Cambria Math"/>
            </w:rPr>
            <m:t>Power=</m:t>
          </m:r>
          <m:f>
            <m:fPr>
              <m:ctrlPr>
                <w:rPr>
                  <w:rFonts w:ascii="Cambria Math" w:hAnsi="Cambria Math"/>
                  <w:i/>
                </w:rPr>
              </m:ctrlPr>
            </m:fPr>
            <m:num>
              <m:r>
                <w:rPr>
                  <w:rFonts w:ascii="Cambria Math" w:hAnsi="Cambria Math"/>
                </w:rPr>
                <m:t>work</m:t>
              </m:r>
            </m:num>
            <m:den>
              <m:r>
                <w:rPr>
                  <w:rFonts w:ascii="Cambria Math" w:hAnsi="Cambria Math"/>
                </w:rPr>
                <m:t>time</m:t>
              </m:r>
            </m:den>
          </m:f>
          <m:r>
            <w:rPr>
              <w:rFonts w:ascii="Cambria Math" w:hAnsi="Cambria Math"/>
            </w:rPr>
            <m:t>=Voltage*Current [W]</m:t>
          </m:r>
        </m:oMath>
      </m:oMathPara>
    </w:p>
    <w:p w14:paraId="2CB49C9A" w14:textId="7C90C48C" w:rsidR="005647ED" w:rsidRDefault="005647ED" w:rsidP="005647ED">
      <w:pPr>
        <w:pStyle w:val="Caption"/>
      </w:pPr>
      <w:bookmarkStart w:id="7" w:name="_Ref512808744"/>
      <w:r>
        <w:t xml:space="preserve">Equation </w:t>
      </w:r>
      <w:fldSimple w:instr=" SEQ Equation \* ARABIC ">
        <w:r w:rsidR="00FE7D8A">
          <w:rPr>
            <w:noProof/>
          </w:rPr>
          <w:t>2</w:t>
        </w:r>
      </w:fldSimple>
      <w:bookmarkEnd w:id="7"/>
      <w:r>
        <w:t>: Power</w:t>
      </w:r>
    </w:p>
    <w:p w14:paraId="4018C4C2" w14:textId="7B09CFFA" w:rsidR="0058126F" w:rsidRDefault="00DA4911" w:rsidP="0058126F">
      <w:r>
        <w:t xml:space="preserve">The charge stored within a battery is given by </w:t>
      </w:r>
      <w:r w:rsidR="00FF55F6">
        <w:fldChar w:fldCharType="begin"/>
      </w:r>
      <w:r w:rsidR="00FF55F6">
        <w:instrText xml:space="preserve"> REF _Ref512809213 \h </w:instrText>
      </w:r>
      <w:r w:rsidR="00FF55F6">
        <w:fldChar w:fldCharType="separate"/>
      </w:r>
      <w:r w:rsidR="00FE7D8A">
        <w:t xml:space="preserve">Equation </w:t>
      </w:r>
      <w:r w:rsidR="00FE7D8A">
        <w:rPr>
          <w:noProof/>
        </w:rPr>
        <w:t>3</w:t>
      </w:r>
      <w:r w:rsidR="00FF55F6">
        <w:fldChar w:fldCharType="end"/>
      </w:r>
      <w:r w:rsidR="00FF55F6">
        <w:t>.</w:t>
      </w:r>
    </w:p>
    <w:p w14:paraId="13B22936" w14:textId="6D9A3EF0" w:rsidR="00DA4911" w:rsidRPr="00FF55F6" w:rsidRDefault="00DA4911" w:rsidP="0058126F">
      <m:oMathPara>
        <m:oMath>
          <m:r>
            <w:rPr>
              <w:rFonts w:ascii="Cambria Math" w:hAnsi="Cambria Math"/>
            </w:rPr>
            <m:t>Charge=Current*Time [C]</m:t>
          </m:r>
        </m:oMath>
      </m:oMathPara>
    </w:p>
    <w:p w14:paraId="7335D8FE" w14:textId="26626026" w:rsidR="00FF55F6" w:rsidRDefault="00FF55F6" w:rsidP="00FF55F6">
      <w:pPr>
        <w:pStyle w:val="Caption"/>
      </w:pPr>
      <w:bookmarkStart w:id="8" w:name="_Ref512809213"/>
      <w:r>
        <w:t xml:space="preserve">Equation </w:t>
      </w:r>
      <w:fldSimple w:instr=" SEQ Equation \* ARABIC ">
        <w:r w:rsidR="00FE7D8A">
          <w:rPr>
            <w:noProof/>
          </w:rPr>
          <w:t>3</w:t>
        </w:r>
      </w:fldSimple>
      <w:bookmarkEnd w:id="8"/>
      <w:r>
        <w:t>: Charge</w:t>
      </w:r>
    </w:p>
    <w:p w14:paraId="5053E776" w14:textId="46DDCC5C" w:rsidR="0011747A" w:rsidRDefault="0011747A" w:rsidP="00FF55F6">
      <w:r>
        <w:t xml:space="preserve">From this we </w:t>
      </w:r>
      <w:r w:rsidR="008C37B4">
        <w:t xml:space="preserve">find charge as given in </w:t>
      </w:r>
      <w:r w:rsidR="008C37B4">
        <w:fldChar w:fldCharType="begin"/>
      </w:r>
      <w:r w:rsidR="008C37B4">
        <w:instrText xml:space="preserve"> REF _Ref512813551 \h </w:instrText>
      </w:r>
      <w:r w:rsidR="008C37B4">
        <w:fldChar w:fldCharType="separate"/>
      </w:r>
      <w:r w:rsidR="00FE7D8A">
        <w:t xml:space="preserve">Equation </w:t>
      </w:r>
      <w:r w:rsidR="00FE7D8A">
        <w:rPr>
          <w:noProof/>
        </w:rPr>
        <w:t>4</w:t>
      </w:r>
      <w:r w:rsidR="008C37B4">
        <w:fldChar w:fldCharType="end"/>
      </w:r>
      <w:r w:rsidR="008C37B4">
        <w:t>.</w:t>
      </w:r>
    </w:p>
    <w:p w14:paraId="2FC3E191" w14:textId="37EEC879" w:rsidR="0011747A" w:rsidRPr="008C37B4" w:rsidRDefault="008B69EC" w:rsidP="00FF55F6">
      <m:oMathPara>
        <m:oMath>
          <m:r>
            <w:rPr>
              <w:rFonts w:ascii="Cambria Math" w:hAnsi="Cambria Math"/>
            </w:rPr>
            <m:t>Charge=</m:t>
          </m:r>
          <m:f>
            <m:fPr>
              <m:ctrlPr>
                <w:rPr>
                  <w:rFonts w:ascii="Cambria Math" w:hAnsi="Cambria Math"/>
                  <w:i/>
                </w:rPr>
              </m:ctrlPr>
            </m:fPr>
            <m:num>
              <m:r>
                <w:rPr>
                  <w:rFonts w:ascii="Cambria Math" w:hAnsi="Cambria Math"/>
                </w:rPr>
                <m:t>Power</m:t>
              </m:r>
            </m:num>
            <m:den>
              <m:r>
                <w:rPr>
                  <w:rFonts w:ascii="Cambria Math" w:hAnsi="Cambria Math"/>
                </w:rPr>
                <m:t>Voltage</m:t>
              </m:r>
            </m:den>
          </m:f>
          <m:r>
            <w:rPr>
              <w:rFonts w:ascii="Cambria Math" w:hAnsi="Cambria Math"/>
            </w:rPr>
            <m:t>*Time=</m:t>
          </m:r>
          <m:f>
            <m:fPr>
              <m:ctrlPr>
                <w:rPr>
                  <w:rFonts w:ascii="Cambria Math" w:hAnsi="Cambria Math"/>
                  <w:i/>
                </w:rPr>
              </m:ctrlPr>
            </m:fPr>
            <m:num>
              <m:r>
                <w:rPr>
                  <w:rFonts w:ascii="Cambria Math" w:hAnsi="Cambria Math"/>
                </w:rPr>
                <m:t>Work</m:t>
              </m:r>
            </m:num>
            <m:den>
              <m:r>
                <w:rPr>
                  <w:rFonts w:ascii="Cambria Math" w:hAnsi="Cambria Math"/>
                </w:rPr>
                <m:t>Voltage</m:t>
              </m:r>
            </m:den>
          </m:f>
          <m:r>
            <w:rPr>
              <w:rFonts w:ascii="Cambria Math" w:hAnsi="Cambria Math"/>
            </w:rPr>
            <m:t xml:space="preserve"> [C]</m:t>
          </m:r>
        </m:oMath>
      </m:oMathPara>
    </w:p>
    <w:p w14:paraId="5E8D89B8" w14:textId="793242E3" w:rsidR="008C37B4" w:rsidRPr="008B69EC" w:rsidRDefault="008C37B4" w:rsidP="008C37B4">
      <w:pPr>
        <w:pStyle w:val="Caption"/>
        <w:rPr>
          <w:i w:val="0"/>
        </w:rPr>
      </w:pPr>
      <w:bookmarkStart w:id="9" w:name="_Ref512813551"/>
      <w:r>
        <w:t xml:space="preserve">Equation </w:t>
      </w:r>
      <w:fldSimple w:instr=" SEQ Equation \* ARABIC ">
        <w:r w:rsidR="00FE7D8A">
          <w:rPr>
            <w:noProof/>
          </w:rPr>
          <w:t>4</w:t>
        </w:r>
      </w:fldSimple>
      <w:bookmarkEnd w:id="9"/>
      <w:r>
        <w:t>: Finding Charge</w:t>
      </w:r>
    </w:p>
    <w:p w14:paraId="7A7879C7" w14:textId="1F7C4D9F" w:rsidR="008B69EC" w:rsidRDefault="008B69EC" w:rsidP="00FF55F6">
      <w:r>
        <w:t>Therefore, for calculating</w:t>
      </w:r>
      <w:r w:rsidR="004F26EA">
        <w:t xml:space="preserve"> the </w:t>
      </w:r>
      <w:r w:rsidR="00067ED2">
        <w:t xml:space="preserve">charge requirements of the batteries for the system we can find the work </w:t>
      </w:r>
      <w:r w:rsidR="001A3D47">
        <w:t xml:space="preserve">from the values calculated in Task </w:t>
      </w:r>
      <w:r w:rsidR="00FE2230">
        <w:t>2 and</w:t>
      </w:r>
      <w:r w:rsidR="001A3D47">
        <w:t xml:space="preserve"> divide them by the voltage requirements of the </w:t>
      </w:r>
      <w:r w:rsidR="00BD2D00">
        <w:t xml:space="preserve">system. Additionally, in instances where the </w:t>
      </w:r>
      <w:r w:rsidR="00696677">
        <w:t>specifications</w:t>
      </w:r>
      <w:r w:rsidR="00BD2D00">
        <w:t xml:space="preserve"> of batteries is given </w:t>
      </w:r>
      <w:r w:rsidR="00B54ED0">
        <w:t xml:space="preserve">in </w:t>
      </w:r>
      <w:r w:rsidR="00696677">
        <w:t xml:space="preserve">power (e.g. </w:t>
      </w:r>
      <w:proofErr w:type="spellStart"/>
      <w:r w:rsidR="00696677">
        <w:t>kWH</w:t>
      </w:r>
      <w:proofErr w:type="spellEnd"/>
      <w:r w:rsidR="00696677">
        <w:t>) the power found can be used to select batteries.</w:t>
      </w:r>
    </w:p>
    <w:p w14:paraId="14D899C0" w14:textId="1AD09F6E" w:rsidR="00696677" w:rsidRDefault="00696677" w:rsidP="00FF55F6">
      <w:r>
        <w:t>In the simulation this is shall be modelled by</w:t>
      </w:r>
      <w:r w:rsidR="00B248B5">
        <w:t xml:space="preserve"> calculating the </w:t>
      </w:r>
      <w:r w:rsidR="0049143B">
        <w:t>work</w:t>
      </w:r>
      <w:r w:rsidR="001C4B06">
        <w:t xml:space="preserve"> done by the system in a sample, dividing by the time increment of the sample, before subtracting power consumption from the total </w:t>
      </w:r>
      <w:r w:rsidR="001F0489">
        <w:t>power</w:t>
      </w:r>
      <w:r w:rsidR="001C4B06">
        <w:t xml:space="preserve"> (note: that regenerative braking, as a percentage, has been included in this model, but is 0% for all testing in Task 3.).</w:t>
      </w:r>
      <w:r w:rsidR="0049143B">
        <w:t xml:space="preserve"> </w:t>
      </w:r>
      <w:r w:rsidR="001F0489">
        <w:t xml:space="preserve">This value can then be divided by the voltage requirements of the system to calculate charge requirements. </w:t>
      </w:r>
      <w:r w:rsidR="0049143B">
        <w:t xml:space="preserve">This is implement as seen below in </w:t>
      </w:r>
      <w:r w:rsidR="0049143B">
        <w:fldChar w:fldCharType="begin"/>
      </w:r>
      <w:r w:rsidR="0049143B">
        <w:instrText xml:space="preserve"> REF _Ref512811886 \h </w:instrText>
      </w:r>
      <w:r w:rsidR="0049143B">
        <w:fldChar w:fldCharType="separate"/>
      </w:r>
      <w:r w:rsidR="00FE7D8A">
        <w:t xml:space="preserve">Snippet </w:t>
      </w:r>
      <w:r w:rsidR="00FE7D8A">
        <w:rPr>
          <w:noProof/>
        </w:rPr>
        <w:t>1</w:t>
      </w:r>
      <w:r w:rsidR="00FE7D8A">
        <w:t>: Charge Requirements</w:t>
      </w:r>
      <w:r w:rsidR="0049143B">
        <w:fldChar w:fldCharType="end"/>
      </w:r>
      <w:r w:rsidR="0049143B">
        <w:t>.</w:t>
      </w:r>
    </w:p>
    <w:p w14:paraId="6B04AC69" w14:textId="3477EAB0" w:rsidR="0049143B" w:rsidRDefault="0049143B" w:rsidP="0049143B">
      <w:pPr>
        <w:pStyle w:val="Caption"/>
        <w:keepNext/>
      </w:pPr>
      <w:bookmarkStart w:id="10" w:name="_Ref512811886"/>
      <w:r>
        <w:t xml:space="preserve">Snippet </w:t>
      </w:r>
      <w:fldSimple w:instr=" SEQ Snippet \* ARABIC ">
        <w:r w:rsidR="00FE7D8A">
          <w:rPr>
            <w:noProof/>
          </w:rPr>
          <w:t>1</w:t>
        </w:r>
      </w:fldSimple>
      <w:r>
        <w:t>: Charge Requirements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tblGrid>
      <w:tr w:rsidR="007E78EC" w14:paraId="1B7F7472" w14:textId="77777777" w:rsidTr="001F0489">
        <w:trPr>
          <w:jc w:val="center"/>
        </w:trPr>
        <w:tc>
          <w:tcPr>
            <w:tcW w:w="0" w:type="auto"/>
          </w:tcPr>
          <w:p w14:paraId="44DD88DA" w14:textId="47CD7ACC" w:rsidR="00247243" w:rsidRPr="00247243" w:rsidRDefault="00247243" w:rsidP="00247243">
            <w:pPr>
              <w:autoSpaceDE w:val="0"/>
              <w:autoSpaceDN w:val="0"/>
              <w:adjustRightInd w:val="0"/>
              <w:jc w:val="left"/>
              <w:rPr>
                <w:rFonts w:ascii="Consolas" w:hAnsi="Consolas"/>
                <w:sz w:val="14"/>
                <w:szCs w:val="24"/>
              </w:rPr>
            </w:pPr>
            <w:r w:rsidRPr="00247243">
              <w:rPr>
                <w:rFonts w:ascii="Consolas" w:hAnsi="Consolas" w:cs="Consolas"/>
                <w:color w:val="228B22"/>
                <w:sz w:val="20"/>
                <w:szCs w:val="34"/>
              </w:rPr>
              <w:t>%</w:t>
            </w:r>
            <w:r>
              <w:rPr>
                <w:rFonts w:ascii="Consolas" w:hAnsi="Consolas" w:cs="Consolas"/>
                <w:color w:val="228B22"/>
                <w:sz w:val="20"/>
                <w:szCs w:val="34"/>
              </w:rPr>
              <w:t xml:space="preserve"> Find work in joules</w:t>
            </w:r>
          </w:p>
          <w:p w14:paraId="3B7871FA" w14:textId="038AF89C" w:rsidR="001C4B06" w:rsidRDefault="001C4B06" w:rsidP="001C4B06">
            <w:pPr>
              <w:autoSpaceDE w:val="0"/>
              <w:autoSpaceDN w:val="0"/>
              <w:adjustRightInd w:val="0"/>
              <w:jc w:val="left"/>
              <w:rPr>
                <w:rFonts w:ascii="Consolas" w:hAnsi="Consolas" w:cs="Consolas"/>
                <w:color w:val="000000"/>
                <w:sz w:val="20"/>
                <w:szCs w:val="34"/>
              </w:rPr>
            </w:pPr>
            <w:r w:rsidRPr="00696677">
              <w:rPr>
                <w:rFonts w:ascii="Consolas" w:hAnsi="Consolas" w:cs="Consolas"/>
                <w:color w:val="000000"/>
                <w:sz w:val="20"/>
                <w:szCs w:val="34"/>
              </w:rPr>
              <w:t>W = ds*</w:t>
            </w:r>
            <w:proofErr w:type="spellStart"/>
            <w:r w:rsidRPr="00696677">
              <w:rPr>
                <w:rFonts w:ascii="Consolas" w:hAnsi="Consolas" w:cs="Consolas"/>
                <w:color w:val="000000"/>
                <w:sz w:val="20"/>
                <w:szCs w:val="34"/>
              </w:rPr>
              <w:t>F_trac</w:t>
            </w:r>
            <w:proofErr w:type="spellEnd"/>
            <w:r w:rsidRPr="00696677">
              <w:rPr>
                <w:rFonts w:ascii="Consolas" w:hAnsi="Consolas" w:cs="Consolas"/>
                <w:color w:val="000000"/>
                <w:sz w:val="20"/>
                <w:szCs w:val="34"/>
              </w:rPr>
              <w:t>;</w:t>
            </w:r>
          </w:p>
          <w:p w14:paraId="3D2C2A87" w14:textId="1AB7ACB4" w:rsidR="00247243" w:rsidRPr="00247243" w:rsidRDefault="00247243" w:rsidP="00247243">
            <w:pPr>
              <w:autoSpaceDE w:val="0"/>
              <w:autoSpaceDN w:val="0"/>
              <w:adjustRightInd w:val="0"/>
              <w:jc w:val="left"/>
              <w:rPr>
                <w:rFonts w:ascii="Consolas" w:hAnsi="Consolas"/>
                <w:sz w:val="14"/>
                <w:szCs w:val="24"/>
              </w:rPr>
            </w:pPr>
            <w:r w:rsidRPr="00247243">
              <w:rPr>
                <w:rFonts w:ascii="Consolas" w:hAnsi="Consolas" w:cs="Consolas"/>
                <w:color w:val="228B22"/>
                <w:sz w:val="20"/>
                <w:szCs w:val="34"/>
              </w:rPr>
              <w:t>%</w:t>
            </w:r>
            <w:r>
              <w:rPr>
                <w:rFonts w:ascii="Consolas" w:hAnsi="Consolas" w:cs="Consolas"/>
                <w:color w:val="228B22"/>
                <w:sz w:val="20"/>
                <w:szCs w:val="34"/>
              </w:rPr>
              <w:t xml:space="preserve"> Find power in watts</w:t>
            </w:r>
          </w:p>
          <w:p w14:paraId="16B95545" w14:textId="77777777" w:rsidR="001C4B06" w:rsidRPr="00696677" w:rsidRDefault="001C4B06" w:rsidP="001C4B06">
            <w:pPr>
              <w:autoSpaceDE w:val="0"/>
              <w:autoSpaceDN w:val="0"/>
              <w:adjustRightInd w:val="0"/>
              <w:jc w:val="left"/>
              <w:rPr>
                <w:rFonts w:ascii="Consolas" w:hAnsi="Consolas"/>
                <w:sz w:val="14"/>
                <w:szCs w:val="24"/>
              </w:rPr>
            </w:pPr>
            <w:r w:rsidRPr="00696677">
              <w:rPr>
                <w:rFonts w:ascii="Consolas" w:hAnsi="Consolas" w:cs="Consolas"/>
                <w:color w:val="000000"/>
                <w:sz w:val="20"/>
                <w:szCs w:val="34"/>
              </w:rPr>
              <w:lastRenderedPageBreak/>
              <w:t>P = W/</w:t>
            </w:r>
            <w:proofErr w:type="spellStart"/>
            <w:r w:rsidRPr="00696677">
              <w:rPr>
                <w:rFonts w:ascii="Consolas" w:hAnsi="Consolas" w:cs="Consolas"/>
                <w:color w:val="000000"/>
                <w:sz w:val="20"/>
                <w:szCs w:val="34"/>
              </w:rPr>
              <w:t>dt</w:t>
            </w:r>
            <w:proofErr w:type="spellEnd"/>
            <w:r w:rsidRPr="00696677">
              <w:rPr>
                <w:rFonts w:ascii="Consolas" w:hAnsi="Consolas" w:cs="Consolas"/>
                <w:color w:val="000000"/>
                <w:sz w:val="20"/>
                <w:szCs w:val="34"/>
              </w:rPr>
              <w:t>;</w:t>
            </w:r>
          </w:p>
          <w:p w14:paraId="5F08FC8D" w14:textId="77777777" w:rsidR="001C4B06" w:rsidRDefault="001C4B06" w:rsidP="001C4B06">
            <w:pPr>
              <w:autoSpaceDE w:val="0"/>
              <w:autoSpaceDN w:val="0"/>
              <w:adjustRightInd w:val="0"/>
              <w:jc w:val="left"/>
              <w:rPr>
                <w:rFonts w:ascii="Consolas" w:hAnsi="Consolas" w:cs="Consolas"/>
                <w:color w:val="000000"/>
                <w:sz w:val="20"/>
                <w:szCs w:val="34"/>
              </w:rPr>
            </w:pPr>
          </w:p>
          <w:p w14:paraId="76CD87CF" w14:textId="1AA7E1F0" w:rsidR="001C4B06" w:rsidRPr="00696677" w:rsidRDefault="001C4B06" w:rsidP="001C4B06">
            <w:pPr>
              <w:autoSpaceDE w:val="0"/>
              <w:autoSpaceDN w:val="0"/>
              <w:adjustRightInd w:val="0"/>
              <w:jc w:val="left"/>
              <w:rPr>
                <w:rFonts w:ascii="Consolas" w:hAnsi="Consolas"/>
                <w:sz w:val="14"/>
                <w:szCs w:val="24"/>
              </w:rPr>
            </w:pPr>
            <w:r w:rsidRPr="00696677">
              <w:rPr>
                <w:rFonts w:ascii="Consolas" w:hAnsi="Consolas" w:cs="Consolas"/>
                <w:color w:val="0000FF"/>
                <w:sz w:val="20"/>
                <w:szCs w:val="34"/>
              </w:rPr>
              <w:t>if</w:t>
            </w:r>
            <w:r w:rsidRPr="00696677">
              <w:rPr>
                <w:rFonts w:ascii="Consolas" w:hAnsi="Consolas" w:cs="Consolas"/>
                <w:color w:val="000000"/>
                <w:sz w:val="20"/>
                <w:szCs w:val="34"/>
              </w:rPr>
              <w:t xml:space="preserve"> (P &gt; 0)</w:t>
            </w:r>
            <w:r w:rsidR="00EA6C84">
              <w:rPr>
                <w:rFonts w:ascii="Consolas" w:hAnsi="Consolas" w:cs="Consolas"/>
                <w:color w:val="000000"/>
                <w:sz w:val="20"/>
                <w:szCs w:val="34"/>
              </w:rPr>
              <w:t xml:space="preserve"> </w:t>
            </w:r>
            <w:r w:rsidR="00EA6C84" w:rsidRPr="00247243">
              <w:rPr>
                <w:rFonts w:ascii="Consolas" w:hAnsi="Consolas" w:cs="Consolas"/>
                <w:color w:val="228B22"/>
                <w:sz w:val="20"/>
                <w:szCs w:val="34"/>
              </w:rPr>
              <w:t>%</w:t>
            </w:r>
            <w:r w:rsidR="00EA6C84">
              <w:rPr>
                <w:rFonts w:ascii="Consolas" w:hAnsi="Consolas" w:cs="Consolas"/>
                <w:color w:val="228B22"/>
                <w:sz w:val="20"/>
                <w:szCs w:val="34"/>
              </w:rPr>
              <w:t xml:space="preserve"> If motor uses power</w:t>
            </w:r>
          </w:p>
          <w:p w14:paraId="45E00131" w14:textId="110B5336" w:rsidR="001C4B06" w:rsidRPr="00696677" w:rsidRDefault="00EA6C84" w:rsidP="00EA6C84">
            <w:pPr>
              <w:autoSpaceDE w:val="0"/>
              <w:autoSpaceDN w:val="0"/>
              <w:adjustRightInd w:val="0"/>
              <w:jc w:val="left"/>
              <w:rPr>
                <w:rFonts w:ascii="Consolas" w:hAnsi="Consolas"/>
                <w:sz w:val="14"/>
                <w:szCs w:val="24"/>
              </w:rPr>
            </w:pPr>
            <w:r>
              <w:rPr>
                <w:rFonts w:ascii="Consolas" w:hAnsi="Consolas" w:cs="Consolas"/>
                <w:color w:val="000000"/>
                <w:sz w:val="20"/>
                <w:szCs w:val="34"/>
              </w:rPr>
              <w:t xml:space="preserve">      </w:t>
            </w:r>
            <w:proofErr w:type="spellStart"/>
            <w:r w:rsidR="001C4B06" w:rsidRPr="00696677">
              <w:rPr>
                <w:rFonts w:ascii="Consolas" w:hAnsi="Consolas" w:cs="Consolas"/>
                <w:color w:val="000000"/>
                <w:sz w:val="20"/>
                <w:szCs w:val="34"/>
              </w:rPr>
              <w:t>bat_o</w:t>
            </w:r>
            <w:proofErr w:type="spellEnd"/>
            <w:r w:rsidR="001C4B06">
              <w:rPr>
                <w:rFonts w:ascii="Consolas" w:hAnsi="Consolas" w:cs="Consolas"/>
                <w:color w:val="000000"/>
                <w:sz w:val="20"/>
                <w:szCs w:val="34"/>
              </w:rPr>
              <w:t xml:space="preserve"> </w:t>
            </w:r>
            <w:r w:rsidR="001C4B06" w:rsidRPr="00696677">
              <w:rPr>
                <w:rFonts w:ascii="Consolas" w:hAnsi="Consolas" w:cs="Consolas"/>
                <w:color w:val="000000"/>
                <w:sz w:val="20"/>
                <w:szCs w:val="34"/>
              </w:rPr>
              <w:t>= P;</w:t>
            </w:r>
            <w:r>
              <w:rPr>
                <w:rFonts w:ascii="Consolas" w:hAnsi="Consolas" w:cs="Consolas"/>
                <w:color w:val="000000"/>
                <w:sz w:val="20"/>
                <w:szCs w:val="34"/>
              </w:rPr>
              <w:t xml:space="preserve"> </w:t>
            </w:r>
            <w:r w:rsidRPr="00247243">
              <w:rPr>
                <w:rFonts w:ascii="Consolas" w:hAnsi="Consolas" w:cs="Consolas"/>
                <w:color w:val="228B22"/>
                <w:sz w:val="20"/>
                <w:szCs w:val="34"/>
              </w:rPr>
              <w:t>%</w:t>
            </w:r>
            <w:r>
              <w:rPr>
                <w:rFonts w:ascii="Consolas" w:hAnsi="Consolas" w:cs="Consolas"/>
                <w:color w:val="228B22"/>
                <w:sz w:val="20"/>
                <w:szCs w:val="34"/>
              </w:rPr>
              <w:t xml:space="preserve"> Power used is expended</w:t>
            </w:r>
          </w:p>
          <w:p w14:paraId="3D9A8B58" w14:textId="33DC3E9D" w:rsidR="001C4B06" w:rsidRPr="00696677" w:rsidRDefault="00EA6C84" w:rsidP="00EA6C84">
            <w:pPr>
              <w:autoSpaceDE w:val="0"/>
              <w:autoSpaceDN w:val="0"/>
              <w:adjustRightInd w:val="0"/>
              <w:jc w:val="left"/>
              <w:rPr>
                <w:rFonts w:ascii="Consolas" w:hAnsi="Consolas"/>
                <w:sz w:val="14"/>
                <w:szCs w:val="24"/>
              </w:rPr>
            </w:pPr>
            <w:r>
              <w:rPr>
                <w:rFonts w:ascii="Consolas" w:hAnsi="Consolas" w:cs="Consolas"/>
                <w:color w:val="000000"/>
                <w:sz w:val="20"/>
                <w:szCs w:val="34"/>
              </w:rPr>
              <w:t xml:space="preserve">      </w:t>
            </w:r>
            <w:proofErr w:type="spellStart"/>
            <w:r w:rsidR="001C4B06" w:rsidRPr="00696677">
              <w:rPr>
                <w:rFonts w:ascii="Consolas" w:hAnsi="Consolas" w:cs="Consolas"/>
                <w:color w:val="000000"/>
                <w:sz w:val="20"/>
                <w:szCs w:val="34"/>
              </w:rPr>
              <w:t>bat_i</w:t>
            </w:r>
            <w:proofErr w:type="spellEnd"/>
            <w:r w:rsidR="001C4B06">
              <w:rPr>
                <w:rFonts w:ascii="Consolas" w:hAnsi="Consolas" w:cs="Consolas"/>
                <w:color w:val="000000"/>
                <w:sz w:val="20"/>
                <w:szCs w:val="34"/>
              </w:rPr>
              <w:t xml:space="preserve"> </w:t>
            </w:r>
            <w:r w:rsidR="001C4B06" w:rsidRPr="00696677">
              <w:rPr>
                <w:rFonts w:ascii="Consolas" w:hAnsi="Consolas" w:cs="Consolas"/>
                <w:color w:val="000000"/>
                <w:sz w:val="20"/>
                <w:szCs w:val="34"/>
              </w:rPr>
              <w:t>= 0;</w:t>
            </w:r>
            <w:r>
              <w:rPr>
                <w:rFonts w:ascii="Consolas" w:hAnsi="Consolas" w:cs="Consolas"/>
                <w:color w:val="000000"/>
                <w:sz w:val="20"/>
                <w:szCs w:val="34"/>
              </w:rPr>
              <w:t xml:space="preserve"> </w:t>
            </w:r>
            <w:r w:rsidRPr="00247243">
              <w:rPr>
                <w:rFonts w:ascii="Consolas" w:hAnsi="Consolas" w:cs="Consolas"/>
                <w:color w:val="228B22"/>
                <w:sz w:val="20"/>
                <w:szCs w:val="34"/>
              </w:rPr>
              <w:t>%</w:t>
            </w:r>
            <w:r>
              <w:rPr>
                <w:rFonts w:ascii="Consolas" w:hAnsi="Consolas" w:cs="Consolas"/>
                <w:color w:val="228B22"/>
                <w:sz w:val="20"/>
                <w:szCs w:val="34"/>
              </w:rPr>
              <w:t xml:space="preserve"> No incoming power</w:t>
            </w:r>
          </w:p>
          <w:p w14:paraId="6CE080F0" w14:textId="0D8E5BD2" w:rsidR="001C4B06" w:rsidRPr="00696677" w:rsidRDefault="001C4B06" w:rsidP="001C4B06">
            <w:pPr>
              <w:autoSpaceDE w:val="0"/>
              <w:autoSpaceDN w:val="0"/>
              <w:adjustRightInd w:val="0"/>
              <w:jc w:val="left"/>
              <w:rPr>
                <w:rFonts w:ascii="Consolas" w:hAnsi="Consolas"/>
                <w:sz w:val="14"/>
                <w:szCs w:val="24"/>
              </w:rPr>
            </w:pPr>
            <w:r w:rsidRPr="00696677">
              <w:rPr>
                <w:rFonts w:ascii="Consolas" w:hAnsi="Consolas" w:cs="Consolas"/>
                <w:color w:val="0000FF"/>
                <w:sz w:val="20"/>
                <w:szCs w:val="34"/>
              </w:rPr>
              <w:t>else</w:t>
            </w:r>
            <w:r w:rsidR="00EA6C84">
              <w:rPr>
                <w:rFonts w:ascii="Consolas" w:hAnsi="Consolas" w:cs="Consolas"/>
                <w:color w:val="0000FF"/>
                <w:sz w:val="20"/>
                <w:szCs w:val="34"/>
              </w:rPr>
              <w:t xml:space="preserve"> </w:t>
            </w:r>
            <w:r w:rsidR="00EA6C84" w:rsidRPr="00247243">
              <w:rPr>
                <w:rFonts w:ascii="Consolas" w:hAnsi="Consolas" w:cs="Consolas"/>
                <w:color w:val="228B22"/>
                <w:sz w:val="20"/>
                <w:szCs w:val="34"/>
              </w:rPr>
              <w:t>%</w:t>
            </w:r>
            <w:r w:rsidR="00EA6C84">
              <w:rPr>
                <w:rFonts w:ascii="Consolas" w:hAnsi="Consolas" w:cs="Consolas"/>
                <w:color w:val="228B22"/>
                <w:sz w:val="20"/>
                <w:szCs w:val="34"/>
              </w:rPr>
              <w:t xml:space="preserve"> If motor doesn’t use power</w:t>
            </w:r>
          </w:p>
          <w:p w14:paraId="7BBF6C72" w14:textId="21005077" w:rsidR="001C4B06" w:rsidRDefault="001C4B06" w:rsidP="001C4B06">
            <w:pPr>
              <w:autoSpaceDE w:val="0"/>
              <w:autoSpaceDN w:val="0"/>
              <w:adjustRightInd w:val="0"/>
              <w:ind w:firstLine="720"/>
              <w:jc w:val="left"/>
              <w:rPr>
                <w:rFonts w:ascii="Consolas" w:hAnsi="Consolas" w:cs="Consolas"/>
                <w:color w:val="228B22"/>
                <w:sz w:val="20"/>
                <w:szCs w:val="34"/>
              </w:rPr>
            </w:pPr>
            <w:proofErr w:type="spellStart"/>
            <w:r w:rsidRPr="00696677">
              <w:rPr>
                <w:rFonts w:ascii="Consolas" w:hAnsi="Consolas" w:cs="Consolas"/>
                <w:color w:val="000000"/>
                <w:sz w:val="20"/>
                <w:szCs w:val="34"/>
              </w:rPr>
              <w:t>bat_o</w:t>
            </w:r>
            <w:proofErr w:type="spellEnd"/>
            <w:r>
              <w:rPr>
                <w:rFonts w:ascii="Consolas" w:hAnsi="Consolas" w:cs="Consolas"/>
                <w:color w:val="000000"/>
                <w:sz w:val="20"/>
                <w:szCs w:val="34"/>
              </w:rPr>
              <w:t xml:space="preserve"> </w:t>
            </w:r>
            <w:r w:rsidRPr="00696677">
              <w:rPr>
                <w:rFonts w:ascii="Consolas" w:hAnsi="Consolas" w:cs="Consolas"/>
                <w:color w:val="000000"/>
                <w:sz w:val="20"/>
                <w:szCs w:val="34"/>
              </w:rPr>
              <w:t>= 0;</w:t>
            </w:r>
            <w:r w:rsidR="00AF4329">
              <w:rPr>
                <w:rFonts w:ascii="Consolas" w:hAnsi="Consolas" w:cs="Consolas"/>
                <w:color w:val="000000"/>
                <w:sz w:val="20"/>
                <w:szCs w:val="34"/>
              </w:rPr>
              <w:t xml:space="preserve"> </w:t>
            </w:r>
            <w:r w:rsidR="00AF4329" w:rsidRPr="00247243">
              <w:rPr>
                <w:rFonts w:ascii="Consolas" w:hAnsi="Consolas" w:cs="Consolas"/>
                <w:color w:val="228B22"/>
                <w:sz w:val="20"/>
                <w:szCs w:val="34"/>
              </w:rPr>
              <w:t>%</w:t>
            </w:r>
            <w:r w:rsidR="00AF4329">
              <w:rPr>
                <w:rFonts w:ascii="Consolas" w:hAnsi="Consolas" w:cs="Consolas"/>
                <w:color w:val="228B22"/>
                <w:sz w:val="20"/>
                <w:szCs w:val="34"/>
              </w:rPr>
              <w:t xml:space="preserve"> No outgoing power</w:t>
            </w:r>
          </w:p>
          <w:p w14:paraId="49AEE2F7" w14:textId="77777777" w:rsidR="00674248" w:rsidRDefault="00AF4329" w:rsidP="001C4B06">
            <w:pPr>
              <w:autoSpaceDE w:val="0"/>
              <w:autoSpaceDN w:val="0"/>
              <w:adjustRightInd w:val="0"/>
              <w:ind w:firstLine="720"/>
              <w:jc w:val="left"/>
              <w:rPr>
                <w:rFonts w:ascii="Consolas" w:hAnsi="Consolas" w:cs="Consolas"/>
                <w:color w:val="228B22"/>
                <w:sz w:val="20"/>
                <w:szCs w:val="34"/>
              </w:rPr>
            </w:pPr>
            <w:r w:rsidRPr="00247243">
              <w:rPr>
                <w:rFonts w:ascii="Consolas" w:hAnsi="Consolas" w:cs="Consolas"/>
                <w:color w:val="228B22"/>
                <w:sz w:val="20"/>
                <w:szCs w:val="34"/>
              </w:rPr>
              <w:t>%</w:t>
            </w:r>
            <w:r>
              <w:rPr>
                <w:rFonts w:ascii="Consolas" w:hAnsi="Consolas" w:cs="Consolas"/>
                <w:color w:val="228B22"/>
                <w:sz w:val="20"/>
                <w:szCs w:val="34"/>
              </w:rPr>
              <w:t xml:space="preserve"> regenerative braking adds power, </w:t>
            </w:r>
          </w:p>
          <w:p w14:paraId="241B9B68" w14:textId="77E6F154" w:rsidR="00AF4329" w:rsidRPr="00696677" w:rsidRDefault="00674248" w:rsidP="001C4B06">
            <w:pPr>
              <w:autoSpaceDE w:val="0"/>
              <w:autoSpaceDN w:val="0"/>
              <w:adjustRightInd w:val="0"/>
              <w:ind w:firstLine="720"/>
              <w:jc w:val="left"/>
              <w:rPr>
                <w:rFonts w:ascii="Consolas" w:hAnsi="Consolas"/>
                <w:sz w:val="14"/>
                <w:szCs w:val="24"/>
              </w:rPr>
            </w:pPr>
            <w:r>
              <w:rPr>
                <w:rFonts w:ascii="Consolas" w:hAnsi="Consolas" w:cs="Consolas"/>
                <w:color w:val="228B22"/>
                <w:sz w:val="20"/>
                <w:szCs w:val="34"/>
              </w:rPr>
              <w:t xml:space="preserve">% </w:t>
            </w:r>
            <w:r w:rsidR="00AF4329">
              <w:rPr>
                <w:rFonts w:ascii="Consolas" w:hAnsi="Consolas" w:cs="Consolas"/>
                <w:color w:val="228B22"/>
                <w:sz w:val="20"/>
                <w:szCs w:val="34"/>
              </w:rPr>
              <w:t>but in task 3</w:t>
            </w:r>
            <w:r w:rsidR="00AF4329">
              <w:t xml:space="preserve"> </w:t>
            </w:r>
            <w:r w:rsidR="00AF4329" w:rsidRPr="00AF4329">
              <w:rPr>
                <w:rFonts w:ascii="Consolas" w:hAnsi="Consolas" w:cs="Consolas"/>
                <w:color w:val="228B22"/>
                <w:sz w:val="20"/>
                <w:szCs w:val="34"/>
              </w:rPr>
              <w:t>REGEN_BRAKING_EFFICIENCY</w:t>
            </w:r>
            <w:r w:rsidR="00AF4329">
              <w:rPr>
                <w:rFonts w:ascii="Consolas" w:hAnsi="Consolas" w:cs="Consolas"/>
                <w:color w:val="228B22"/>
                <w:sz w:val="20"/>
                <w:szCs w:val="34"/>
              </w:rPr>
              <w:t xml:space="preserve"> = 0%  </w:t>
            </w:r>
          </w:p>
          <w:p w14:paraId="79B05BF4" w14:textId="2986DA28" w:rsidR="001C4B06" w:rsidRDefault="001C4B06" w:rsidP="001C4B06">
            <w:pPr>
              <w:autoSpaceDE w:val="0"/>
              <w:autoSpaceDN w:val="0"/>
              <w:adjustRightInd w:val="0"/>
              <w:ind w:firstLine="720"/>
              <w:jc w:val="left"/>
              <w:rPr>
                <w:rFonts w:ascii="Consolas" w:hAnsi="Consolas" w:cs="Consolas"/>
                <w:color w:val="000000"/>
                <w:sz w:val="20"/>
                <w:szCs w:val="34"/>
              </w:rPr>
            </w:pPr>
            <w:proofErr w:type="spellStart"/>
            <w:r w:rsidRPr="00696677">
              <w:rPr>
                <w:rFonts w:ascii="Consolas" w:hAnsi="Consolas" w:cs="Consolas"/>
                <w:color w:val="000000"/>
                <w:sz w:val="20"/>
                <w:szCs w:val="34"/>
              </w:rPr>
              <w:t>bat_i</w:t>
            </w:r>
            <w:proofErr w:type="spellEnd"/>
            <w:r>
              <w:rPr>
                <w:rFonts w:ascii="Consolas" w:hAnsi="Consolas" w:cs="Consolas"/>
                <w:color w:val="000000"/>
                <w:sz w:val="20"/>
                <w:szCs w:val="34"/>
              </w:rPr>
              <w:t xml:space="preserve"> </w:t>
            </w:r>
            <w:r w:rsidRPr="00696677">
              <w:rPr>
                <w:rFonts w:ascii="Consolas" w:hAnsi="Consolas" w:cs="Consolas"/>
                <w:color w:val="000000"/>
                <w:sz w:val="20"/>
                <w:szCs w:val="34"/>
              </w:rPr>
              <w:t xml:space="preserve">= </w:t>
            </w:r>
            <w:r w:rsidRPr="001C4B06">
              <w:rPr>
                <w:rFonts w:ascii="Consolas" w:hAnsi="Consolas" w:cs="Consolas"/>
                <w:color w:val="000000"/>
                <w:sz w:val="20"/>
                <w:szCs w:val="34"/>
              </w:rPr>
              <w:t xml:space="preserve">(-P)*REGEN_BRAKING_EFFICIENCY; </w:t>
            </w:r>
          </w:p>
          <w:p w14:paraId="7C30B13B" w14:textId="77777777" w:rsidR="001C4B06" w:rsidRDefault="001C4B06" w:rsidP="001C4B06">
            <w:pPr>
              <w:autoSpaceDE w:val="0"/>
              <w:autoSpaceDN w:val="0"/>
              <w:adjustRightInd w:val="0"/>
              <w:jc w:val="left"/>
              <w:rPr>
                <w:rFonts w:ascii="Consolas" w:hAnsi="Consolas" w:cs="Consolas"/>
                <w:color w:val="0000FF"/>
                <w:sz w:val="20"/>
                <w:szCs w:val="34"/>
              </w:rPr>
            </w:pPr>
            <w:r w:rsidRPr="00696677">
              <w:rPr>
                <w:rFonts w:ascii="Consolas" w:hAnsi="Consolas" w:cs="Consolas"/>
                <w:color w:val="0000FF"/>
                <w:sz w:val="20"/>
                <w:szCs w:val="34"/>
              </w:rPr>
              <w:t>end</w:t>
            </w:r>
          </w:p>
          <w:p w14:paraId="31C3EA68" w14:textId="188354EA" w:rsidR="006630DB" w:rsidRDefault="006630DB" w:rsidP="001C4B06">
            <w:pPr>
              <w:autoSpaceDE w:val="0"/>
              <w:autoSpaceDN w:val="0"/>
              <w:adjustRightInd w:val="0"/>
              <w:jc w:val="left"/>
              <w:rPr>
                <w:rFonts w:ascii="Consolas" w:hAnsi="Consolas"/>
                <w:sz w:val="14"/>
                <w:szCs w:val="24"/>
              </w:rPr>
            </w:pPr>
          </w:p>
          <w:p w14:paraId="3171AD1C" w14:textId="77777777" w:rsidR="007E78EC" w:rsidRDefault="00674248" w:rsidP="001C4B06">
            <w:pPr>
              <w:autoSpaceDE w:val="0"/>
              <w:autoSpaceDN w:val="0"/>
              <w:adjustRightInd w:val="0"/>
              <w:jc w:val="left"/>
              <w:rPr>
                <w:rFonts w:ascii="Consolas" w:hAnsi="Consolas" w:cs="Consolas"/>
                <w:color w:val="228B22"/>
                <w:sz w:val="20"/>
                <w:szCs w:val="34"/>
              </w:rPr>
            </w:pPr>
            <w:r w:rsidRPr="00247243">
              <w:rPr>
                <w:rFonts w:ascii="Consolas" w:hAnsi="Consolas" w:cs="Consolas"/>
                <w:color w:val="228B22"/>
                <w:sz w:val="20"/>
                <w:szCs w:val="34"/>
              </w:rPr>
              <w:t>%</w:t>
            </w:r>
            <w:r>
              <w:rPr>
                <w:rFonts w:ascii="Consolas" w:hAnsi="Consolas" w:cs="Consolas"/>
                <w:color w:val="228B22"/>
                <w:sz w:val="20"/>
                <w:szCs w:val="34"/>
              </w:rPr>
              <w:t xml:space="preserve"> Battery power is updated</w:t>
            </w:r>
            <w:r w:rsidR="007E78EC">
              <w:rPr>
                <w:rFonts w:ascii="Consolas" w:hAnsi="Consolas" w:cs="Consolas"/>
                <w:color w:val="228B22"/>
                <w:sz w:val="20"/>
                <w:szCs w:val="34"/>
              </w:rPr>
              <w:t xml:space="preserve"> </w:t>
            </w:r>
          </w:p>
          <w:p w14:paraId="015D4CFC" w14:textId="03493B00" w:rsidR="00674248" w:rsidRDefault="007E78EC" w:rsidP="001C4B06">
            <w:pPr>
              <w:autoSpaceDE w:val="0"/>
              <w:autoSpaceDN w:val="0"/>
              <w:adjustRightInd w:val="0"/>
              <w:jc w:val="left"/>
              <w:rPr>
                <w:rFonts w:ascii="Consolas" w:hAnsi="Consolas"/>
                <w:sz w:val="14"/>
                <w:szCs w:val="24"/>
              </w:rPr>
            </w:pPr>
            <w:r>
              <w:rPr>
                <w:rFonts w:ascii="Consolas" w:hAnsi="Consolas" w:cs="Consolas"/>
                <w:color w:val="228B22"/>
                <w:sz w:val="20"/>
                <w:szCs w:val="34"/>
              </w:rPr>
              <w:t xml:space="preserve">% </w:t>
            </w:r>
            <w:proofErr w:type="spellStart"/>
            <w:r>
              <w:rPr>
                <w:rFonts w:ascii="Consolas" w:hAnsi="Consolas" w:cs="Consolas"/>
                <w:color w:val="228B22"/>
                <w:sz w:val="20"/>
                <w:szCs w:val="34"/>
              </w:rPr>
              <w:t>bat_total</w:t>
            </w:r>
            <w:proofErr w:type="spellEnd"/>
            <w:r>
              <w:rPr>
                <w:rFonts w:ascii="Consolas" w:hAnsi="Consolas" w:cs="Consolas"/>
                <w:color w:val="228B22"/>
                <w:sz w:val="20"/>
                <w:szCs w:val="34"/>
              </w:rPr>
              <w:t xml:space="preserve"> initialised as stored power</w:t>
            </w:r>
          </w:p>
          <w:p w14:paraId="7A3FAA27" w14:textId="6F43F481" w:rsidR="006630DB" w:rsidRDefault="006630DB" w:rsidP="006630DB">
            <w:pPr>
              <w:autoSpaceDE w:val="0"/>
              <w:autoSpaceDN w:val="0"/>
              <w:adjustRightInd w:val="0"/>
              <w:jc w:val="left"/>
              <w:rPr>
                <w:rFonts w:ascii="Consolas" w:hAnsi="Consolas" w:cs="Consolas"/>
                <w:color w:val="000000"/>
                <w:sz w:val="20"/>
                <w:szCs w:val="34"/>
              </w:rPr>
            </w:pPr>
            <w:proofErr w:type="spellStart"/>
            <w:r w:rsidRPr="00247243">
              <w:rPr>
                <w:rFonts w:ascii="Consolas" w:hAnsi="Consolas" w:cs="Consolas"/>
                <w:color w:val="000000"/>
                <w:sz w:val="20"/>
                <w:szCs w:val="34"/>
              </w:rPr>
              <w:t>bat_t</w:t>
            </w:r>
            <w:r w:rsidR="00247243" w:rsidRPr="00247243">
              <w:rPr>
                <w:rFonts w:ascii="Consolas" w:hAnsi="Consolas" w:cs="Consolas"/>
                <w:color w:val="000000"/>
                <w:sz w:val="20"/>
                <w:szCs w:val="34"/>
              </w:rPr>
              <w:t>otal</w:t>
            </w:r>
            <w:proofErr w:type="spellEnd"/>
            <w:r w:rsidR="00247243" w:rsidRPr="00247243">
              <w:rPr>
                <w:rFonts w:ascii="Consolas" w:hAnsi="Consolas" w:cs="Consolas"/>
                <w:color w:val="000000"/>
                <w:sz w:val="20"/>
                <w:szCs w:val="34"/>
              </w:rPr>
              <w:t xml:space="preserve"> </w:t>
            </w:r>
            <w:r w:rsidRPr="00247243">
              <w:rPr>
                <w:rFonts w:ascii="Consolas" w:hAnsi="Consolas" w:cs="Consolas"/>
                <w:color w:val="000000"/>
                <w:sz w:val="20"/>
                <w:szCs w:val="34"/>
              </w:rPr>
              <w:t xml:space="preserve">= </w:t>
            </w:r>
            <w:proofErr w:type="spellStart"/>
            <w:r w:rsidRPr="00247243">
              <w:rPr>
                <w:rFonts w:ascii="Consolas" w:hAnsi="Consolas" w:cs="Consolas"/>
                <w:color w:val="000000"/>
                <w:sz w:val="20"/>
                <w:szCs w:val="34"/>
              </w:rPr>
              <w:t>bat_t</w:t>
            </w:r>
            <w:r w:rsidR="000038BF">
              <w:rPr>
                <w:rFonts w:ascii="Consolas" w:hAnsi="Consolas" w:cs="Consolas"/>
                <w:color w:val="000000"/>
                <w:sz w:val="20"/>
                <w:szCs w:val="34"/>
              </w:rPr>
              <w:t>otal</w:t>
            </w:r>
            <w:proofErr w:type="spellEnd"/>
            <w:r w:rsidR="00247243" w:rsidRPr="00247243">
              <w:rPr>
                <w:rFonts w:ascii="Consolas" w:hAnsi="Consolas" w:cs="Consolas"/>
                <w:color w:val="000000"/>
                <w:sz w:val="20"/>
                <w:szCs w:val="34"/>
              </w:rPr>
              <w:t xml:space="preserve"> </w:t>
            </w:r>
            <w:r w:rsidRPr="00247243">
              <w:rPr>
                <w:rFonts w:ascii="Consolas" w:hAnsi="Consolas" w:cs="Consolas"/>
                <w:color w:val="000000"/>
                <w:sz w:val="20"/>
                <w:szCs w:val="34"/>
              </w:rPr>
              <w:t xml:space="preserve">- </w:t>
            </w:r>
            <w:proofErr w:type="spellStart"/>
            <w:r w:rsidRPr="00247243">
              <w:rPr>
                <w:rFonts w:ascii="Consolas" w:hAnsi="Consolas" w:cs="Consolas"/>
                <w:color w:val="000000"/>
                <w:sz w:val="20"/>
                <w:szCs w:val="34"/>
              </w:rPr>
              <w:t>bat_o</w:t>
            </w:r>
            <w:proofErr w:type="spellEnd"/>
            <w:r w:rsidR="00247243" w:rsidRPr="00247243">
              <w:rPr>
                <w:rFonts w:ascii="Consolas" w:hAnsi="Consolas" w:cs="Consolas"/>
                <w:color w:val="000000"/>
                <w:sz w:val="20"/>
                <w:szCs w:val="34"/>
              </w:rPr>
              <w:t xml:space="preserve"> </w:t>
            </w:r>
            <w:r w:rsidRPr="00247243">
              <w:rPr>
                <w:rFonts w:ascii="Consolas" w:hAnsi="Consolas" w:cs="Consolas"/>
                <w:color w:val="000000"/>
                <w:sz w:val="20"/>
                <w:szCs w:val="34"/>
              </w:rPr>
              <w:t xml:space="preserve">+ </w:t>
            </w:r>
            <w:proofErr w:type="spellStart"/>
            <w:r w:rsidRPr="00247243">
              <w:rPr>
                <w:rFonts w:ascii="Consolas" w:hAnsi="Consolas" w:cs="Consolas"/>
                <w:color w:val="000000"/>
                <w:sz w:val="20"/>
                <w:szCs w:val="34"/>
              </w:rPr>
              <w:t>bat_i</w:t>
            </w:r>
            <w:proofErr w:type="spellEnd"/>
            <w:r w:rsidRPr="00247243">
              <w:rPr>
                <w:rFonts w:ascii="Consolas" w:hAnsi="Consolas" w:cs="Consolas"/>
                <w:color w:val="000000"/>
                <w:sz w:val="20"/>
                <w:szCs w:val="34"/>
              </w:rPr>
              <w:t>;</w:t>
            </w:r>
          </w:p>
          <w:p w14:paraId="4E39AE78" w14:textId="2FEC65F6" w:rsidR="00674248" w:rsidRPr="00674248" w:rsidRDefault="00674248" w:rsidP="006630DB">
            <w:pPr>
              <w:autoSpaceDE w:val="0"/>
              <w:autoSpaceDN w:val="0"/>
              <w:adjustRightInd w:val="0"/>
              <w:jc w:val="left"/>
              <w:rPr>
                <w:rFonts w:ascii="Consolas" w:hAnsi="Consolas"/>
                <w:sz w:val="14"/>
                <w:szCs w:val="24"/>
              </w:rPr>
            </w:pPr>
            <w:r w:rsidRPr="00247243">
              <w:rPr>
                <w:rFonts w:ascii="Consolas" w:hAnsi="Consolas" w:cs="Consolas"/>
                <w:color w:val="228B22"/>
                <w:sz w:val="20"/>
                <w:szCs w:val="34"/>
              </w:rPr>
              <w:t>%</w:t>
            </w:r>
            <w:r>
              <w:rPr>
                <w:rFonts w:ascii="Consolas" w:hAnsi="Consolas" w:cs="Consolas"/>
                <w:color w:val="228B22"/>
                <w:sz w:val="20"/>
                <w:szCs w:val="34"/>
              </w:rPr>
              <w:t xml:space="preserve"> Battery charge is updated</w:t>
            </w:r>
          </w:p>
          <w:p w14:paraId="50BDC6C6" w14:textId="4DC4FAC7" w:rsidR="006630DB" w:rsidRPr="00F76195" w:rsidRDefault="00247243" w:rsidP="001C4B06">
            <w:pPr>
              <w:autoSpaceDE w:val="0"/>
              <w:autoSpaceDN w:val="0"/>
              <w:adjustRightInd w:val="0"/>
              <w:jc w:val="left"/>
              <w:rPr>
                <w:rFonts w:ascii="Consolas" w:hAnsi="Consolas" w:cs="Consolas"/>
                <w:color w:val="000000"/>
                <w:sz w:val="20"/>
                <w:szCs w:val="34"/>
              </w:rPr>
            </w:pPr>
            <w:proofErr w:type="spellStart"/>
            <w:r w:rsidRPr="00247243">
              <w:rPr>
                <w:rFonts w:ascii="Consolas" w:hAnsi="Consolas" w:cs="Consolas"/>
                <w:color w:val="000000"/>
                <w:sz w:val="20"/>
                <w:szCs w:val="34"/>
              </w:rPr>
              <w:t>charge_total</w:t>
            </w:r>
            <w:proofErr w:type="spellEnd"/>
            <w:r w:rsidRPr="00247243">
              <w:rPr>
                <w:rFonts w:ascii="Consolas" w:hAnsi="Consolas" w:cs="Consolas"/>
                <w:color w:val="000000"/>
                <w:sz w:val="20"/>
                <w:szCs w:val="34"/>
              </w:rPr>
              <w:t xml:space="preserve"> = </w:t>
            </w:r>
            <w:proofErr w:type="spellStart"/>
            <w:r w:rsidRPr="00247243">
              <w:rPr>
                <w:rFonts w:ascii="Consolas" w:hAnsi="Consolas" w:cs="Consolas"/>
                <w:color w:val="000000"/>
                <w:sz w:val="20"/>
                <w:szCs w:val="34"/>
              </w:rPr>
              <w:t>bat_total</w:t>
            </w:r>
            <w:proofErr w:type="spellEnd"/>
            <w:r w:rsidRPr="00247243">
              <w:rPr>
                <w:rFonts w:ascii="Consolas" w:hAnsi="Consolas" w:cs="Consolas"/>
                <w:color w:val="000000"/>
                <w:sz w:val="20"/>
                <w:szCs w:val="34"/>
              </w:rPr>
              <w:t>/</w:t>
            </w:r>
            <w:proofErr w:type="spellStart"/>
            <w:r w:rsidRPr="00247243">
              <w:rPr>
                <w:rFonts w:ascii="Consolas" w:hAnsi="Consolas" w:cs="Consolas"/>
                <w:color w:val="000000"/>
                <w:sz w:val="20"/>
                <w:szCs w:val="34"/>
              </w:rPr>
              <w:t>voltage_req</w:t>
            </w:r>
            <w:proofErr w:type="spellEnd"/>
            <w:r w:rsidRPr="00247243">
              <w:rPr>
                <w:rFonts w:ascii="Consolas" w:hAnsi="Consolas" w:cs="Consolas"/>
                <w:color w:val="000000"/>
                <w:sz w:val="20"/>
                <w:szCs w:val="34"/>
              </w:rPr>
              <w:t>;</w:t>
            </w:r>
          </w:p>
        </w:tc>
      </w:tr>
    </w:tbl>
    <w:p w14:paraId="34683458" w14:textId="0C29D8C5" w:rsidR="00B2319A" w:rsidRDefault="00B2319A" w:rsidP="00B2319A">
      <w:pPr>
        <w:pStyle w:val="Heading2"/>
      </w:pPr>
      <w:bookmarkStart w:id="11" w:name="_Toc512813774"/>
      <w:r>
        <w:lastRenderedPageBreak/>
        <w:t>Battery Selection and Parameters</w:t>
      </w:r>
      <w:bookmarkEnd w:id="11"/>
    </w:p>
    <w:p w14:paraId="3C6DABB9" w14:textId="16C20293" w:rsidR="00186658" w:rsidRDefault="00477B6D" w:rsidP="00186658">
      <w:r>
        <w:t xml:space="preserve">While several batteries where evaluated the </w:t>
      </w:r>
      <w:r w:rsidR="0082446C">
        <w:t>P</w:t>
      </w:r>
      <w:r w:rsidR="0082446C" w:rsidRPr="0082446C">
        <w:t xml:space="preserve">anasonic </w:t>
      </w:r>
      <w:r w:rsidR="0082446C">
        <w:t>NCR</w:t>
      </w:r>
      <w:r w:rsidR="0082446C" w:rsidRPr="0082446C">
        <w:t>18650</w:t>
      </w:r>
      <w:r w:rsidR="00CD4FC3">
        <w:t>B</w:t>
      </w:r>
      <w:r w:rsidR="00497BCD">
        <w:t xml:space="preserve"> was selected as the batteries to be used in the electric vehicle. It was selected in particular for 3 reasons:</w:t>
      </w:r>
    </w:p>
    <w:p w14:paraId="588064EC" w14:textId="54CDEE32" w:rsidR="00497BCD" w:rsidRDefault="00497BCD" w:rsidP="00497BCD">
      <w:pPr>
        <w:pStyle w:val="ListParagraph"/>
        <w:numPr>
          <w:ilvl w:val="0"/>
          <w:numId w:val="13"/>
        </w:numPr>
      </w:pPr>
      <w:r>
        <w:t>It satisfied the designed requirements;</w:t>
      </w:r>
    </w:p>
    <w:p w14:paraId="7B37D724" w14:textId="3B3C9766" w:rsidR="00497BCD" w:rsidRDefault="00B7060F" w:rsidP="00497BCD">
      <w:pPr>
        <w:pStyle w:val="ListParagraph"/>
        <w:numPr>
          <w:ilvl w:val="0"/>
          <w:numId w:val="13"/>
        </w:numPr>
      </w:pPr>
      <w:r>
        <w:t>Datasheets and documentation existed to verify the results; and,</w:t>
      </w:r>
    </w:p>
    <w:p w14:paraId="1E88FBF3" w14:textId="5A684723" w:rsidR="00B7060F" w:rsidRDefault="00B7060F" w:rsidP="00497BCD">
      <w:pPr>
        <w:pStyle w:val="ListParagraph"/>
        <w:numPr>
          <w:ilvl w:val="0"/>
          <w:numId w:val="13"/>
        </w:numPr>
      </w:pPr>
      <w:r>
        <w:t xml:space="preserve">Existing electric vehicles, so </w:t>
      </w:r>
      <w:r w:rsidR="00020C80">
        <w:t>empirically tested results (analogous to our conditions) were obtainable.</w:t>
      </w:r>
    </w:p>
    <w:p w14:paraId="6D7DDFE2" w14:textId="458C9DAC" w:rsidR="008E017A" w:rsidRDefault="008E017A" w:rsidP="008E017A">
      <w:r>
        <w:t>The key values for the from its datasheet are summarised in</w:t>
      </w:r>
      <w:r w:rsidR="00CE29B4">
        <w:t xml:space="preserve"> </w:t>
      </w:r>
      <w:r w:rsidR="00CE29B4">
        <w:fldChar w:fldCharType="begin"/>
      </w:r>
      <w:r w:rsidR="00CE29B4">
        <w:instrText xml:space="preserve"> REF _Ref512815857 \h </w:instrText>
      </w:r>
      <w:r w:rsidR="00CE29B4">
        <w:fldChar w:fldCharType="separate"/>
      </w:r>
      <w:r w:rsidR="00FE7D8A">
        <w:t xml:space="preserve">Table </w:t>
      </w:r>
      <w:r w:rsidR="00FE7D8A">
        <w:rPr>
          <w:noProof/>
        </w:rPr>
        <w:t>1</w:t>
      </w:r>
      <w:r w:rsidR="00FE7D8A">
        <w:t xml:space="preserve">: </w:t>
      </w:r>
      <w:r w:rsidR="00FE7D8A" w:rsidRPr="00A13041">
        <w:t xml:space="preserve">NCR18650B </w:t>
      </w:r>
      <w:r w:rsidR="00FE7D8A">
        <w:t>Specifications</w:t>
      </w:r>
      <w:r w:rsidR="00CE29B4">
        <w:fldChar w:fldCharType="end"/>
      </w:r>
      <w:r>
        <w:t>.</w:t>
      </w:r>
    </w:p>
    <w:p w14:paraId="7E45FD5B" w14:textId="19D44C90" w:rsidR="00CE29B4" w:rsidRDefault="00CE29B4" w:rsidP="00CE29B4">
      <w:pPr>
        <w:pStyle w:val="Caption"/>
        <w:keepNext/>
      </w:pPr>
      <w:bookmarkStart w:id="12" w:name="_Ref512815857"/>
      <w:r>
        <w:t xml:space="preserve">Table </w:t>
      </w:r>
      <w:fldSimple w:instr=" SEQ Table \* ARABIC ">
        <w:r w:rsidR="00A1106B">
          <w:rPr>
            <w:noProof/>
          </w:rPr>
          <w:t>1</w:t>
        </w:r>
      </w:fldSimple>
      <w:r>
        <w:t xml:space="preserve">: </w:t>
      </w:r>
      <w:r w:rsidRPr="00A13041">
        <w:t xml:space="preserve">NCR18650B </w:t>
      </w:r>
      <w:r>
        <w:t>Specifications</w:t>
      </w:r>
      <w:bookmarkEnd w:id="12"/>
    </w:p>
    <w:tbl>
      <w:tblPr>
        <w:tblStyle w:val="TableGrid"/>
        <w:tblW w:w="0" w:type="auto"/>
        <w:jc w:val="center"/>
        <w:tblLook w:val="04A0" w:firstRow="1" w:lastRow="0" w:firstColumn="1" w:lastColumn="0" w:noHBand="0" w:noVBand="1"/>
      </w:tblPr>
      <w:tblGrid>
        <w:gridCol w:w="3092"/>
        <w:gridCol w:w="1379"/>
      </w:tblGrid>
      <w:tr w:rsidR="008E017A" w14:paraId="7AB89ABB" w14:textId="77777777" w:rsidTr="00CE29B4">
        <w:trPr>
          <w:jc w:val="center"/>
        </w:trPr>
        <w:tc>
          <w:tcPr>
            <w:tcW w:w="0" w:type="auto"/>
          </w:tcPr>
          <w:p w14:paraId="1DCD5EC8" w14:textId="1BF347F2" w:rsidR="008E017A" w:rsidRDefault="008E017A" w:rsidP="00CE29B4">
            <w:pPr>
              <w:jc w:val="right"/>
            </w:pPr>
            <w:r>
              <w:t>Minimum</w:t>
            </w:r>
            <w:r w:rsidRPr="008E017A">
              <w:t xml:space="preserve"> capacity</w:t>
            </w:r>
          </w:p>
        </w:tc>
        <w:tc>
          <w:tcPr>
            <w:tcW w:w="0" w:type="auto"/>
          </w:tcPr>
          <w:p w14:paraId="6AB9F353" w14:textId="4B18AF8B" w:rsidR="008E017A" w:rsidRDefault="007D7C9D" w:rsidP="008E017A">
            <w:r w:rsidRPr="00DE2FC9">
              <w:t>3,250</w:t>
            </w:r>
            <w:r>
              <w:t xml:space="preserve"> </w:t>
            </w:r>
            <w:proofErr w:type="spellStart"/>
            <w:r>
              <w:t>mAh</w:t>
            </w:r>
            <w:proofErr w:type="spellEnd"/>
          </w:p>
        </w:tc>
      </w:tr>
      <w:tr w:rsidR="008E017A" w14:paraId="03293AED" w14:textId="77777777" w:rsidTr="00CE29B4">
        <w:trPr>
          <w:jc w:val="center"/>
        </w:trPr>
        <w:tc>
          <w:tcPr>
            <w:tcW w:w="0" w:type="auto"/>
          </w:tcPr>
          <w:p w14:paraId="1714E123" w14:textId="3F25C0CE" w:rsidR="008E017A" w:rsidRDefault="008E017A" w:rsidP="00CE29B4">
            <w:pPr>
              <w:jc w:val="right"/>
            </w:pPr>
            <w:r>
              <w:t>Maximum Mass</w:t>
            </w:r>
          </w:p>
        </w:tc>
        <w:tc>
          <w:tcPr>
            <w:tcW w:w="0" w:type="auto"/>
          </w:tcPr>
          <w:p w14:paraId="170DB018" w14:textId="7E4FE89E" w:rsidR="008E017A" w:rsidRDefault="007D7C9D" w:rsidP="008E017A">
            <w:r>
              <w:t>47.5 g</w:t>
            </w:r>
          </w:p>
        </w:tc>
      </w:tr>
      <w:tr w:rsidR="008E017A" w14:paraId="5A273C22" w14:textId="77777777" w:rsidTr="00CE29B4">
        <w:trPr>
          <w:jc w:val="center"/>
        </w:trPr>
        <w:tc>
          <w:tcPr>
            <w:tcW w:w="0" w:type="auto"/>
          </w:tcPr>
          <w:p w14:paraId="5FC63E08" w14:textId="7BC329D9" w:rsidR="008E017A" w:rsidRDefault="007D7C9D" w:rsidP="00CE29B4">
            <w:pPr>
              <w:jc w:val="right"/>
            </w:pPr>
            <w:r w:rsidRPr="007D7C9D">
              <w:t>Gravimetric Energy Density</w:t>
            </w:r>
          </w:p>
        </w:tc>
        <w:tc>
          <w:tcPr>
            <w:tcW w:w="0" w:type="auto"/>
          </w:tcPr>
          <w:p w14:paraId="5346B1FE" w14:textId="13255831" w:rsidR="008E017A" w:rsidRDefault="007D7C9D" w:rsidP="008E017A">
            <w:r w:rsidRPr="007D7C9D">
              <w:t>243</w:t>
            </w:r>
            <w:r w:rsidR="0067584C">
              <w:t xml:space="preserve"> </w:t>
            </w:r>
            <w:proofErr w:type="spellStart"/>
            <w:r w:rsidRPr="007D7C9D">
              <w:t>Wh</w:t>
            </w:r>
            <w:proofErr w:type="spellEnd"/>
            <w:r w:rsidRPr="007D7C9D">
              <w:t>/kg</w:t>
            </w:r>
          </w:p>
        </w:tc>
      </w:tr>
      <w:tr w:rsidR="008E017A" w14:paraId="61DFF4C0" w14:textId="77777777" w:rsidTr="00CE29B4">
        <w:trPr>
          <w:jc w:val="center"/>
        </w:trPr>
        <w:tc>
          <w:tcPr>
            <w:tcW w:w="0" w:type="auto"/>
          </w:tcPr>
          <w:p w14:paraId="2E3ABC8B" w14:textId="591BF9CA" w:rsidR="008E017A" w:rsidRDefault="00CE29B4" w:rsidP="00CE29B4">
            <w:pPr>
              <w:jc w:val="right"/>
            </w:pPr>
            <w:r>
              <w:t>Nominal Voltage</w:t>
            </w:r>
          </w:p>
        </w:tc>
        <w:tc>
          <w:tcPr>
            <w:tcW w:w="0" w:type="auto"/>
          </w:tcPr>
          <w:p w14:paraId="1E5FF252" w14:textId="076116F3" w:rsidR="008E017A" w:rsidRDefault="00CE29B4" w:rsidP="008E017A">
            <w:r>
              <w:t>3.6V</w:t>
            </w:r>
          </w:p>
        </w:tc>
      </w:tr>
    </w:tbl>
    <w:p w14:paraId="678E9DAF" w14:textId="426F3EFC" w:rsidR="007C4BBC" w:rsidRDefault="008017AE" w:rsidP="007C4BBC">
      <w:r>
        <w:t>Fortunately, the effective values for a system implementing the NCR</w:t>
      </w:r>
      <w:r w:rsidRPr="0082446C">
        <w:t>18650</w:t>
      </w:r>
      <w:r>
        <w:t xml:space="preserve">B (the Tesla </w:t>
      </w:r>
      <w:r w:rsidR="00857CC9">
        <w:t>Model S</w:t>
      </w:r>
      <w:r>
        <w:t>) are known</w:t>
      </w:r>
      <w:r w:rsidR="00275F27">
        <w:t xml:space="preserve">, as summarised in </w:t>
      </w:r>
      <w:r w:rsidR="00275F27">
        <w:fldChar w:fldCharType="begin"/>
      </w:r>
      <w:r w:rsidR="00275F27">
        <w:instrText xml:space="preserve"> REF _Ref512816127 \h </w:instrText>
      </w:r>
      <w:r w:rsidR="00275F27">
        <w:fldChar w:fldCharType="separate"/>
      </w:r>
      <w:r w:rsidR="00FE7D8A">
        <w:t xml:space="preserve">Table </w:t>
      </w:r>
      <w:r w:rsidR="00FE7D8A">
        <w:rPr>
          <w:noProof/>
        </w:rPr>
        <w:t>2</w:t>
      </w:r>
      <w:r w:rsidR="00FE7D8A">
        <w:t xml:space="preserve">: Empirical </w:t>
      </w:r>
      <w:r w:rsidR="00FE7D8A" w:rsidRPr="00273398">
        <w:t xml:space="preserve">NCR18650B </w:t>
      </w:r>
      <w:r w:rsidR="00FE7D8A">
        <w:t>Specifications</w:t>
      </w:r>
      <w:r w:rsidR="00275F27">
        <w:fldChar w:fldCharType="end"/>
      </w:r>
      <w:r>
        <w:t>.</w:t>
      </w:r>
    </w:p>
    <w:p w14:paraId="30161B96" w14:textId="12B635CF" w:rsidR="00275F27" w:rsidRDefault="00275F27" w:rsidP="00275F27">
      <w:pPr>
        <w:pStyle w:val="Caption"/>
        <w:keepNext/>
      </w:pPr>
      <w:bookmarkStart w:id="13" w:name="_Ref512816127"/>
      <w:r>
        <w:t xml:space="preserve">Table </w:t>
      </w:r>
      <w:fldSimple w:instr=" SEQ Table \* ARABIC ">
        <w:r w:rsidR="00A1106B">
          <w:rPr>
            <w:noProof/>
          </w:rPr>
          <w:t>2</w:t>
        </w:r>
      </w:fldSimple>
      <w:r>
        <w:t xml:space="preserve">: Empirical </w:t>
      </w:r>
      <w:r w:rsidRPr="00273398">
        <w:t xml:space="preserve">NCR18650B </w:t>
      </w:r>
      <w:r>
        <w:t>Specifications</w:t>
      </w:r>
      <w:bookmarkEnd w:id="13"/>
    </w:p>
    <w:tbl>
      <w:tblPr>
        <w:tblStyle w:val="TableGrid"/>
        <w:tblW w:w="0" w:type="auto"/>
        <w:jc w:val="center"/>
        <w:tblLook w:val="04A0" w:firstRow="1" w:lastRow="0" w:firstColumn="1" w:lastColumn="0" w:noHBand="0" w:noVBand="1"/>
      </w:tblPr>
      <w:tblGrid>
        <w:gridCol w:w="4407"/>
        <w:gridCol w:w="1766"/>
      </w:tblGrid>
      <w:tr w:rsidR="008017AE" w14:paraId="3B86FA38" w14:textId="77777777" w:rsidTr="00275F27">
        <w:trPr>
          <w:jc w:val="center"/>
        </w:trPr>
        <w:tc>
          <w:tcPr>
            <w:tcW w:w="0" w:type="auto"/>
          </w:tcPr>
          <w:p w14:paraId="6175EE90" w14:textId="129FCDDB" w:rsidR="008017AE" w:rsidRDefault="008017AE" w:rsidP="00514659">
            <w:pPr>
              <w:jc w:val="right"/>
            </w:pPr>
            <w:r>
              <w:t>Number of Batteries</w:t>
            </w:r>
          </w:p>
        </w:tc>
        <w:tc>
          <w:tcPr>
            <w:tcW w:w="0" w:type="auto"/>
          </w:tcPr>
          <w:p w14:paraId="044DE641" w14:textId="51936812" w:rsidR="008017AE" w:rsidRDefault="00986597" w:rsidP="00514659">
            <w:pPr>
              <w:jc w:val="left"/>
            </w:pPr>
            <w:r>
              <w:t>7104</w:t>
            </w:r>
          </w:p>
        </w:tc>
      </w:tr>
      <w:tr w:rsidR="008017AE" w14:paraId="74AED1DE" w14:textId="77777777" w:rsidTr="00275F27">
        <w:trPr>
          <w:jc w:val="center"/>
        </w:trPr>
        <w:tc>
          <w:tcPr>
            <w:tcW w:w="0" w:type="auto"/>
          </w:tcPr>
          <w:p w14:paraId="443A0F6F" w14:textId="18612733" w:rsidR="008017AE" w:rsidRDefault="00986597" w:rsidP="00514659">
            <w:pPr>
              <w:jc w:val="right"/>
            </w:pPr>
            <w:r>
              <w:t>Rated Energy</w:t>
            </w:r>
          </w:p>
        </w:tc>
        <w:tc>
          <w:tcPr>
            <w:tcW w:w="0" w:type="auto"/>
          </w:tcPr>
          <w:p w14:paraId="026EEE0B" w14:textId="7B326C18" w:rsidR="008017AE" w:rsidRDefault="00986597" w:rsidP="00514659">
            <w:pPr>
              <w:jc w:val="left"/>
            </w:pPr>
            <w:r>
              <w:t>85 kWh</w:t>
            </w:r>
          </w:p>
        </w:tc>
      </w:tr>
      <w:tr w:rsidR="008017AE" w14:paraId="49682FB2" w14:textId="77777777" w:rsidTr="00275F27">
        <w:trPr>
          <w:jc w:val="center"/>
        </w:trPr>
        <w:tc>
          <w:tcPr>
            <w:tcW w:w="0" w:type="auto"/>
          </w:tcPr>
          <w:p w14:paraId="71B6227D" w14:textId="27A95348" w:rsidR="008017AE" w:rsidRDefault="00986597" w:rsidP="00514659">
            <w:pPr>
              <w:jc w:val="right"/>
            </w:pPr>
            <w:r>
              <w:t>Mass Total</w:t>
            </w:r>
          </w:p>
        </w:tc>
        <w:tc>
          <w:tcPr>
            <w:tcW w:w="0" w:type="auto"/>
          </w:tcPr>
          <w:p w14:paraId="73561B74" w14:textId="1A005846" w:rsidR="008017AE" w:rsidRDefault="00986597" w:rsidP="00514659">
            <w:pPr>
              <w:jc w:val="left"/>
            </w:pPr>
            <w:r>
              <w:t>540 kg</w:t>
            </w:r>
          </w:p>
        </w:tc>
      </w:tr>
      <w:tr w:rsidR="00887C72" w14:paraId="4A32BCAE" w14:textId="77777777" w:rsidTr="00275F27">
        <w:trPr>
          <w:jc w:val="center"/>
        </w:trPr>
        <w:tc>
          <w:tcPr>
            <w:tcW w:w="0" w:type="auto"/>
          </w:tcPr>
          <w:p w14:paraId="3B4099A0" w14:textId="26365390" w:rsidR="00887C72" w:rsidRDefault="00887C72" w:rsidP="00514659">
            <w:pPr>
              <w:jc w:val="right"/>
            </w:pPr>
            <w:r>
              <w:t xml:space="preserve">(calculated </w:t>
            </w:r>
            <w:r w:rsidRPr="007D7C9D">
              <w:t>Gravimetric Energy Density</w:t>
            </w:r>
            <w:r>
              <w:t>)</w:t>
            </w:r>
          </w:p>
        </w:tc>
        <w:tc>
          <w:tcPr>
            <w:tcW w:w="0" w:type="auto"/>
          </w:tcPr>
          <w:p w14:paraId="38525925" w14:textId="10A348C9" w:rsidR="00887C72" w:rsidRDefault="0067584C" w:rsidP="00514659">
            <w:pPr>
              <w:jc w:val="left"/>
            </w:pPr>
            <w:r>
              <w:t>(</w:t>
            </w:r>
            <w:r w:rsidR="00887C72">
              <w:t>157.4</w:t>
            </w:r>
            <w:r>
              <w:t xml:space="preserve"> </w:t>
            </w:r>
            <w:proofErr w:type="spellStart"/>
            <w:r w:rsidRPr="007D7C9D">
              <w:t>Wh</w:t>
            </w:r>
            <w:proofErr w:type="spellEnd"/>
            <w:r w:rsidRPr="007D7C9D">
              <w:t>/kg</w:t>
            </w:r>
            <w:r>
              <w:t>)</w:t>
            </w:r>
          </w:p>
        </w:tc>
      </w:tr>
    </w:tbl>
    <w:p w14:paraId="460A2396" w14:textId="313AE2B5" w:rsidR="008017AE" w:rsidRDefault="00275F27" w:rsidP="007C4BBC">
      <w:r>
        <w:t xml:space="preserve">From this when can find the </w:t>
      </w:r>
      <w:r w:rsidR="00896C12">
        <w:t>worst-case</w:t>
      </w:r>
      <w:r>
        <w:t xml:space="preserve"> scenario for</w:t>
      </w:r>
      <w:r w:rsidR="0027536B">
        <w:t xml:space="preserve"> actual battery requirements. </w:t>
      </w:r>
      <w:r w:rsidR="003963A2">
        <w:t xml:space="preserve">Additionally, from the input voltage given by the datasheet found in task 2 it is possible to evaluate the </w:t>
      </w:r>
      <w:r w:rsidR="00864F6C">
        <w:t>required voltage for the motor</w:t>
      </w:r>
      <w:r w:rsidR="005B37CB">
        <w:t>.</w:t>
      </w:r>
      <w:r w:rsidR="00273EB5">
        <w:t xml:space="preserve"> This results in the values for calculation shown in </w:t>
      </w:r>
      <w:r w:rsidR="00273EB5">
        <w:fldChar w:fldCharType="begin"/>
      </w:r>
      <w:r w:rsidR="00273EB5">
        <w:instrText xml:space="preserve"> REF _Ref512817722 \h </w:instrText>
      </w:r>
      <w:r w:rsidR="00273EB5">
        <w:fldChar w:fldCharType="separate"/>
      </w:r>
      <w:r w:rsidR="00FE7D8A">
        <w:t xml:space="preserve">Table </w:t>
      </w:r>
      <w:r w:rsidR="00FE7D8A">
        <w:rPr>
          <w:noProof/>
        </w:rPr>
        <w:t>3</w:t>
      </w:r>
      <w:r w:rsidR="00FE7D8A">
        <w:t>: Values for Calculation</w:t>
      </w:r>
      <w:r w:rsidR="00273EB5">
        <w:fldChar w:fldCharType="end"/>
      </w:r>
      <w:r w:rsidR="00273EB5">
        <w:t>.</w:t>
      </w:r>
    </w:p>
    <w:p w14:paraId="0ED49772" w14:textId="16245A54" w:rsidR="00514659" w:rsidRDefault="00514659" w:rsidP="00514659">
      <w:pPr>
        <w:pStyle w:val="Caption"/>
        <w:keepNext/>
      </w:pPr>
      <w:bookmarkStart w:id="14" w:name="_Ref512817722"/>
      <w:r>
        <w:t xml:space="preserve">Table </w:t>
      </w:r>
      <w:fldSimple w:instr=" SEQ Table \* ARABIC ">
        <w:r w:rsidR="00A1106B">
          <w:rPr>
            <w:noProof/>
          </w:rPr>
          <w:t>3</w:t>
        </w:r>
      </w:fldSimple>
      <w:r>
        <w:t>: Values for Calculation</w:t>
      </w:r>
      <w:bookmarkEnd w:id="14"/>
    </w:p>
    <w:tbl>
      <w:tblPr>
        <w:tblStyle w:val="TableGrid"/>
        <w:tblW w:w="0" w:type="auto"/>
        <w:jc w:val="center"/>
        <w:tblLook w:val="04A0" w:firstRow="1" w:lastRow="0" w:firstColumn="1" w:lastColumn="0" w:noHBand="0" w:noVBand="1"/>
      </w:tblPr>
      <w:tblGrid>
        <w:gridCol w:w="2895"/>
        <w:gridCol w:w="2458"/>
      </w:tblGrid>
      <w:tr w:rsidR="0027536B" w14:paraId="694F6EAF" w14:textId="77777777" w:rsidTr="00514659">
        <w:trPr>
          <w:jc w:val="center"/>
        </w:trPr>
        <w:tc>
          <w:tcPr>
            <w:tcW w:w="0" w:type="auto"/>
          </w:tcPr>
          <w:p w14:paraId="5435731F" w14:textId="1B5CB41C" w:rsidR="0027536B" w:rsidRDefault="0027536B" w:rsidP="00514659">
            <w:pPr>
              <w:jc w:val="right"/>
            </w:pPr>
            <w:r>
              <w:t>Rated Energy Per Battery</w:t>
            </w:r>
          </w:p>
        </w:tc>
        <w:tc>
          <w:tcPr>
            <w:tcW w:w="0" w:type="auto"/>
          </w:tcPr>
          <w:p w14:paraId="218E408F" w14:textId="0830C7CD" w:rsidR="0027536B" w:rsidRDefault="00514659" w:rsidP="00514659">
            <w:pPr>
              <w:jc w:val="left"/>
            </w:pPr>
            <w:r w:rsidRPr="00514659">
              <w:t>43074 J (</w:t>
            </w:r>
            <w:r w:rsidR="0027536B" w:rsidRPr="00514659">
              <w:t>11.965</w:t>
            </w:r>
            <w:r w:rsidRPr="00514659">
              <w:t xml:space="preserve"> </w:t>
            </w:r>
            <w:proofErr w:type="spellStart"/>
            <w:r w:rsidRPr="00514659">
              <w:t>Wh</w:t>
            </w:r>
            <w:proofErr w:type="spellEnd"/>
            <w:r w:rsidRPr="00514659">
              <w:t>)</w:t>
            </w:r>
          </w:p>
        </w:tc>
      </w:tr>
      <w:tr w:rsidR="0027536B" w14:paraId="1971BE9F" w14:textId="77777777" w:rsidTr="00514659">
        <w:trPr>
          <w:jc w:val="center"/>
        </w:trPr>
        <w:tc>
          <w:tcPr>
            <w:tcW w:w="0" w:type="auto"/>
          </w:tcPr>
          <w:p w14:paraId="27562D61" w14:textId="6AA64FBD" w:rsidR="0027536B" w:rsidRDefault="0027536B" w:rsidP="00514659">
            <w:pPr>
              <w:jc w:val="right"/>
            </w:pPr>
            <w:r>
              <w:t>Mass Per Battery</w:t>
            </w:r>
          </w:p>
        </w:tc>
        <w:tc>
          <w:tcPr>
            <w:tcW w:w="0" w:type="auto"/>
          </w:tcPr>
          <w:p w14:paraId="3017BB1B" w14:textId="7C155A68" w:rsidR="0027536B" w:rsidRDefault="0027536B" w:rsidP="00514659">
            <w:pPr>
              <w:jc w:val="left"/>
            </w:pPr>
            <w:r w:rsidRPr="0027536B">
              <w:t>76</w:t>
            </w:r>
            <w:r>
              <w:t xml:space="preserve"> g</w:t>
            </w:r>
          </w:p>
        </w:tc>
      </w:tr>
      <w:tr w:rsidR="005B37CB" w14:paraId="5A73C093" w14:textId="77777777" w:rsidTr="00514659">
        <w:trPr>
          <w:jc w:val="center"/>
        </w:trPr>
        <w:tc>
          <w:tcPr>
            <w:tcW w:w="0" w:type="auto"/>
          </w:tcPr>
          <w:p w14:paraId="364017F3" w14:textId="209F729F" w:rsidR="005B37CB" w:rsidRDefault="005B37CB" w:rsidP="00514659">
            <w:pPr>
              <w:jc w:val="right"/>
            </w:pPr>
            <w:r>
              <w:t>Input Voltage</w:t>
            </w:r>
          </w:p>
        </w:tc>
        <w:tc>
          <w:tcPr>
            <w:tcW w:w="0" w:type="auto"/>
          </w:tcPr>
          <w:p w14:paraId="53E3850A" w14:textId="5A52934D" w:rsidR="005B37CB" w:rsidRPr="0027536B" w:rsidRDefault="005B37CB" w:rsidP="00514659">
            <w:pPr>
              <w:jc w:val="left"/>
            </w:pPr>
            <w:r>
              <w:t>108V</w:t>
            </w:r>
          </w:p>
        </w:tc>
      </w:tr>
    </w:tbl>
    <w:p w14:paraId="1CACD5D5" w14:textId="495E8D3C" w:rsidR="00B2319A" w:rsidRDefault="00B2319A" w:rsidP="00B2319A">
      <w:pPr>
        <w:pStyle w:val="Heading2"/>
      </w:pPr>
      <w:bookmarkStart w:id="15" w:name="_Toc512813775"/>
      <w:r>
        <w:lastRenderedPageBreak/>
        <w:t>Connection Methods</w:t>
      </w:r>
      <w:bookmarkEnd w:id="15"/>
    </w:p>
    <w:p w14:paraId="7506E707" w14:textId="679580DA" w:rsidR="002D54D5" w:rsidRDefault="00921503" w:rsidP="002D54D5">
      <w:r>
        <w:t>Values for the efficiency of the NCR</w:t>
      </w:r>
      <w:r w:rsidRPr="0082446C">
        <w:t>18650</w:t>
      </w:r>
      <w:r>
        <w:t xml:space="preserve">B could not be found. However, as noted these batteries are used in the construction of the </w:t>
      </w:r>
      <w:r w:rsidR="00857CC9">
        <w:t>Tesla Model S</w:t>
      </w:r>
      <w:r>
        <w:t xml:space="preserve">; compared to the </w:t>
      </w:r>
      <w:r w:rsidR="00F06090">
        <w:t xml:space="preserve">Nissan Leaf the Tesla </w:t>
      </w:r>
      <w:proofErr w:type="spellStart"/>
      <w:r w:rsidR="00857CC9">
        <w:t>Tesla</w:t>
      </w:r>
      <w:proofErr w:type="spellEnd"/>
      <w:r w:rsidR="00857CC9">
        <w:t xml:space="preserve"> Model S</w:t>
      </w:r>
      <w:r w:rsidR="00857CC9">
        <w:t xml:space="preserve"> </w:t>
      </w:r>
      <w:r w:rsidR="00F06090">
        <w:t xml:space="preserve">has @@@% greater capacity with @@@% greater range, implying that the </w:t>
      </w:r>
      <w:r w:rsidR="002971AD">
        <w:t>Tesla Model S</w:t>
      </w:r>
      <w:r w:rsidR="002971AD">
        <w:t xml:space="preserve"> </w:t>
      </w:r>
      <w:r w:rsidR="00F06090">
        <w:t>is more efficient. Therefore we may as</w:t>
      </w:r>
      <w:bookmarkStart w:id="16" w:name="_GoBack"/>
      <w:bookmarkEnd w:id="16"/>
      <w:r w:rsidR="00F06090">
        <w:t xml:space="preserve">sume that the battery efficiency of the Nissan Leaf is the lower bound or the worst case efficiency for the </w:t>
      </w:r>
      <w:r w:rsidR="00A1106B">
        <w:t>NCR</w:t>
      </w:r>
      <w:r w:rsidR="00A1106B" w:rsidRPr="0082446C">
        <w:t>18650</w:t>
      </w:r>
      <w:r w:rsidR="00A1106B">
        <w:t xml:space="preserve">B. Fortunately @@@ has done extensive testing of the efficiency of the batteries used in the Nissan Leaf revealing the efficiencies noted in </w:t>
      </w:r>
      <w:r w:rsidR="002E4F1E">
        <w:fldChar w:fldCharType="begin"/>
      </w:r>
      <w:r w:rsidR="002E4F1E">
        <w:instrText xml:space="preserve"> REF _Ref512818112 \h </w:instrText>
      </w:r>
      <w:r w:rsidR="002E4F1E">
        <w:fldChar w:fldCharType="separate"/>
      </w:r>
      <w:r w:rsidR="002E4F1E">
        <w:t xml:space="preserve">Table </w:t>
      </w:r>
      <w:r w:rsidR="002E4F1E">
        <w:rPr>
          <w:noProof/>
        </w:rPr>
        <w:t>4</w:t>
      </w:r>
      <w:r w:rsidR="002E4F1E">
        <w:t>: Nissan Leaf Efficiencies</w:t>
      </w:r>
      <w:r w:rsidR="002E4F1E">
        <w:fldChar w:fldCharType="end"/>
      </w:r>
      <w:r w:rsidR="00A1106B">
        <w:t>.</w:t>
      </w:r>
    </w:p>
    <w:p w14:paraId="10615E9F" w14:textId="7CE48F7C" w:rsidR="00A1106B" w:rsidRDefault="00A1106B" w:rsidP="00A1106B">
      <w:pPr>
        <w:pStyle w:val="Caption"/>
        <w:keepNext/>
      </w:pPr>
      <w:bookmarkStart w:id="17" w:name="_Ref512818112"/>
      <w:r>
        <w:t xml:space="preserve">Table </w:t>
      </w:r>
      <w:fldSimple w:instr=" SEQ Table \* ARABIC ">
        <w:r>
          <w:rPr>
            <w:noProof/>
          </w:rPr>
          <w:t>4</w:t>
        </w:r>
      </w:fldSimple>
      <w:r>
        <w:t>: Nissan Leaf Efficiencies</w:t>
      </w:r>
      <w:bookmarkEnd w:id="17"/>
    </w:p>
    <w:tbl>
      <w:tblPr>
        <w:tblStyle w:val="TableGrid"/>
        <w:tblW w:w="0" w:type="auto"/>
        <w:tblLook w:val="04A0" w:firstRow="1" w:lastRow="0" w:firstColumn="1" w:lastColumn="0" w:noHBand="0" w:noVBand="1"/>
      </w:tblPr>
      <w:tblGrid>
        <w:gridCol w:w="1925"/>
        <w:gridCol w:w="1925"/>
        <w:gridCol w:w="1926"/>
        <w:gridCol w:w="1926"/>
        <w:gridCol w:w="1926"/>
      </w:tblGrid>
      <w:tr w:rsidR="00A1106B" w14:paraId="5D700613" w14:textId="77777777" w:rsidTr="00A1106B">
        <w:tc>
          <w:tcPr>
            <w:tcW w:w="1925" w:type="dxa"/>
          </w:tcPr>
          <w:p w14:paraId="7B833321" w14:textId="77777777" w:rsidR="00A1106B" w:rsidRDefault="00A1106B" w:rsidP="002D54D5"/>
        </w:tc>
        <w:tc>
          <w:tcPr>
            <w:tcW w:w="1925" w:type="dxa"/>
          </w:tcPr>
          <w:p w14:paraId="734D70F2" w14:textId="77777777" w:rsidR="00A1106B" w:rsidRDefault="00A1106B" w:rsidP="002D54D5"/>
        </w:tc>
        <w:tc>
          <w:tcPr>
            <w:tcW w:w="1926" w:type="dxa"/>
          </w:tcPr>
          <w:p w14:paraId="7CF2ECC5" w14:textId="77777777" w:rsidR="00A1106B" w:rsidRDefault="00A1106B" w:rsidP="002D54D5"/>
        </w:tc>
        <w:tc>
          <w:tcPr>
            <w:tcW w:w="1926" w:type="dxa"/>
          </w:tcPr>
          <w:p w14:paraId="0E724153" w14:textId="77777777" w:rsidR="00A1106B" w:rsidRDefault="00A1106B" w:rsidP="002D54D5"/>
        </w:tc>
        <w:tc>
          <w:tcPr>
            <w:tcW w:w="1926" w:type="dxa"/>
          </w:tcPr>
          <w:p w14:paraId="5040B517" w14:textId="77777777" w:rsidR="00A1106B" w:rsidRDefault="00A1106B" w:rsidP="002D54D5"/>
        </w:tc>
      </w:tr>
      <w:tr w:rsidR="00A1106B" w14:paraId="5CC3A387" w14:textId="77777777" w:rsidTr="00A1106B">
        <w:tc>
          <w:tcPr>
            <w:tcW w:w="1925" w:type="dxa"/>
          </w:tcPr>
          <w:p w14:paraId="2DA5F520" w14:textId="77777777" w:rsidR="00A1106B" w:rsidRDefault="00A1106B" w:rsidP="002D54D5"/>
        </w:tc>
        <w:tc>
          <w:tcPr>
            <w:tcW w:w="1925" w:type="dxa"/>
          </w:tcPr>
          <w:p w14:paraId="52B98785" w14:textId="77777777" w:rsidR="00A1106B" w:rsidRDefault="00A1106B" w:rsidP="002D54D5"/>
        </w:tc>
        <w:tc>
          <w:tcPr>
            <w:tcW w:w="1926" w:type="dxa"/>
          </w:tcPr>
          <w:p w14:paraId="3290CA51" w14:textId="77777777" w:rsidR="00A1106B" w:rsidRDefault="00A1106B" w:rsidP="002D54D5"/>
        </w:tc>
        <w:tc>
          <w:tcPr>
            <w:tcW w:w="1926" w:type="dxa"/>
          </w:tcPr>
          <w:p w14:paraId="77AE4676" w14:textId="77777777" w:rsidR="00A1106B" w:rsidRDefault="00A1106B" w:rsidP="002D54D5"/>
        </w:tc>
        <w:tc>
          <w:tcPr>
            <w:tcW w:w="1926" w:type="dxa"/>
          </w:tcPr>
          <w:p w14:paraId="73D2102E" w14:textId="77777777" w:rsidR="00A1106B" w:rsidRDefault="00A1106B" w:rsidP="002D54D5"/>
        </w:tc>
      </w:tr>
      <w:tr w:rsidR="00A1106B" w14:paraId="7117F22B" w14:textId="77777777" w:rsidTr="00A1106B">
        <w:tc>
          <w:tcPr>
            <w:tcW w:w="1925" w:type="dxa"/>
          </w:tcPr>
          <w:p w14:paraId="586564C2" w14:textId="77777777" w:rsidR="00A1106B" w:rsidRDefault="00A1106B" w:rsidP="002D54D5"/>
        </w:tc>
        <w:tc>
          <w:tcPr>
            <w:tcW w:w="1925" w:type="dxa"/>
          </w:tcPr>
          <w:p w14:paraId="44D743D6" w14:textId="77777777" w:rsidR="00A1106B" w:rsidRDefault="00A1106B" w:rsidP="002D54D5"/>
        </w:tc>
        <w:tc>
          <w:tcPr>
            <w:tcW w:w="1926" w:type="dxa"/>
          </w:tcPr>
          <w:p w14:paraId="11524F06" w14:textId="77777777" w:rsidR="00A1106B" w:rsidRDefault="00A1106B" w:rsidP="002D54D5"/>
        </w:tc>
        <w:tc>
          <w:tcPr>
            <w:tcW w:w="1926" w:type="dxa"/>
          </w:tcPr>
          <w:p w14:paraId="1DAE4A56" w14:textId="77777777" w:rsidR="00A1106B" w:rsidRDefault="00A1106B" w:rsidP="002D54D5"/>
        </w:tc>
        <w:tc>
          <w:tcPr>
            <w:tcW w:w="1926" w:type="dxa"/>
          </w:tcPr>
          <w:p w14:paraId="42667EB6" w14:textId="77777777" w:rsidR="00A1106B" w:rsidRDefault="00A1106B" w:rsidP="002D54D5"/>
        </w:tc>
      </w:tr>
      <w:tr w:rsidR="00A1106B" w14:paraId="3B1FBDB8" w14:textId="77777777" w:rsidTr="00A1106B">
        <w:tc>
          <w:tcPr>
            <w:tcW w:w="1925" w:type="dxa"/>
          </w:tcPr>
          <w:p w14:paraId="3EB24499" w14:textId="77777777" w:rsidR="00A1106B" w:rsidRDefault="00A1106B" w:rsidP="002D54D5"/>
        </w:tc>
        <w:tc>
          <w:tcPr>
            <w:tcW w:w="1925" w:type="dxa"/>
          </w:tcPr>
          <w:p w14:paraId="57FE677D" w14:textId="77777777" w:rsidR="00A1106B" w:rsidRDefault="00A1106B" w:rsidP="002D54D5"/>
        </w:tc>
        <w:tc>
          <w:tcPr>
            <w:tcW w:w="1926" w:type="dxa"/>
          </w:tcPr>
          <w:p w14:paraId="55D5124E" w14:textId="77777777" w:rsidR="00A1106B" w:rsidRDefault="00A1106B" w:rsidP="002D54D5"/>
        </w:tc>
        <w:tc>
          <w:tcPr>
            <w:tcW w:w="1926" w:type="dxa"/>
          </w:tcPr>
          <w:p w14:paraId="6A2C29C1" w14:textId="77777777" w:rsidR="00A1106B" w:rsidRDefault="00A1106B" w:rsidP="002D54D5"/>
        </w:tc>
        <w:tc>
          <w:tcPr>
            <w:tcW w:w="1926" w:type="dxa"/>
          </w:tcPr>
          <w:p w14:paraId="3B4AAEC6" w14:textId="77777777" w:rsidR="00A1106B" w:rsidRDefault="00A1106B" w:rsidP="002D54D5"/>
        </w:tc>
      </w:tr>
      <w:tr w:rsidR="00A1106B" w14:paraId="43F0F280" w14:textId="77777777" w:rsidTr="00A1106B">
        <w:tc>
          <w:tcPr>
            <w:tcW w:w="1925" w:type="dxa"/>
          </w:tcPr>
          <w:p w14:paraId="4BBE02E0" w14:textId="77777777" w:rsidR="00A1106B" w:rsidRDefault="00A1106B" w:rsidP="002D54D5"/>
        </w:tc>
        <w:tc>
          <w:tcPr>
            <w:tcW w:w="1925" w:type="dxa"/>
          </w:tcPr>
          <w:p w14:paraId="53812CB5" w14:textId="77777777" w:rsidR="00A1106B" w:rsidRDefault="00A1106B" w:rsidP="002D54D5"/>
        </w:tc>
        <w:tc>
          <w:tcPr>
            <w:tcW w:w="1926" w:type="dxa"/>
          </w:tcPr>
          <w:p w14:paraId="1D9CF3B9" w14:textId="77777777" w:rsidR="00A1106B" w:rsidRDefault="00A1106B" w:rsidP="002D54D5"/>
        </w:tc>
        <w:tc>
          <w:tcPr>
            <w:tcW w:w="1926" w:type="dxa"/>
          </w:tcPr>
          <w:p w14:paraId="293EBD20" w14:textId="77777777" w:rsidR="00A1106B" w:rsidRDefault="00A1106B" w:rsidP="002D54D5"/>
        </w:tc>
        <w:tc>
          <w:tcPr>
            <w:tcW w:w="1926" w:type="dxa"/>
          </w:tcPr>
          <w:p w14:paraId="66EA41F3" w14:textId="77777777" w:rsidR="00A1106B" w:rsidRDefault="00A1106B" w:rsidP="002D54D5"/>
        </w:tc>
      </w:tr>
      <w:tr w:rsidR="00A1106B" w14:paraId="6CA58802" w14:textId="77777777" w:rsidTr="00A1106B">
        <w:tc>
          <w:tcPr>
            <w:tcW w:w="1925" w:type="dxa"/>
          </w:tcPr>
          <w:p w14:paraId="0D93EF92" w14:textId="77777777" w:rsidR="00A1106B" w:rsidRDefault="00A1106B" w:rsidP="002D54D5"/>
        </w:tc>
        <w:tc>
          <w:tcPr>
            <w:tcW w:w="1925" w:type="dxa"/>
          </w:tcPr>
          <w:p w14:paraId="7F5A6A0F" w14:textId="77777777" w:rsidR="00A1106B" w:rsidRDefault="00A1106B" w:rsidP="002D54D5"/>
        </w:tc>
        <w:tc>
          <w:tcPr>
            <w:tcW w:w="1926" w:type="dxa"/>
          </w:tcPr>
          <w:p w14:paraId="4AA3C03A" w14:textId="77777777" w:rsidR="00A1106B" w:rsidRDefault="00A1106B" w:rsidP="002D54D5"/>
        </w:tc>
        <w:tc>
          <w:tcPr>
            <w:tcW w:w="1926" w:type="dxa"/>
          </w:tcPr>
          <w:p w14:paraId="071257CD" w14:textId="77777777" w:rsidR="00A1106B" w:rsidRDefault="00A1106B" w:rsidP="002D54D5"/>
        </w:tc>
        <w:tc>
          <w:tcPr>
            <w:tcW w:w="1926" w:type="dxa"/>
          </w:tcPr>
          <w:p w14:paraId="65BF0812" w14:textId="77777777" w:rsidR="00A1106B" w:rsidRDefault="00A1106B" w:rsidP="002D54D5"/>
        </w:tc>
      </w:tr>
    </w:tbl>
    <w:p w14:paraId="2599BA64" w14:textId="1761453B" w:rsidR="00B2319A" w:rsidRDefault="00B2319A" w:rsidP="00B2319A">
      <w:pPr>
        <w:pStyle w:val="Heading2"/>
      </w:pPr>
      <w:bookmarkStart w:id="18" w:name="_Toc512813776"/>
      <w:r>
        <w:t>Urban/City Drive Cycle</w:t>
      </w:r>
      <w:bookmarkEnd w:id="18"/>
    </w:p>
    <w:p w14:paraId="09A995EB" w14:textId="624BC058" w:rsidR="00C45441" w:rsidRDefault="00C45441" w:rsidP="00C45441">
      <w:r>
        <w:t>To best test for a city drive cycle</w:t>
      </w:r>
      <w:r w:rsidR="003E5AF1">
        <w:t xml:space="preserve"> research was conducted into drive cycles. </w:t>
      </w:r>
      <w:r w:rsidR="003E5AF1" w:rsidRPr="003E5AF1">
        <w:t>The New European Driving Cycle (NEDC) is a driving cycle</w:t>
      </w:r>
      <w:r w:rsidR="003E5AF1">
        <w:t xml:space="preserve"> used to test vehicles in urban and extra-urban driving conditions. </w:t>
      </w:r>
      <w:r w:rsidR="0000072F">
        <w:t>The drive cycle includes specified speeds and accelerations that must be maintained for a set amount of time.</w:t>
      </w:r>
      <w:r w:rsidR="002A4528">
        <w:t xml:space="preserve"> The full drive cycle has a duration of approximately 20 minutes (</w:t>
      </w:r>
      <w:r w:rsidR="002A4528" w:rsidRPr="002A4528">
        <w:t>1180</w:t>
      </w:r>
      <w:r w:rsidR="002A4528">
        <w:t xml:space="preserve"> seconds), and features numerous stops, start, rapid </w:t>
      </w:r>
      <w:r w:rsidR="00D73C17">
        <w:t>accelerations</w:t>
      </w:r>
      <w:r w:rsidR="002A4528">
        <w:t>, and decelerations.</w:t>
      </w:r>
      <w:r w:rsidR="004E77DE">
        <w:t xml:space="preserve"> The velocity profile for the cycle can be found in </w:t>
      </w:r>
      <w:r w:rsidR="00F72761">
        <w:fldChar w:fldCharType="begin"/>
      </w:r>
      <w:r w:rsidR="00F72761">
        <w:instrText xml:space="preserve"> REF _Ref512813077 \h </w:instrText>
      </w:r>
      <w:r w:rsidR="00F72761">
        <w:fldChar w:fldCharType="separate"/>
      </w:r>
      <w:r w:rsidR="00FE7D8A">
        <w:t xml:space="preserve">Figure </w:t>
      </w:r>
      <w:r w:rsidR="00FE7D8A">
        <w:rPr>
          <w:noProof/>
        </w:rPr>
        <w:t>1</w:t>
      </w:r>
      <w:r w:rsidR="00FE7D8A">
        <w:t>: NEDC</w:t>
      </w:r>
      <w:r w:rsidR="00F72761">
        <w:fldChar w:fldCharType="end"/>
      </w:r>
      <w:r w:rsidR="00F72761">
        <w:t>.</w:t>
      </w:r>
    </w:p>
    <w:p w14:paraId="1C0CE44A" w14:textId="54A78AAD" w:rsidR="00F72761" w:rsidRDefault="005D70E8" w:rsidP="00F72761">
      <w:pPr>
        <w:keepNext/>
        <w:jc w:val="center"/>
      </w:pPr>
      <w:r>
        <w:rPr>
          <w:noProof/>
        </w:rPr>
        <w:drawing>
          <wp:inline distT="0" distB="0" distL="0" distR="0" wp14:anchorId="784BD914" wp14:editId="43674B69">
            <wp:extent cx="5414010" cy="3615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FCE1B55" w14:textId="16CF8CCF" w:rsidR="00F72761" w:rsidRDefault="00F72761" w:rsidP="00F72761">
      <w:pPr>
        <w:pStyle w:val="Caption"/>
        <w:jc w:val="center"/>
      </w:pPr>
      <w:bookmarkStart w:id="19" w:name="_Ref512813077"/>
      <w:r>
        <w:t xml:space="preserve">Figure </w:t>
      </w:r>
      <w:fldSimple w:instr=" SEQ Figure \* ARABIC ">
        <w:r w:rsidR="00FE7D8A">
          <w:rPr>
            <w:noProof/>
          </w:rPr>
          <w:t>1</w:t>
        </w:r>
      </w:fldSimple>
      <w:r>
        <w:t>: NEDC</w:t>
      </w:r>
      <w:bookmarkEnd w:id="19"/>
    </w:p>
    <w:p w14:paraId="15B3B59A" w14:textId="2BBC7B09" w:rsidR="008B1423" w:rsidRPr="008B1423" w:rsidRDefault="008B1423" w:rsidP="008B1423">
      <w:r>
        <w:lastRenderedPageBreak/>
        <w:t xml:space="preserve">The NEDC was chosen as it simulates the conditions required from a light vehicle under urban conditions, </w:t>
      </w:r>
      <w:r w:rsidR="00B03B6E">
        <w:t>precisely</w:t>
      </w:r>
      <w:r>
        <w:t xml:space="preserve"> the requirements for task 3.</w:t>
      </w:r>
      <w:r w:rsidR="00B03B6E">
        <w:t xml:space="preserve"> However, it is noted that the NEDC is brief, so testing shall be conducted for four back-to-back runs of the NEDC, simulat</w:t>
      </w:r>
      <w:r w:rsidR="00D226A8">
        <w:t>ing a</w:t>
      </w:r>
      <w:r w:rsidR="0034797B">
        <w:t>bout an</w:t>
      </w:r>
      <w:r w:rsidR="00D226A8">
        <w:t xml:space="preserve"> hour and a half (approximately 80 minutes) of city driving, approximate to the worst of </w:t>
      </w:r>
      <w:r w:rsidR="00A018FB">
        <w:t>across-the-city-during-peak-hour traffic.</w:t>
      </w:r>
    </w:p>
    <w:p w14:paraId="159057C3" w14:textId="18D5907E" w:rsidR="00B2319A" w:rsidRDefault="00B2319A" w:rsidP="00B2319A">
      <w:pPr>
        <w:pStyle w:val="Heading2"/>
      </w:pPr>
      <w:bookmarkStart w:id="20" w:name="_Toc512813777"/>
      <w:r>
        <w:t>Energy Consumption, Battery Configuration</w:t>
      </w:r>
      <w:bookmarkEnd w:id="20"/>
    </w:p>
    <w:p w14:paraId="429F2313" w14:textId="77777777" w:rsidR="00E172EB" w:rsidRDefault="009764B5" w:rsidP="00DA6100">
      <w:r>
        <w:t xml:space="preserve">Accurately finding the battery requirements of the journey is an iterative process. Changes in the quantity of batteries changes the mass of the batteries, which changes the power requirements and the quantity of batteries. </w:t>
      </w:r>
    </w:p>
    <w:p w14:paraId="2784CE50" w14:textId="2C4C94B0" w:rsidR="00E172EB" w:rsidRPr="00F76195" w:rsidRDefault="0034797B" w:rsidP="00DA6100">
      <w:r>
        <w:t>To find suitable battery configurations simulations were conducted with no batteries, the charge deficit was then used to inform approximate values for batteries</w:t>
      </w:r>
      <w:r w:rsidR="00E172EB">
        <w:t xml:space="preserve"> required.</w:t>
      </w:r>
      <w:r w:rsidR="008C5747">
        <w:t xml:space="preserve"> </w:t>
      </w:r>
      <w:r w:rsidR="00E172EB">
        <w:t xml:space="preserve">This process was repeated until the battery requirements for both </w:t>
      </w:r>
      <w:r w:rsidR="006263A8">
        <w:t>drive cycles were met. Then a safety factor of 1.5 was added.</w:t>
      </w:r>
    </w:p>
    <w:p w14:paraId="7569513D" w14:textId="2BA9B57F" w:rsidR="00DA6100" w:rsidRDefault="00DA6100" w:rsidP="00DA6100">
      <w:pPr>
        <w:pStyle w:val="Heading2"/>
      </w:pPr>
      <w:bookmarkStart w:id="21" w:name="_Toc512813778"/>
      <w:r>
        <w:t>Hinterland Cycle Results</w:t>
      </w:r>
      <w:bookmarkEnd w:id="21"/>
    </w:p>
    <w:p w14:paraId="645E946F" w14:textId="77777777" w:rsidR="00DA6100" w:rsidRPr="00F76195" w:rsidRDefault="00DA6100" w:rsidP="00DA6100"/>
    <w:p w14:paraId="1B714928" w14:textId="77777777" w:rsidR="00DA6100" w:rsidRDefault="00DA6100" w:rsidP="00DA6100">
      <w:pPr>
        <w:pStyle w:val="Heading2"/>
      </w:pPr>
      <w:bookmarkStart w:id="22" w:name="_Toc512813779"/>
      <w:r>
        <w:t>Drive Cycle Results</w:t>
      </w:r>
      <w:bookmarkEnd w:id="22"/>
    </w:p>
    <w:p w14:paraId="4365A716" w14:textId="421BC6F4" w:rsidR="00F60EA3" w:rsidRDefault="00F60EA3" w:rsidP="00DA6100">
      <w:r>
        <w:br w:type="page"/>
      </w:r>
    </w:p>
    <w:p w14:paraId="2F6CCCF8" w14:textId="0BAF4816" w:rsidR="00F60EA3" w:rsidRDefault="00F60EA3" w:rsidP="00F60EA3">
      <w:pPr>
        <w:pStyle w:val="Heading1"/>
      </w:pPr>
      <w:bookmarkStart w:id="23" w:name="_Toc512813780"/>
      <w:r>
        <w:lastRenderedPageBreak/>
        <w:t>Task 4</w:t>
      </w:r>
      <w:bookmarkEnd w:id="23"/>
    </w:p>
    <w:p w14:paraId="5E6D21C6" w14:textId="1BB58219" w:rsidR="00110B84" w:rsidRDefault="00110B84">
      <w:pPr>
        <w:jc w:val="left"/>
      </w:pPr>
      <w:r>
        <w:br w:type="page"/>
      </w:r>
    </w:p>
    <w:p w14:paraId="1D4CB268" w14:textId="4B8612D1" w:rsidR="00110B84" w:rsidRPr="00110B84" w:rsidRDefault="00FA7073" w:rsidP="00110B84">
      <w:pPr>
        <w:pStyle w:val="Heading1"/>
      </w:pPr>
      <w:bookmarkStart w:id="24" w:name="_Toc512813781"/>
      <w:r>
        <w:lastRenderedPageBreak/>
        <w:t>Conclusions</w:t>
      </w:r>
      <w:bookmarkEnd w:id="24"/>
    </w:p>
    <w:p w14:paraId="34DBA17D" w14:textId="7C0023C0" w:rsidR="00F60EA3" w:rsidRPr="00F60EA3" w:rsidRDefault="00143C8B" w:rsidP="00F60EA3">
      <w:r>
        <w:br w:type="page"/>
      </w:r>
    </w:p>
    <w:bookmarkStart w:id="25" w:name="_Toc512813782" w:displacedByCustomXml="next"/>
    <w:sdt>
      <w:sdtPr>
        <w:rPr>
          <w:rFonts w:ascii="Tahoma" w:eastAsiaTheme="minorEastAsia" w:hAnsi="Tahoma" w:cstheme="minorBidi"/>
          <w:b w:val="0"/>
          <w:bCs w:val="0"/>
          <w:smallCaps w:val="0"/>
          <w:color w:val="auto"/>
          <w:sz w:val="20"/>
          <w:szCs w:val="22"/>
        </w:rPr>
        <w:id w:val="721944203"/>
        <w:docPartObj>
          <w:docPartGallery w:val="Bibliographies"/>
          <w:docPartUnique/>
        </w:docPartObj>
      </w:sdtPr>
      <w:sdtEndPr>
        <w:rPr>
          <w:sz w:val="24"/>
        </w:rPr>
      </w:sdtEndPr>
      <w:sdtContent>
        <w:p w14:paraId="19F67F95" w14:textId="77777777" w:rsidR="00143C8B" w:rsidRPr="002079F0" w:rsidRDefault="00143C8B" w:rsidP="002079F0">
          <w:pPr>
            <w:pStyle w:val="Heading1"/>
          </w:pPr>
          <w:r w:rsidRPr="002079F0">
            <w:t>Bibliography</w:t>
          </w:r>
          <w:bookmarkEnd w:id="25"/>
        </w:p>
        <w:sdt>
          <w:sdtPr>
            <w:id w:val="111145805"/>
            <w:bibliography/>
          </w:sdtPr>
          <w:sdtEndPr/>
          <w:sdtContent>
            <w:p w14:paraId="20894009" w14:textId="77777777" w:rsidR="00143C8B" w:rsidRDefault="00143C8B">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6A68FE" w14:textId="77777777" w:rsidR="00143C8B" w:rsidRPr="00C12477" w:rsidRDefault="00143C8B" w:rsidP="00C12477"/>
    <w:sectPr w:rsidR="00143C8B" w:rsidRPr="00C12477" w:rsidSect="00A96A1A">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2915D" w14:textId="77777777" w:rsidR="00C23453" w:rsidRDefault="00C23453" w:rsidP="00111D9D">
      <w:pPr>
        <w:spacing w:after="0" w:line="240" w:lineRule="auto"/>
      </w:pPr>
      <w:r>
        <w:separator/>
      </w:r>
    </w:p>
  </w:endnote>
  <w:endnote w:type="continuationSeparator" w:id="0">
    <w:p w14:paraId="2574E9F2" w14:textId="77777777" w:rsidR="00C23453" w:rsidRDefault="00C23453" w:rsidP="0011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14.5M-2009">
    <w:panose1 w:val="02000603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190040"/>
      <w:docPartObj>
        <w:docPartGallery w:val="Page Numbers (Bottom of Page)"/>
        <w:docPartUnique/>
      </w:docPartObj>
    </w:sdtPr>
    <w:sdtEndPr>
      <w:rPr>
        <w:noProof/>
      </w:rPr>
    </w:sdtEndPr>
    <w:sdtContent>
      <w:p w14:paraId="519B7DF2" w14:textId="77777777" w:rsidR="00497BCD" w:rsidRDefault="00497BC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53B8BC6" w14:textId="77777777" w:rsidR="00497BCD" w:rsidRDefault="00497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148468"/>
      <w:docPartObj>
        <w:docPartGallery w:val="Page Numbers (Bottom of Page)"/>
        <w:docPartUnique/>
      </w:docPartObj>
    </w:sdtPr>
    <w:sdtEndPr>
      <w:rPr>
        <w:noProof/>
      </w:rPr>
    </w:sdtEndPr>
    <w:sdtContent>
      <w:p w14:paraId="5F7A8E15" w14:textId="77777777" w:rsidR="00497BCD" w:rsidRDefault="00497B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A9A2F4" w14:textId="77777777" w:rsidR="00497BCD" w:rsidRDefault="00497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20568" w14:textId="77777777" w:rsidR="00C23453" w:rsidRDefault="00C23453" w:rsidP="00111D9D">
      <w:pPr>
        <w:spacing w:after="0" w:line="240" w:lineRule="auto"/>
      </w:pPr>
      <w:r>
        <w:separator/>
      </w:r>
    </w:p>
  </w:footnote>
  <w:footnote w:type="continuationSeparator" w:id="0">
    <w:p w14:paraId="1172D1AB" w14:textId="77777777" w:rsidR="00C23453" w:rsidRDefault="00C23453" w:rsidP="00111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9C0F7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96313C9"/>
    <w:multiLevelType w:val="hybridMultilevel"/>
    <w:tmpl w:val="8EA82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AB092A"/>
    <w:multiLevelType w:val="hybridMultilevel"/>
    <w:tmpl w:val="A12C8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9A"/>
    <w:rsid w:val="0000072F"/>
    <w:rsid w:val="000038BF"/>
    <w:rsid w:val="00020C80"/>
    <w:rsid w:val="000324C6"/>
    <w:rsid w:val="00067ED2"/>
    <w:rsid w:val="000851F6"/>
    <w:rsid w:val="000A0700"/>
    <w:rsid w:val="000F2722"/>
    <w:rsid w:val="00110B84"/>
    <w:rsid w:val="00111D9D"/>
    <w:rsid w:val="0011747A"/>
    <w:rsid w:val="00143C8B"/>
    <w:rsid w:val="00186658"/>
    <w:rsid w:val="001A3D47"/>
    <w:rsid w:val="001C4B06"/>
    <w:rsid w:val="001F0489"/>
    <w:rsid w:val="00205B24"/>
    <w:rsid w:val="002079F0"/>
    <w:rsid w:val="00223F52"/>
    <w:rsid w:val="0023536C"/>
    <w:rsid w:val="00247243"/>
    <w:rsid w:val="00260366"/>
    <w:rsid w:val="00273EB5"/>
    <w:rsid w:val="0027536B"/>
    <w:rsid w:val="00275F27"/>
    <w:rsid w:val="002971AD"/>
    <w:rsid w:val="002A4528"/>
    <w:rsid w:val="002D54D5"/>
    <w:rsid w:val="002E4F1E"/>
    <w:rsid w:val="00322CEB"/>
    <w:rsid w:val="0032418A"/>
    <w:rsid w:val="003374F8"/>
    <w:rsid w:val="00343692"/>
    <w:rsid w:val="0034797B"/>
    <w:rsid w:val="003559A3"/>
    <w:rsid w:val="00376F42"/>
    <w:rsid w:val="003963A2"/>
    <w:rsid w:val="003C79C1"/>
    <w:rsid w:val="003E5AF1"/>
    <w:rsid w:val="00411726"/>
    <w:rsid w:val="00466C3E"/>
    <w:rsid w:val="00477B6D"/>
    <w:rsid w:val="00485733"/>
    <w:rsid w:val="0049143B"/>
    <w:rsid w:val="00497BCD"/>
    <w:rsid w:val="004E77DE"/>
    <w:rsid w:val="004F26EA"/>
    <w:rsid w:val="00504FDB"/>
    <w:rsid w:val="00507BEB"/>
    <w:rsid w:val="00514659"/>
    <w:rsid w:val="005647ED"/>
    <w:rsid w:val="00573248"/>
    <w:rsid w:val="0058126F"/>
    <w:rsid w:val="00582F63"/>
    <w:rsid w:val="0059115A"/>
    <w:rsid w:val="005B37CB"/>
    <w:rsid w:val="005B7CA4"/>
    <w:rsid w:val="005C2B31"/>
    <w:rsid w:val="005D17A4"/>
    <w:rsid w:val="005D70E8"/>
    <w:rsid w:val="005D7B90"/>
    <w:rsid w:val="005E5114"/>
    <w:rsid w:val="005F73D3"/>
    <w:rsid w:val="006263A8"/>
    <w:rsid w:val="00642CD4"/>
    <w:rsid w:val="006630DB"/>
    <w:rsid w:val="00674248"/>
    <w:rsid w:val="0067584C"/>
    <w:rsid w:val="00677845"/>
    <w:rsid w:val="0068563C"/>
    <w:rsid w:val="00696677"/>
    <w:rsid w:val="0072244A"/>
    <w:rsid w:val="00736151"/>
    <w:rsid w:val="00736975"/>
    <w:rsid w:val="007435FB"/>
    <w:rsid w:val="007C057C"/>
    <w:rsid w:val="007C4BBC"/>
    <w:rsid w:val="007D7C9D"/>
    <w:rsid w:val="007E0A2B"/>
    <w:rsid w:val="007E78EC"/>
    <w:rsid w:val="008017AE"/>
    <w:rsid w:val="0082446C"/>
    <w:rsid w:val="008319E2"/>
    <w:rsid w:val="00836A22"/>
    <w:rsid w:val="00854733"/>
    <w:rsid w:val="00857CC9"/>
    <w:rsid w:val="00864F6C"/>
    <w:rsid w:val="00887C72"/>
    <w:rsid w:val="00896C12"/>
    <w:rsid w:val="008B1423"/>
    <w:rsid w:val="008B69EC"/>
    <w:rsid w:val="008C15A0"/>
    <w:rsid w:val="008C37B4"/>
    <w:rsid w:val="008C5747"/>
    <w:rsid w:val="008E017A"/>
    <w:rsid w:val="009202E5"/>
    <w:rsid w:val="00921503"/>
    <w:rsid w:val="009305E7"/>
    <w:rsid w:val="00955E19"/>
    <w:rsid w:val="009677B0"/>
    <w:rsid w:val="00970204"/>
    <w:rsid w:val="009764B5"/>
    <w:rsid w:val="00986597"/>
    <w:rsid w:val="00991EE8"/>
    <w:rsid w:val="009C26CF"/>
    <w:rsid w:val="009E34C0"/>
    <w:rsid w:val="00A018FB"/>
    <w:rsid w:val="00A1106B"/>
    <w:rsid w:val="00A31039"/>
    <w:rsid w:val="00A43B79"/>
    <w:rsid w:val="00A57F43"/>
    <w:rsid w:val="00A76DC1"/>
    <w:rsid w:val="00A96A1A"/>
    <w:rsid w:val="00AF4329"/>
    <w:rsid w:val="00B03B6E"/>
    <w:rsid w:val="00B2319A"/>
    <w:rsid w:val="00B248B5"/>
    <w:rsid w:val="00B24DCF"/>
    <w:rsid w:val="00B539C4"/>
    <w:rsid w:val="00B54ED0"/>
    <w:rsid w:val="00B55F5A"/>
    <w:rsid w:val="00B7060F"/>
    <w:rsid w:val="00BC2511"/>
    <w:rsid w:val="00BD2D00"/>
    <w:rsid w:val="00BE13E5"/>
    <w:rsid w:val="00BE19FF"/>
    <w:rsid w:val="00BE2499"/>
    <w:rsid w:val="00C064D2"/>
    <w:rsid w:val="00C12477"/>
    <w:rsid w:val="00C15BB6"/>
    <w:rsid w:val="00C23453"/>
    <w:rsid w:val="00C33C74"/>
    <w:rsid w:val="00C40301"/>
    <w:rsid w:val="00C45441"/>
    <w:rsid w:val="00C572B6"/>
    <w:rsid w:val="00C7261C"/>
    <w:rsid w:val="00C74426"/>
    <w:rsid w:val="00CD4FC3"/>
    <w:rsid w:val="00CE29B4"/>
    <w:rsid w:val="00D226A8"/>
    <w:rsid w:val="00D35DE1"/>
    <w:rsid w:val="00D73C17"/>
    <w:rsid w:val="00D76477"/>
    <w:rsid w:val="00D90318"/>
    <w:rsid w:val="00DA4911"/>
    <w:rsid w:val="00DA6100"/>
    <w:rsid w:val="00DD4E32"/>
    <w:rsid w:val="00DE2FC9"/>
    <w:rsid w:val="00DF5728"/>
    <w:rsid w:val="00E172EB"/>
    <w:rsid w:val="00E43CC6"/>
    <w:rsid w:val="00E5306A"/>
    <w:rsid w:val="00EA6C84"/>
    <w:rsid w:val="00F0461F"/>
    <w:rsid w:val="00F06090"/>
    <w:rsid w:val="00F43D02"/>
    <w:rsid w:val="00F60EA3"/>
    <w:rsid w:val="00F72761"/>
    <w:rsid w:val="00F76195"/>
    <w:rsid w:val="00F766C4"/>
    <w:rsid w:val="00FA7073"/>
    <w:rsid w:val="00FE2230"/>
    <w:rsid w:val="00FE7D8A"/>
    <w:rsid w:val="00FF5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EDFDF"/>
  <w15:chartTrackingRefBased/>
  <w15:docId w15:val="{214DC151-0394-4CE0-9799-4816C186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733"/>
    <w:pPr>
      <w:jc w:val="both"/>
    </w:pPr>
    <w:rPr>
      <w:rFonts w:ascii="Tahoma" w:hAnsi="Tahoma"/>
      <w:sz w:val="24"/>
    </w:rPr>
  </w:style>
  <w:style w:type="paragraph" w:styleId="Heading1">
    <w:name w:val="heading 1"/>
    <w:basedOn w:val="Normal"/>
    <w:next w:val="Normal"/>
    <w:link w:val="Heading1Char"/>
    <w:uiPriority w:val="9"/>
    <w:qFormat/>
    <w:rsid w:val="00736151"/>
    <w:pPr>
      <w:keepNext/>
      <w:keepLines/>
      <w:numPr>
        <w:numId w:val="10"/>
      </w:numPr>
      <w:pBdr>
        <w:bottom w:val="single" w:sz="4" w:space="1" w:color="595959" w:themeColor="text1" w:themeTint="A6"/>
      </w:pBdr>
      <w:spacing w:before="360"/>
      <w:outlineLvl w:val="0"/>
    </w:pPr>
    <w:rPr>
      <w:rFonts w:ascii="Garamond" w:eastAsiaTheme="majorEastAsia" w:hAnsi="Garamond"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36151"/>
    <w:pPr>
      <w:keepNext/>
      <w:keepLines/>
      <w:numPr>
        <w:ilvl w:val="1"/>
        <w:numId w:val="10"/>
      </w:numPr>
      <w:spacing w:before="360" w:after="0"/>
      <w:outlineLvl w:val="1"/>
    </w:pPr>
    <w:rPr>
      <w:rFonts w:ascii="Garamond" w:eastAsiaTheme="majorEastAsia" w:hAnsi="Garamond"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36151"/>
    <w:pPr>
      <w:keepNext/>
      <w:keepLines/>
      <w:numPr>
        <w:ilvl w:val="2"/>
        <w:numId w:val="10"/>
      </w:numPr>
      <w:spacing w:before="200" w:after="0"/>
      <w:outlineLvl w:val="2"/>
    </w:pPr>
    <w:rPr>
      <w:rFonts w:ascii="Garamond" w:eastAsiaTheme="majorEastAsia" w:hAnsi="Garamond" w:cstheme="majorBidi"/>
      <w:b/>
      <w:bCs/>
      <w:color w:val="000000" w:themeColor="text1"/>
    </w:rPr>
  </w:style>
  <w:style w:type="paragraph" w:styleId="Heading4">
    <w:name w:val="heading 4"/>
    <w:basedOn w:val="Normal"/>
    <w:next w:val="Normal"/>
    <w:link w:val="Heading4Char"/>
    <w:uiPriority w:val="9"/>
    <w:unhideWhenUsed/>
    <w:qFormat/>
    <w:rsid w:val="006856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856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856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856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563C"/>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856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63C"/>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Heading1Char">
    <w:name w:val="Heading 1 Char"/>
    <w:basedOn w:val="DefaultParagraphFont"/>
    <w:link w:val="Heading1"/>
    <w:uiPriority w:val="9"/>
    <w:rsid w:val="00736151"/>
    <w:rPr>
      <w:rFonts w:ascii="Garamond" w:eastAsiaTheme="majorEastAsia" w:hAnsi="Garamond" w:cstheme="majorBidi"/>
      <w:b/>
      <w:bCs/>
      <w:smallCaps/>
      <w:color w:val="000000" w:themeColor="text1"/>
      <w:sz w:val="36"/>
      <w:szCs w:val="36"/>
    </w:rPr>
  </w:style>
  <w:style w:type="character" w:customStyle="1" w:styleId="Heading2Char">
    <w:name w:val="Heading 2 Char"/>
    <w:basedOn w:val="DefaultParagraphFont"/>
    <w:link w:val="Heading2"/>
    <w:uiPriority w:val="9"/>
    <w:rsid w:val="00736151"/>
    <w:rPr>
      <w:rFonts w:ascii="Garamond" w:eastAsiaTheme="majorEastAsia" w:hAnsi="Garamond" w:cstheme="majorBidi"/>
      <w:b/>
      <w:bCs/>
      <w:smallCaps/>
      <w:color w:val="000000" w:themeColor="text1"/>
      <w:sz w:val="28"/>
      <w:szCs w:val="28"/>
    </w:rPr>
  </w:style>
  <w:style w:type="character" w:customStyle="1" w:styleId="Heading3Char">
    <w:name w:val="Heading 3 Char"/>
    <w:basedOn w:val="DefaultParagraphFont"/>
    <w:link w:val="Heading3"/>
    <w:uiPriority w:val="9"/>
    <w:rsid w:val="00736151"/>
    <w:rPr>
      <w:rFonts w:ascii="Garamond" w:eastAsiaTheme="majorEastAsia" w:hAnsi="Garamond" w:cstheme="majorBidi"/>
      <w:b/>
      <w:bCs/>
      <w:color w:val="000000" w:themeColor="text1"/>
      <w:sz w:val="24"/>
    </w:rPr>
  </w:style>
  <w:style w:type="character" w:customStyle="1" w:styleId="Heading4Char">
    <w:name w:val="Heading 4 Char"/>
    <w:basedOn w:val="DefaultParagraphFont"/>
    <w:link w:val="Heading4"/>
    <w:uiPriority w:val="9"/>
    <w:rsid w:val="006856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8563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8563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856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56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56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8563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34C0"/>
    <w:pPr>
      <w:spacing w:after="0" w:line="240" w:lineRule="auto"/>
      <w:contextualSpacing/>
    </w:pPr>
    <w:rPr>
      <w:rFonts w:ascii="Garamond" w:eastAsiaTheme="majorEastAsia" w:hAnsi="Garamond" w:cstheme="majorBidi"/>
      <w:color w:val="000000" w:themeColor="text1"/>
      <w:sz w:val="96"/>
      <w:szCs w:val="56"/>
    </w:rPr>
  </w:style>
  <w:style w:type="character" w:customStyle="1" w:styleId="TitleChar">
    <w:name w:val="Title Char"/>
    <w:basedOn w:val="DefaultParagraphFont"/>
    <w:link w:val="Title"/>
    <w:uiPriority w:val="10"/>
    <w:rsid w:val="009E34C0"/>
    <w:rPr>
      <w:rFonts w:ascii="Garamond" w:eastAsiaTheme="majorEastAsia" w:hAnsi="Garamond" w:cstheme="majorBidi"/>
      <w:color w:val="000000" w:themeColor="text1"/>
      <w:sz w:val="96"/>
      <w:szCs w:val="56"/>
    </w:rPr>
  </w:style>
  <w:style w:type="paragraph" w:styleId="Subtitle">
    <w:name w:val="Subtitle"/>
    <w:basedOn w:val="Normal"/>
    <w:next w:val="Normal"/>
    <w:link w:val="SubtitleChar"/>
    <w:uiPriority w:val="11"/>
    <w:qFormat/>
    <w:rsid w:val="00C064D2"/>
    <w:pPr>
      <w:numPr>
        <w:ilvl w:val="1"/>
      </w:numPr>
      <w:ind w:left="567" w:right="567"/>
      <w:jc w:val="center"/>
    </w:pPr>
    <w:rPr>
      <w:rFonts w:ascii="Garamond" w:hAnsi="Garamond"/>
      <w:b/>
      <w:spacing w:val="10"/>
      <w:sz w:val="32"/>
    </w:rPr>
  </w:style>
  <w:style w:type="character" w:customStyle="1" w:styleId="SubtitleChar">
    <w:name w:val="Subtitle Char"/>
    <w:basedOn w:val="DefaultParagraphFont"/>
    <w:link w:val="Subtitle"/>
    <w:uiPriority w:val="11"/>
    <w:rsid w:val="00C064D2"/>
    <w:rPr>
      <w:rFonts w:ascii="Garamond" w:hAnsi="Garamond"/>
      <w:b/>
      <w:spacing w:val="10"/>
      <w:sz w:val="32"/>
    </w:rPr>
  </w:style>
  <w:style w:type="character" w:styleId="Strong">
    <w:name w:val="Strong"/>
    <w:basedOn w:val="DefaultParagraphFont"/>
    <w:uiPriority w:val="22"/>
    <w:qFormat/>
    <w:rsid w:val="009C26CF"/>
    <w:rPr>
      <w:rFonts w:ascii="Y14.5M-2009" w:hAnsi="Y14.5M-2009"/>
      <w:b/>
      <w:bCs/>
      <w:color w:val="000000" w:themeColor="text1"/>
    </w:rPr>
  </w:style>
  <w:style w:type="character" w:styleId="Emphasis">
    <w:name w:val="Emphasis"/>
    <w:basedOn w:val="DefaultParagraphFont"/>
    <w:uiPriority w:val="20"/>
    <w:qFormat/>
    <w:rsid w:val="0068563C"/>
    <w:rPr>
      <w:i/>
      <w:iCs/>
      <w:color w:val="auto"/>
    </w:rPr>
  </w:style>
  <w:style w:type="paragraph" w:styleId="NoSpacing">
    <w:name w:val="No Spacing"/>
    <w:link w:val="NoSpacingChar"/>
    <w:autoRedefine/>
    <w:uiPriority w:val="1"/>
    <w:qFormat/>
    <w:rsid w:val="000851F6"/>
    <w:pPr>
      <w:spacing w:after="0" w:line="240" w:lineRule="auto"/>
    </w:pPr>
    <w:rPr>
      <w:rFonts w:ascii="Tahoma" w:hAnsi="Tahoma"/>
      <w:sz w:val="20"/>
    </w:rPr>
  </w:style>
  <w:style w:type="paragraph" w:styleId="Quote">
    <w:name w:val="Quote"/>
    <w:basedOn w:val="Normal"/>
    <w:next w:val="Normal"/>
    <w:link w:val="QuoteChar"/>
    <w:uiPriority w:val="29"/>
    <w:qFormat/>
    <w:rsid w:val="003C79C1"/>
    <w:pPr>
      <w:spacing w:before="160"/>
      <w:ind w:left="720" w:right="720"/>
    </w:pPr>
    <w:rPr>
      <w:i/>
      <w:iCs/>
      <w:color w:val="000000" w:themeColor="text1"/>
    </w:rPr>
  </w:style>
  <w:style w:type="character" w:customStyle="1" w:styleId="QuoteChar">
    <w:name w:val="Quote Char"/>
    <w:basedOn w:val="DefaultParagraphFont"/>
    <w:link w:val="Quote"/>
    <w:uiPriority w:val="29"/>
    <w:rsid w:val="003C79C1"/>
    <w:rPr>
      <w:rFonts w:ascii="Tahoma" w:hAnsi="Tahoma"/>
      <w:i/>
      <w:iCs/>
      <w:color w:val="000000" w:themeColor="text1"/>
      <w:sz w:val="20"/>
    </w:rPr>
  </w:style>
  <w:style w:type="paragraph" w:styleId="IntenseQuote">
    <w:name w:val="Intense Quote"/>
    <w:basedOn w:val="Normal"/>
    <w:next w:val="Normal"/>
    <w:link w:val="IntenseQuoteChar"/>
    <w:uiPriority w:val="30"/>
    <w:qFormat/>
    <w:rsid w:val="006856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563C"/>
    <w:rPr>
      <w:color w:val="000000" w:themeColor="text1"/>
      <w:shd w:val="clear" w:color="auto" w:fill="F2F2F2" w:themeFill="background1" w:themeFillShade="F2"/>
    </w:rPr>
  </w:style>
  <w:style w:type="character" w:styleId="SubtleEmphasis">
    <w:name w:val="Subtle Emphasis"/>
    <w:basedOn w:val="DefaultParagraphFont"/>
    <w:uiPriority w:val="19"/>
    <w:qFormat/>
    <w:rsid w:val="0068563C"/>
    <w:rPr>
      <w:i/>
      <w:iCs/>
      <w:color w:val="404040" w:themeColor="text1" w:themeTint="BF"/>
    </w:rPr>
  </w:style>
  <w:style w:type="character" w:styleId="IntenseEmphasis">
    <w:name w:val="Intense Emphasis"/>
    <w:basedOn w:val="DefaultParagraphFont"/>
    <w:uiPriority w:val="21"/>
    <w:qFormat/>
    <w:rsid w:val="009C26CF"/>
    <w:rPr>
      <w:rFonts w:ascii="Y14.5M-2009" w:hAnsi="Y14.5M-2009"/>
      <w:b/>
      <w:bCs/>
      <w:i/>
      <w:iCs/>
      <w:caps/>
    </w:rPr>
  </w:style>
  <w:style w:type="character" w:styleId="SubtleReference">
    <w:name w:val="Subtle Reference"/>
    <w:basedOn w:val="DefaultParagraphFont"/>
    <w:uiPriority w:val="31"/>
    <w:qFormat/>
    <w:rsid w:val="006856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563C"/>
    <w:rPr>
      <w:b/>
      <w:bCs/>
      <w:smallCaps/>
      <w:u w:val="single"/>
    </w:rPr>
  </w:style>
  <w:style w:type="character" w:styleId="BookTitle">
    <w:name w:val="Book Title"/>
    <w:basedOn w:val="DefaultParagraphFont"/>
    <w:uiPriority w:val="33"/>
    <w:qFormat/>
    <w:rsid w:val="0068563C"/>
    <w:rPr>
      <w:b w:val="0"/>
      <w:bCs w:val="0"/>
      <w:smallCaps/>
      <w:spacing w:val="5"/>
    </w:rPr>
  </w:style>
  <w:style w:type="paragraph" w:styleId="TOCHeading">
    <w:name w:val="TOC Heading"/>
    <w:basedOn w:val="Heading1"/>
    <w:next w:val="Normal"/>
    <w:uiPriority w:val="39"/>
    <w:unhideWhenUsed/>
    <w:qFormat/>
    <w:rsid w:val="0068563C"/>
    <w:pPr>
      <w:outlineLvl w:val="9"/>
    </w:pPr>
  </w:style>
  <w:style w:type="paragraph" w:styleId="Header">
    <w:name w:val="header"/>
    <w:basedOn w:val="Normal"/>
    <w:link w:val="HeaderChar"/>
    <w:uiPriority w:val="99"/>
    <w:unhideWhenUsed/>
    <w:rsid w:val="00111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D9D"/>
    <w:rPr>
      <w:rFonts w:ascii="Y14.5M-2009" w:hAnsi="Y14.5M-2009"/>
      <w:sz w:val="24"/>
    </w:rPr>
  </w:style>
  <w:style w:type="paragraph" w:styleId="Footer">
    <w:name w:val="footer"/>
    <w:basedOn w:val="Normal"/>
    <w:link w:val="FooterChar"/>
    <w:uiPriority w:val="99"/>
    <w:unhideWhenUsed/>
    <w:rsid w:val="00111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D9D"/>
    <w:rPr>
      <w:rFonts w:ascii="Y14.5M-2009" w:hAnsi="Y14.5M-2009"/>
      <w:sz w:val="24"/>
    </w:rPr>
  </w:style>
  <w:style w:type="paragraph" w:styleId="TOC1">
    <w:name w:val="toc 1"/>
    <w:basedOn w:val="Normal"/>
    <w:next w:val="Normal"/>
    <w:autoRedefine/>
    <w:uiPriority w:val="39"/>
    <w:unhideWhenUsed/>
    <w:rsid w:val="00C15BB6"/>
    <w:pPr>
      <w:spacing w:after="100"/>
    </w:pPr>
  </w:style>
  <w:style w:type="paragraph" w:styleId="TOC2">
    <w:name w:val="toc 2"/>
    <w:basedOn w:val="Normal"/>
    <w:next w:val="Normal"/>
    <w:autoRedefine/>
    <w:uiPriority w:val="39"/>
    <w:unhideWhenUsed/>
    <w:rsid w:val="00C15BB6"/>
    <w:pPr>
      <w:spacing w:after="100"/>
      <w:ind w:left="240"/>
    </w:pPr>
  </w:style>
  <w:style w:type="paragraph" w:styleId="TOC3">
    <w:name w:val="toc 3"/>
    <w:basedOn w:val="Normal"/>
    <w:next w:val="Normal"/>
    <w:autoRedefine/>
    <w:uiPriority w:val="39"/>
    <w:unhideWhenUsed/>
    <w:rsid w:val="00C15BB6"/>
    <w:pPr>
      <w:spacing w:after="100"/>
      <w:ind w:left="480"/>
    </w:pPr>
  </w:style>
  <w:style w:type="character" w:styleId="Hyperlink">
    <w:name w:val="Hyperlink"/>
    <w:basedOn w:val="DefaultParagraphFont"/>
    <w:uiPriority w:val="99"/>
    <w:unhideWhenUsed/>
    <w:rsid w:val="00C15BB6"/>
    <w:rPr>
      <w:color w:val="0563C1" w:themeColor="hyperlink"/>
      <w:u w:val="single"/>
    </w:rPr>
  </w:style>
  <w:style w:type="paragraph" w:styleId="ListParagraph">
    <w:name w:val="List Paragraph"/>
    <w:basedOn w:val="Normal"/>
    <w:uiPriority w:val="34"/>
    <w:qFormat/>
    <w:rsid w:val="000851F6"/>
    <w:pPr>
      <w:ind w:left="720"/>
      <w:contextualSpacing/>
    </w:pPr>
  </w:style>
  <w:style w:type="character" w:customStyle="1" w:styleId="NoSpacingChar">
    <w:name w:val="No Spacing Char"/>
    <w:basedOn w:val="DefaultParagraphFont"/>
    <w:link w:val="NoSpacing"/>
    <w:uiPriority w:val="1"/>
    <w:rsid w:val="00343692"/>
    <w:rPr>
      <w:rFonts w:ascii="Tahoma" w:hAnsi="Tahoma"/>
      <w:sz w:val="20"/>
    </w:rPr>
  </w:style>
  <w:style w:type="table" w:styleId="TableGrid">
    <w:name w:val="Table Grid"/>
    <w:basedOn w:val="TableNormal"/>
    <w:uiPriority w:val="39"/>
    <w:rsid w:val="007C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5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03194">
      <w:bodyDiv w:val="1"/>
      <w:marLeft w:val="0"/>
      <w:marRight w:val="0"/>
      <w:marTop w:val="0"/>
      <w:marBottom w:val="0"/>
      <w:divBdr>
        <w:top w:val="none" w:sz="0" w:space="0" w:color="auto"/>
        <w:left w:val="none" w:sz="0" w:space="0" w:color="auto"/>
        <w:bottom w:val="none" w:sz="0" w:space="0" w:color="auto"/>
        <w:right w:val="none" w:sz="0" w:space="0" w:color="auto"/>
      </w:divBdr>
    </w:div>
    <w:div w:id="568151541">
      <w:bodyDiv w:val="1"/>
      <w:marLeft w:val="0"/>
      <w:marRight w:val="0"/>
      <w:marTop w:val="0"/>
      <w:marBottom w:val="0"/>
      <w:divBdr>
        <w:top w:val="none" w:sz="0" w:space="0" w:color="auto"/>
        <w:left w:val="none" w:sz="0" w:space="0" w:color="auto"/>
        <w:bottom w:val="none" w:sz="0" w:space="0" w:color="auto"/>
        <w:right w:val="none" w:sz="0" w:space="0" w:color="auto"/>
      </w:divBdr>
    </w:div>
    <w:div w:id="934165526">
      <w:bodyDiv w:val="1"/>
      <w:marLeft w:val="0"/>
      <w:marRight w:val="0"/>
      <w:marTop w:val="0"/>
      <w:marBottom w:val="0"/>
      <w:divBdr>
        <w:top w:val="none" w:sz="0" w:space="0" w:color="auto"/>
        <w:left w:val="none" w:sz="0" w:space="0" w:color="auto"/>
        <w:bottom w:val="none" w:sz="0" w:space="0" w:color="auto"/>
        <w:right w:val="none" w:sz="0" w:space="0" w:color="auto"/>
      </w:divBdr>
    </w:div>
    <w:div w:id="12735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ocuments\Custom%20Office%20Templates\Standard%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11153B42D74B49AEC2C56324B6B43D"/>
        <w:category>
          <w:name w:val="General"/>
          <w:gallery w:val="placeholder"/>
        </w:category>
        <w:types>
          <w:type w:val="bbPlcHdr"/>
        </w:types>
        <w:behaviors>
          <w:behavior w:val="content"/>
        </w:behaviors>
        <w:guid w:val="{6F2863F7-A316-46C2-BB93-9D2A7EE7C679}"/>
      </w:docPartPr>
      <w:docPartBody>
        <w:p w:rsidR="00C13DF4" w:rsidRDefault="00B40019">
          <w:pPr>
            <w:pStyle w:val="BF11153B42D74B49AEC2C56324B6B43D"/>
          </w:pPr>
          <w:r>
            <w:rPr>
              <w:rFonts w:asciiTheme="majorHAnsi" w:eastAsiaTheme="majorEastAsia" w:hAnsiTheme="majorHAnsi" w:cstheme="majorBidi"/>
              <w:color w:val="4472C4" w:themeColor="accent1"/>
              <w:sz w:val="88"/>
              <w:szCs w:val="88"/>
            </w:rPr>
            <w:t>[Document title]</w:t>
          </w:r>
        </w:p>
      </w:docPartBody>
    </w:docPart>
    <w:docPart>
      <w:docPartPr>
        <w:name w:val="D20D97286C9846979DC29EABB7BEC951"/>
        <w:category>
          <w:name w:val="General"/>
          <w:gallery w:val="placeholder"/>
        </w:category>
        <w:types>
          <w:type w:val="bbPlcHdr"/>
        </w:types>
        <w:behaviors>
          <w:behavior w:val="content"/>
        </w:behaviors>
        <w:guid w:val="{4C0D4E7B-4E13-44F2-B8E8-DAC79FA29AA0}"/>
      </w:docPartPr>
      <w:docPartBody>
        <w:p w:rsidR="00C13DF4" w:rsidRDefault="00B40019">
          <w:pPr>
            <w:pStyle w:val="D20D97286C9846979DC29EABB7BEC951"/>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14.5M-2009">
    <w:panose1 w:val="02000603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3F51EB"/>
    <w:rsid w:val="00B40019"/>
    <w:rsid w:val="00C13D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1153B42D74B49AEC2C56324B6B43D">
    <w:name w:val="BF11153B42D74B49AEC2C56324B6B43D"/>
  </w:style>
  <w:style w:type="paragraph" w:customStyle="1" w:styleId="D20D97286C9846979DC29EABB7BEC951">
    <w:name w:val="D20D97286C9846979DC29EABB7BEC951"/>
  </w:style>
  <w:style w:type="character" w:styleId="PlaceholderText">
    <w:name w:val="Placeholder Text"/>
    <w:basedOn w:val="DefaultParagraphFont"/>
    <w:uiPriority w:val="99"/>
    <w:semiHidden/>
    <w:rsid w:val="00C13D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6ED98D-DDD9-4FC6-9A5A-F5720604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Report</Template>
  <TotalTime>188</TotalTime>
  <Pages>13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METR3100</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METR3100</dc:title>
  <dc:subject>Control System Implementation</dc:subject>
  <dc:creator>Samuel Williams</dc:creator>
  <cp:keywords/>
  <dc:description/>
  <cp:lastModifiedBy>Mr Samuel Williams</cp:lastModifiedBy>
  <cp:revision>59</cp:revision>
  <cp:lastPrinted>2018-04-29T16:14:00Z</cp:lastPrinted>
  <dcterms:created xsi:type="dcterms:W3CDTF">2018-04-29T11:45:00Z</dcterms:created>
  <dcterms:modified xsi:type="dcterms:W3CDTF">2018-04-29T16:40:00Z</dcterms:modified>
</cp:coreProperties>
</file>