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F5C4" w14:textId="65530765" w:rsidR="006B0CD0" w:rsidRPr="00602802" w:rsidRDefault="00602802">
      <w:pPr>
        <w:rPr>
          <w:lang w:val="en-US"/>
        </w:rPr>
      </w:pPr>
      <w:r>
        <w:rPr>
          <w:lang w:val="en-US"/>
        </w:rPr>
        <w:t>Hi</w:t>
      </w:r>
    </w:p>
    <w:sectPr w:rsidR="006B0CD0" w:rsidRPr="00602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02"/>
    <w:rsid w:val="00602802"/>
    <w:rsid w:val="006B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4766"/>
  <w15:chartTrackingRefBased/>
  <w15:docId w15:val="{A37083CF-DD8C-4EBA-A545-F1A05158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Vidushan Vakeesan</dc:creator>
  <cp:keywords/>
  <dc:description/>
  <cp:lastModifiedBy>Vidushan Vakeesan</cp:lastModifiedBy>
  <cp:revision>1</cp:revision>
  <dcterms:created xsi:type="dcterms:W3CDTF">2023-09-29T07:32:00Z</dcterms:created>
  <dcterms:modified xsi:type="dcterms:W3CDTF">2023-09-29T07:33:00Z</dcterms:modified>
</cp:coreProperties>
</file>