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154A9" w14:textId="285D21C9" w:rsidR="002A6117" w:rsidRPr="002A6117" w:rsidRDefault="002A6117" w:rsidP="002A6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A6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trocar uma lâmpada</w:t>
      </w:r>
      <w:bookmarkStart w:id="0" w:name="_GoBack"/>
      <w:bookmarkEnd w:id="0"/>
    </w:p>
    <w:p w14:paraId="0DA99E48" w14:textId="15856DEF" w:rsidR="002A6117" w:rsidRPr="002A6117" w:rsidRDefault="002A6117" w:rsidP="002A6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Você vai precisar de:</w:t>
      </w:r>
    </w:p>
    <w:p w14:paraId="3F29DD30" w14:textId="77777777" w:rsidR="002A6117" w:rsidRPr="002A6117" w:rsidRDefault="002A6117" w:rsidP="002A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>Uma nova lâmpada compatível (LED, incandescente, fluorescente, etc.)</w:t>
      </w:r>
    </w:p>
    <w:p w14:paraId="44175AA5" w14:textId="77777777" w:rsidR="002A6117" w:rsidRPr="002A6117" w:rsidRDefault="002A6117" w:rsidP="002A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>Escada ou banco firme (se for em lugar alto)</w:t>
      </w:r>
    </w:p>
    <w:p w14:paraId="4EFD4E79" w14:textId="77777777" w:rsidR="002A6117" w:rsidRPr="002A6117" w:rsidRDefault="002A6117" w:rsidP="002A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>Paninho ou luva (opcional, pra segurar melhor a lâmpada)</w:t>
      </w:r>
    </w:p>
    <w:p w14:paraId="4754FA39" w14:textId="69023A5A" w:rsidR="002A6117" w:rsidRPr="002A6117" w:rsidRDefault="002A6117" w:rsidP="002A6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BD48294">
          <v:rect id="_x0000_i1025" style="width:0;height:1.5pt" o:hralign="center" o:hrstd="t" o:hr="t" fillcolor="#a0a0a0" stroked="f"/>
        </w:pict>
      </w:r>
      <w:r w:rsidRPr="002A6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Desligue a energia</w:t>
      </w:r>
    </w:p>
    <w:p w14:paraId="22103008" w14:textId="77777777" w:rsidR="002A6117" w:rsidRPr="002A6117" w:rsidRDefault="002A6117" w:rsidP="002A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Sempre desligue o interruptor</w:t>
      </w: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luz antes de começar.</w:t>
      </w:r>
    </w:p>
    <w:p w14:paraId="620F55C8" w14:textId="77777777" w:rsidR="002A6117" w:rsidRPr="002A6117" w:rsidRDefault="002A6117" w:rsidP="002A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>Se possível, desligue o disjuntor (mais seguro ainda!).</w:t>
      </w:r>
    </w:p>
    <w:p w14:paraId="668FDD9A" w14:textId="31DF3713" w:rsidR="002A6117" w:rsidRPr="002A6117" w:rsidRDefault="002A6117" w:rsidP="002A6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2A2686B">
          <v:rect id="_x0000_i1026" style="width:0;height:1.5pt" o:hralign="center" o:hrstd="t" o:hr="t" fillcolor="#a0a0a0" stroked="f"/>
        </w:pict>
      </w:r>
      <w:r w:rsidRPr="002A6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Espere esfriar</w:t>
      </w:r>
    </w:p>
    <w:p w14:paraId="6C59F9E4" w14:textId="6F5337C8" w:rsidR="002A6117" w:rsidRPr="002A6117" w:rsidRDefault="002A6117" w:rsidP="002A6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lâmpada antiga estava acesa, </w:t>
      </w:r>
      <w:r w:rsidRPr="002A6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espere esfriar</w:t>
      </w: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mexer nela — principalmente se for </w:t>
      </w:r>
      <w:proofErr w:type="spellStart"/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>halógena</w:t>
      </w:r>
      <w:proofErr w:type="spellEnd"/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incandescente, que esquentam muito.</w:t>
      </w:r>
    </w:p>
    <w:p w14:paraId="52D49341" w14:textId="77777777" w:rsidR="002A6117" w:rsidRPr="002A6117" w:rsidRDefault="002A6117" w:rsidP="002A6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B8CA610">
          <v:rect id="_x0000_i1027" style="width:0;height:1.5pt" o:hralign="center" o:hrstd="t" o:hr="t" fillcolor="#a0a0a0" stroked="f"/>
        </w:pict>
      </w:r>
    </w:p>
    <w:p w14:paraId="40220ABE" w14:textId="45DF1C8B" w:rsidR="002A6117" w:rsidRPr="002A6117" w:rsidRDefault="002A6117" w:rsidP="002A6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A6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Remova a lâmpada queimada</w:t>
      </w:r>
    </w:p>
    <w:p w14:paraId="7502E49A" w14:textId="77777777" w:rsidR="002A6117" w:rsidRPr="002A6117" w:rsidRDefault="002A6117" w:rsidP="002A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>Suba com cuidado (se precisar).</w:t>
      </w:r>
    </w:p>
    <w:p w14:paraId="0B08D006" w14:textId="77777777" w:rsidR="002A6117" w:rsidRPr="002A6117" w:rsidRDefault="002A6117" w:rsidP="002A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>Segure a lâmpada com firmeza e:</w:t>
      </w:r>
    </w:p>
    <w:p w14:paraId="6C213531" w14:textId="77777777" w:rsidR="002A6117" w:rsidRPr="002A6117" w:rsidRDefault="002A6117" w:rsidP="002A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Gire no sentido anti-horário</w:t>
      </w: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for de rosca).</w:t>
      </w:r>
    </w:p>
    <w:p w14:paraId="51028FC9" w14:textId="77777777" w:rsidR="002A6117" w:rsidRPr="002A6117" w:rsidRDefault="002A6117" w:rsidP="002A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</w:t>
      </w:r>
      <w:r w:rsidRPr="002A6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desencaixe</w:t>
      </w: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for de pino ou soquete tipo “click”).</w:t>
      </w:r>
    </w:p>
    <w:p w14:paraId="0CBE8B1C" w14:textId="1A8E2FFD" w:rsidR="002A6117" w:rsidRPr="002A6117" w:rsidRDefault="002A6117" w:rsidP="002A6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DCBA1CE">
          <v:rect id="_x0000_i1028" style="width:0;height:1.5pt" o:hralign="center" o:hrstd="t" o:hr="t" fillcolor="#a0a0a0" stroked="f"/>
        </w:pict>
      </w:r>
      <w:r w:rsidRPr="002A6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Coloque a lâmpada nova</w:t>
      </w:r>
    </w:p>
    <w:p w14:paraId="04EB77AF" w14:textId="77777777" w:rsidR="002A6117" w:rsidRPr="002A6117" w:rsidRDefault="002A6117" w:rsidP="002A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>Encaixe a nova lâmpada:</w:t>
      </w:r>
    </w:p>
    <w:p w14:paraId="6197A11B" w14:textId="77777777" w:rsidR="002A6117" w:rsidRDefault="002A6117" w:rsidP="002A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Gire no </w:t>
      </w:r>
      <w:r w:rsidRPr="002A61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sentido horário</w:t>
      </w: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(rosca).</w:t>
      </w:r>
    </w:p>
    <w:p w14:paraId="3BAC3170" w14:textId="75629268" w:rsidR="002A6117" w:rsidRPr="002A6117" w:rsidRDefault="002A6117" w:rsidP="002A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>Ou encaixe com um clique (se for de pino).</w:t>
      </w:r>
    </w:p>
    <w:p w14:paraId="6555F3F2" w14:textId="3768A0DB" w:rsidR="002A6117" w:rsidRPr="002A6117" w:rsidRDefault="002A6117" w:rsidP="002A6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80B4E8D">
          <v:rect id="_x0000_i1029" style="width:0;height:1.5pt" o:hralign="center" o:hrstd="t" o:hr="t" fillcolor="#a0a0a0" stroked="f"/>
        </w:pict>
      </w:r>
      <w:r w:rsidRPr="002A61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Teste</w:t>
      </w:r>
    </w:p>
    <w:p w14:paraId="2D7C6CEC" w14:textId="77777777" w:rsidR="002A6117" w:rsidRPr="002A6117" w:rsidRDefault="002A6117" w:rsidP="002A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117">
        <w:rPr>
          <w:rFonts w:ascii="Times New Roman" w:eastAsia="Times New Roman" w:hAnsi="Times New Roman" w:cs="Times New Roman"/>
          <w:sz w:val="24"/>
          <w:szCs w:val="24"/>
          <w:lang w:eastAsia="pt-BR"/>
        </w:rPr>
        <w:t>Ligue o interruptor novamente pra ver se deu tudo certo!</w:t>
      </w:r>
    </w:p>
    <w:p w14:paraId="6989A5AA" w14:textId="77777777" w:rsidR="00DB0C4C" w:rsidRDefault="00DB0C4C"/>
    <w:sectPr w:rsidR="00DB0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1DE7"/>
    <w:multiLevelType w:val="multilevel"/>
    <w:tmpl w:val="A410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17DFB"/>
    <w:multiLevelType w:val="multilevel"/>
    <w:tmpl w:val="918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D5BBF"/>
    <w:multiLevelType w:val="multilevel"/>
    <w:tmpl w:val="E8F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B1001"/>
    <w:multiLevelType w:val="multilevel"/>
    <w:tmpl w:val="3E60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B5DFD"/>
    <w:multiLevelType w:val="multilevel"/>
    <w:tmpl w:val="FE20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F32EB"/>
    <w:multiLevelType w:val="multilevel"/>
    <w:tmpl w:val="4564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38"/>
    <w:rsid w:val="002A6117"/>
    <w:rsid w:val="00A44538"/>
    <w:rsid w:val="00DB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63B1"/>
  <w15:chartTrackingRefBased/>
  <w15:docId w15:val="{1DDF0869-B53E-45B6-AD86-BBEE9AC8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A61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A61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A611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A611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6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SOUSA SALES</dc:creator>
  <cp:keywords/>
  <dc:description/>
  <cp:lastModifiedBy>SAMUEL SOUSA SALES</cp:lastModifiedBy>
  <cp:revision>3</cp:revision>
  <dcterms:created xsi:type="dcterms:W3CDTF">2025-04-10T19:08:00Z</dcterms:created>
  <dcterms:modified xsi:type="dcterms:W3CDTF">2025-04-10T19:11:00Z</dcterms:modified>
</cp:coreProperties>
</file>