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080.0" w:type="dxa"/>
        <w:jc w:val="left"/>
        <w:tblInd w:w="560.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1418"/>
        <w:gridCol w:w="3937"/>
        <w:gridCol w:w="898"/>
        <w:gridCol w:w="1827"/>
        <w:tblGridChange w:id="0">
          <w:tblGrid>
            <w:gridCol w:w="1418"/>
            <w:gridCol w:w="3937"/>
            <w:gridCol w:w="898"/>
            <w:gridCol w:w="1827"/>
          </w:tblGrid>
        </w:tblGridChange>
      </w:tblGrid>
      <w:tr>
        <w:trPr>
          <w:cantSplit w:val="0"/>
          <w:tblHeader w:val="0"/>
        </w:trPr>
        <w:tc>
          <w:tcPr/>
          <w:p w:rsidR="00000000" w:rsidDel="00000000" w:rsidP="00000000" w:rsidRDefault="00000000" w:rsidRPr="00000000" w14:paraId="00000002">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Profesor:</w:t>
            </w:r>
          </w:p>
        </w:tc>
        <w:tc>
          <w:tcPr/>
          <w:p w:rsidR="00000000" w:rsidDel="00000000" w:rsidP="00000000" w:rsidRDefault="00000000" w:rsidRPr="00000000" w14:paraId="00000003">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Antonio Luis Pantoja Valero</w:t>
            </w:r>
          </w:p>
        </w:tc>
        <w:tc>
          <w:tcPr/>
          <w:p w:rsidR="00000000" w:rsidDel="00000000" w:rsidP="00000000" w:rsidRDefault="00000000" w:rsidRPr="00000000" w14:paraId="00000004">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Grupo</w:t>
            </w:r>
          </w:p>
        </w:tc>
        <w:tc>
          <w:tcPr/>
          <w:p w:rsidR="00000000" w:rsidDel="00000000" w:rsidP="00000000" w:rsidRDefault="00000000" w:rsidRPr="00000000" w14:paraId="00000005">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w:t>
            </w:r>
          </w:p>
        </w:tc>
      </w:tr>
      <w:tr>
        <w:trPr>
          <w:cantSplit w:val="0"/>
          <w:tblHeader w:val="0"/>
        </w:trPr>
        <w:tc>
          <w:tcPr/>
          <w:p w:rsidR="00000000" w:rsidDel="00000000" w:rsidP="00000000" w:rsidRDefault="00000000" w:rsidRPr="00000000" w14:paraId="00000006">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Alumno/a:</w:t>
            </w:r>
          </w:p>
        </w:tc>
        <w:tc>
          <w:tcPr/>
          <w:p w:rsidR="00000000" w:rsidDel="00000000" w:rsidP="00000000" w:rsidRDefault="00000000" w:rsidRPr="00000000" w14:paraId="00000007">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Samuel Fernández Fernández</w:t>
            </w:r>
          </w:p>
        </w:tc>
        <w:tc>
          <w:tcPr/>
          <w:p w:rsidR="00000000" w:rsidDel="00000000" w:rsidP="00000000" w:rsidRDefault="00000000" w:rsidRPr="00000000" w14:paraId="00000008">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09">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100432070</w:t>
            </w:r>
          </w:p>
        </w:tc>
      </w:tr>
      <w:tr>
        <w:trPr>
          <w:cantSplit w:val="0"/>
          <w:tblHeader w:val="0"/>
        </w:trPr>
        <w:tc>
          <w:tcPr/>
          <w:p w:rsidR="00000000" w:rsidDel="00000000" w:rsidP="00000000" w:rsidRDefault="00000000" w:rsidRPr="00000000" w14:paraId="0000000A">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Alumno/a:</w:t>
            </w:r>
          </w:p>
        </w:tc>
        <w:tc>
          <w:tcPr/>
          <w:p w:rsidR="00000000" w:rsidDel="00000000" w:rsidP="00000000" w:rsidRDefault="00000000" w:rsidRPr="00000000" w14:paraId="0000000B">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Ángela Morales Valverde</w:t>
            </w:r>
          </w:p>
        </w:tc>
        <w:tc>
          <w:tcPr/>
          <w:p w:rsidR="00000000" w:rsidDel="00000000" w:rsidP="00000000" w:rsidRDefault="00000000" w:rsidRPr="00000000" w14:paraId="0000000C">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0D">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100432200</w:t>
            </w:r>
          </w:p>
        </w:tc>
      </w:tr>
      <w:tr>
        <w:trPr>
          <w:cantSplit w:val="0"/>
          <w:tblHeader w:val="0"/>
        </w:trPr>
        <w:tc>
          <w:tcPr/>
          <w:p w:rsidR="00000000" w:rsidDel="00000000" w:rsidP="00000000" w:rsidRDefault="00000000" w:rsidRPr="00000000" w14:paraId="0000000E">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Alumno/a:</w:t>
            </w:r>
          </w:p>
        </w:tc>
        <w:tc>
          <w:tcPr/>
          <w:p w:rsidR="00000000" w:rsidDel="00000000" w:rsidP="00000000" w:rsidRDefault="00000000" w:rsidRPr="00000000" w14:paraId="0000000F">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David Merino Hernández</w:t>
            </w:r>
          </w:p>
        </w:tc>
        <w:tc>
          <w:tcPr/>
          <w:p w:rsidR="00000000" w:rsidDel="00000000" w:rsidP="00000000" w:rsidRDefault="00000000" w:rsidRPr="00000000" w14:paraId="00000010">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11">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100432028</w:t>
            </w:r>
          </w:p>
        </w:tc>
      </w:tr>
    </w:tbl>
    <w:p w:rsidR="00000000" w:rsidDel="00000000" w:rsidP="00000000" w:rsidRDefault="00000000" w:rsidRPr="00000000" w14:paraId="00000012">
      <w:pPr>
        <w:pStyle w:val="Heading1"/>
        <w:numPr>
          <w:ilvl w:val="0"/>
          <w:numId w:val="2"/>
        </w:numPr>
        <w:spacing w:line="360" w:lineRule="auto"/>
        <w:ind w:left="425.19685039370063" w:right="3.401574803150197" w:hanging="360"/>
        <w:rPr/>
      </w:pPr>
      <w:bookmarkStart w:colFirst="0" w:colLast="0" w:name="_heading=h.gjdgxs" w:id="0"/>
      <w:bookmarkEnd w:id="0"/>
      <w:r w:rsidDel="00000000" w:rsidR="00000000" w:rsidRPr="00000000">
        <w:rPr>
          <w:rtl w:val="0"/>
        </w:rPr>
        <w:t xml:space="preserve">Introducción</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3.401574803150197"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Una introducción que sea el punto de partida del trabajo y sirva para analizar el problema que se va a resolver, fije los objetivos que se persiguen, y describa la estructura del documento.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3.401574803150197" w:firstLine="0"/>
        <w:jc w:val="both"/>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3.401574803150197" w:firstLine="0"/>
        <w:jc w:val="both"/>
        <w:rPr/>
      </w:pPr>
      <w:r w:rsidDel="00000000" w:rsidR="00000000" w:rsidRPr="00000000">
        <w:rPr>
          <w:rtl w:val="0"/>
        </w:rPr>
        <w:tab/>
        <w:t xml:space="preserve">Partimos de la situación en la que tenemos que crear una base de datos, creando nosotros las tablas y las relaciones entre las mismas con sus correspondientes componentes que controlen la integridad referencial; esto lo hacemos para posteriormente poder migrar los datos de las tablas que se nos han proporcionado a la nueva base de datos. </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3.401574803150197" w:firstLine="720"/>
        <w:jc w:val="both"/>
        <w:rPr/>
      </w:pPr>
      <w:r w:rsidDel="00000000" w:rsidR="00000000" w:rsidRPr="00000000">
        <w:rPr>
          <w:rtl w:val="0"/>
        </w:rPr>
        <w:t xml:space="preserve">A partir del enunciado proporcionado hemos hecho un análisis para de este poder sacar el grafo relacional que se proporciona en el siguiente punto. </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3.401574803150197" w:firstLine="720"/>
        <w:jc w:val="both"/>
        <w:rPr/>
      </w:pPr>
      <w:r w:rsidDel="00000000" w:rsidR="00000000" w:rsidRPr="00000000">
        <w:rPr>
          <w:rtl w:val="0"/>
        </w:rPr>
        <w:t xml:space="preserve">Una vez hecho el grafo, hemos pasado a la creación de las respectivas tablas en el sqlplus, poniendo sus respectivas claves primarias y foráneas. Cuando esto ya estaba nos pusimos con la introducción de los datos migrados y resolución de los distintos problemas que nos fueron surgiendo en el camino.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3.401574803150197" w:firstLine="720"/>
        <w:jc w:val="both"/>
        <w:rPr/>
      </w:pPr>
      <w:r w:rsidDel="00000000" w:rsidR="00000000" w:rsidRPr="00000000">
        <w:rPr>
          <w:rtl w:val="0"/>
        </w:rPr>
        <w:t xml:space="preserve">Acabamos redactando este informe con todos los pasos y conclusiones del trabajo realizado.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3.401574803150197" w:firstLine="720"/>
        <w:jc w:val="both"/>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3.401574803150197" w:firstLine="720"/>
        <w:jc w:val="both"/>
        <w:rPr/>
      </w:pPr>
      <w:r w:rsidDel="00000000" w:rsidR="00000000" w:rsidRPr="00000000">
        <w:rPr>
          <w:rtl w:val="0"/>
        </w:rPr>
      </w:r>
    </w:p>
    <w:p w:rsidR="00000000" w:rsidDel="00000000" w:rsidP="00000000" w:rsidRDefault="00000000" w:rsidRPr="00000000" w14:paraId="0000001B">
      <w:pPr>
        <w:pStyle w:val="Heading1"/>
        <w:numPr>
          <w:ilvl w:val="0"/>
          <w:numId w:val="2"/>
        </w:numPr>
        <w:spacing w:line="360" w:lineRule="auto"/>
        <w:ind w:left="425.19685039370063" w:hanging="360"/>
        <w:rPr/>
      </w:pPr>
      <w:r w:rsidDel="00000000" w:rsidR="00000000" w:rsidRPr="00000000">
        <w:rPr>
          <w:rtl w:val="0"/>
        </w:rPr>
        <w:t xml:space="preserve">Diseño Relacional</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5.19685039370063" w:right="0" w:hanging="405"/>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Esta sección se subdivide en tres apartados: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5.19685039370063" w:right="0" w:hanging="40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425.19685039370063" w:right="0" w:hanging="405"/>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highlight w:val="green"/>
          <w:u w:val="single"/>
          <w:vertAlign w:val="baseline"/>
          <w:rtl w:val="0"/>
        </w:rPr>
        <w:t xml:space="preserve">Esquema relacional</w:t>
      </w:r>
      <w:r w:rsidDel="00000000" w:rsidR="00000000" w:rsidRPr="00000000">
        <w:rPr>
          <w:b w:val="1"/>
          <w:i w:val="0"/>
          <w:smallCaps w:val="0"/>
          <w:strike w:val="0"/>
          <w:color w:val="000000"/>
          <w:sz w:val="24"/>
          <w:szCs w:val="24"/>
          <w:highlight w:val="green"/>
          <w:u w:val="none"/>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diseño completo, con la notación de grafo/esquema relacional vista en clase (puede entregarse hecho a mano o con las herramientas de dibujo proporcionadas por Microsoft Office). Es importante que el grafo se visualice claramente.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b w:val="1"/>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b w:val="1"/>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b w:val="1"/>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b w:val="1"/>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b w:val="1"/>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b w:val="1"/>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b w:val="1"/>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b w:val="1"/>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b w:val="1"/>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b w:val="1"/>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b w:val="1"/>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b w:val="1"/>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b w:val="1"/>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b w:val="1"/>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27" w:right="0" w:firstLine="0"/>
        <w:jc w:val="both"/>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8.6614173228347" w:right="-552.9921259842507" w:hanging="405"/>
        <w:jc w:val="both"/>
        <w:rPr/>
        <w:sectPr>
          <w:headerReference r:id="rId7" w:type="default"/>
          <w:footerReference r:id="rId8" w:type="default"/>
          <w:footerReference r:id="rId9" w:type="even"/>
          <w:pgSz w:h="16837" w:w="11905" w:orient="portrait"/>
          <w:pgMar w:bottom="992" w:top="1276" w:left="1417.3228346456694" w:right="990" w:header="454" w:footer="454"/>
          <w:pgNumType w:start="1"/>
        </w:sect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21.2598425196852" w:right="-796.2204724409435" w:hanging="404.9999999999999"/>
        <w:jc w:val="both"/>
        <w:rPr/>
        <w:sectPr>
          <w:type w:val="nextPage"/>
          <w:pgSz w:h="11905" w:w="16837" w:orient="landscape"/>
          <w:pgMar w:bottom="992" w:top="1276" w:left="1417.3228346456694" w:right="990" w:header="454" w:footer="454"/>
        </w:sectPr>
      </w:pPr>
      <w:r w:rsidDel="00000000" w:rsidR="00000000" w:rsidRPr="00000000">
        <w:rPr/>
        <w:drawing>
          <wp:inline distB="114300" distT="114300" distL="114300" distR="114300">
            <wp:extent cx="10549390" cy="3885595"/>
            <wp:effectExtent b="0" l="0" r="0" t="0"/>
            <wp:docPr id="7" name="image1.png"/>
            <a:graphic>
              <a:graphicData uri="http://schemas.openxmlformats.org/drawingml/2006/picture">
                <pic:pic>
                  <pic:nvPicPr>
                    <pic:cNvPr id="0" name="image1.png"/>
                    <pic:cNvPicPr preferRelativeResize="0"/>
                  </pic:nvPicPr>
                  <pic:blipFill>
                    <a:blip r:embed="rId10"/>
                    <a:srcRect b="30568" l="0" r="0" t="0"/>
                    <a:stretch>
                      <a:fillRect/>
                    </a:stretch>
                  </pic:blipFill>
                  <pic:spPr>
                    <a:xfrm>
                      <a:off x="0" y="0"/>
                      <a:ext cx="10549390" cy="388559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8.6614173228347" w:right="-552.9921259842507" w:hanging="405"/>
        <w:jc w:val="both"/>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425.19685039370063" w:right="0" w:hanging="405"/>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single"/>
          <w:shd w:fill="auto" w:val="clear"/>
          <w:vertAlign w:val="baseline"/>
          <w:rtl w:val="0"/>
        </w:rPr>
        <w:t xml:space="preserve">Semántica implícita</w:t>
      </w:r>
      <w:r w:rsidDel="00000000" w:rsidR="00000000" w:rsidRPr="00000000">
        <w:rPr>
          <w:b w:val="1"/>
          <w:i w:val="0"/>
          <w:smallCaps w:val="0"/>
          <w:strike w:val="0"/>
          <w:color w:val="000000"/>
          <w:sz w:val="24"/>
          <w:szCs w:val="24"/>
          <w:u w:val="none"/>
          <w:shd w:fill="auto" w:val="clear"/>
          <w:vertAlign w:val="baseline"/>
          <w:rtl w:val="0"/>
        </w:rPr>
        <w:t xml:space="preserve">: supuestos semánticos que, por referirse a información ausente en la descripción explícita (es decir, no se encuentran en el enunciado), es necesario añadir para completar el diseño. </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9450.0" w:type="dxa"/>
        <w:jc w:val="left"/>
        <w:tblInd w:w="11.000000000000014"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70"/>
        <w:gridCol w:w="1620"/>
        <w:gridCol w:w="6360"/>
        <w:tblGridChange w:id="0">
          <w:tblGrid>
            <w:gridCol w:w="1470"/>
            <w:gridCol w:w="1620"/>
            <w:gridCol w:w="6360"/>
          </w:tblGrid>
        </w:tblGridChange>
      </w:tblGrid>
      <w:tr>
        <w:trPr>
          <w:cantSplit w:val="0"/>
          <w:trHeight w:val="297" w:hRule="atLeast"/>
          <w:tblHeader w:val="0"/>
        </w:trPr>
        <w:tc>
          <w:tcPr>
            <w:shd w:fill="bfbfbf" w:val="clear"/>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Sup_id</w:t>
            </w:r>
          </w:p>
        </w:tc>
        <w:tc>
          <w:tcPr>
            <w:shd w:fill="bfbfbf" w:val="clear"/>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Mecanismo</w:t>
            </w:r>
          </w:p>
        </w:tc>
        <w:tc>
          <w:tcPr>
            <w:shd w:fill="bfbfbf" w:val="clear"/>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w:t>
            </w:r>
          </w:p>
        </w:tc>
      </w:tr>
      <w:tr>
        <w:trPr>
          <w:cantSplit w:val="0"/>
          <w:trHeight w:val="297" w:hRule="atLeast"/>
          <w:tblHeader w:val="0"/>
        </w:trPr>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w:t>
            </w:r>
            <w:r w:rsidDel="00000000" w:rsidR="00000000" w:rsidRPr="00000000">
              <w:rPr>
                <w:rtl w:val="0"/>
              </w:rPr>
            </w:r>
          </w:p>
        </w:tc>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highlight w:val="white"/>
                <w:rtl w:val="0"/>
              </w:rPr>
              <w:t xml:space="preserve">C</w:t>
            </w:r>
            <w:r w:rsidDel="00000000" w:rsidR="00000000" w:rsidRPr="00000000">
              <w:rPr>
                <w:highlight w:val="white"/>
                <w:rtl w:val="0"/>
              </w:rPr>
              <w:t xml:space="preserve">ada GRUPO tiene un nombre que lo identifica, es único y no se puede repetir</w:t>
            </w:r>
            <w:r w:rsidDel="00000000" w:rsidR="00000000" w:rsidRPr="00000000">
              <w:rPr>
                <w:rtl w:val="0"/>
              </w:rPr>
            </w:r>
          </w:p>
        </w:tc>
      </w:tr>
      <w:tr>
        <w:trPr>
          <w:cantSplit w:val="0"/>
          <w:trHeight w:val="287" w:hRule="atLeast"/>
          <w:tblHeader w:val="0"/>
        </w:trPr>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r w:rsidDel="00000000" w:rsidR="00000000" w:rsidRPr="00000000">
              <w:rPr>
                <w:vertAlign w:val="subscript"/>
                <w:rtl w:val="0"/>
              </w:rPr>
              <w:t xml:space="preserve">2</w:t>
            </w: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highlight w:val="white"/>
                <w:rtl w:val="0"/>
              </w:rPr>
              <w:t xml:space="preserve">L</w:t>
            </w:r>
            <w:r w:rsidDel="00000000" w:rsidR="00000000" w:rsidRPr="00000000">
              <w:rPr>
                <w:highlight w:val="white"/>
                <w:rtl w:val="0"/>
              </w:rPr>
              <w:t xml:space="preserve">a duración máxima de CONCIERTO serían 9999 minutos</w:t>
            </w:r>
            <w:r w:rsidDel="00000000" w:rsidR="00000000" w:rsidRPr="00000000">
              <w:rPr>
                <w:rtl w:val="0"/>
              </w:rPr>
            </w:r>
          </w:p>
        </w:tc>
      </w:tr>
      <w:tr>
        <w:trPr>
          <w:cantSplit w:val="0"/>
          <w:trHeight w:val="309" w:hRule="atLeast"/>
          <w:tblHeader w:val="0"/>
        </w:trPr>
        <w:tc>
          <w:tcPr/>
          <w:p w:rsidR="00000000" w:rsidDel="00000000" w:rsidP="00000000" w:rsidRDefault="00000000" w:rsidRPr="00000000" w14:paraId="0000003C">
            <w:pPr>
              <w:spacing w:line="360" w:lineRule="auto"/>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I</w:t>
            </w:r>
            <w:r w:rsidDel="00000000" w:rsidR="00000000" w:rsidRPr="00000000">
              <w:rPr>
                <w:vertAlign w:val="subscript"/>
                <w:rtl w:val="0"/>
              </w:rPr>
              <w:t xml:space="preserve">3</w:t>
            </w:r>
            <w:r w:rsidDel="00000000" w:rsidR="00000000" w:rsidRPr="00000000">
              <w:rPr>
                <w:rtl w:val="0"/>
              </w:rPr>
            </w:r>
          </w:p>
        </w:tc>
        <w:tc>
          <w:tcPr/>
          <w:p w:rsidR="00000000" w:rsidDel="00000000" w:rsidP="00000000" w:rsidRDefault="00000000" w:rsidRPr="00000000" w14:paraId="0000003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highlight w:val="white"/>
                <w:rtl w:val="0"/>
              </w:rPr>
              <w:t xml:space="preserve">E</w:t>
            </w:r>
            <w:r w:rsidDel="00000000" w:rsidR="00000000" w:rsidRPr="00000000">
              <w:rPr>
                <w:highlight w:val="white"/>
                <w:rtl w:val="0"/>
              </w:rPr>
              <w:t xml:space="preserve">n la tabla CONCIERTO el atributo GIRA* toma el valor 0 si es falso y 1 si es verdadero</w:t>
            </w:r>
            <w:r w:rsidDel="00000000" w:rsidR="00000000" w:rsidRPr="00000000">
              <w:rPr>
                <w:rtl w:val="0"/>
              </w:rPr>
            </w:r>
          </w:p>
        </w:tc>
      </w:tr>
      <w:tr>
        <w:trPr>
          <w:cantSplit w:val="0"/>
          <w:trHeight w:val="309" w:hRule="atLeast"/>
          <w:tblHeader w:val="0"/>
        </w:trPr>
        <w:tc>
          <w:tcPr/>
          <w:p w:rsidR="00000000" w:rsidDel="00000000" w:rsidP="00000000" w:rsidRDefault="00000000" w:rsidRPr="00000000" w14:paraId="0000003F">
            <w:pPr>
              <w:spacing w:line="360" w:lineRule="auto"/>
              <w:jc w:val="center"/>
              <w:rPr/>
            </w:pPr>
            <w:r w:rsidDel="00000000" w:rsidR="00000000" w:rsidRPr="00000000">
              <w:rPr>
                <w:rtl w:val="0"/>
              </w:rPr>
              <w:t xml:space="preserve">I</w:t>
            </w:r>
            <w:r w:rsidDel="00000000" w:rsidR="00000000" w:rsidRPr="00000000">
              <w:rPr>
                <w:vertAlign w:val="subscript"/>
                <w:rtl w:val="0"/>
              </w:rPr>
              <w:t xml:space="preserve">4</w:t>
            </w:r>
            <w:r w:rsidDel="00000000" w:rsidR="00000000" w:rsidRPr="00000000">
              <w:rPr>
                <w:rtl w:val="0"/>
              </w:rPr>
            </w:r>
          </w:p>
        </w:tc>
        <w:tc>
          <w:tcPr/>
          <w:p w:rsidR="00000000" w:rsidDel="00000000" w:rsidP="00000000" w:rsidRDefault="00000000" w:rsidRPr="00000000" w14:paraId="0000004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highlight w:val="white"/>
              </w:rPr>
            </w:pPr>
            <w:r w:rsidDel="00000000" w:rsidR="00000000" w:rsidRPr="00000000">
              <w:rPr>
                <w:highlight w:val="white"/>
                <w:rtl w:val="0"/>
              </w:rPr>
              <w:t xml:space="preserve">S</w:t>
            </w:r>
            <w:r w:rsidDel="00000000" w:rsidR="00000000" w:rsidRPr="00000000">
              <w:rPr>
                <w:highlight w:val="white"/>
                <w:rtl w:val="0"/>
              </w:rPr>
              <w:t xml:space="preserve">i un INTERPRETE está en un GRUPO, no puede ser solista a la vez</w:t>
            </w:r>
            <w:r w:rsidDel="00000000" w:rsidR="00000000" w:rsidRPr="00000000">
              <w:rPr>
                <w:rtl w:val="0"/>
              </w:rPr>
            </w:r>
          </w:p>
        </w:tc>
      </w:tr>
      <w:tr>
        <w:trPr>
          <w:cantSplit w:val="0"/>
          <w:trHeight w:val="309" w:hRule="atLeast"/>
          <w:tblHeader w:val="0"/>
        </w:trPr>
        <w:tc>
          <w:tcPr/>
          <w:p w:rsidR="00000000" w:rsidDel="00000000" w:rsidP="00000000" w:rsidRDefault="00000000" w:rsidRPr="00000000" w14:paraId="00000042">
            <w:pPr>
              <w:spacing w:line="360" w:lineRule="auto"/>
              <w:jc w:val="center"/>
              <w:rPr/>
            </w:pPr>
            <w:r w:rsidDel="00000000" w:rsidR="00000000" w:rsidRPr="00000000">
              <w:rPr>
                <w:rtl w:val="0"/>
              </w:rPr>
              <w:t xml:space="preserve">I</w:t>
            </w:r>
            <w:r w:rsidDel="00000000" w:rsidR="00000000" w:rsidRPr="00000000">
              <w:rPr>
                <w:vertAlign w:val="subscript"/>
                <w:rtl w:val="0"/>
              </w:rPr>
              <w:t xml:space="preserve">5</w:t>
            </w:r>
            <w:r w:rsidDel="00000000" w:rsidR="00000000" w:rsidRPr="00000000">
              <w:rPr>
                <w:rtl w:val="0"/>
              </w:rPr>
            </w:r>
          </w:p>
        </w:tc>
        <w:tc>
          <w:tcPr/>
          <w:p w:rsidR="00000000" w:rsidDel="00000000" w:rsidP="00000000" w:rsidRDefault="00000000" w:rsidRPr="00000000" w14:paraId="0000004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1"/>
              <w:spacing w:line="360" w:lineRule="auto"/>
              <w:jc w:val="both"/>
              <w:rPr>
                <w:highlight w:val="white"/>
              </w:rPr>
            </w:pPr>
            <w:r w:rsidDel="00000000" w:rsidR="00000000" w:rsidRPr="00000000">
              <w:rPr>
                <w:highlight w:val="white"/>
                <w:rtl w:val="0"/>
              </w:rPr>
              <w:t xml:space="preserve">Si en INTERPRETE el atributo GRUPO* es NULL entendemos que es un músico que trabaja como solista</w:t>
            </w:r>
          </w:p>
        </w:tc>
      </w:tr>
    </w:tbl>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360" w:lineRule="auto"/>
        <w:ind w:left="284"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Tabla 1: Semántica implícita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360" w:lineRule="auto"/>
        <w:ind w:left="284" w:right="0" w:firstLine="0"/>
        <w:jc w:val="left"/>
        <w:rPr>
          <w:b w:val="1"/>
          <w:sz w:val="20"/>
          <w:szCs w:val="20"/>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566.9291338582677" w:right="0" w:hanging="425.19685039370097"/>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single"/>
          <w:shd w:fill="auto" w:val="clear"/>
          <w:vertAlign w:val="baseline"/>
          <w:rtl w:val="0"/>
        </w:rPr>
        <w:t xml:space="preserve">Semántica explícita no contemplada en el diseño</w:t>
      </w:r>
      <w:r w:rsidDel="00000000" w:rsidR="00000000" w:rsidRPr="00000000">
        <w:rPr>
          <w:b w:val="1"/>
          <w:i w:val="0"/>
          <w:smallCaps w:val="0"/>
          <w:strike w:val="0"/>
          <w:color w:val="000000"/>
          <w:sz w:val="24"/>
          <w:szCs w:val="24"/>
          <w:u w:val="none"/>
          <w:shd w:fill="auto" w:val="clear"/>
          <w:vertAlign w:val="baseline"/>
          <w:rtl w:val="0"/>
        </w:rPr>
        <w:t xml:space="preserve">: supuestos semánticos indicados en el enunciado que no han podido representarse en el esquema relacional. Para cada uno de los supuestos, crea una fila en la tabla presentada a continuación.</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9405.0" w:type="dxa"/>
        <w:jc w:val="left"/>
        <w:tblInd w:w="26.000000000000014"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0"/>
        <w:gridCol w:w="8025"/>
        <w:tblGridChange w:id="0">
          <w:tblGrid>
            <w:gridCol w:w="1380"/>
            <w:gridCol w:w="8025"/>
          </w:tblGrid>
        </w:tblGridChange>
      </w:tblGrid>
      <w:tr>
        <w:trPr>
          <w:cantSplit w:val="0"/>
          <w:tblHeader w:val="0"/>
        </w:trPr>
        <w:tc>
          <w:tcPr>
            <w:shd w:fill="bfbfbf" w:val="clear"/>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Sup_id</w:t>
            </w:r>
          </w:p>
        </w:tc>
        <w:tc>
          <w:tcPr>
            <w:shd w:fill="bfbfbf" w:val="clear"/>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w:t>
            </w:r>
          </w:p>
        </w:tc>
      </w:tr>
      <w:tr>
        <w:trPr>
          <w:cantSplit w:val="0"/>
          <w:tblHeader w:val="0"/>
        </w:trPr>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1</w:t>
            </w:r>
            <w:r w:rsidDel="00000000" w:rsidR="00000000" w:rsidRPr="00000000">
              <w:rPr>
                <w:rtl w:val="0"/>
              </w:rPr>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El dominio de TIPO es solista o grupo</w:t>
            </w:r>
            <w:r w:rsidDel="00000000" w:rsidR="00000000" w:rsidRPr="00000000">
              <w:rPr>
                <w:rtl w:val="0"/>
              </w:rPr>
            </w:r>
          </w:p>
        </w:tc>
      </w:tr>
      <w:tr>
        <w:trPr>
          <w:cantSplit w:val="0"/>
          <w:tblHeader w:val="0"/>
        </w:trPr>
        <w:tc>
          <w:tcPr/>
          <w:p w:rsidR="00000000" w:rsidDel="00000000" w:rsidP="00000000" w:rsidRDefault="00000000" w:rsidRPr="00000000" w14:paraId="0000004D">
            <w:pPr>
              <w:spacing w:line="360" w:lineRule="auto"/>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S</w:t>
            </w:r>
            <w:r w:rsidDel="00000000" w:rsidR="00000000" w:rsidRPr="00000000">
              <w:rPr>
                <w:sz w:val="22"/>
                <w:szCs w:val="22"/>
                <w:vertAlign w:val="subscript"/>
                <w:rtl w:val="0"/>
              </w:rPr>
              <w:t xml:space="preserve">2</w:t>
            </w:r>
            <w:r w:rsidDel="00000000" w:rsidR="00000000" w:rsidRPr="00000000">
              <w:rPr>
                <w:rtl w:val="0"/>
              </w:rPr>
            </w:r>
          </w:p>
        </w:tc>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highlight w:val="white"/>
                <w:rtl w:val="0"/>
              </w:rPr>
              <w:t xml:space="preserve">Asumimos que no se toca más de una vez un TEMA en un CONCIERTO</w:t>
            </w:r>
            <w:r w:rsidDel="00000000" w:rsidR="00000000" w:rsidRPr="00000000">
              <w:rPr>
                <w:rtl w:val="0"/>
              </w:rPr>
            </w:r>
          </w:p>
        </w:tc>
      </w:tr>
      <w:tr>
        <w:trPr>
          <w:cantSplit w:val="0"/>
          <w:tblHeader w:val="0"/>
        </w:trPr>
        <w:tc>
          <w:tcPr/>
          <w:p w:rsidR="00000000" w:rsidDel="00000000" w:rsidP="00000000" w:rsidRDefault="00000000" w:rsidRPr="00000000" w14:paraId="0000004F">
            <w:pPr>
              <w:spacing w:line="360" w:lineRule="auto"/>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S</w:t>
            </w:r>
            <w:r w:rsidDel="00000000" w:rsidR="00000000" w:rsidRPr="00000000">
              <w:rPr>
                <w:sz w:val="22"/>
                <w:szCs w:val="22"/>
                <w:vertAlign w:val="subscript"/>
                <w:rtl w:val="0"/>
              </w:rPr>
              <w:t xml:space="preserve">3</w:t>
            </w:r>
            <w:r w:rsidDel="00000000" w:rsidR="00000000" w:rsidRPr="00000000">
              <w:rPr>
                <w:rtl w:val="0"/>
              </w:rPr>
            </w:r>
          </w:p>
        </w:tc>
        <w:tc>
          <w:tcPr/>
          <w:p w:rsidR="00000000" w:rsidDel="00000000" w:rsidP="00000000" w:rsidRDefault="00000000" w:rsidRPr="00000000" w14:paraId="0000005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highlight w:val="white"/>
                <w:rtl w:val="0"/>
              </w:rPr>
              <w:t xml:space="preserve">Si NUM_ASISTENTES no es NULL, no puedo borrar el concierto</w:t>
            </w:r>
            <w:r w:rsidDel="00000000" w:rsidR="00000000" w:rsidRPr="00000000">
              <w:rPr>
                <w:rtl w:val="0"/>
              </w:rPr>
            </w:r>
          </w:p>
        </w:tc>
      </w:tr>
      <w:tr>
        <w:trPr>
          <w:cantSplit w:val="0"/>
          <w:tblHeader w:val="0"/>
        </w:trPr>
        <w:tc>
          <w:tcPr/>
          <w:p w:rsidR="00000000" w:rsidDel="00000000" w:rsidP="00000000" w:rsidRDefault="00000000" w:rsidRPr="00000000" w14:paraId="00000051">
            <w:pPr>
              <w:spacing w:line="360" w:lineRule="auto"/>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S</w:t>
            </w:r>
            <w:r w:rsidDel="00000000" w:rsidR="00000000" w:rsidRPr="00000000">
              <w:rPr>
                <w:sz w:val="22"/>
                <w:szCs w:val="22"/>
                <w:vertAlign w:val="subscript"/>
                <w:rtl w:val="0"/>
              </w:rPr>
              <w:t xml:space="preserve">4</w:t>
            </w:r>
            <w:r w:rsidDel="00000000" w:rsidR="00000000" w:rsidRPr="00000000">
              <w:rPr>
                <w:rtl w:val="0"/>
              </w:rPr>
            </w:r>
          </w:p>
        </w:tc>
        <w:tc>
          <w:tcPr/>
          <w:p w:rsidR="00000000" w:rsidDel="00000000" w:rsidP="00000000" w:rsidRDefault="00000000" w:rsidRPr="00000000" w14:paraId="0000005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30"/>
                <w:szCs w:val="30"/>
                <w:highlight w:val="white"/>
              </w:rPr>
            </w:pPr>
            <w:r w:rsidDel="00000000" w:rsidR="00000000" w:rsidRPr="00000000">
              <w:rPr>
                <w:highlight w:val="white"/>
                <w:rtl w:val="0"/>
              </w:rPr>
              <w:t xml:space="preserve">No se puede asegurar que en el GRUPO haya más de un MUSICO</w:t>
            </w:r>
            <w:r w:rsidDel="00000000" w:rsidR="00000000" w:rsidRPr="00000000">
              <w:rPr>
                <w:rtl w:val="0"/>
              </w:rPr>
            </w:r>
          </w:p>
        </w:tc>
      </w:tr>
      <w:tr>
        <w:trPr>
          <w:cantSplit w:val="0"/>
          <w:tblHeader w:val="0"/>
        </w:trPr>
        <w:tc>
          <w:tcPr/>
          <w:p w:rsidR="00000000" w:rsidDel="00000000" w:rsidP="00000000" w:rsidRDefault="00000000" w:rsidRPr="00000000" w14:paraId="00000053">
            <w:pPr>
              <w:spacing w:line="360" w:lineRule="auto"/>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S</w:t>
            </w:r>
            <w:r w:rsidDel="00000000" w:rsidR="00000000" w:rsidRPr="00000000">
              <w:rPr>
                <w:sz w:val="22"/>
                <w:szCs w:val="22"/>
                <w:vertAlign w:val="subscript"/>
                <w:rtl w:val="0"/>
              </w:rPr>
              <w:t xml:space="preserve">5</w:t>
            </w:r>
            <w:r w:rsidDel="00000000" w:rsidR="00000000" w:rsidRPr="00000000">
              <w:rPr>
                <w:rtl w:val="0"/>
              </w:rPr>
            </w:r>
          </w:p>
        </w:tc>
        <w:tc>
          <w:tcPr/>
          <w:p w:rsidR="00000000" w:rsidDel="00000000" w:rsidP="00000000" w:rsidRDefault="00000000" w:rsidRPr="00000000" w14:paraId="0000005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30"/>
                <w:szCs w:val="30"/>
                <w:highlight w:val="white"/>
              </w:rPr>
            </w:pPr>
            <w:r w:rsidDel="00000000" w:rsidR="00000000" w:rsidRPr="00000000">
              <w:rPr>
                <w:highlight w:val="white"/>
                <w:rtl w:val="0"/>
              </w:rPr>
              <w:t xml:space="preserve">No se puede garantizar que la GIRA esté formada por al menos dos conciertos</w:t>
            </w:r>
            <w:r w:rsidDel="00000000" w:rsidR="00000000" w:rsidRPr="00000000">
              <w:rPr>
                <w:rtl w:val="0"/>
              </w:rPr>
            </w:r>
          </w:p>
        </w:tc>
      </w:tr>
      <w:tr>
        <w:trPr>
          <w:cantSplit w:val="0"/>
          <w:tblHeader w:val="0"/>
        </w:trPr>
        <w:tc>
          <w:tcPr/>
          <w:p w:rsidR="00000000" w:rsidDel="00000000" w:rsidP="00000000" w:rsidRDefault="00000000" w:rsidRPr="00000000" w14:paraId="00000055">
            <w:pPr>
              <w:spacing w:line="360" w:lineRule="auto"/>
              <w:jc w:val="center"/>
              <w:rPr>
                <w:sz w:val="22"/>
                <w:szCs w:val="22"/>
              </w:rPr>
            </w:pPr>
            <w:r w:rsidDel="00000000" w:rsidR="00000000" w:rsidRPr="00000000">
              <w:rPr>
                <w:sz w:val="22"/>
                <w:szCs w:val="22"/>
                <w:rtl w:val="0"/>
              </w:rPr>
              <w:t xml:space="preserve">S</w:t>
            </w:r>
            <w:r w:rsidDel="00000000" w:rsidR="00000000" w:rsidRPr="00000000">
              <w:rPr>
                <w:sz w:val="22"/>
                <w:szCs w:val="22"/>
                <w:vertAlign w:val="subscript"/>
                <w:rtl w:val="0"/>
              </w:rPr>
              <w:t xml:space="preserve">6</w:t>
            </w:r>
            <w:r w:rsidDel="00000000" w:rsidR="00000000" w:rsidRPr="00000000">
              <w:rPr>
                <w:rtl w:val="0"/>
              </w:rPr>
            </w:r>
          </w:p>
        </w:tc>
        <w:tc>
          <w:tcPr/>
          <w:p w:rsidR="00000000" w:rsidDel="00000000" w:rsidP="00000000" w:rsidRDefault="00000000" w:rsidRPr="00000000" w14:paraId="0000005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30"/>
                <w:szCs w:val="30"/>
                <w:highlight w:val="white"/>
              </w:rPr>
            </w:pPr>
            <w:r w:rsidDel="00000000" w:rsidR="00000000" w:rsidRPr="00000000">
              <w:rPr>
                <w:highlight w:val="white"/>
                <w:rtl w:val="0"/>
              </w:rPr>
              <w:t xml:space="preserve">La suma de la duración de las PISTAS es la duración total del ALBUM</w:t>
            </w:r>
            <w:r w:rsidDel="00000000" w:rsidR="00000000" w:rsidRPr="00000000">
              <w:rPr>
                <w:rtl w:val="0"/>
              </w:rPr>
            </w:r>
          </w:p>
        </w:tc>
      </w:tr>
      <w:tr>
        <w:trPr>
          <w:cantSplit w:val="0"/>
          <w:tblHeader w:val="0"/>
        </w:trPr>
        <w:tc>
          <w:tcPr/>
          <w:p w:rsidR="00000000" w:rsidDel="00000000" w:rsidP="00000000" w:rsidRDefault="00000000" w:rsidRPr="00000000" w14:paraId="00000057">
            <w:pPr>
              <w:spacing w:line="360" w:lineRule="auto"/>
              <w:jc w:val="center"/>
              <w:rPr>
                <w:sz w:val="22"/>
                <w:szCs w:val="22"/>
              </w:rPr>
            </w:pPr>
            <w:r w:rsidDel="00000000" w:rsidR="00000000" w:rsidRPr="00000000">
              <w:rPr>
                <w:sz w:val="22"/>
                <w:szCs w:val="22"/>
                <w:rtl w:val="0"/>
              </w:rPr>
              <w:t xml:space="preserve">S</w:t>
            </w:r>
            <w:r w:rsidDel="00000000" w:rsidR="00000000" w:rsidRPr="00000000">
              <w:rPr>
                <w:sz w:val="22"/>
                <w:szCs w:val="22"/>
                <w:vertAlign w:val="subscript"/>
                <w:rtl w:val="0"/>
              </w:rPr>
              <w:t xml:space="preserve">7</w:t>
            </w:r>
            <w:r w:rsidDel="00000000" w:rsidR="00000000" w:rsidRPr="00000000">
              <w:rPr>
                <w:rtl w:val="0"/>
              </w:rPr>
            </w:r>
          </w:p>
        </w:tc>
        <w:tc>
          <w:tcPr/>
          <w:p w:rsidR="00000000" w:rsidDel="00000000" w:rsidP="00000000" w:rsidRDefault="00000000" w:rsidRPr="00000000" w14:paraId="0000005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highlight w:val="white"/>
              </w:rPr>
            </w:pPr>
            <w:r w:rsidDel="00000000" w:rsidR="00000000" w:rsidRPr="00000000">
              <w:rPr>
                <w:highlight w:val="white"/>
                <w:rtl w:val="0"/>
              </w:rPr>
              <w:t xml:space="preserve">Que un participante de un GRUPO no haya salido antes de entrar en el mismo</w:t>
            </w:r>
          </w:p>
        </w:tc>
      </w:tr>
      <w:tr>
        <w:trPr>
          <w:cantSplit w:val="0"/>
          <w:tblHeader w:val="0"/>
        </w:trPr>
        <w:tc>
          <w:tcPr/>
          <w:p w:rsidR="00000000" w:rsidDel="00000000" w:rsidP="00000000" w:rsidRDefault="00000000" w:rsidRPr="00000000" w14:paraId="00000059">
            <w:pPr>
              <w:spacing w:line="360" w:lineRule="auto"/>
              <w:jc w:val="center"/>
              <w:rPr>
                <w:sz w:val="22"/>
                <w:szCs w:val="22"/>
              </w:rPr>
            </w:pPr>
            <w:r w:rsidDel="00000000" w:rsidR="00000000" w:rsidRPr="00000000">
              <w:rPr>
                <w:sz w:val="22"/>
                <w:szCs w:val="22"/>
                <w:rtl w:val="0"/>
              </w:rPr>
              <w:t xml:space="preserve">S</w:t>
            </w:r>
            <w:r w:rsidDel="00000000" w:rsidR="00000000" w:rsidRPr="00000000">
              <w:rPr>
                <w:sz w:val="22"/>
                <w:szCs w:val="22"/>
                <w:vertAlign w:val="subscript"/>
                <w:rtl w:val="0"/>
              </w:rPr>
              <w:t xml:space="preserve">8</w:t>
            </w:r>
            <w:r w:rsidDel="00000000" w:rsidR="00000000" w:rsidRPr="00000000">
              <w:rPr>
                <w:rtl w:val="0"/>
              </w:rPr>
            </w:r>
          </w:p>
        </w:tc>
        <w:tc>
          <w:tcPr/>
          <w:p w:rsidR="00000000" w:rsidDel="00000000" w:rsidP="00000000" w:rsidRDefault="00000000" w:rsidRPr="00000000" w14:paraId="0000005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highlight w:val="white"/>
              </w:rPr>
            </w:pPr>
            <w:r w:rsidDel="00000000" w:rsidR="00000000" w:rsidRPr="00000000">
              <w:rPr>
                <w:highlight w:val="white"/>
                <w:rtl w:val="0"/>
              </w:rPr>
              <w:t xml:space="preserve">Que la fecha de compra de una entrada sea anterior que la fecha del concierto </w:t>
            </w:r>
          </w:p>
        </w:tc>
      </w:tr>
      <w:tr>
        <w:trPr>
          <w:cantSplit w:val="0"/>
          <w:tblHeader w:val="0"/>
        </w:trPr>
        <w:tc>
          <w:tcPr/>
          <w:p w:rsidR="00000000" w:rsidDel="00000000" w:rsidP="00000000" w:rsidRDefault="00000000" w:rsidRPr="00000000" w14:paraId="0000005B">
            <w:pPr>
              <w:spacing w:line="360" w:lineRule="auto"/>
              <w:jc w:val="center"/>
              <w:rPr>
                <w:sz w:val="22"/>
                <w:szCs w:val="22"/>
              </w:rPr>
            </w:pPr>
            <w:r w:rsidDel="00000000" w:rsidR="00000000" w:rsidRPr="00000000">
              <w:rPr>
                <w:sz w:val="22"/>
                <w:szCs w:val="22"/>
                <w:rtl w:val="0"/>
              </w:rPr>
              <w:t xml:space="preserve">S</w:t>
            </w:r>
            <w:r w:rsidDel="00000000" w:rsidR="00000000" w:rsidRPr="00000000">
              <w:rPr>
                <w:sz w:val="22"/>
                <w:szCs w:val="22"/>
                <w:vertAlign w:val="subscript"/>
                <w:rtl w:val="0"/>
              </w:rPr>
              <w:t xml:space="preserve">9</w:t>
            </w:r>
            <w:r w:rsidDel="00000000" w:rsidR="00000000" w:rsidRPr="00000000">
              <w:rPr>
                <w:rtl w:val="0"/>
              </w:rPr>
            </w:r>
          </w:p>
        </w:tc>
        <w:tc>
          <w:tcPr/>
          <w:p w:rsidR="00000000" w:rsidDel="00000000" w:rsidP="00000000" w:rsidRDefault="00000000" w:rsidRPr="00000000" w14:paraId="0000005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highlight w:val="white"/>
              </w:rPr>
            </w:pPr>
            <w:r w:rsidDel="00000000" w:rsidR="00000000" w:rsidRPr="00000000">
              <w:rPr>
                <w:highlight w:val="white"/>
                <w:rtl w:val="0"/>
              </w:rPr>
              <w:t xml:space="preserve">Que hayan pasado 18 años desde la fecha de nacimiento del asistente a la fecha del concierto</w:t>
            </w:r>
          </w:p>
        </w:tc>
      </w:tr>
      <w:tr>
        <w:trPr>
          <w:cantSplit w:val="0"/>
          <w:tblHeader w:val="0"/>
        </w:trPr>
        <w:tc>
          <w:tcPr/>
          <w:p w:rsidR="00000000" w:rsidDel="00000000" w:rsidP="00000000" w:rsidRDefault="00000000" w:rsidRPr="00000000" w14:paraId="0000005D">
            <w:pPr>
              <w:spacing w:line="360" w:lineRule="auto"/>
              <w:jc w:val="center"/>
              <w:rPr>
                <w:sz w:val="22"/>
                <w:szCs w:val="22"/>
              </w:rPr>
            </w:pPr>
            <w:r w:rsidDel="00000000" w:rsidR="00000000" w:rsidRPr="00000000">
              <w:rPr>
                <w:sz w:val="22"/>
                <w:szCs w:val="22"/>
                <w:rtl w:val="0"/>
              </w:rPr>
              <w:t xml:space="preserve">S</w:t>
            </w:r>
            <w:r w:rsidDel="00000000" w:rsidR="00000000" w:rsidRPr="00000000">
              <w:rPr>
                <w:sz w:val="22"/>
                <w:szCs w:val="22"/>
                <w:vertAlign w:val="subscript"/>
                <w:rtl w:val="0"/>
              </w:rPr>
              <w:t xml:space="preserve">10</w:t>
            </w:r>
            <w:r w:rsidDel="00000000" w:rsidR="00000000" w:rsidRPr="00000000">
              <w:rPr>
                <w:rtl w:val="0"/>
              </w:rPr>
            </w:r>
          </w:p>
        </w:tc>
        <w:tc>
          <w:tcPr/>
          <w:p w:rsidR="00000000" w:rsidDel="00000000" w:rsidP="00000000" w:rsidRDefault="00000000" w:rsidRPr="00000000" w14:paraId="0000005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highlight w:val="white"/>
              </w:rPr>
            </w:pPr>
            <w:r w:rsidDel="00000000" w:rsidR="00000000" w:rsidRPr="00000000">
              <w:rPr>
                <w:highlight w:val="white"/>
                <w:rtl w:val="0"/>
              </w:rPr>
              <w:t xml:space="preserve">Que la duración de una PISTA no supere los 90 minutos (5400 segundos)</w:t>
            </w:r>
          </w:p>
        </w:tc>
      </w:tr>
    </w:tbl>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360" w:lineRule="auto"/>
        <w:ind w:left="284"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Tabla 2: Semántica explícita no contemplada</w:t>
      </w:r>
    </w:p>
    <w:p w:rsidR="00000000" w:rsidDel="00000000" w:rsidP="00000000" w:rsidRDefault="00000000" w:rsidRPr="00000000" w14:paraId="00000060">
      <w:pPr>
        <w:spacing w:line="360" w:lineRule="auto"/>
        <w:rPr/>
      </w:pPr>
      <w:r w:rsidDel="00000000" w:rsidR="00000000" w:rsidRPr="00000000">
        <w:rPr>
          <w:rtl w:val="0"/>
        </w:rPr>
      </w:r>
    </w:p>
    <w:p w:rsidR="00000000" w:rsidDel="00000000" w:rsidP="00000000" w:rsidRDefault="00000000" w:rsidRPr="00000000" w14:paraId="00000061">
      <w:pPr>
        <w:pStyle w:val="Heading1"/>
        <w:numPr>
          <w:ilvl w:val="0"/>
          <w:numId w:val="2"/>
        </w:numPr>
        <w:spacing w:line="360" w:lineRule="auto"/>
        <w:ind w:left="566.9291338582677" w:right="7.937007874016672" w:hanging="566.9291338582677"/>
        <w:rPr/>
      </w:pPr>
      <w:r w:rsidDel="00000000" w:rsidR="00000000" w:rsidRPr="00000000">
        <w:rPr>
          <w:rtl w:val="0"/>
        </w:rPr>
        <w:t xml:space="preserve">Implementación de la Estática Relacional en SQL (LDD)</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6.9291338582677" w:right="7.937007874016672" w:hanging="566.9291338582677"/>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Esta sección complementa al fichero con el script de creación de la base de datos (</w:t>
      </w:r>
      <w:r w:rsidDel="00000000" w:rsidR="00000000" w:rsidRPr="00000000">
        <w:rPr>
          <w:b w:val="1"/>
          <w:i w:val="0"/>
          <w:smallCaps w:val="0"/>
          <w:strike w:val="0"/>
          <w:color w:val="000000"/>
          <w:sz w:val="24"/>
          <w:szCs w:val="24"/>
          <w:highlight w:val="green"/>
          <w:u w:val="none"/>
          <w:vertAlign w:val="baseline"/>
          <w:rtl w:val="0"/>
        </w:rPr>
        <w:t xml:space="preserve">NEWcreation.sql</w:t>
      </w:r>
      <w:r w:rsidDel="00000000" w:rsidR="00000000" w:rsidRPr="00000000">
        <w:rPr>
          <w:b w:val="1"/>
          <w:i w:val="0"/>
          <w:smallCaps w:val="0"/>
          <w:strike w:val="0"/>
          <w:color w:val="000000"/>
          <w:sz w:val="24"/>
          <w:szCs w:val="24"/>
          <w:u w:val="none"/>
          <w:shd w:fill="auto" w:val="clear"/>
          <w:vertAlign w:val="baseline"/>
          <w:rtl w:val="0"/>
        </w:rPr>
        <w:t xml:space="preserve">). Añadiendo los siguientes apartados: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6.9291338582677" w:right="7.937007874016672" w:hanging="566.9291338582677"/>
        <w:jc w:val="both"/>
        <w:rPr>
          <w:b w:val="1"/>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6.9291338582677" w:right="7.937007874016672" w:hanging="566.929133858267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6.9291338582677" w:right="7.937007874016672" w:hanging="566.9291338582677"/>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single"/>
          <w:shd w:fill="auto" w:val="clear"/>
          <w:vertAlign w:val="baseline"/>
          <w:rtl w:val="0"/>
        </w:rPr>
        <w:t xml:space="preserve">Semántica explícita re-incorporada</w:t>
      </w:r>
      <w:r w:rsidDel="00000000" w:rsidR="00000000" w:rsidRPr="00000000">
        <w:rPr>
          <w:b w:val="1"/>
          <w:i w:val="0"/>
          <w:smallCaps w:val="0"/>
          <w:strike w:val="0"/>
          <w:color w:val="000000"/>
          <w:sz w:val="24"/>
          <w:szCs w:val="24"/>
          <w:u w:val="none"/>
          <w:shd w:fill="auto" w:val="clear"/>
          <w:vertAlign w:val="baseline"/>
          <w:rtl w:val="0"/>
        </w:rPr>
        <w:t xml:space="preserve">: Incluir aquellos supuestos de la Tabla 2 que se han podido contemplar con las sentencias de definición de SQL.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9453.0" w:type="dxa"/>
        <w:jc w:val="left"/>
        <w:tblInd w:w="34.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5"/>
        <w:gridCol w:w="8088.000000000001"/>
        <w:tblGridChange w:id="0">
          <w:tblGrid>
            <w:gridCol w:w="1365"/>
            <w:gridCol w:w="8088.000000000001"/>
          </w:tblGrid>
        </w:tblGridChange>
      </w:tblGrid>
      <w:tr>
        <w:trPr>
          <w:cantSplit w:val="0"/>
          <w:tblHeader w:val="0"/>
        </w:trPr>
        <w:tc>
          <w:tcPr>
            <w:shd w:fill="bfbfbf" w:val="clear"/>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Sup_id</w:t>
            </w:r>
          </w:p>
        </w:tc>
        <w:tc>
          <w:tcPr>
            <w:shd w:fill="bfbfbf" w:val="clear"/>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 de la solución</w:t>
            </w:r>
          </w:p>
        </w:tc>
      </w:tr>
      <w:tr>
        <w:trPr>
          <w:cantSplit w:val="0"/>
          <w:tblHeader w:val="0"/>
        </w:trPr>
        <w:tc>
          <w:tcPr/>
          <w:p w:rsidR="00000000" w:rsidDel="00000000" w:rsidP="00000000" w:rsidRDefault="00000000" w:rsidRPr="00000000" w14:paraId="00000069">
            <w:pPr>
              <w:spacing w:line="360" w:lineRule="auto"/>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2"/>
                <w:szCs w:val="22"/>
                <w:rtl w:val="0"/>
              </w:rPr>
              <w:t xml:space="preserve">S</w:t>
            </w:r>
            <w:r w:rsidDel="00000000" w:rsidR="00000000" w:rsidRPr="00000000">
              <w:rPr>
                <w:sz w:val="22"/>
                <w:szCs w:val="22"/>
                <w:vertAlign w:val="subscript"/>
                <w:rtl w:val="0"/>
              </w:rPr>
              <w:t xml:space="preserve">7</w:t>
            </w:r>
            <w:r w:rsidDel="00000000" w:rsidR="00000000" w:rsidRPr="00000000">
              <w:rPr>
                <w:rtl w:val="0"/>
              </w:rPr>
            </w:r>
          </w:p>
        </w:tc>
        <w:tc>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u w:val="none"/>
                <w:shd w:fill="auto" w:val="clear"/>
                <w:vertAlign w:val="baseline"/>
                <w:rtl w:val="0"/>
              </w:rPr>
              <w:t xml:space="preserve">Restricción CHECK (</w:t>
            </w:r>
            <w:r w:rsidDel="00000000" w:rsidR="00000000" w:rsidRPr="00000000">
              <w:rPr>
                <w:rFonts w:ascii="Courier New" w:cs="Courier New" w:eastAsia="Courier New" w:hAnsi="Courier New"/>
                <w:highlight w:val="white"/>
                <w:rtl w:val="0"/>
              </w:rPr>
              <w:t xml:space="preserve">START_DATE &lt; END_DATE</w:t>
            </w:r>
            <w:r w:rsidDel="00000000" w:rsidR="00000000" w:rsidRPr="00000000">
              <w:rPr>
                <w:rFonts w:ascii="Times New Roman" w:cs="Times New Roman" w:eastAsia="Times New Roman" w:hAnsi="Times New Roman"/>
                <w:b w:val="0"/>
                <w:i w:val="0"/>
                <w:smallCaps w:val="0"/>
                <w:strike w:val="0"/>
                <w:u w:val="none"/>
                <w:shd w:fill="auto" w:val="clear"/>
                <w:vertAlign w:val="baseline"/>
                <w:rtl w:val="0"/>
              </w:rPr>
              <w:t xml:space="preserve">) a la tabla </w:t>
            </w:r>
            <w:r w:rsidDel="00000000" w:rsidR="00000000" w:rsidRPr="00000000">
              <w:rPr>
                <w:i w:val="1"/>
                <w:rtl w:val="0"/>
              </w:rPr>
              <w:t xml:space="preserve">&lt;MUSICO_GRUPO</w:t>
            </w:r>
            <w:r w:rsidDel="00000000" w:rsidR="00000000" w:rsidRPr="00000000">
              <w:rPr>
                <w:rFonts w:ascii="Times New Roman" w:cs="Times New Roman" w:eastAsia="Times New Roman" w:hAnsi="Times New Roman"/>
                <w:b w:val="0"/>
                <w:i w:val="1"/>
                <w:smallCaps w:val="0"/>
                <w:strike w:val="0"/>
                <w:u w:val="none"/>
                <w:shd w:fill="auto" w:val="clear"/>
                <w:vertAlign w:val="baseline"/>
                <w:rtl w:val="0"/>
              </w:rPr>
              <w:t xml:space="preserve">&gt; </w:t>
            </w:r>
            <w:r w:rsidDel="00000000" w:rsidR="00000000" w:rsidRPr="00000000">
              <w:rPr>
                <w:rtl w:val="0"/>
              </w:rPr>
            </w:r>
          </w:p>
        </w:tc>
      </w:tr>
      <w:tr>
        <w:trPr>
          <w:cantSplit w:val="0"/>
          <w:tblHeader w:val="0"/>
        </w:trPr>
        <w:tc>
          <w:tcPr/>
          <w:p w:rsidR="00000000" w:rsidDel="00000000" w:rsidP="00000000" w:rsidRDefault="00000000" w:rsidRPr="00000000" w14:paraId="0000006B">
            <w:pPr>
              <w:spacing w:line="360" w:lineRule="auto"/>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S</w:t>
            </w:r>
            <w:r w:rsidDel="00000000" w:rsidR="00000000" w:rsidRPr="00000000">
              <w:rPr>
                <w:sz w:val="22"/>
                <w:szCs w:val="22"/>
                <w:vertAlign w:val="subscript"/>
                <w:rtl w:val="0"/>
              </w:rPr>
              <w:t xml:space="preserve">8</w:t>
            </w:r>
            <w:r w:rsidDel="00000000" w:rsidR="00000000" w:rsidRPr="00000000">
              <w:rPr>
                <w:rtl w:val="0"/>
              </w:rPr>
            </w:r>
          </w:p>
        </w:tc>
        <w:tc>
          <w:tcPr/>
          <w:p w:rsidR="00000000" w:rsidDel="00000000" w:rsidP="00000000" w:rsidRDefault="00000000" w:rsidRPr="00000000" w14:paraId="0000006C">
            <w:pPr>
              <w:spacing w:line="360" w:lineRule="auto"/>
              <w:rPr>
                <w:rFonts w:ascii="Times New Roman" w:cs="Times New Roman" w:eastAsia="Times New Roman" w:hAnsi="Times New Roman"/>
                <w:b w:val="0"/>
                <w:i w:val="0"/>
                <w:smallCaps w:val="0"/>
                <w:strike w:val="0"/>
                <w:u w:val="none"/>
                <w:shd w:fill="auto" w:val="clear"/>
                <w:vertAlign w:val="baseline"/>
              </w:rPr>
            </w:pPr>
            <w:r w:rsidDel="00000000" w:rsidR="00000000" w:rsidRPr="00000000">
              <w:rPr>
                <w:rtl w:val="0"/>
              </w:rPr>
              <w:t xml:space="preserve">Restricción CHECK (</w:t>
            </w:r>
            <w:r w:rsidDel="00000000" w:rsidR="00000000" w:rsidRPr="00000000">
              <w:rPr>
                <w:rFonts w:ascii="Courier New" w:cs="Courier New" w:eastAsia="Courier New" w:hAnsi="Courier New"/>
                <w:highlight w:val="white"/>
                <w:rtl w:val="0"/>
              </w:rPr>
              <w:t xml:space="preserve">PURCHASE &lt; TO_DATE(WHEN)</w:t>
            </w:r>
            <w:r w:rsidDel="00000000" w:rsidR="00000000" w:rsidRPr="00000000">
              <w:rPr>
                <w:rtl w:val="0"/>
              </w:rPr>
              <w:t xml:space="preserve">) a la tabla </w:t>
            </w:r>
            <w:r w:rsidDel="00000000" w:rsidR="00000000" w:rsidRPr="00000000">
              <w:rPr>
                <w:i w:val="1"/>
                <w:rtl w:val="0"/>
              </w:rPr>
              <w:t xml:space="preserve">&lt;FICHA_ASISTENCIA&gt; </w:t>
            </w:r>
            <w:r w:rsidDel="00000000" w:rsidR="00000000" w:rsidRPr="00000000">
              <w:rPr>
                <w:rtl w:val="0"/>
              </w:rPr>
            </w:r>
          </w:p>
        </w:tc>
      </w:tr>
      <w:tr>
        <w:trPr>
          <w:cantSplit w:val="0"/>
          <w:tblHeader w:val="0"/>
        </w:trPr>
        <w:tc>
          <w:tcPr/>
          <w:p w:rsidR="00000000" w:rsidDel="00000000" w:rsidP="00000000" w:rsidRDefault="00000000" w:rsidRPr="00000000" w14:paraId="0000006D">
            <w:pPr>
              <w:spacing w:line="360" w:lineRule="auto"/>
              <w:jc w:val="center"/>
              <w:rPr>
                <w:sz w:val="22"/>
                <w:szCs w:val="22"/>
              </w:rPr>
            </w:pPr>
            <w:r w:rsidDel="00000000" w:rsidR="00000000" w:rsidRPr="00000000">
              <w:rPr>
                <w:sz w:val="22"/>
                <w:szCs w:val="22"/>
                <w:rtl w:val="0"/>
              </w:rPr>
              <w:t xml:space="preserve">S</w:t>
            </w:r>
            <w:r w:rsidDel="00000000" w:rsidR="00000000" w:rsidRPr="00000000">
              <w:rPr>
                <w:sz w:val="22"/>
                <w:szCs w:val="22"/>
                <w:vertAlign w:val="subscript"/>
                <w:rtl w:val="0"/>
              </w:rPr>
              <w:t xml:space="preserve">9</w:t>
            </w:r>
            <w:r w:rsidDel="00000000" w:rsidR="00000000" w:rsidRPr="00000000">
              <w:rPr>
                <w:rtl w:val="0"/>
              </w:rPr>
            </w:r>
          </w:p>
        </w:tc>
        <w:tc>
          <w:tcPr/>
          <w:p w:rsidR="00000000" w:rsidDel="00000000" w:rsidP="00000000" w:rsidRDefault="00000000" w:rsidRPr="00000000" w14:paraId="0000006E">
            <w:pPr>
              <w:spacing w:line="360" w:lineRule="auto"/>
              <w:rPr>
                <w:rFonts w:ascii="Times New Roman" w:cs="Times New Roman" w:eastAsia="Times New Roman" w:hAnsi="Times New Roman"/>
                <w:b w:val="0"/>
                <w:i w:val="0"/>
                <w:smallCaps w:val="0"/>
                <w:strike w:val="0"/>
                <w:u w:val="none"/>
                <w:shd w:fill="auto" w:val="clear"/>
                <w:vertAlign w:val="baseline"/>
              </w:rPr>
            </w:pPr>
            <w:r w:rsidDel="00000000" w:rsidR="00000000" w:rsidRPr="00000000">
              <w:rPr>
                <w:rtl w:val="0"/>
              </w:rPr>
              <w:t xml:space="preserve">Restricción CHECK (</w:t>
            </w:r>
            <w:r w:rsidDel="00000000" w:rsidR="00000000" w:rsidRPr="00000000">
              <w:rPr>
                <w:rFonts w:ascii="Courier New" w:cs="Courier New" w:eastAsia="Courier New" w:hAnsi="Courier New"/>
                <w:highlight w:val="white"/>
                <w:rtl w:val="0"/>
              </w:rPr>
              <w:t xml:space="preserve">ADD_MONTHS(BIRTHDATE, 216) &lt;= WHEN</w:t>
            </w:r>
            <w:r w:rsidDel="00000000" w:rsidR="00000000" w:rsidRPr="00000000">
              <w:rPr>
                <w:rtl w:val="0"/>
              </w:rPr>
              <w:t xml:space="preserve">) a la tabla </w:t>
            </w:r>
            <w:r w:rsidDel="00000000" w:rsidR="00000000" w:rsidRPr="00000000">
              <w:rPr>
                <w:i w:val="1"/>
                <w:rtl w:val="0"/>
              </w:rPr>
              <w:t xml:space="preserve">&lt;FICHA_ASISTENCIA&gt; </w:t>
            </w:r>
            <w:r w:rsidDel="00000000" w:rsidR="00000000" w:rsidRPr="00000000">
              <w:rPr>
                <w:rtl w:val="0"/>
              </w:rPr>
            </w:r>
          </w:p>
        </w:tc>
      </w:tr>
      <w:tr>
        <w:trPr>
          <w:cantSplit w:val="0"/>
          <w:tblHeader w:val="0"/>
        </w:trPr>
        <w:tc>
          <w:tcPr/>
          <w:p w:rsidR="00000000" w:rsidDel="00000000" w:rsidP="00000000" w:rsidRDefault="00000000" w:rsidRPr="00000000" w14:paraId="0000006F">
            <w:pPr>
              <w:spacing w:line="360" w:lineRule="auto"/>
              <w:jc w:val="center"/>
              <w:rPr>
                <w:sz w:val="22"/>
                <w:szCs w:val="22"/>
              </w:rPr>
            </w:pPr>
            <w:r w:rsidDel="00000000" w:rsidR="00000000" w:rsidRPr="00000000">
              <w:rPr>
                <w:sz w:val="22"/>
                <w:szCs w:val="22"/>
                <w:rtl w:val="0"/>
              </w:rPr>
              <w:t xml:space="preserve">S</w:t>
            </w:r>
            <w:r w:rsidDel="00000000" w:rsidR="00000000" w:rsidRPr="00000000">
              <w:rPr>
                <w:sz w:val="22"/>
                <w:szCs w:val="22"/>
                <w:vertAlign w:val="subscript"/>
                <w:rtl w:val="0"/>
              </w:rPr>
              <w:t xml:space="preserve">10</w:t>
            </w:r>
            <w:r w:rsidDel="00000000" w:rsidR="00000000" w:rsidRPr="00000000">
              <w:rPr>
                <w:rtl w:val="0"/>
              </w:rPr>
            </w:r>
          </w:p>
        </w:tc>
        <w:tc>
          <w:tcPr/>
          <w:p w:rsidR="00000000" w:rsidDel="00000000" w:rsidP="00000000" w:rsidRDefault="00000000" w:rsidRPr="00000000" w14:paraId="00000070">
            <w:pPr>
              <w:spacing w:line="360" w:lineRule="auto"/>
              <w:rPr>
                <w:rFonts w:ascii="Times New Roman" w:cs="Times New Roman" w:eastAsia="Times New Roman" w:hAnsi="Times New Roman"/>
                <w:b w:val="0"/>
                <w:i w:val="0"/>
                <w:smallCaps w:val="0"/>
                <w:strike w:val="0"/>
                <w:u w:val="none"/>
                <w:shd w:fill="auto" w:val="clear"/>
                <w:vertAlign w:val="baseline"/>
              </w:rPr>
            </w:pPr>
            <w:r w:rsidDel="00000000" w:rsidR="00000000" w:rsidRPr="00000000">
              <w:rPr>
                <w:rtl w:val="0"/>
              </w:rPr>
              <w:t xml:space="preserve">Restricción CHECK (</w:t>
            </w:r>
            <w:r w:rsidDel="00000000" w:rsidR="00000000" w:rsidRPr="00000000">
              <w:rPr>
                <w:rFonts w:ascii="Courier New" w:cs="Courier New" w:eastAsia="Courier New" w:hAnsi="Courier New"/>
                <w:highlight w:val="white"/>
                <w:rtl w:val="0"/>
              </w:rPr>
              <w:t xml:space="preserve">DURATION &lt;= 5400</w:t>
            </w:r>
            <w:r w:rsidDel="00000000" w:rsidR="00000000" w:rsidRPr="00000000">
              <w:rPr>
                <w:rtl w:val="0"/>
              </w:rPr>
              <w:t xml:space="preserve">) a la tabla </w:t>
            </w:r>
            <w:r w:rsidDel="00000000" w:rsidR="00000000" w:rsidRPr="00000000">
              <w:rPr>
                <w:i w:val="1"/>
                <w:rtl w:val="0"/>
              </w:rPr>
              <w:t xml:space="preserve">&lt;PISTA&gt; </w:t>
            </w:r>
            <w:r w:rsidDel="00000000" w:rsidR="00000000" w:rsidRPr="00000000">
              <w:rPr>
                <w:rtl w:val="0"/>
              </w:rPr>
            </w:r>
          </w:p>
        </w:tc>
      </w:tr>
    </w:tbl>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360" w:lineRule="auto"/>
        <w:ind w:left="284"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Tabla 3: Semántica explícita re-incorporada</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360" w:lineRule="auto"/>
        <w:ind w:left="284" w:right="0" w:firstLine="0"/>
        <w:jc w:val="left"/>
        <w:rPr>
          <w:b w:val="1"/>
          <w:sz w:val="20"/>
          <w:szCs w:val="20"/>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360" w:lineRule="auto"/>
        <w:ind w:left="284" w:right="0" w:firstLine="0"/>
        <w:jc w:val="left"/>
        <w:rPr>
          <w:b w:val="1"/>
          <w:sz w:val="20"/>
          <w:szCs w:val="20"/>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360" w:lineRule="auto"/>
        <w:ind w:left="284" w:right="0" w:firstLine="0"/>
        <w:jc w:val="left"/>
        <w:rPr>
          <w:b w:val="1"/>
          <w:sz w:val="20"/>
          <w:szCs w:val="20"/>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single"/>
          <w:shd w:fill="auto" w:val="clear"/>
          <w:vertAlign w:val="baseline"/>
          <w:rtl w:val="0"/>
        </w:rPr>
        <w:t xml:space="preserve">Semántica implícita</w:t>
      </w:r>
      <w:r w:rsidDel="00000000" w:rsidR="00000000" w:rsidRPr="00000000">
        <w:rPr>
          <w:b w:val="1"/>
          <w:i w:val="0"/>
          <w:smallCaps w:val="0"/>
          <w:strike w:val="0"/>
          <w:color w:val="000000"/>
          <w:sz w:val="24"/>
          <w:szCs w:val="24"/>
          <w:u w:val="none"/>
          <w:shd w:fill="auto" w:val="clear"/>
          <w:vertAlign w:val="baseline"/>
          <w:rtl w:val="0"/>
        </w:rPr>
        <w:t xml:space="preserve">: (continúa la numeración donde terminó en la tabla 1)</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5"/>
        <w:tblW w:w="9486.000000000002" w:type="dxa"/>
        <w:jc w:val="left"/>
        <w:tblInd w:w="-0.9999999999999432"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0"/>
        <w:gridCol w:w="2370"/>
        <w:gridCol w:w="5826.000000000002"/>
        <w:tblGridChange w:id="0">
          <w:tblGrid>
            <w:gridCol w:w="1290"/>
            <w:gridCol w:w="2370"/>
            <w:gridCol w:w="5826.000000000002"/>
          </w:tblGrid>
        </w:tblGridChange>
      </w:tblGrid>
      <w:tr>
        <w:trPr>
          <w:cantSplit w:val="0"/>
          <w:tblHeader w:val="0"/>
        </w:trPr>
        <w:tc>
          <w:tcPr>
            <w:shd w:fill="bfbfbf" w:val="clear"/>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Sup_id</w:t>
            </w:r>
          </w:p>
        </w:tc>
        <w:tc>
          <w:tcPr>
            <w:shd w:fill="bfbfbf" w:val="clear"/>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Mecanismo</w:t>
            </w:r>
          </w:p>
        </w:tc>
        <w:tc>
          <w:tcPr>
            <w:shd w:fill="bfbfbf" w:val="clear"/>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w:t>
            </w:r>
          </w:p>
        </w:tc>
      </w:tr>
      <w:tr>
        <w:trPr>
          <w:cantSplit w:val="0"/>
          <w:tblHeader w:val="0"/>
        </w:trPr>
        <w:tc>
          <w:tcPr/>
          <w:p w:rsidR="00000000" w:rsidDel="00000000" w:rsidP="00000000" w:rsidRDefault="00000000" w:rsidRPr="00000000" w14:paraId="0000007A">
            <w:pPr>
              <w:spacing w:line="360" w:lineRule="auto"/>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I</w:t>
            </w:r>
            <w:r w:rsidDel="00000000" w:rsidR="00000000" w:rsidRPr="00000000">
              <w:rPr>
                <w:vertAlign w:val="subscript"/>
                <w:rtl w:val="0"/>
              </w:rPr>
              <w:t xml:space="preserve">5</w:t>
            </w:r>
            <w:r w:rsidDel="00000000" w:rsidR="00000000" w:rsidRPr="00000000">
              <w:rPr>
                <w:rtl w:val="0"/>
              </w:rPr>
            </w:r>
          </w:p>
        </w:tc>
        <w:tc>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Atributos opcionales</w:t>
            </w:r>
            <w:r w:rsidDel="00000000" w:rsidR="00000000" w:rsidRPr="00000000">
              <w:rPr>
                <w:rtl w:val="0"/>
              </w:rPr>
            </w:r>
          </w:p>
        </w:tc>
        <w:tc>
          <w:tcPr/>
          <w:p w:rsidR="00000000" w:rsidDel="00000000" w:rsidP="00000000" w:rsidRDefault="00000000" w:rsidRPr="00000000" w14:paraId="0000007C">
            <w:pPr>
              <w:spacing w:line="360" w:lineRule="auto"/>
              <w:jc w:val="both"/>
              <w:rPr>
                <w:i w:val="0"/>
                <w:smallCaps w:val="0"/>
                <w:strike w:val="0"/>
                <w:color w:val="000000"/>
                <w:u w:val="none"/>
                <w:shd w:fill="auto" w:val="clear"/>
                <w:vertAlign w:val="baseline"/>
              </w:rPr>
            </w:pPr>
            <w:r w:rsidDel="00000000" w:rsidR="00000000" w:rsidRPr="00000000">
              <w:rPr>
                <w:highlight w:val="white"/>
                <w:rtl w:val="0"/>
              </w:rPr>
              <w:t xml:space="preserve">Hemos supuesto que los cuatro atributos de número asistentes, dirección, municipio y país pueden ser opcionales ya que no nos dice lo contrario.</w:t>
            </w:r>
            <w:r w:rsidDel="00000000" w:rsidR="00000000" w:rsidRPr="00000000">
              <w:rPr>
                <w:rtl w:val="0"/>
              </w:rPr>
            </w:r>
          </w:p>
        </w:tc>
      </w:tr>
      <w:tr>
        <w:trPr>
          <w:cantSplit w:val="0"/>
          <w:tblHeader w:val="0"/>
        </w:trPr>
        <w:tc>
          <w:tcPr/>
          <w:p w:rsidR="00000000" w:rsidDel="00000000" w:rsidP="00000000" w:rsidRDefault="00000000" w:rsidRPr="00000000" w14:paraId="0000007D">
            <w:pPr>
              <w:spacing w:line="360" w:lineRule="auto"/>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I</w:t>
            </w:r>
            <w:r w:rsidDel="00000000" w:rsidR="00000000" w:rsidRPr="00000000">
              <w:rPr>
                <w:vertAlign w:val="subscript"/>
                <w:rtl w:val="0"/>
              </w:rPr>
              <w:t xml:space="preserve">6</w:t>
            </w:r>
            <w:r w:rsidDel="00000000" w:rsidR="00000000" w:rsidRPr="00000000">
              <w:rPr>
                <w:rtl w:val="0"/>
              </w:rPr>
            </w:r>
          </w:p>
        </w:tc>
        <w:tc>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DEFAULT</w:t>
            </w:r>
            <w:r w:rsidDel="00000000" w:rsidR="00000000" w:rsidRPr="00000000">
              <w:rPr>
                <w:rtl w:val="0"/>
              </w:rPr>
            </w:r>
          </w:p>
        </w:tc>
        <w:tc>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Hemos puesto en todos los sitios donde parece el telefono_man un default ya que no nos lo proporcionan en ningún sitio y lo necesitamos ya que es la PK de la tabla MANAGER.</w:t>
            </w:r>
            <w:r w:rsidDel="00000000" w:rsidR="00000000" w:rsidRPr="00000000">
              <w:rPr>
                <w:rtl w:val="0"/>
              </w:rPr>
            </w:r>
          </w:p>
        </w:tc>
      </w:tr>
      <w:tr>
        <w:trPr>
          <w:cantSplit w:val="0"/>
          <w:tblHeader w:val="0"/>
        </w:trPr>
        <w:tc>
          <w:tcPr/>
          <w:p w:rsidR="00000000" w:rsidDel="00000000" w:rsidP="00000000" w:rsidRDefault="00000000" w:rsidRPr="00000000" w14:paraId="00000080">
            <w:pPr>
              <w:spacing w:line="360" w:lineRule="auto"/>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I</w:t>
            </w:r>
            <w:r w:rsidDel="00000000" w:rsidR="00000000" w:rsidRPr="00000000">
              <w:rPr>
                <w:vertAlign w:val="subscript"/>
                <w:rtl w:val="0"/>
              </w:rPr>
              <w:t xml:space="preserve">7</w:t>
            </w:r>
            <w:r w:rsidDel="00000000" w:rsidR="00000000" w:rsidRPr="00000000">
              <w:rPr>
                <w:rtl w:val="0"/>
              </w:rPr>
            </w:r>
          </w:p>
        </w:tc>
        <w:tc>
          <w:tcPr/>
          <w:p w:rsidR="00000000" w:rsidDel="00000000" w:rsidP="00000000" w:rsidRDefault="00000000" w:rsidRPr="00000000" w14:paraId="0000008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DEFAULT</w:t>
            </w:r>
            <w:r w:rsidDel="00000000" w:rsidR="00000000" w:rsidRPr="00000000">
              <w:rPr>
                <w:rtl w:val="0"/>
              </w:rPr>
            </w:r>
          </w:p>
        </w:tc>
        <w:tc>
          <w:tcPr/>
          <w:p w:rsidR="00000000" w:rsidDel="00000000" w:rsidP="00000000" w:rsidRDefault="00000000" w:rsidRPr="00000000" w14:paraId="0000008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Hemos puesto en hay_gira de CONCIERTO un default de 1 ya que en el caso de que haya gira tomará un valor y en caso de ser null así marcamos que es parte de un evento aislado.</w:t>
            </w:r>
            <w:r w:rsidDel="00000000" w:rsidR="00000000" w:rsidRPr="00000000">
              <w:rPr>
                <w:rtl w:val="0"/>
              </w:rPr>
            </w:r>
          </w:p>
        </w:tc>
      </w:tr>
      <w:tr>
        <w:trPr>
          <w:cantSplit w:val="0"/>
          <w:tblHeader w:val="0"/>
        </w:trPr>
        <w:tc>
          <w:tcPr/>
          <w:p w:rsidR="00000000" w:rsidDel="00000000" w:rsidP="00000000" w:rsidRDefault="00000000" w:rsidRPr="00000000" w14:paraId="00000083">
            <w:pPr>
              <w:spacing w:line="360" w:lineRule="auto"/>
              <w:jc w:val="center"/>
              <w:rPr/>
            </w:pPr>
            <w:r w:rsidDel="00000000" w:rsidR="00000000" w:rsidRPr="00000000">
              <w:rPr>
                <w:rtl w:val="0"/>
              </w:rPr>
              <w:t xml:space="preserve">I</w:t>
            </w:r>
            <w:r w:rsidDel="00000000" w:rsidR="00000000" w:rsidRPr="00000000">
              <w:rPr>
                <w:vertAlign w:val="subscript"/>
                <w:rtl w:val="0"/>
              </w:rPr>
              <w:t xml:space="preserve">8</w:t>
            </w:r>
            <w:r w:rsidDel="00000000" w:rsidR="00000000" w:rsidRPr="00000000">
              <w:rPr>
                <w:rtl w:val="0"/>
              </w:rPr>
            </w:r>
          </w:p>
        </w:tc>
        <w:tc>
          <w:tcPr/>
          <w:p w:rsidR="00000000" w:rsidDel="00000000" w:rsidP="00000000" w:rsidRDefault="00000000" w:rsidRPr="00000000" w14:paraId="0000008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DEFAULT</w:t>
            </w:r>
          </w:p>
        </w:tc>
        <w:tc>
          <w:tcPr/>
          <w:p w:rsidR="00000000" w:rsidDel="00000000" w:rsidP="00000000" w:rsidRDefault="00000000" w:rsidRPr="00000000" w14:paraId="0000008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En la tabla INTERPRETE hemos puesto que el tipo por defecto es solista ya que en el caso de que forme parte de un grupo se indicará en dicho valor y si es NULL es que va solo. </w:t>
            </w:r>
          </w:p>
        </w:tc>
      </w:tr>
      <w:tr>
        <w:trPr>
          <w:cantSplit w:val="0"/>
          <w:tblHeader w:val="0"/>
        </w:trPr>
        <w:tc>
          <w:tcPr/>
          <w:p w:rsidR="00000000" w:rsidDel="00000000" w:rsidP="00000000" w:rsidRDefault="00000000" w:rsidRPr="00000000" w14:paraId="00000086">
            <w:pPr>
              <w:spacing w:line="360" w:lineRule="auto"/>
              <w:jc w:val="center"/>
              <w:rPr/>
            </w:pPr>
            <w:r w:rsidDel="00000000" w:rsidR="00000000" w:rsidRPr="00000000">
              <w:rPr>
                <w:rtl w:val="0"/>
              </w:rPr>
              <w:t xml:space="preserve">I</w:t>
            </w:r>
            <w:r w:rsidDel="00000000" w:rsidR="00000000" w:rsidRPr="00000000">
              <w:rPr>
                <w:vertAlign w:val="subscript"/>
                <w:rtl w:val="0"/>
              </w:rPr>
              <w:t xml:space="preserve">9</w:t>
            </w:r>
            <w:r w:rsidDel="00000000" w:rsidR="00000000" w:rsidRPr="00000000">
              <w:rPr>
                <w:rtl w:val="0"/>
              </w:rPr>
            </w:r>
          </w:p>
        </w:tc>
        <w:tc>
          <w:tcPr/>
          <w:p w:rsidR="00000000" w:rsidDel="00000000" w:rsidP="00000000" w:rsidRDefault="00000000" w:rsidRPr="00000000" w14:paraId="00000087">
            <w:pPr>
              <w:keepNext w:val="1"/>
              <w:spacing w:line="360" w:lineRule="auto"/>
              <w:jc w:val="both"/>
              <w:rPr/>
            </w:pPr>
            <w:r w:rsidDel="00000000" w:rsidR="00000000" w:rsidRPr="00000000">
              <w:rPr>
                <w:rtl w:val="0"/>
              </w:rPr>
              <w:t xml:space="preserve">DEFAULT</w:t>
            </w:r>
          </w:p>
        </w:tc>
        <w:tc>
          <w:tcPr/>
          <w:p w:rsidR="00000000" w:rsidDel="00000000" w:rsidP="00000000" w:rsidRDefault="00000000" w:rsidRPr="00000000" w14:paraId="0000008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Hemos puesto un nombre_musico por defecto en la tabla MUSICO</w:t>
            </w:r>
          </w:p>
        </w:tc>
      </w:tr>
      <w:tr>
        <w:trPr>
          <w:cantSplit w:val="0"/>
          <w:tblHeader w:val="0"/>
        </w:trPr>
        <w:tc>
          <w:tcPr/>
          <w:p w:rsidR="00000000" w:rsidDel="00000000" w:rsidP="00000000" w:rsidRDefault="00000000" w:rsidRPr="00000000" w14:paraId="00000089">
            <w:pPr>
              <w:spacing w:line="360" w:lineRule="auto"/>
              <w:jc w:val="center"/>
              <w:rPr/>
            </w:pPr>
            <w:r w:rsidDel="00000000" w:rsidR="00000000" w:rsidRPr="00000000">
              <w:rPr>
                <w:rtl w:val="0"/>
              </w:rPr>
              <w:t xml:space="preserve">I</w:t>
            </w:r>
            <w:r w:rsidDel="00000000" w:rsidR="00000000" w:rsidRPr="00000000">
              <w:rPr>
                <w:vertAlign w:val="subscript"/>
                <w:rtl w:val="0"/>
              </w:rPr>
              <w:t xml:space="preserve">10</w:t>
            </w:r>
            <w:r w:rsidDel="00000000" w:rsidR="00000000" w:rsidRPr="00000000">
              <w:rPr>
                <w:rtl w:val="0"/>
              </w:rPr>
            </w:r>
          </w:p>
        </w:tc>
        <w:tc>
          <w:tcPr/>
          <w:p w:rsidR="00000000" w:rsidDel="00000000" w:rsidP="00000000" w:rsidRDefault="00000000" w:rsidRPr="00000000" w14:paraId="0000008A">
            <w:pPr>
              <w:keepNext w:val="1"/>
              <w:spacing w:line="360" w:lineRule="auto"/>
              <w:jc w:val="both"/>
              <w:rPr/>
            </w:pPr>
            <w:r w:rsidDel="00000000" w:rsidR="00000000" w:rsidRPr="00000000">
              <w:rPr>
                <w:rtl w:val="0"/>
              </w:rPr>
              <w:t xml:space="preserve">DEFAULT</w:t>
            </w:r>
          </w:p>
        </w:tc>
        <w:tc>
          <w:tcPr/>
          <w:p w:rsidR="00000000" w:rsidDel="00000000" w:rsidP="00000000" w:rsidRDefault="00000000" w:rsidRPr="00000000" w14:paraId="0000008B">
            <w:pPr>
              <w:keepNext w:val="1"/>
              <w:spacing w:line="360" w:lineRule="auto"/>
              <w:jc w:val="both"/>
              <w:rPr/>
            </w:pPr>
            <w:r w:rsidDel="00000000" w:rsidR="00000000" w:rsidRPr="00000000">
              <w:rPr>
                <w:rtl w:val="0"/>
              </w:rPr>
              <w:t xml:space="preserve">Hemos puesto un idioma por defecto en la tabla MUSICO</w:t>
            </w:r>
          </w:p>
        </w:tc>
      </w:tr>
      <w:tr>
        <w:trPr>
          <w:cantSplit w:val="0"/>
          <w:tblHeader w:val="0"/>
        </w:trPr>
        <w:tc>
          <w:tcPr/>
          <w:p w:rsidR="00000000" w:rsidDel="00000000" w:rsidP="00000000" w:rsidRDefault="00000000" w:rsidRPr="00000000" w14:paraId="0000008C">
            <w:pPr>
              <w:spacing w:line="360" w:lineRule="auto"/>
              <w:jc w:val="center"/>
              <w:rPr/>
            </w:pPr>
            <w:r w:rsidDel="00000000" w:rsidR="00000000" w:rsidRPr="00000000">
              <w:rPr>
                <w:rtl w:val="0"/>
              </w:rPr>
              <w:t xml:space="preserve">I</w:t>
            </w:r>
            <w:r w:rsidDel="00000000" w:rsidR="00000000" w:rsidRPr="00000000">
              <w:rPr>
                <w:vertAlign w:val="subscript"/>
                <w:rtl w:val="0"/>
              </w:rPr>
              <w:t xml:space="preserve">11</w:t>
            </w:r>
            <w:r w:rsidDel="00000000" w:rsidR="00000000" w:rsidRPr="00000000">
              <w:rPr>
                <w:rtl w:val="0"/>
              </w:rPr>
            </w:r>
          </w:p>
        </w:tc>
        <w:tc>
          <w:tcPr/>
          <w:p w:rsidR="00000000" w:rsidDel="00000000" w:rsidP="00000000" w:rsidRDefault="00000000" w:rsidRPr="00000000" w14:paraId="0000008D">
            <w:pPr>
              <w:keepNext w:val="1"/>
              <w:spacing w:line="360" w:lineRule="auto"/>
              <w:jc w:val="both"/>
              <w:rPr/>
            </w:pPr>
            <w:r w:rsidDel="00000000" w:rsidR="00000000" w:rsidRPr="00000000">
              <w:rPr>
                <w:rtl w:val="0"/>
              </w:rPr>
              <w:t xml:space="preserve">DEFAULT</w:t>
            </w:r>
          </w:p>
        </w:tc>
        <w:tc>
          <w:tcPr/>
          <w:p w:rsidR="00000000" w:rsidDel="00000000" w:rsidP="00000000" w:rsidRDefault="00000000" w:rsidRPr="00000000" w14:paraId="0000008E">
            <w:pPr>
              <w:keepNext w:val="1"/>
              <w:spacing w:line="360" w:lineRule="auto"/>
              <w:jc w:val="both"/>
              <w:rPr/>
            </w:pPr>
            <w:r w:rsidDel="00000000" w:rsidR="00000000" w:rsidRPr="00000000">
              <w:rPr>
                <w:rtl w:val="0"/>
              </w:rPr>
              <w:t xml:space="preserve">Hemos puesto una fecha_nac_asis por defecto en la tabla ASISTENTE y FICHA_ASISTENTE</w:t>
            </w:r>
          </w:p>
        </w:tc>
      </w:tr>
    </w:tbl>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360" w:lineRule="auto"/>
        <w:ind w:left="284"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Tabla 1(cont.): Semántica implícita </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single"/>
          <w:shd w:fill="auto" w:val="clear"/>
          <w:vertAlign w:val="baseline"/>
          <w:rtl w:val="0"/>
        </w:rPr>
        <w:t xml:space="preserve">Semántica excluida</w:t>
      </w:r>
      <w:r w:rsidDel="00000000" w:rsidR="00000000" w:rsidRPr="00000000">
        <w:rPr>
          <w:b w:val="1"/>
          <w:i w:val="0"/>
          <w:smallCaps w:val="0"/>
          <w:strike w:val="0"/>
          <w:color w:val="000000"/>
          <w:sz w:val="24"/>
          <w:szCs w:val="24"/>
          <w:u w:val="none"/>
          <w:shd w:fill="auto" w:val="clear"/>
          <w:vertAlign w:val="baseline"/>
          <w:rtl w:val="0"/>
        </w:rPr>
        <w:t xml:space="preserve">: Al crear la base de datos en SQL específico del SGBD Oracle puede que no se hayan podido contemplar algunas restricciones semánticas explícitas (tabla 2 – tabla 3), o implícitas que no han podido incorporarse (tabla 1).</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6"/>
        <w:tblW w:w="9492.0" w:type="dxa"/>
        <w:jc w:val="left"/>
        <w:tblInd w:w="-1.000000000000156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0"/>
        <w:gridCol w:w="3390"/>
        <w:gridCol w:w="3405"/>
        <w:gridCol w:w="1407.000000000001"/>
        <w:tblGridChange w:id="0">
          <w:tblGrid>
            <w:gridCol w:w="1290"/>
            <w:gridCol w:w="3390"/>
            <w:gridCol w:w="3405"/>
            <w:gridCol w:w="1407.000000000001"/>
          </w:tblGrid>
        </w:tblGridChange>
      </w:tblGrid>
      <w:tr>
        <w:trPr>
          <w:cantSplit w:val="0"/>
          <w:tblHeader w:val="0"/>
        </w:trPr>
        <w:tc>
          <w:tcPr>
            <w:shd w:fill="bfbfbf" w:val="clear"/>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Sup_id</w:t>
            </w:r>
          </w:p>
        </w:tc>
        <w:tc>
          <w:tcPr>
            <w:shd w:fill="bfbfbf" w:val="clear"/>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 semántica</w:t>
            </w:r>
          </w:p>
        </w:tc>
        <w:tc>
          <w:tcPr>
            <w:shd w:fill="bfbfbf" w:val="clear"/>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Motivo</w:t>
            </w:r>
          </w:p>
        </w:tc>
        <w:tc>
          <w:tcPr>
            <w:shd w:fill="bfbfbf" w:val="clear"/>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Explícita/Implícita</w:t>
            </w:r>
          </w:p>
        </w:tc>
      </w:tr>
      <w:tr>
        <w:trPr>
          <w:cantSplit w:val="0"/>
          <w:tblHeader w:val="0"/>
        </w:trPr>
        <w:tc>
          <w:tcPr>
            <w:vAlign w:val="center"/>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w:t>
            </w:r>
            <w:r w:rsidDel="00000000" w:rsidR="00000000" w:rsidRPr="00000000">
              <w:rPr>
                <w:rtl w:val="0"/>
              </w:rPr>
            </w:r>
          </w:p>
        </w:tc>
        <w:tc>
          <w:tcPr>
            <w:vAlign w:val="center"/>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 modificaciones en cascada definidas en el grafo relacional </w:t>
            </w:r>
          </w:p>
        </w:tc>
        <w:tc>
          <w:tcPr>
            <w:vAlign w:val="center"/>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SGBD Oracle 11g no contempla esta regla de integridad</w:t>
            </w:r>
          </w:p>
        </w:tc>
        <w:tc>
          <w:tcPr>
            <w:vAlign w:val="center"/>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Implícita</w:t>
            </w:r>
          </w:p>
        </w:tc>
      </w:tr>
      <w:tr>
        <w:trPr>
          <w:cantSplit w:val="0"/>
          <w:tblHeader w:val="0"/>
        </w:trPr>
        <w:tc>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vertAlign w:val="subscript"/>
                <w:rtl w:val="0"/>
              </w:rPr>
              <w:t xml:space="preserve">2</w:t>
            </w:r>
            <w:r w:rsidDel="00000000" w:rsidR="00000000" w:rsidRPr="00000000">
              <w:rPr>
                <w:rtl w:val="0"/>
              </w:rPr>
            </w:r>
          </w:p>
        </w:tc>
        <w:tc>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Implementar la carga de datos de la tabla MANAGER</w:t>
            </w:r>
            <w:r w:rsidDel="00000000" w:rsidR="00000000" w:rsidRPr="00000000">
              <w:rPr>
                <w:rtl w:val="0"/>
              </w:rPr>
            </w:r>
          </w:p>
        </w:tc>
        <w:tc>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Carecemos de datos sobre el telefono_man que hemos definido como clave primaria y pese a poder poner un valor por defecto aún así no sirve como clave primaria, por lo que no se puede migrar los datos.</w:t>
            </w:r>
            <w:r w:rsidDel="00000000" w:rsidR="00000000" w:rsidRPr="00000000">
              <w:rPr>
                <w:rtl w:val="0"/>
              </w:rPr>
            </w:r>
          </w:p>
        </w:tc>
        <w:tc>
          <w:tcPr>
            <w:vAlign w:val="center"/>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Explícita</w:t>
            </w:r>
            <w:r w:rsidDel="00000000" w:rsidR="00000000" w:rsidRPr="00000000">
              <w:rPr>
                <w:rtl w:val="0"/>
              </w:rPr>
            </w:r>
          </w:p>
        </w:tc>
      </w:tr>
    </w:tbl>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120" w:line="360" w:lineRule="auto"/>
        <w:ind w:left="284"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Tabla 4: Semántica excluida en la creación de tablas</w:t>
      </w:r>
    </w:p>
    <w:p w:rsidR="00000000" w:rsidDel="00000000" w:rsidP="00000000" w:rsidRDefault="00000000" w:rsidRPr="00000000" w14:paraId="000000A0">
      <w:pPr>
        <w:pStyle w:val="Heading1"/>
        <w:numPr>
          <w:ilvl w:val="0"/>
          <w:numId w:val="2"/>
        </w:numPr>
        <w:spacing w:line="360" w:lineRule="auto"/>
        <w:ind w:left="566.9291338582677" w:right="7.937007874016672" w:hanging="566.9291338582677"/>
        <w:jc w:val="both"/>
        <w:rPr/>
      </w:pPr>
      <w:r w:rsidDel="00000000" w:rsidR="00000000" w:rsidRPr="00000000">
        <w:rPr>
          <w:rtl w:val="0"/>
        </w:rPr>
        <w:t xml:space="preserve">Carga de datos (LMD)</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566.9291338582677" w:right="7.937007874016672" w:hanging="566.9291338582677"/>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Esta sección describirá la carga de datos realizada desde las tablas desnormalizadas entregadas junto con la entrega del fichero de carga (</w:t>
      </w:r>
      <w:r w:rsidDel="00000000" w:rsidR="00000000" w:rsidRPr="00000000">
        <w:rPr>
          <w:b w:val="1"/>
          <w:i w:val="0"/>
          <w:smallCaps w:val="0"/>
          <w:strike w:val="0"/>
          <w:color w:val="000000"/>
          <w:sz w:val="24"/>
          <w:szCs w:val="24"/>
          <w:highlight w:val="green"/>
          <w:u w:val="none"/>
          <w:vertAlign w:val="baseline"/>
          <w:rtl w:val="0"/>
        </w:rPr>
        <w:t xml:space="preserve">NEWload.sql</w:t>
      </w:r>
      <w:r w:rsidDel="00000000" w:rsidR="00000000" w:rsidRPr="00000000">
        <w:rPr>
          <w:b w:val="1"/>
          <w:i w:val="0"/>
          <w:smallCaps w:val="0"/>
          <w:strike w:val="0"/>
          <w:color w:val="000000"/>
          <w:sz w:val="24"/>
          <w:szCs w:val="24"/>
          <w:u w:val="none"/>
          <w:shd w:fill="auto" w:val="clear"/>
          <w:vertAlign w:val="baseline"/>
          <w:rtl w:val="0"/>
        </w:rPr>
        <w:t xml:space="preserve">). A tal efecto, se analizará el problema de la carga y se describirá la solución, haciendo hincapié en:</w:t>
      </w:r>
    </w:p>
    <w:p w:rsidR="00000000" w:rsidDel="00000000" w:rsidP="00000000" w:rsidRDefault="00000000" w:rsidRPr="00000000" w14:paraId="000000A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566.9291338582677" w:right="7.937007874016672" w:hanging="566.9291338582677"/>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El orden de tablas que se adopta para volcar en ellas los datos (justificado).</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27" w:right="7.937007874016672" w:firstLine="0"/>
        <w:jc w:val="both"/>
        <w:rPr>
          <w:b w:val="1"/>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7.937007874016672" w:firstLine="510"/>
        <w:jc w:val="both"/>
        <w:rPr/>
      </w:pPr>
      <w:r w:rsidDel="00000000" w:rsidR="00000000" w:rsidRPr="00000000">
        <w:rPr>
          <w:rtl w:val="0"/>
        </w:rPr>
        <w:t xml:space="preserve">En la relación de </w:t>
      </w:r>
      <w:r w:rsidDel="00000000" w:rsidR="00000000" w:rsidRPr="00000000">
        <w:rPr>
          <w:b w:val="1"/>
          <w:rtl w:val="0"/>
        </w:rPr>
        <w:t xml:space="preserve">Manager</w:t>
      </w:r>
      <w:r w:rsidDel="00000000" w:rsidR="00000000" w:rsidRPr="00000000">
        <w:rPr>
          <w:rtl w:val="0"/>
        </w:rPr>
        <w:t xml:space="preserve"> hemos incluido las siguientes columnas de la base de datos antigua: </w:t>
      </w:r>
      <w:r w:rsidDel="00000000" w:rsidR="00000000" w:rsidRPr="00000000">
        <w:rPr>
          <w:b w:val="1"/>
          <w:rtl w:val="0"/>
        </w:rPr>
        <w:t xml:space="preserve">manager_name en fsdb.recordings</w:t>
      </w:r>
      <w:r w:rsidDel="00000000" w:rsidR="00000000" w:rsidRPr="00000000">
        <w:rPr>
          <w:rtl w:val="0"/>
        </w:rPr>
        <w:t xml:space="preserve"> que sería el nombre de </w:t>
      </w:r>
      <w:r w:rsidDel="00000000" w:rsidR="00000000" w:rsidRPr="00000000">
        <w:rPr>
          <w:b w:val="1"/>
          <w:rtl w:val="0"/>
        </w:rPr>
        <w:t xml:space="preserve">manager y man_surname</w:t>
      </w:r>
      <w:r w:rsidDel="00000000" w:rsidR="00000000" w:rsidRPr="00000000">
        <w:rPr>
          <w:rtl w:val="0"/>
        </w:rPr>
        <w:t xml:space="preserve"> en fsdb.recordings que es el apellido del manager.</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7.937007874016672" w:firstLine="510"/>
        <w:jc w:val="both"/>
        <w:rPr/>
      </w:pPr>
      <w:r w:rsidDel="00000000" w:rsidR="00000000" w:rsidRPr="00000000">
        <w:rPr>
          <w:rtl w:val="0"/>
        </w:rPr>
        <w:t xml:space="preserve">En la relación </w:t>
      </w:r>
      <w:r w:rsidDel="00000000" w:rsidR="00000000" w:rsidRPr="00000000">
        <w:rPr>
          <w:b w:val="1"/>
          <w:rtl w:val="0"/>
        </w:rPr>
        <w:t xml:space="preserve">Intérprete</w:t>
      </w:r>
      <w:r w:rsidDel="00000000" w:rsidR="00000000" w:rsidRPr="00000000">
        <w:rPr>
          <w:rtl w:val="0"/>
        </w:rPr>
        <w:t xml:space="preserve"> hemos incluido las siguientes columnas de la base de datos antigua: </w:t>
      </w:r>
      <w:r w:rsidDel="00000000" w:rsidR="00000000" w:rsidRPr="00000000">
        <w:rPr>
          <w:b w:val="1"/>
          <w:rtl w:val="0"/>
        </w:rPr>
        <w:t xml:space="preserve">performer en fsdb.recordings</w:t>
      </w:r>
      <w:r w:rsidDel="00000000" w:rsidR="00000000" w:rsidRPr="00000000">
        <w:rPr>
          <w:rtl w:val="0"/>
        </w:rPr>
        <w:t xml:space="preserve"> que es el nombre del artista.</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7.937007874016672" w:firstLine="510"/>
        <w:jc w:val="both"/>
        <w:rPr/>
      </w:pPr>
      <w:r w:rsidDel="00000000" w:rsidR="00000000" w:rsidRPr="00000000">
        <w:rPr>
          <w:rtl w:val="0"/>
        </w:rPr>
        <w:t xml:space="preserve">En la relación Concierto hemos incluido las siguientes columnas de la base de datos antigua: </w:t>
      </w:r>
      <w:r w:rsidDel="00000000" w:rsidR="00000000" w:rsidRPr="00000000">
        <w:rPr>
          <w:b w:val="1"/>
          <w:rtl w:val="0"/>
        </w:rPr>
        <w:t xml:space="preserve">performer en fsdb.livesingings </w:t>
      </w:r>
      <w:r w:rsidDel="00000000" w:rsidR="00000000" w:rsidRPr="00000000">
        <w:rPr>
          <w:rtl w:val="0"/>
        </w:rPr>
        <w:t xml:space="preserve">que es el nombre del artista, </w:t>
      </w:r>
      <w:r w:rsidDel="00000000" w:rsidR="00000000" w:rsidRPr="00000000">
        <w:rPr>
          <w:b w:val="1"/>
          <w:rtl w:val="0"/>
        </w:rPr>
        <w:t xml:space="preserve">when en</w:t>
      </w:r>
      <w:r w:rsidDel="00000000" w:rsidR="00000000" w:rsidRPr="00000000">
        <w:rPr>
          <w:rtl w:val="0"/>
        </w:rPr>
        <w:t xml:space="preserve"> </w:t>
      </w:r>
      <w:r w:rsidDel="00000000" w:rsidR="00000000" w:rsidRPr="00000000">
        <w:rPr>
          <w:b w:val="1"/>
          <w:rtl w:val="0"/>
        </w:rPr>
        <w:t xml:space="preserve">fsdb.livesingings </w:t>
      </w:r>
      <w:r w:rsidDel="00000000" w:rsidR="00000000" w:rsidRPr="00000000">
        <w:rPr>
          <w:rtl w:val="0"/>
        </w:rPr>
        <w:t xml:space="preserve">que es el momento del concierto, </w:t>
      </w:r>
      <w:r w:rsidDel="00000000" w:rsidR="00000000" w:rsidRPr="00000000">
        <w:rPr>
          <w:b w:val="1"/>
          <w:rtl w:val="0"/>
        </w:rPr>
        <w:t xml:space="preserve">attendance</w:t>
      </w:r>
      <w:r w:rsidDel="00000000" w:rsidR="00000000" w:rsidRPr="00000000">
        <w:rPr>
          <w:rtl w:val="0"/>
        </w:rPr>
        <w:t xml:space="preserve"> </w:t>
      </w:r>
      <w:r w:rsidDel="00000000" w:rsidR="00000000" w:rsidRPr="00000000">
        <w:rPr>
          <w:b w:val="1"/>
          <w:rtl w:val="0"/>
        </w:rPr>
        <w:t xml:space="preserve">en</w:t>
      </w:r>
      <w:r w:rsidDel="00000000" w:rsidR="00000000" w:rsidRPr="00000000">
        <w:rPr>
          <w:rtl w:val="0"/>
        </w:rPr>
        <w:t xml:space="preserve"> </w:t>
      </w:r>
      <w:r w:rsidDel="00000000" w:rsidR="00000000" w:rsidRPr="00000000">
        <w:rPr>
          <w:b w:val="1"/>
          <w:rtl w:val="0"/>
        </w:rPr>
        <w:t xml:space="preserve">fsdb.livesingings </w:t>
      </w:r>
      <w:r w:rsidDel="00000000" w:rsidR="00000000" w:rsidRPr="00000000">
        <w:rPr>
          <w:rtl w:val="0"/>
        </w:rPr>
        <w:t xml:space="preserve">que es la asistencia al concierto, </w:t>
      </w:r>
      <w:r w:rsidDel="00000000" w:rsidR="00000000" w:rsidRPr="00000000">
        <w:rPr>
          <w:b w:val="1"/>
          <w:rtl w:val="0"/>
        </w:rPr>
        <w:t xml:space="preserve">municipality en fsdb.livesingings </w:t>
      </w:r>
      <w:r w:rsidDel="00000000" w:rsidR="00000000" w:rsidRPr="00000000">
        <w:rPr>
          <w:rtl w:val="0"/>
        </w:rPr>
        <w:t xml:space="preserve">que es el municipio donde se alojará el concierto, </w:t>
      </w:r>
      <w:r w:rsidDel="00000000" w:rsidR="00000000" w:rsidRPr="00000000">
        <w:rPr>
          <w:b w:val="1"/>
          <w:rtl w:val="0"/>
        </w:rPr>
        <w:t xml:space="preserve">address</w:t>
      </w:r>
      <w:r w:rsidDel="00000000" w:rsidR="00000000" w:rsidRPr="00000000">
        <w:rPr>
          <w:rtl w:val="0"/>
        </w:rPr>
        <w:t xml:space="preserve"> </w:t>
      </w:r>
      <w:r w:rsidDel="00000000" w:rsidR="00000000" w:rsidRPr="00000000">
        <w:rPr>
          <w:b w:val="1"/>
          <w:rtl w:val="0"/>
        </w:rPr>
        <w:t xml:space="preserve">en fsdb.livesingings </w:t>
      </w:r>
      <w:r w:rsidDel="00000000" w:rsidR="00000000" w:rsidRPr="00000000">
        <w:rPr>
          <w:rtl w:val="0"/>
        </w:rPr>
        <w:t xml:space="preserve">que es la dirección del concierto, </w:t>
      </w:r>
      <w:r w:rsidDel="00000000" w:rsidR="00000000" w:rsidRPr="00000000">
        <w:rPr>
          <w:b w:val="1"/>
          <w:rtl w:val="0"/>
        </w:rPr>
        <w:t xml:space="preserve">country en fsdb.livesingings </w:t>
      </w:r>
      <w:r w:rsidDel="00000000" w:rsidR="00000000" w:rsidRPr="00000000">
        <w:rPr>
          <w:rtl w:val="0"/>
        </w:rPr>
        <w:t xml:space="preserve">que es el país donde se desarrollará el concierto, </w:t>
      </w:r>
      <w:r w:rsidDel="00000000" w:rsidR="00000000" w:rsidRPr="00000000">
        <w:rPr>
          <w:b w:val="1"/>
          <w:rtl w:val="0"/>
        </w:rPr>
        <w:t xml:space="preserve">duration_min en fsdb.livesingings </w:t>
      </w:r>
      <w:r w:rsidDel="00000000" w:rsidR="00000000" w:rsidRPr="00000000">
        <w:rPr>
          <w:rtl w:val="0"/>
        </w:rPr>
        <w:t xml:space="preserve">que es la duración en minutos del concierto y </w:t>
      </w:r>
      <w:r w:rsidDel="00000000" w:rsidR="00000000" w:rsidRPr="00000000">
        <w:rPr>
          <w:b w:val="1"/>
          <w:rtl w:val="0"/>
        </w:rPr>
        <w:t xml:space="preserve">tour en fsdb.livesingings </w:t>
      </w:r>
      <w:r w:rsidDel="00000000" w:rsidR="00000000" w:rsidRPr="00000000">
        <w:rPr>
          <w:rtl w:val="0"/>
        </w:rPr>
        <w:t xml:space="preserve">que sería el nombre del tour.</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7.937007874016672" w:firstLine="510"/>
        <w:jc w:val="both"/>
        <w:rPr/>
      </w:pPr>
      <w:r w:rsidDel="00000000" w:rsidR="00000000" w:rsidRPr="00000000">
        <w:rPr>
          <w:rtl w:val="0"/>
        </w:rPr>
        <w:t xml:space="preserve">En la relación </w:t>
      </w:r>
      <w:r w:rsidDel="00000000" w:rsidR="00000000" w:rsidRPr="00000000">
        <w:rPr>
          <w:b w:val="1"/>
          <w:rtl w:val="0"/>
        </w:rPr>
        <w:t xml:space="preserve">Músico</w:t>
      </w:r>
      <w:r w:rsidDel="00000000" w:rsidR="00000000" w:rsidRPr="00000000">
        <w:rPr>
          <w:rtl w:val="0"/>
        </w:rPr>
        <w:t xml:space="preserve"> hemos incluido las siguientes columnas de la base de datos antigua: </w:t>
      </w:r>
      <w:r w:rsidDel="00000000" w:rsidR="00000000" w:rsidRPr="00000000">
        <w:rPr>
          <w:b w:val="1"/>
          <w:rtl w:val="0"/>
        </w:rPr>
        <w:t xml:space="preserve">passport en fsdb.artists</w:t>
      </w:r>
      <w:r w:rsidDel="00000000" w:rsidR="00000000" w:rsidRPr="00000000">
        <w:rPr>
          <w:rtl w:val="0"/>
        </w:rPr>
        <w:t xml:space="preserve"> que es el pasaporte del músico, </w:t>
      </w:r>
      <w:r w:rsidDel="00000000" w:rsidR="00000000" w:rsidRPr="00000000">
        <w:rPr>
          <w:b w:val="1"/>
          <w:rtl w:val="0"/>
        </w:rPr>
        <w:t xml:space="preserve">nationality en fsdb.artists</w:t>
      </w:r>
      <w:r w:rsidDel="00000000" w:rsidR="00000000" w:rsidRPr="00000000">
        <w:rPr>
          <w:rtl w:val="0"/>
        </w:rPr>
        <w:t xml:space="preserve"> que es la nacionalidad del músico y </w:t>
      </w:r>
      <w:r w:rsidDel="00000000" w:rsidR="00000000" w:rsidRPr="00000000">
        <w:rPr>
          <w:b w:val="1"/>
          <w:rtl w:val="0"/>
        </w:rPr>
        <w:t xml:space="preserve">birthdate en fsdb.artists</w:t>
      </w:r>
      <w:r w:rsidDel="00000000" w:rsidR="00000000" w:rsidRPr="00000000">
        <w:rPr>
          <w:rtl w:val="0"/>
        </w:rPr>
        <w:t xml:space="preserve"> que es la fecha de nacimiento.</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7.937007874016672" w:firstLine="510"/>
        <w:jc w:val="both"/>
        <w:rPr/>
      </w:pPr>
      <w:r w:rsidDel="00000000" w:rsidR="00000000" w:rsidRPr="00000000">
        <w:rPr>
          <w:rtl w:val="0"/>
        </w:rPr>
        <w:t xml:space="preserve">En la relación </w:t>
      </w:r>
      <w:r w:rsidDel="00000000" w:rsidR="00000000" w:rsidRPr="00000000">
        <w:rPr>
          <w:b w:val="1"/>
          <w:rtl w:val="0"/>
        </w:rPr>
        <w:t xml:space="preserve">Músico_grupo </w:t>
      </w:r>
      <w:r w:rsidDel="00000000" w:rsidR="00000000" w:rsidRPr="00000000">
        <w:rPr>
          <w:rtl w:val="0"/>
        </w:rPr>
        <w:t xml:space="preserve">hemos incluido las siguientes columnas de la base de datos antigua: </w:t>
      </w:r>
      <w:r w:rsidDel="00000000" w:rsidR="00000000" w:rsidRPr="00000000">
        <w:rPr>
          <w:b w:val="1"/>
          <w:rtl w:val="0"/>
        </w:rPr>
        <w:t xml:space="preserve">passport en fsdb.artists</w:t>
      </w:r>
      <w:r w:rsidDel="00000000" w:rsidR="00000000" w:rsidRPr="00000000">
        <w:rPr>
          <w:rtl w:val="0"/>
        </w:rPr>
        <w:t xml:space="preserve"> que es el pasaporte del músico, </w:t>
      </w:r>
      <w:r w:rsidDel="00000000" w:rsidR="00000000" w:rsidRPr="00000000">
        <w:rPr>
          <w:b w:val="1"/>
          <w:rtl w:val="0"/>
        </w:rPr>
        <w:t xml:space="preserve">band en fsdb.artists</w:t>
      </w:r>
      <w:r w:rsidDel="00000000" w:rsidR="00000000" w:rsidRPr="00000000">
        <w:rPr>
          <w:rtl w:val="0"/>
        </w:rPr>
        <w:t xml:space="preserve"> que es la banda a la que pertenece, </w:t>
      </w:r>
      <w:r w:rsidDel="00000000" w:rsidR="00000000" w:rsidRPr="00000000">
        <w:rPr>
          <w:b w:val="1"/>
          <w:rtl w:val="0"/>
        </w:rPr>
        <w:t xml:space="preserve">role en fsdb.artists</w:t>
      </w:r>
      <w:r w:rsidDel="00000000" w:rsidR="00000000" w:rsidRPr="00000000">
        <w:rPr>
          <w:rtl w:val="0"/>
        </w:rPr>
        <w:t xml:space="preserve"> que es el rol del músico dentro de la banda, </w:t>
      </w:r>
      <w:r w:rsidDel="00000000" w:rsidR="00000000" w:rsidRPr="00000000">
        <w:rPr>
          <w:b w:val="1"/>
          <w:rtl w:val="0"/>
        </w:rPr>
        <w:t xml:space="preserve">start_date en fsdb.artists</w:t>
      </w:r>
      <w:r w:rsidDel="00000000" w:rsidR="00000000" w:rsidRPr="00000000">
        <w:rPr>
          <w:rtl w:val="0"/>
        </w:rPr>
        <w:t xml:space="preserve"> que es la fecha de incorporación del músico al grupo, </w:t>
      </w:r>
      <w:r w:rsidDel="00000000" w:rsidR="00000000" w:rsidRPr="00000000">
        <w:rPr>
          <w:b w:val="1"/>
          <w:rtl w:val="0"/>
        </w:rPr>
        <w:t xml:space="preserve">end_date en fsdb.artists</w:t>
      </w:r>
      <w:r w:rsidDel="00000000" w:rsidR="00000000" w:rsidRPr="00000000">
        <w:rPr>
          <w:rtl w:val="0"/>
        </w:rPr>
        <w:t xml:space="preserve"> que es la fecha de salida del músico del grupo.</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7.937007874016672" w:firstLine="510"/>
        <w:jc w:val="both"/>
        <w:rPr/>
      </w:pPr>
      <w:r w:rsidDel="00000000" w:rsidR="00000000" w:rsidRPr="00000000">
        <w:rPr>
          <w:rtl w:val="0"/>
        </w:rPr>
        <w:t xml:space="preserve">En la relación </w:t>
      </w:r>
      <w:r w:rsidDel="00000000" w:rsidR="00000000" w:rsidRPr="00000000">
        <w:rPr>
          <w:b w:val="1"/>
          <w:rtl w:val="0"/>
        </w:rPr>
        <w:t xml:space="preserve">Tema</w:t>
      </w:r>
      <w:r w:rsidDel="00000000" w:rsidR="00000000" w:rsidRPr="00000000">
        <w:rPr>
          <w:rtl w:val="0"/>
        </w:rPr>
        <w:t xml:space="preserve"> hemos incluido las siguientes columnas de la base de datos antigua: </w:t>
      </w:r>
      <w:r w:rsidDel="00000000" w:rsidR="00000000" w:rsidRPr="00000000">
        <w:rPr>
          <w:b w:val="1"/>
          <w:rtl w:val="0"/>
        </w:rPr>
        <w:t xml:space="preserve">song en fsdb.livesingings</w:t>
      </w:r>
      <w:r w:rsidDel="00000000" w:rsidR="00000000" w:rsidRPr="00000000">
        <w:rPr>
          <w:rtl w:val="0"/>
        </w:rPr>
        <w:t xml:space="preserve"> que es el nombre de la canción, </w:t>
      </w:r>
      <w:r w:rsidDel="00000000" w:rsidR="00000000" w:rsidRPr="00000000">
        <w:rPr>
          <w:b w:val="1"/>
          <w:rtl w:val="0"/>
        </w:rPr>
        <w:t xml:space="preserve">writer en fsdb.livesingings</w:t>
      </w:r>
      <w:r w:rsidDel="00000000" w:rsidR="00000000" w:rsidRPr="00000000">
        <w:rPr>
          <w:rtl w:val="0"/>
        </w:rPr>
        <w:t xml:space="preserve"> que es el productor y </w:t>
      </w:r>
      <w:r w:rsidDel="00000000" w:rsidR="00000000" w:rsidRPr="00000000">
        <w:rPr>
          <w:b w:val="1"/>
          <w:rtl w:val="0"/>
        </w:rPr>
        <w:t xml:space="preserve">cowriter en fsdb.livesingings </w:t>
      </w:r>
      <w:r w:rsidDel="00000000" w:rsidR="00000000" w:rsidRPr="00000000">
        <w:rPr>
          <w:rtl w:val="0"/>
        </w:rPr>
        <w:t xml:space="preserve">que sería el coproductor.</w:t>
      </w:r>
    </w:p>
    <w:p w:rsidR="00000000" w:rsidDel="00000000" w:rsidP="00000000" w:rsidRDefault="00000000" w:rsidRPr="00000000" w14:paraId="000000AA">
      <w:pPr>
        <w:spacing w:before="200" w:line="360" w:lineRule="auto"/>
        <w:ind w:right="7.937007874016672" w:firstLine="510"/>
        <w:jc w:val="both"/>
        <w:rPr/>
      </w:pPr>
      <w:r w:rsidDel="00000000" w:rsidR="00000000" w:rsidRPr="00000000">
        <w:rPr>
          <w:rtl w:val="0"/>
        </w:rPr>
        <w:t xml:space="preserve">En la relación </w:t>
      </w:r>
      <w:r w:rsidDel="00000000" w:rsidR="00000000" w:rsidRPr="00000000">
        <w:rPr>
          <w:b w:val="1"/>
          <w:rtl w:val="0"/>
        </w:rPr>
        <w:t xml:space="preserve">Discografica</w:t>
      </w:r>
      <w:r w:rsidDel="00000000" w:rsidR="00000000" w:rsidRPr="00000000">
        <w:rPr>
          <w:rtl w:val="0"/>
        </w:rPr>
        <w:t xml:space="preserve"> hemos incluido las siguientes columnas de la base de datos antigua: </w:t>
      </w:r>
      <w:r w:rsidDel="00000000" w:rsidR="00000000" w:rsidRPr="00000000">
        <w:rPr>
          <w:b w:val="1"/>
          <w:rtl w:val="0"/>
        </w:rPr>
        <w:t xml:space="preserve">publisher en fsdb.recordings</w:t>
      </w:r>
      <w:r w:rsidDel="00000000" w:rsidR="00000000" w:rsidRPr="00000000">
        <w:rPr>
          <w:rtl w:val="0"/>
        </w:rPr>
        <w:t xml:space="preserve"> que es la editora de la canción, </w:t>
      </w:r>
      <w:r w:rsidDel="00000000" w:rsidR="00000000" w:rsidRPr="00000000">
        <w:rPr>
          <w:b w:val="1"/>
          <w:rtl w:val="0"/>
        </w:rPr>
        <w:t xml:space="preserve">pub_phone en fsdb.recordings</w:t>
      </w:r>
      <w:r w:rsidDel="00000000" w:rsidR="00000000" w:rsidRPr="00000000">
        <w:rPr>
          <w:rtl w:val="0"/>
        </w:rPr>
        <w:t xml:space="preserve"> que es el teléfono de contacto. </w:t>
      </w:r>
    </w:p>
    <w:p w:rsidR="00000000" w:rsidDel="00000000" w:rsidP="00000000" w:rsidRDefault="00000000" w:rsidRPr="00000000" w14:paraId="000000AB">
      <w:pPr>
        <w:spacing w:before="200" w:line="360" w:lineRule="auto"/>
        <w:ind w:right="7.937007874016672" w:firstLine="510"/>
        <w:jc w:val="both"/>
        <w:rPr/>
      </w:pPr>
      <w:r w:rsidDel="00000000" w:rsidR="00000000" w:rsidRPr="00000000">
        <w:rPr>
          <w:rtl w:val="0"/>
        </w:rPr>
        <w:t xml:space="preserve">En la relación</w:t>
      </w:r>
      <w:r w:rsidDel="00000000" w:rsidR="00000000" w:rsidRPr="00000000">
        <w:rPr>
          <w:b w:val="1"/>
          <w:rtl w:val="0"/>
        </w:rPr>
        <w:t xml:space="preserve"> Album</w:t>
      </w:r>
      <w:r w:rsidDel="00000000" w:rsidR="00000000" w:rsidRPr="00000000">
        <w:rPr>
          <w:rtl w:val="0"/>
        </w:rPr>
        <w:t xml:space="preserve"> hemos incluido las siguientes columnas de la base de datos antigua: </w:t>
      </w:r>
      <w:r w:rsidDel="00000000" w:rsidR="00000000" w:rsidRPr="00000000">
        <w:rPr>
          <w:b w:val="1"/>
          <w:rtl w:val="0"/>
        </w:rPr>
        <w:t xml:space="preserve">album_title en fsdb.recordings</w:t>
      </w:r>
      <w:r w:rsidDel="00000000" w:rsidR="00000000" w:rsidRPr="00000000">
        <w:rPr>
          <w:rtl w:val="0"/>
        </w:rPr>
        <w:t xml:space="preserve"> que es el nombre del album,  </w:t>
      </w:r>
      <w:r w:rsidDel="00000000" w:rsidR="00000000" w:rsidRPr="00000000">
        <w:rPr>
          <w:b w:val="1"/>
          <w:rtl w:val="0"/>
        </w:rPr>
        <w:t xml:space="preserve">album_pair en fsdb.recordings</w:t>
      </w:r>
      <w:r w:rsidDel="00000000" w:rsidR="00000000" w:rsidRPr="00000000">
        <w:rPr>
          <w:rtl w:val="0"/>
        </w:rPr>
        <w:t xml:space="preserve"> que es el numero del album, </w:t>
      </w:r>
      <w:r w:rsidDel="00000000" w:rsidR="00000000" w:rsidRPr="00000000">
        <w:rPr>
          <w:b w:val="1"/>
          <w:rtl w:val="0"/>
        </w:rPr>
        <w:t xml:space="preserve">format en fsdb.recordings</w:t>
      </w:r>
      <w:r w:rsidDel="00000000" w:rsidR="00000000" w:rsidRPr="00000000">
        <w:rPr>
          <w:rtl w:val="0"/>
        </w:rPr>
        <w:t xml:space="preserve"> que es el formato, </w:t>
      </w:r>
      <w:r w:rsidDel="00000000" w:rsidR="00000000" w:rsidRPr="00000000">
        <w:rPr>
          <w:b w:val="1"/>
          <w:rtl w:val="0"/>
        </w:rPr>
        <w:t xml:space="preserve">release_date en fsdb.recordings</w:t>
      </w:r>
      <w:r w:rsidDel="00000000" w:rsidR="00000000" w:rsidRPr="00000000">
        <w:rPr>
          <w:rtl w:val="0"/>
        </w:rPr>
        <w:t xml:space="preserve"> que es la fecha de salida del album, </w:t>
      </w:r>
      <w:r w:rsidDel="00000000" w:rsidR="00000000" w:rsidRPr="00000000">
        <w:rPr>
          <w:b w:val="1"/>
          <w:rtl w:val="0"/>
        </w:rPr>
        <w:t xml:space="preserve">album_lenght en fsdb.recordings</w:t>
      </w:r>
      <w:r w:rsidDel="00000000" w:rsidR="00000000" w:rsidRPr="00000000">
        <w:rPr>
          <w:rtl w:val="0"/>
        </w:rPr>
        <w:t xml:space="preserve"> que es la duración del album, </w:t>
      </w:r>
      <w:r w:rsidDel="00000000" w:rsidR="00000000" w:rsidRPr="00000000">
        <w:rPr>
          <w:b w:val="1"/>
          <w:rtl w:val="0"/>
        </w:rPr>
        <w:t xml:space="preserve">performer en fsdb.recordings</w:t>
      </w:r>
      <w:r w:rsidDel="00000000" w:rsidR="00000000" w:rsidRPr="00000000">
        <w:rPr>
          <w:rtl w:val="0"/>
        </w:rPr>
        <w:t xml:space="preserve"> que es el artista y </w:t>
      </w:r>
      <w:r w:rsidDel="00000000" w:rsidR="00000000" w:rsidRPr="00000000">
        <w:rPr>
          <w:b w:val="1"/>
          <w:rtl w:val="0"/>
        </w:rPr>
        <w:t xml:space="preserve">publiser en fsdb.recordings </w:t>
      </w:r>
      <w:r w:rsidDel="00000000" w:rsidR="00000000" w:rsidRPr="00000000">
        <w:rPr>
          <w:rtl w:val="0"/>
        </w:rPr>
        <w:t xml:space="preserve">que es la editora del álbum.</w:t>
      </w:r>
      <w:r w:rsidDel="00000000" w:rsidR="00000000" w:rsidRPr="00000000">
        <w:rPr>
          <w:rtl w:val="0"/>
        </w:rPr>
      </w:r>
    </w:p>
    <w:p w:rsidR="00000000" w:rsidDel="00000000" w:rsidP="00000000" w:rsidRDefault="00000000" w:rsidRPr="00000000" w14:paraId="000000AC">
      <w:pPr>
        <w:spacing w:before="200" w:line="360" w:lineRule="auto"/>
        <w:ind w:right="7.937007874016672" w:firstLine="510"/>
        <w:jc w:val="both"/>
        <w:rPr/>
      </w:pPr>
      <w:r w:rsidDel="00000000" w:rsidR="00000000" w:rsidRPr="00000000">
        <w:rPr>
          <w:rtl w:val="0"/>
        </w:rPr>
        <w:t xml:space="preserve">En la relación </w:t>
      </w:r>
      <w:r w:rsidDel="00000000" w:rsidR="00000000" w:rsidRPr="00000000">
        <w:rPr>
          <w:b w:val="1"/>
          <w:rtl w:val="0"/>
        </w:rPr>
        <w:t xml:space="preserve">Pista </w:t>
      </w:r>
      <w:r w:rsidDel="00000000" w:rsidR="00000000" w:rsidRPr="00000000">
        <w:rPr>
          <w:rtl w:val="0"/>
        </w:rPr>
        <w:t xml:space="preserve">hemos incluido las siguientes columnas de la base de datos antigua: </w:t>
      </w:r>
      <w:r w:rsidDel="00000000" w:rsidR="00000000" w:rsidRPr="00000000">
        <w:rPr>
          <w:b w:val="1"/>
          <w:rtl w:val="0"/>
        </w:rPr>
        <w:t xml:space="preserve">t</w:t>
      </w:r>
      <w:r w:rsidDel="00000000" w:rsidR="00000000" w:rsidRPr="00000000">
        <w:rPr>
          <w:b w:val="1"/>
          <w:highlight w:val="white"/>
          <w:rtl w:val="0"/>
        </w:rPr>
        <w:t xml:space="preserve">racknum </w:t>
      </w:r>
      <w:r w:rsidDel="00000000" w:rsidR="00000000" w:rsidRPr="00000000">
        <w:rPr>
          <w:highlight w:val="white"/>
          <w:rtl w:val="0"/>
        </w:rPr>
        <w:t xml:space="preserve">que es el número de la pista, </w:t>
      </w:r>
      <w:r w:rsidDel="00000000" w:rsidR="00000000" w:rsidRPr="00000000">
        <w:rPr>
          <w:b w:val="1"/>
          <w:highlight w:val="white"/>
          <w:rtl w:val="0"/>
        </w:rPr>
        <w:t xml:space="preserve">song </w:t>
      </w:r>
      <w:r w:rsidDel="00000000" w:rsidR="00000000" w:rsidRPr="00000000">
        <w:rPr>
          <w:highlight w:val="white"/>
          <w:rtl w:val="0"/>
        </w:rPr>
        <w:t xml:space="preserve">que es el título de la pista, </w:t>
      </w:r>
      <w:r w:rsidDel="00000000" w:rsidR="00000000" w:rsidRPr="00000000">
        <w:rPr>
          <w:b w:val="1"/>
          <w:highlight w:val="white"/>
          <w:rtl w:val="0"/>
        </w:rPr>
        <w:t xml:space="preserve">rec_date </w:t>
      </w:r>
      <w:r w:rsidDel="00000000" w:rsidR="00000000" w:rsidRPr="00000000">
        <w:rPr>
          <w:highlight w:val="white"/>
          <w:rtl w:val="0"/>
        </w:rPr>
        <w:t xml:space="preserve">que es la fecha de grabación de la pista, </w:t>
      </w:r>
      <w:r w:rsidDel="00000000" w:rsidR="00000000" w:rsidRPr="00000000">
        <w:rPr>
          <w:b w:val="1"/>
          <w:highlight w:val="white"/>
          <w:rtl w:val="0"/>
        </w:rPr>
        <w:t xml:space="preserve">engineer </w:t>
      </w:r>
      <w:r w:rsidDel="00000000" w:rsidR="00000000" w:rsidRPr="00000000">
        <w:rPr>
          <w:highlight w:val="white"/>
          <w:rtl w:val="0"/>
        </w:rPr>
        <w:t xml:space="preserve">que es el nombre del ingeniero que graba la pista, </w:t>
      </w:r>
      <w:r w:rsidDel="00000000" w:rsidR="00000000" w:rsidRPr="00000000">
        <w:rPr>
          <w:b w:val="1"/>
          <w:highlight w:val="white"/>
          <w:rtl w:val="0"/>
        </w:rPr>
        <w:t xml:space="preserve">studio </w:t>
      </w:r>
      <w:r w:rsidDel="00000000" w:rsidR="00000000" w:rsidRPr="00000000">
        <w:rPr>
          <w:highlight w:val="white"/>
          <w:rtl w:val="0"/>
        </w:rPr>
        <w:t xml:space="preserve">que es nombre del estudio de grabación, </w:t>
      </w:r>
      <w:r w:rsidDel="00000000" w:rsidR="00000000" w:rsidRPr="00000000">
        <w:rPr>
          <w:b w:val="1"/>
          <w:highlight w:val="white"/>
          <w:rtl w:val="0"/>
        </w:rPr>
        <w:t xml:space="preserve">stud_address </w:t>
      </w:r>
      <w:r w:rsidDel="00000000" w:rsidR="00000000" w:rsidRPr="00000000">
        <w:rPr>
          <w:highlight w:val="white"/>
          <w:rtl w:val="0"/>
        </w:rPr>
        <w:t xml:space="preserve">que es la dirección del estudio de grabación, </w:t>
      </w:r>
      <w:r w:rsidDel="00000000" w:rsidR="00000000" w:rsidRPr="00000000">
        <w:rPr>
          <w:b w:val="1"/>
          <w:highlight w:val="white"/>
          <w:rtl w:val="0"/>
        </w:rPr>
        <w:t xml:space="preserve">writer </w:t>
      </w:r>
      <w:r w:rsidDel="00000000" w:rsidR="00000000" w:rsidRPr="00000000">
        <w:rPr>
          <w:highlight w:val="white"/>
          <w:rtl w:val="0"/>
        </w:rPr>
        <w:t xml:space="preserve">que es autor de la pista, </w:t>
      </w:r>
      <w:r w:rsidDel="00000000" w:rsidR="00000000" w:rsidRPr="00000000">
        <w:rPr>
          <w:b w:val="1"/>
          <w:highlight w:val="white"/>
          <w:rtl w:val="0"/>
        </w:rPr>
        <w:t xml:space="preserve">duration </w:t>
      </w:r>
      <w:r w:rsidDel="00000000" w:rsidR="00000000" w:rsidRPr="00000000">
        <w:rPr>
          <w:highlight w:val="white"/>
          <w:rtl w:val="0"/>
        </w:rPr>
        <w:t xml:space="preserve">que es la duración de la pista y el </w:t>
      </w:r>
      <w:r w:rsidDel="00000000" w:rsidR="00000000" w:rsidRPr="00000000">
        <w:rPr>
          <w:b w:val="1"/>
          <w:highlight w:val="white"/>
          <w:rtl w:val="0"/>
        </w:rPr>
        <w:t xml:space="preserve">album_pair </w:t>
      </w:r>
      <w:r w:rsidDel="00000000" w:rsidR="00000000" w:rsidRPr="00000000">
        <w:rPr>
          <w:highlight w:val="white"/>
          <w:rtl w:val="0"/>
        </w:rPr>
        <w:t xml:space="preserve">que es el código pair que identifica al álbum de la tabla </w:t>
      </w:r>
      <w:r w:rsidDel="00000000" w:rsidR="00000000" w:rsidRPr="00000000">
        <w:rPr>
          <w:b w:val="1"/>
          <w:highlight w:val="white"/>
          <w:rtl w:val="0"/>
        </w:rPr>
        <w:t xml:space="preserve">fsdb.recordings</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AD">
      <w:pPr>
        <w:spacing w:before="200" w:line="360" w:lineRule="auto"/>
        <w:ind w:right="7.937007874016672" w:firstLine="510"/>
        <w:jc w:val="both"/>
        <w:rPr/>
      </w:pPr>
      <w:r w:rsidDel="00000000" w:rsidR="00000000" w:rsidRPr="00000000">
        <w:rPr>
          <w:rtl w:val="0"/>
        </w:rPr>
        <w:t xml:space="preserve">En la relación </w:t>
      </w:r>
      <w:r w:rsidDel="00000000" w:rsidR="00000000" w:rsidRPr="00000000">
        <w:rPr>
          <w:b w:val="1"/>
          <w:rtl w:val="0"/>
        </w:rPr>
        <w:t xml:space="preserve">Asistente </w:t>
      </w:r>
      <w:r w:rsidDel="00000000" w:rsidR="00000000" w:rsidRPr="00000000">
        <w:rPr>
          <w:rtl w:val="0"/>
        </w:rPr>
        <w:t xml:space="preserve">hemos incluido las siguientes columnas de la base de datos antigua: </w:t>
      </w:r>
      <w:r w:rsidDel="00000000" w:rsidR="00000000" w:rsidRPr="00000000">
        <w:rPr>
          <w:b w:val="1"/>
          <w:highlight w:val="white"/>
          <w:rtl w:val="0"/>
        </w:rPr>
        <w:t xml:space="preserve">e_mail </w:t>
      </w:r>
      <w:r w:rsidDel="00000000" w:rsidR="00000000" w:rsidRPr="00000000">
        <w:rPr>
          <w:highlight w:val="white"/>
          <w:rtl w:val="0"/>
        </w:rPr>
        <w:t xml:space="preserve">que es el email del asistente, </w:t>
      </w:r>
      <w:r w:rsidDel="00000000" w:rsidR="00000000" w:rsidRPr="00000000">
        <w:rPr>
          <w:b w:val="1"/>
          <w:highlight w:val="white"/>
          <w:rtl w:val="0"/>
        </w:rPr>
        <w:t xml:space="preserve">name </w:t>
      </w:r>
      <w:r w:rsidDel="00000000" w:rsidR="00000000" w:rsidRPr="00000000">
        <w:rPr>
          <w:highlight w:val="white"/>
          <w:rtl w:val="0"/>
        </w:rPr>
        <w:t xml:space="preserve">que es el nombre del asistente, </w:t>
      </w:r>
      <w:r w:rsidDel="00000000" w:rsidR="00000000" w:rsidRPr="00000000">
        <w:rPr>
          <w:b w:val="1"/>
          <w:highlight w:val="white"/>
          <w:rtl w:val="0"/>
        </w:rPr>
        <w:t xml:space="preserve">surn1 </w:t>
      </w:r>
      <w:r w:rsidDel="00000000" w:rsidR="00000000" w:rsidRPr="00000000">
        <w:rPr>
          <w:highlight w:val="white"/>
          <w:rtl w:val="0"/>
        </w:rPr>
        <w:t xml:space="preserve">que es el primer apellido del asistente, </w:t>
      </w:r>
      <w:r w:rsidDel="00000000" w:rsidR="00000000" w:rsidRPr="00000000">
        <w:rPr>
          <w:b w:val="1"/>
          <w:highlight w:val="white"/>
          <w:rtl w:val="0"/>
        </w:rPr>
        <w:t xml:space="preserve">surn2 </w:t>
      </w:r>
      <w:r w:rsidDel="00000000" w:rsidR="00000000" w:rsidRPr="00000000">
        <w:rPr>
          <w:highlight w:val="white"/>
          <w:rtl w:val="0"/>
        </w:rPr>
        <w:t xml:space="preserve">que es el segundo apellido del asistente, </w:t>
      </w:r>
      <w:r w:rsidDel="00000000" w:rsidR="00000000" w:rsidRPr="00000000">
        <w:rPr>
          <w:b w:val="1"/>
          <w:highlight w:val="white"/>
          <w:rtl w:val="0"/>
        </w:rPr>
        <w:t xml:space="preserve">birthdate </w:t>
      </w:r>
      <w:r w:rsidDel="00000000" w:rsidR="00000000" w:rsidRPr="00000000">
        <w:rPr>
          <w:highlight w:val="white"/>
          <w:rtl w:val="0"/>
        </w:rPr>
        <w:t xml:space="preserve">que es la fecha de nacimiento del asistente, </w:t>
      </w:r>
      <w:r w:rsidDel="00000000" w:rsidR="00000000" w:rsidRPr="00000000">
        <w:rPr>
          <w:b w:val="1"/>
          <w:highlight w:val="white"/>
          <w:rtl w:val="0"/>
        </w:rPr>
        <w:t xml:space="preserve">phone </w:t>
      </w:r>
      <w:r w:rsidDel="00000000" w:rsidR="00000000" w:rsidRPr="00000000">
        <w:rPr>
          <w:highlight w:val="white"/>
          <w:rtl w:val="0"/>
        </w:rPr>
        <w:t xml:space="preserve">que es el teléfono del asistente y </w:t>
      </w:r>
      <w:r w:rsidDel="00000000" w:rsidR="00000000" w:rsidRPr="00000000">
        <w:rPr>
          <w:b w:val="1"/>
          <w:highlight w:val="white"/>
          <w:rtl w:val="0"/>
        </w:rPr>
        <w:t xml:space="preserve">dni </w:t>
      </w:r>
      <w:r w:rsidDel="00000000" w:rsidR="00000000" w:rsidRPr="00000000">
        <w:rPr>
          <w:highlight w:val="white"/>
          <w:rtl w:val="0"/>
        </w:rPr>
        <w:t xml:space="preserve">que es el pasaporte del asistente en la tabla </w:t>
      </w:r>
      <w:r w:rsidDel="00000000" w:rsidR="00000000" w:rsidRPr="00000000">
        <w:rPr>
          <w:b w:val="1"/>
          <w:highlight w:val="white"/>
          <w:rtl w:val="0"/>
        </w:rPr>
        <w:t xml:space="preserve">fsdb.melomaniacs</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7.937007874016672" w:firstLine="510"/>
        <w:jc w:val="both"/>
        <w:rPr/>
      </w:pPr>
      <w:r w:rsidDel="00000000" w:rsidR="00000000" w:rsidRPr="00000000">
        <w:rPr>
          <w:rtl w:val="0"/>
        </w:rPr>
        <w:t xml:space="preserve">En la relación </w:t>
      </w:r>
      <w:r w:rsidDel="00000000" w:rsidR="00000000" w:rsidRPr="00000000">
        <w:rPr>
          <w:b w:val="1"/>
          <w:rtl w:val="0"/>
        </w:rPr>
        <w:t xml:space="preserve">Ficha_Asistente </w:t>
      </w:r>
      <w:r w:rsidDel="00000000" w:rsidR="00000000" w:rsidRPr="00000000">
        <w:rPr>
          <w:rtl w:val="0"/>
        </w:rPr>
        <w:t xml:space="preserve">hemos incluido las siguientes columnas de la base de datos antigua:  </w:t>
      </w:r>
      <w:r w:rsidDel="00000000" w:rsidR="00000000" w:rsidRPr="00000000">
        <w:rPr>
          <w:b w:val="1"/>
          <w:highlight w:val="white"/>
          <w:rtl w:val="0"/>
        </w:rPr>
        <w:t xml:space="preserve">performer </w:t>
      </w:r>
      <w:r w:rsidDel="00000000" w:rsidR="00000000" w:rsidRPr="00000000">
        <w:rPr>
          <w:highlight w:val="white"/>
          <w:rtl w:val="0"/>
        </w:rPr>
        <w:t xml:space="preserve">que es el nombre artístico del intérprete, </w:t>
      </w:r>
      <w:r w:rsidDel="00000000" w:rsidR="00000000" w:rsidRPr="00000000">
        <w:rPr>
          <w:b w:val="1"/>
          <w:highlight w:val="white"/>
          <w:rtl w:val="0"/>
        </w:rPr>
        <w:t xml:space="preserve">when </w:t>
      </w:r>
      <w:r w:rsidDel="00000000" w:rsidR="00000000" w:rsidRPr="00000000">
        <w:rPr>
          <w:highlight w:val="white"/>
          <w:rtl w:val="0"/>
        </w:rPr>
        <w:t xml:space="preserve">que es la fecha del concierto, </w:t>
      </w:r>
      <w:r w:rsidDel="00000000" w:rsidR="00000000" w:rsidRPr="00000000">
        <w:rPr>
          <w:b w:val="1"/>
          <w:highlight w:val="white"/>
          <w:rtl w:val="0"/>
        </w:rPr>
        <w:t xml:space="preserve">rfid </w:t>
      </w:r>
      <w:r w:rsidDel="00000000" w:rsidR="00000000" w:rsidRPr="00000000">
        <w:rPr>
          <w:highlight w:val="white"/>
          <w:rtl w:val="0"/>
        </w:rPr>
        <w:t xml:space="preserve">que es el código rfid de cada entrada, </w:t>
      </w:r>
      <w:r w:rsidDel="00000000" w:rsidR="00000000" w:rsidRPr="00000000">
        <w:rPr>
          <w:b w:val="1"/>
          <w:highlight w:val="white"/>
          <w:rtl w:val="0"/>
        </w:rPr>
        <w:t xml:space="preserve">purchase </w:t>
      </w:r>
      <w:r w:rsidDel="00000000" w:rsidR="00000000" w:rsidRPr="00000000">
        <w:rPr>
          <w:highlight w:val="white"/>
          <w:rtl w:val="0"/>
        </w:rPr>
        <w:t xml:space="preserve">qué es la fecha de compra de la entrada, </w:t>
      </w:r>
      <w:r w:rsidDel="00000000" w:rsidR="00000000" w:rsidRPr="00000000">
        <w:rPr>
          <w:b w:val="1"/>
          <w:highlight w:val="white"/>
          <w:rtl w:val="0"/>
        </w:rPr>
        <w:t xml:space="preserve">e_mail </w:t>
      </w:r>
      <w:r w:rsidDel="00000000" w:rsidR="00000000" w:rsidRPr="00000000">
        <w:rPr>
          <w:highlight w:val="white"/>
          <w:rtl w:val="0"/>
        </w:rPr>
        <w:t xml:space="preserve">es el email del asistente y </w:t>
      </w:r>
      <w:r w:rsidDel="00000000" w:rsidR="00000000" w:rsidRPr="00000000">
        <w:rPr>
          <w:b w:val="1"/>
          <w:highlight w:val="white"/>
          <w:rtl w:val="0"/>
        </w:rPr>
        <w:t xml:space="preserve">birthdate </w:t>
      </w:r>
      <w:r w:rsidDel="00000000" w:rsidR="00000000" w:rsidRPr="00000000">
        <w:rPr>
          <w:highlight w:val="white"/>
          <w:rtl w:val="0"/>
        </w:rPr>
        <w:t xml:space="preserve">que es la fecha de nacimiento del asistente en la tabla </w:t>
      </w:r>
      <w:r w:rsidDel="00000000" w:rsidR="00000000" w:rsidRPr="00000000">
        <w:rPr>
          <w:b w:val="1"/>
          <w:highlight w:val="white"/>
          <w:rtl w:val="0"/>
        </w:rPr>
        <w:t xml:space="preserve">fsdb.melomaniacs</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7.937007874016672"/>
        <w:jc w:val="both"/>
        <w:rPr>
          <w:b w:val="1"/>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7.937007874016672"/>
        <w:jc w:val="both"/>
        <w:rPr>
          <w:b w:val="1"/>
        </w:rPr>
      </w:pPr>
      <w:r w:rsidDel="00000000" w:rsidR="00000000" w:rsidRPr="00000000">
        <w:rPr>
          <w:b w:val="1"/>
          <w:rtl w:val="0"/>
        </w:rPr>
        <w:tab/>
      </w:r>
    </w:p>
    <w:p w:rsidR="00000000" w:rsidDel="00000000" w:rsidP="00000000" w:rsidRDefault="00000000" w:rsidRPr="00000000" w14:paraId="000000B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566.9291338582677" w:right="7.937007874016672" w:hanging="566.9291338582677"/>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Los problemas que surgen (campos obligatorios sin valor, defectos en los datos originales, conversiones de datos, etc) y las soluciones que se adoptan para superarlos.</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7.937007874016672"/>
        <w:jc w:val="both"/>
        <w:rPr>
          <w:b w:val="1"/>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right="7.937007874016672"/>
        <w:jc w:val="both"/>
        <w:rPr/>
      </w:pPr>
      <w:r w:rsidDel="00000000" w:rsidR="00000000" w:rsidRPr="00000000">
        <w:rPr>
          <w:rtl w:val="0"/>
        </w:rPr>
        <w:tab/>
        <w:t xml:space="preserve">En la tabla MANAGER hemos tenido que poner un DEFAULT porque nuestra clave primaria que es el teléfono no recibe datos. Pese a esto, no se soluciona el problema para poder hacer la inserción porque no se pueden repetir los valores entonces no hemos podido insertar los datos en esta tabla.</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right="7.937007874016672"/>
        <w:jc w:val="both"/>
        <w:rPr/>
      </w:pPr>
      <w:r w:rsidDel="00000000" w:rsidR="00000000" w:rsidRPr="00000000">
        <w:rPr>
          <w:rtl w:val="0"/>
        </w:rPr>
        <w:tab/>
        <w:t xml:space="preserve">En la tabla INTERPRETE hemos puesto un DEFAULT en el atributo tipo de ‘solo’ ya que suponemos que son solistas y que en caso de formar parte de un grupo se rellenará este campo con el valor ‘grupo’. </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right="7.937007874016672"/>
        <w:jc w:val="both"/>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right="7.937007874016672"/>
        <w:jc w:val="both"/>
        <w:rPr/>
      </w:pPr>
      <w:r w:rsidDel="00000000" w:rsidR="00000000" w:rsidRPr="00000000">
        <w:rPr>
          <w:rtl w:val="0"/>
        </w:rPr>
        <w:tab/>
        <w:t xml:space="preserve">En la tabla CONCIERTO hemos puesto dos DEFAULT, uno para el atributo telefono_man por la razón que hemos explicado, y en el atributo ‘hay_gira’, suponiendo que es uno, en caso de que no sea gira, ya que en caso de sí serlo, se rellenaría con el nombre de dicha gira. </w:t>
      </w:r>
    </w:p>
    <w:p w:rsidR="00000000" w:rsidDel="00000000" w:rsidP="00000000" w:rsidRDefault="00000000" w:rsidRPr="00000000" w14:paraId="000000B7">
      <w:pPr>
        <w:spacing w:before="200" w:line="360" w:lineRule="auto"/>
        <w:ind w:right="7.937007874016672" w:firstLine="720"/>
        <w:jc w:val="both"/>
        <w:rPr/>
      </w:pPr>
      <w:r w:rsidDel="00000000" w:rsidR="00000000" w:rsidRPr="00000000">
        <w:rPr>
          <w:rtl w:val="0"/>
        </w:rPr>
        <w:t xml:space="preserve">Hemos supuesto que los cuatro atributos de número asistentes, dirección, municipio y país pueden ser opcionales ya que no nos dice lo contrario. </w:t>
      </w:r>
    </w:p>
    <w:p w:rsidR="00000000" w:rsidDel="00000000" w:rsidP="00000000" w:rsidRDefault="00000000" w:rsidRPr="00000000" w14:paraId="000000B8">
      <w:pPr>
        <w:spacing w:before="200" w:line="360" w:lineRule="auto"/>
        <w:ind w:right="7.937007874016672" w:firstLine="720"/>
        <w:jc w:val="both"/>
        <w:rPr/>
      </w:pPr>
      <w:r w:rsidDel="00000000" w:rsidR="00000000" w:rsidRPr="00000000">
        <w:rPr>
          <w:rtl w:val="0"/>
        </w:rPr>
        <w:t xml:space="preserve">En la tabla MUSICO, hemos puesto dos DEFAULT, uno para el atributo ‘nombre_musico’ ya que a veces no se aportan datos, y del mismo modo en el atributo idioma.</w:t>
      </w:r>
    </w:p>
    <w:p w:rsidR="00000000" w:rsidDel="00000000" w:rsidP="00000000" w:rsidRDefault="00000000" w:rsidRPr="00000000" w14:paraId="000000B9">
      <w:pPr>
        <w:spacing w:before="200" w:line="360" w:lineRule="auto"/>
        <w:ind w:right="7.937007874016672" w:firstLine="720"/>
        <w:jc w:val="both"/>
        <w:rPr/>
      </w:pPr>
      <w:r w:rsidDel="00000000" w:rsidR="00000000" w:rsidRPr="00000000">
        <w:rPr>
          <w:rtl w:val="0"/>
        </w:rPr>
        <w:t xml:space="preserve">Cuando hemos usado el atributo ‘pasaporte_mus’, hemos necesitado modificar la información que cogemos de las tablas ya que tiene valores sobrantes y para ello hemos usado la función SUBSTR.</w:t>
      </w:r>
    </w:p>
    <w:p w:rsidR="00000000" w:rsidDel="00000000" w:rsidP="00000000" w:rsidRDefault="00000000" w:rsidRPr="00000000" w14:paraId="000000BA">
      <w:pPr>
        <w:spacing w:before="200" w:line="360" w:lineRule="auto"/>
        <w:ind w:right="7.937007874016672" w:firstLine="720"/>
        <w:jc w:val="both"/>
        <w:rPr/>
      </w:pPr>
      <w:r w:rsidDel="00000000" w:rsidR="00000000" w:rsidRPr="00000000">
        <w:rPr>
          <w:rtl w:val="0"/>
        </w:rPr>
        <w:t xml:space="preserve">En las tablas en las que se llama al atributo ‘telefono_man’ de la tabla MANAGER, al haber fijado el DEFAULT anteriormente, hemos quitado la referencia de clave foránea ya que al no existir datos en la tabla MANAGER nos iba a dar error. Hemos trabajado con el valor por defecto.</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right="7.937007874016672"/>
        <w:jc w:val="both"/>
        <w:rPr/>
      </w:pPr>
      <w:r w:rsidDel="00000000" w:rsidR="00000000" w:rsidRPr="00000000">
        <w:rPr>
          <w:rtl w:val="0"/>
        </w:rPr>
        <w:tab/>
        <w:t xml:space="preserve">En la tabla FICHA_ASISTENCIA hemos fijado un DEFAULT para la fecha del nacimiento del asistente. En esta tabla hemos tenido problemas al referenciar las claves foráneas ya que hay campos que forman partes de claves primarias que s enor repiten o atributos que no encuentra ya que los datos que usa no están previamente rellenos. Por ello no hemos podido hacer este INSERT.</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7.937007874016672"/>
        <w:jc w:val="both"/>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7.937007874016672"/>
        <w:jc w:val="both"/>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7.937007874016672"/>
        <w:jc w:val="both"/>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7.937007874016672"/>
        <w:jc w:val="both"/>
        <w:rPr/>
      </w:pPr>
      <w:r w:rsidDel="00000000" w:rsidR="00000000" w:rsidRPr="00000000">
        <w:rPr>
          <w:rtl w:val="0"/>
        </w:rPr>
      </w:r>
    </w:p>
    <w:sectPr>
      <w:type w:val="nextPage"/>
      <w:pgSz w:h="16837" w:w="11905" w:orient="portrait"/>
      <w:pgMar w:bottom="992" w:top="1276" w:left="1417.3228346456694" w:right="990" w:header="454" w:footer="45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Overloc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bl>
    <w:tblPr>
      <w:tblStyle w:val="Table7"/>
      <w:tblW w:w="9905.0" w:type="dxa"/>
      <w:jc w:val="left"/>
      <w:tblInd w:w="-192.0" w:type="dxa"/>
      <w:tblLayout w:type="fixed"/>
      <w:tblLook w:val="0000"/>
    </w:tblPr>
    <w:tblGrid>
      <w:gridCol w:w="6215"/>
      <w:gridCol w:w="3690"/>
      <w:tblGridChange w:id="0">
        <w:tblGrid>
          <w:gridCol w:w="6215"/>
          <w:gridCol w:w="3690"/>
        </w:tblGrid>
      </w:tblGridChange>
    </w:tblGrid>
    <w:tr>
      <w:trPr>
        <w:cantSplit w:val="0"/>
        <w:trHeight w:val="1550" w:hRule="atLeast"/>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verlock" w:cs="Overlock" w:eastAsia="Overlock" w:hAnsi="Overlock"/>
              <w:b w:val="0"/>
              <w:i w:val="0"/>
              <w:smallCaps w:val="0"/>
              <w:strike w:val="0"/>
              <w:color w:val="002060"/>
              <w:sz w:val="24"/>
              <w:szCs w:val="24"/>
              <w:u w:val="none"/>
              <w:shd w:fill="auto" w:val="clear"/>
              <w:vertAlign w:val="baseline"/>
            </w:rPr>
          </w:pP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Titulación: GRADO INGENIERIA INFORMATICA </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verlock" w:cs="Overlock" w:eastAsia="Overlock" w:hAnsi="Overlock"/>
              <w:b w:val="0"/>
              <w:i w:val="0"/>
              <w:smallCaps w:val="0"/>
              <w:strike w:val="0"/>
              <w:color w:val="002060"/>
              <w:sz w:val="24"/>
              <w:szCs w:val="24"/>
              <w:u w:val="none"/>
              <w:shd w:fill="auto" w:val="clear"/>
              <w:vertAlign w:val="baseline"/>
            </w:rPr>
          </w:pP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Año Académico: 2021/2022 – 2º cuatrimestre</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verlock" w:cs="Overlock" w:eastAsia="Overlock" w:hAnsi="Overlock"/>
              <w:b w:val="0"/>
              <w:i w:val="0"/>
              <w:smallCaps w:val="0"/>
              <w:strike w:val="0"/>
              <w:color w:val="002060"/>
              <w:sz w:val="24"/>
              <w:szCs w:val="24"/>
              <w:u w:val="none"/>
              <w:shd w:fill="auto" w:val="clear"/>
              <w:vertAlign w:val="baseline"/>
            </w:rPr>
          </w:pP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Asignatura: Ficheros y bases de datos (2º curso)</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verlock" w:cs="Overlock" w:eastAsia="Overlock" w:hAnsi="Overlock"/>
              <w:b w:val="0"/>
              <w:i w:val="0"/>
              <w:smallCaps w:val="0"/>
              <w:strike w:val="0"/>
              <w:color w:val="002060"/>
              <w:sz w:val="8"/>
              <w:szCs w:val="8"/>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mo" w:cs="Arimo" w:eastAsia="Arimo" w:hAnsi="Arimo"/>
              <w:b w:val="0"/>
              <w:i w:val="0"/>
              <w:smallCaps w:val="0"/>
              <w:strike w:val="0"/>
              <w:color w:val="000000"/>
              <w:sz w:val="8"/>
              <w:szCs w:val="8"/>
              <w:u w:val="none"/>
              <w:shd w:fill="auto" w:val="clear"/>
              <w:vertAlign w:val="baseline"/>
            </w:rPr>
          </w:pPr>
          <w:r w:rsidDel="00000000" w:rsidR="00000000" w:rsidRPr="00000000">
            <w:rPr>
              <w:rFonts w:ascii="Overlock" w:cs="Overlock" w:eastAsia="Overlock" w:hAnsi="Overlock"/>
              <w:b w:val="0"/>
              <w:i w:val="0"/>
              <w:smallCaps w:val="0"/>
              <w:strike w:val="0"/>
              <w:color w:val="002060"/>
              <w:sz w:val="22"/>
              <w:szCs w:val="22"/>
              <w:u w:val="none"/>
              <w:shd w:fill="auto" w:val="clear"/>
              <w:vertAlign w:val="baseline"/>
              <w:rtl w:val="0"/>
            </w:rPr>
            <w:t xml:space="preserve">Memoria de Prácticas 1: Diseño Relacional y Carga de Datos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7">
          <w:pPr>
            <w:rPr/>
          </w:pPr>
          <w:r w:rsidDel="00000000" w:rsidR="00000000" w:rsidRPr="00000000">
            <w:rPr/>
            <w:drawing>
              <wp:inline distB="0" distT="0" distL="0" distR="0">
                <wp:extent cx="2200275" cy="704850"/>
                <wp:effectExtent b="0" l="0" r="0" t="0"/>
                <wp:docPr descr="logoCarlosIII" id="6" name="image2.jpg"/>
                <a:graphic>
                  <a:graphicData uri="http://schemas.openxmlformats.org/drawingml/2006/picture">
                    <pic:pic>
                      <pic:nvPicPr>
                        <pic:cNvPr descr="logoCarlosIII" id="0" name="image2.jpg"/>
                        <pic:cNvPicPr preferRelativeResize="0"/>
                      </pic:nvPicPr>
                      <pic:blipFill>
                        <a:blip r:embed="rId1"/>
                        <a:srcRect b="0" l="0" r="0" t="0"/>
                        <a:stretch>
                          <a:fillRect/>
                        </a:stretch>
                      </pic:blipFill>
                      <pic:spPr>
                        <a:xfrm>
                          <a:off x="0" y="0"/>
                          <a:ext cx="2200275" cy="7048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927" w:hanging="360"/>
      </w:pPr>
      <w:rPr>
        <w:rFonts w:ascii="Noto Sans Symbols" w:cs="Noto Sans Symbols" w:eastAsia="Noto Sans Symbols" w:hAnsi="Noto Sans Symbols"/>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Symbols" w:cs="Noto Sans Symbols" w:eastAsia="Noto Sans Symbols" w:hAnsi="Noto Sans Symbols"/>
      </w:rPr>
    </w:lvl>
    <w:lvl w:ilvl="3">
      <w:start w:val="1"/>
      <w:numFmt w:val="bullet"/>
      <w:lvlText w:val="●"/>
      <w:lvlJc w:val="left"/>
      <w:pPr>
        <w:ind w:left="3087" w:hanging="360"/>
      </w:pPr>
      <w:rPr>
        <w:rFonts w:ascii="Noto Sans Symbols" w:cs="Noto Sans Symbols" w:eastAsia="Noto Sans Symbols" w:hAnsi="Noto Sans Symbol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Symbols" w:cs="Noto Sans Symbols" w:eastAsia="Noto Sans Symbols" w:hAnsi="Noto Sans Symbols"/>
      </w:rPr>
    </w:lvl>
    <w:lvl w:ilvl="6">
      <w:start w:val="1"/>
      <w:numFmt w:val="bullet"/>
      <w:lvlText w:val="●"/>
      <w:lvlJc w:val="left"/>
      <w:pPr>
        <w:ind w:left="5247" w:hanging="360"/>
      </w:pPr>
      <w:rPr>
        <w:rFonts w:ascii="Noto Sans Symbols" w:cs="Noto Sans Symbols" w:eastAsia="Noto Sans Symbols" w:hAnsi="Noto Sans Symbol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Symbols" w:cs="Noto Sans Symbols" w:eastAsia="Noto Sans Symbols" w:hAnsi="Noto Sans Symbols"/>
      </w:rPr>
    </w:lvl>
  </w:abstractNum>
  <w:abstractNum w:abstractNumId="2">
    <w:lvl w:ilvl="0">
      <w:start w:val="1"/>
      <w:numFmt w:val="decimal"/>
      <w:lvlText w:val="%1."/>
      <w:lvlJc w:val="left"/>
      <w:pPr>
        <w:ind w:left="425.19685039370063" w:hanging="360"/>
      </w:pPr>
      <w:rPr/>
    </w:lvl>
    <w:lvl w:ilvl="1">
      <w:start w:val="1"/>
      <w:numFmt w:val="lowerLetter"/>
      <w:lvlText w:val="%2."/>
      <w:lvlJc w:val="left"/>
      <w:pPr>
        <w:ind w:left="1837" w:hanging="360"/>
      </w:pPr>
      <w:rPr/>
    </w:lvl>
    <w:lvl w:ilvl="2">
      <w:start w:val="1"/>
      <w:numFmt w:val="lowerRoman"/>
      <w:lvlText w:val="%3."/>
      <w:lvlJc w:val="right"/>
      <w:pPr>
        <w:ind w:left="2557" w:hanging="180"/>
      </w:pPr>
      <w:rPr/>
    </w:lvl>
    <w:lvl w:ilvl="3">
      <w:start w:val="1"/>
      <w:numFmt w:val="decimal"/>
      <w:lvlText w:val="%4."/>
      <w:lvlJc w:val="left"/>
      <w:pPr>
        <w:ind w:left="3277" w:hanging="360"/>
      </w:pPr>
      <w:rPr/>
    </w:lvl>
    <w:lvl w:ilvl="4">
      <w:start w:val="1"/>
      <w:numFmt w:val="lowerLetter"/>
      <w:lvlText w:val="%5."/>
      <w:lvlJc w:val="left"/>
      <w:pPr>
        <w:ind w:left="3997" w:hanging="360"/>
      </w:pPr>
      <w:rPr/>
    </w:lvl>
    <w:lvl w:ilvl="5">
      <w:start w:val="1"/>
      <w:numFmt w:val="lowerRoman"/>
      <w:lvlText w:val="%6."/>
      <w:lvlJc w:val="right"/>
      <w:pPr>
        <w:ind w:left="4717" w:hanging="180"/>
      </w:pPr>
      <w:rPr/>
    </w:lvl>
    <w:lvl w:ilvl="6">
      <w:start w:val="1"/>
      <w:numFmt w:val="decimal"/>
      <w:lvlText w:val="%7."/>
      <w:lvlJc w:val="left"/>
      <w:pPr>
        <w:ind w:left="5437" w:hanging="360"/>
      </w:pPr>
      <w:rPr/>
    </w:lvl>
    <w:lvl w:ilvl="7">
      <w:start w:val="1"/>
      <w:numFmt w:val="lowerLetter"/>
      <w:lvlText w:val="%8."/>
      <w:lvlJc w:val="left"/>
      <w:pPr>
        <w:ind w:left="6157" w:hanging="360"/>
      </w:pPr>
      <w:rPr/>
    </w:lvl>
    <w:lvl w:ilvl="8">
      <w:start w:val="1"/>
      <w:numFmt w:val="lowerRoman"/>
      <w:lvlText w:val="%9."/>
      <w:lvlJc w:val="right"/>
      <w:pPr>
        <w:ind w:left="6877"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480" w:lineRule="auto"/>
      <w:ind w:left="1117" w:right="-567" w:hanging="360"/>
    </w:pPr>
    <w:rPr>
      <w:rFonts w:ascii="Arial" w:cs="Arial" w:eastAsia="Arial" w:hAnsi="Arial"/>
      <w:b w:val="1"/>
      <w:sz w:val="32"/>
      <w:szCs w:val="32"/>
    </w:rPr>
  </w:style>
  <w:style w:type="paragraph" w:styleId="Heading2">
    <w:name w:val="heading 2"/>
    <w:basedOn w:val="Normal"/>
    <w:next w:val="Normal"/>
    <w:pPr>
      <w:keepNext w:val="1"/>
      <w:jc w:val="center"/>
    </w:pPr>
    <w:rPr>
      <w:b w:val="1"/>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spacing w:after="60" w:before="240" w:lineRule="auto"/>
    </w:pPr>
    <w:rPr>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585CF8"/>
    <w:pPr>
      <w:suppressAutoHyphens w:val="1"/>
    </w:pPr>
    <w:rPr>
      <w:sz w:val="24"/>
      <w:szCs w:val="24"/>
      <w:lang w:eastAsia="ar-SA"/>
    </w:rPr>
  </w:style>
  <w:style w:type="paragraph" w:styleId="Ttulo1">
    <w:name w:val="heading 1"/>
    <w:basedOn w:val="Normal"/>
    <w:next w:val="Normal"/>
    <w:autoRedefine w:val="1"/>
    <w:qFormat w:val="1"/>
    <w:rsid w:val="008E1A52"/>
    <w:pPr>
      <w:keepNext w:val="1"/>
      <w:numPr>
        <w:numId w:val="15"/>
      </w:numPr>
      <w:spacing w:after="240" w:before="480"/>
      <w:ind w:right="-567"/>
      <w:outlineLvl w:val="0"/>
    </w:pPr>
    <w:rPr>
      <w:rFonts w:ascii="Arial" w:cs="Arial" w:hAnsi="Arial"/>
      <w:b w:val="1"/>
      <w:bCs w:val="1"/>
      <w:kern w:val="1"/>
      <w:sz w:val="32"/>
      <w:szCs w:val="32"/>
    </w:rPr>
  </w:style>
  <w:style w:type="paragraph" w:styleId="Ttulo2">
    <w:name w:val="heading 2"/>
    <w:basedOn w:val="Normal"/>
    <w:next w:val="Normal"/>
    <w:qFormat w:val="1"/>
    <w:rsid w:val="005D270E"/>
    <w:pPr>
      <w:keepNext w:val="1"/>
      <w:jc w:val="center"/>
      <w:outlineLvl w:val="1"/>
    </w:pPr>
    <w:rPr>
      <w:b w:val="1"/>
      <w:bCs w:val="1"/>
    </w:rPr>
  </w:style>
  <w:style w:type="paragraph" w:styleId="Ttulo3">
    <w:name w:val="heading 3"/>
    <w:basedOn w:val="Normal"/>
    <w:next w:val="Normal"/>
    <w:qFormat w:val="1"/>
    <w:rsid w:val="005D270E"/>
    <w:pPr>
      <w:keepNext w:val="1"/>
      <w:spacing w:after="60" w:before="240"/>
      <w:outlineLvl w:val="2"/>
    </w:pPr>
    <w:rPr>
      <w:rFonts w:ascii="Arial" w:cs="Arial" w:hAnsi="Arial"/>
      <w:b w:val="1"/>
      <w:bCs w:val="1"/>
      <w:sz w:val="26"/>
      <w:szCs w:val="26"/>
    </w:rPr>
  </w:style>
  <w:style w:type="paragraph" w:styleId="Ttulo4">
    <w:name w:val="heading 4"/>
    <w:basedOn w:val="Normal"/>
    <w:next w:val="Normal"/>
    <w:qFormat w:val="1"/>
    <w:rsid w:val="005D270E"/>
    <w:pPr>
      <w:keepNext w:val="1"/>
      <w:spacing w:after="60" w:before="240"/>
      <w:outlineLvl w:val="3"/>
    </w:pPr>
    <w:rPr>
      <w:b w:val="1"/>
      <w:bCs w:val="1"/>
      <w:sz w:val="28"/>
      <w:szCs w:val="28"/>
    </w:rPr>
  </w:style>
  <w:style w:type="paragraph" w:styleId="Ttulo5">
    <w:name w:val="heading 5"/>
    <w:basedOn w:val="Normal"/>
    <w:next w:val="Normal"/>
    <w:qFormat w:val="1"/>
    <w:rsid w:val="005D270E"/>
    <w:pPr>
      <w:spacing w:after="60" w:before="240"/>
      <w:outlineLvl w:val="4"/>
    </w:pPr>
    <w:rPr>
      <w:b w:val="1"/>
      <w:bCs w:val="1"/>
      <w:i w:val="1"/>
      <w:iCs w:val="1"/>
      <w:sz w:val="26"/>
      <w:szCs w:val="26"/>
    </w:rPr>
  </w:style>
  <w:style w:type="paragraph" w:styleId="Ttulo6">
    <w:name w:val="heading 6"/>
    <w:basedOn w:val="Normal"/>
    <w:next w:val="Normal"/>
    <w:qFormat w:val="1"/>
    <w:rsid w:val="005D270E"/>
    <w:pPr>
      <w:spacing w:after="60" w:before="240"/>
      <w:outlineLvl w:val="5"/>
    </w:pPr>
    <w:rPr>
      <w:b w:val="1"/>
      <w:bCs w:val="1"/>
      <w:sz w:val="22"/>
      <w:szCs w:val="22"/>
    </w:rPr>
  </w:style>
  <w:style w:type="paragraph" w:styleId="Ttulo7">
    <w:name w:val="heading 7"/>
    <w:basedOn w:val="Normal"/>
    <w:next w:val="Normal"/>
    <w:qFormat w:val="1"/>
    <w:rsid w:val="005D270E"/>
    <w:pPr>
      <w:spacing w:after="60" w:before="240"/>
      <w:outlineLvl w:val="6"/>
    </w:pPr>
  </w:style>
  <w:style w:type="paragraph" w:styleId="Ttulo8">
    <w:name w:val="heading 8"/>
    <w:basedOn w:val="Normal"/>
    <w:next w:val="Normal"/>
    <w:qFormat w:val="1"/>
    <w:rsid w:val="005D270E"/>
    <w:pPr>
      <w:spacing w:after="60" w:before="240"/>
      <w:outlineLvl w:val="7"/>
    </w:pPr>
    <w:rPr>
      <w:i w:val="1"/>
      <w:iCs w:val="1"/>
    </w:rPr>
  </w:style>
  <w:style w:type="paragraph" w:styleId="Ttulo9">
    <w:name w:val="heading 9"/>
    <w:basedOn w:val="Normal"/>
    <w:next w:val="Normal"/>
    <w:qFormat w:val="1"/>
    <w:rsid w:val="005D270E"/>
    <w:pPr>
      <w:spacing w:after="60" w:before="240"/>
      <w:outlineLvl w:val="8"/>
    </w:pPr>
    <w:rPr>
      <w:rFonts w:ascii="Arial" w:cs="Arial" w:hAnsi="Arial"/>
      <w:sz w:val="22"/>
      <w:szCs w:val="2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WW8Num1z0" w:customStyle="1">
    <w:name w:val="WW8Num1z0"/>
    <w:rsid w:val="00585CF8"/>
    <w:rPr>
      <w:b w:val="0"/>
      <w:i w:val="0"/>
    </w:rPr>
  </w:style>
  <w:style w:type="character" w:styleId="WW8Num2z0" w:customStyle="1">
    <w:name w:val="WW8Num2z0"/>
    <w:rsid w:val="00585CF8"/>
    <w:rPr>
      <w:b w:val="0"/>
      <w:i w:val="0"/>
    </w:rPr>
  </w:style>
  <w:style w:type="character" w:styleId="WW8Num3z0" w:customStyle="1">
    <w:name w:val="WW8Num3z0"/>
    <w:rsid w:val="00585CF8"/>
    <w:rPr>
      <w:b w:val="0"/>
      <w:i w:val="0"/>
    </w:rPr>
  </w:style>
  <w:style w:type="character" w:styleId="WW8Num4z1" w:customStyle="1">
    <w:name w:val="WW8Num4z1"/>
    <w:rsid w:val="00585CF8"/>
    <w:rPr>
      <w:rFonts w:ascii="Symbol" w:hAnsi="Symbol"/>
    </w:rPr>
  </w:style>
  <w:style w:type="character" w:styleId="WW8Num5z0" w:customStyle="1">
    <w:name w:val="WW8Num5z0"/>
    <w:rsid w:val="00585CF8"/>
    <w:rPr>
      <w:b w:val="0"/>
      <w:i w:val="0"/>
    </w:rPr>
  </w:style>
  <w:style w:type="character" w:styleId="WW8Num5z2" w:customStyle="1">
    <w:name w:val="WW8Num5z2"/>
    <w:rsid w:val="00585CF8"/>
    <w:rPr>
      <w:rFonts w:ascii="Symbol" w:hAnsi="Symbol"/>
    </w:rPr>
  </w:style>
  <w:style w:type="character" w:styleId="WW8Num6z0" w:customStyle="1">
    <w:name w:val="WW8Num6z0"/>
    <w:rsid w:val="00585CF8"/>
    <w:rPr>
      <w:b w:val="0"/>
      <w:i w:val="0"/>
    </w:rPr>
  </w:style>
  <w:style w:type="character" w:styleId="WW8Num6z1" w:customStyle="1">
    <w:name w:val="WW8Num6z1"/>
    <w:rsid w:val="00585CF8"/>
    <w:rPr>
      <w:rFonts w:ascii="Courier New" w:hAnsi="Courier New"/>
    </w:rPr>
  </w:style>
  <w:style w:type="character" w:styleId="WW8Num6z2" w:customStyle="1">
    <w:name w:val="WW8Num6z2"/>
    <w:rsid w:val="00585CF8"/>
    <w:rPr>
      <w:rFonts w:ascii="Wingdings" w:hAnsi="Wingdings"/>
    </w:rPr>
  </w:style>
  <w:style w:type="character" w:styleId="WW8Num6z3" w:customStyle="1">
    <w:name w:val="WW8Num6z3"/>
    <w:rsid w:val="00585CF8"/>
    <w:rPr>
      <w:rFonts w:ascii="Symbol" w:hAnsi="Symbol"/>
    </w:rPr>
  </w:style>
  <w:style w:type="character" w:styleId="WW8Num7z2" w:customStyle="1">
    <w:name w:val="WW8Num7z2"/>
    <w:rsid w:val="00585CF8"/>
    <w:rPr>
      <w:rFonts w:ascii="Symbol" w:hAnsi="Symbol"/>
    </w:rPr>
  </w:style>
  <w:style w:type="character" w:styleId="WW8Num8z0" w:customStyle="1">
    <w:name w:val="WW8Num8z0"/>
    <w:rsid w:val="00585CF8"/>
    <w:rPr>
      <w:rFonts w:ascii="Symbol" w:hAnsi="Symbol"/>
    </w:rPr>
  </w:style>
  <w:style w:type="character" w:styleId="WW8Num8z1" w:customStyle="1">
    <w:name w:val="WW8Num8z1"/>
    <w:rsid w:val="00585CF8"/>
    <w:rPr>
      <w:rFonts w:ascii="Courier New" w:hAnsi="Courier New"/>
    </w:rPr>
  </w:style>
  <w:style w:type="character" w:styleId="WW8Num8z2" w:customStyle="1">
    <w:name w:val="WW8Num8z2"/>
    <w:rsid w:val="00585CF8"/>
    <w:rPr>
      <w:rFonts w:ascii="Wingdings" w:hAnsi="Wingdings"/>
    </w:rPr>
  </w:style>
  <w:style w:type="character" w:styleId="WW8Num11z1" w:customStyle="1">
    <w:name w:val="WW8Num11z1"/>
    <w:rsid w:val="00585CF8"/>
    <w:rPr>
      <w:b w:val="0"/>
      <w:i w:val="0"/>
    </w:rPr>
  </w:style>
  <w:style w:type="character" w:styleId="WW8Num11z2" w:customStyle="1">
    <w:name w:val="WW8Num11z2"/>
    <w:rsid w:val="00585CF8"/>
    <w:rPr>
      <w:rFonts w:ascii="Symbol" w:hAnsi="Symbol"/>
    </w:rPr>
  </w:style>
  <w:style w:type="character" w:styleId="WW8Num13z0" w:customStyle="1">
    <w:name w:val="WW8Num13z0"/>
    <w:rsid w:val="00585CF8"/>
    <w:rPr>
      <w:rFonts w:ascii="Symbol" w:hAnsi="Symbol"/>
    </w:rPr>
  </w:style>
  <w:style w:type="character" w:styleId="WW8Num13z1" w:customStyle="1">
    <w:name w:val="WW8Num13z1"/>
    <w:rsid w:val="00585CF8"/>
    <w:rPr>
      <w:rFonts w:ascii="Courier New" w:hAnsi="Courier New"/>
    </w:rPr>
  </w:style>
  <w:style w:type="character" w:styleId="WW8Num13z2" w:customStyle="1">
    <w:name w:val="WW8Num13z2"/>
    <w:rsid w:val="00585CF8"/>
    <w:rPr>
      <w:rFonts w:ascii="Wingdings" w:hAnsi="Wingdings"/>
    </w:rPr>
  </w:style>
  <w:style w:type="character" w:styleId="WW8Num14z0" w:customStyle="1">
    <w:name w:val="WW8Num14z0"/>
    <w:rsid w:val="00585CF8"/>
    <w:rPr>
      <w:rFonts w:ascii="Symbol" w:hAnsi="Symbol"/>
    </w:rPr>
  </w:style>
  <w:style w:type="character" w:styleId="WW8Num14z1" w:customStyle="1">
    <w:name w:val="WW8Num14z1"/>
    <w:rsid w:val="00585CF8"/>
    <w:rPr>
      <w:rFonts w:ascii="Courier New" w:hAnsi="Courier New"/>
    </w:rPr>
  </w:style>
  <w:style w:type="character" w:styleId="WW8Num14z2" w:customStyle="1">
    <w:name w:val="WW8Num14z2"/>
    <w:rsid w:val="00585CF8"/>
    <w:rPr>
      <w:rFonts w:ascii="Wingdings" w:hAnsi="Wingdings"/>
    </w:rPr>
  </w:style>
  <w:style w:type="character" w:styleId="WW8Num15z0" w:customStyle="1">
    <w:name w:val="WW8Num15z0"/>
    <w:rsid w:val="00585CF8"/>
    <w:rPr>
      <w:b w:val="0"/>
      <w:i w:val="0"/>
    </w:rPr>
  </w:style>
  <w:style w:type="character" w:styleId="WW8Num15z1" w:customStyle="1">
    <w:name w:val="WW8Num15z1"/>
    <w:rsid w:val="00585CF8"/>
    <w:rPr>
      <w:rFonts w:ascii="Courier New" w:hAnsi="Courier New"/>
    </w:rPr>
  </w:style>
  <w:style w:type="character" w:styleId="WW8Num15z2" w:customStyle="1">
    <w:name w:val="WW8Num15z2"/>
    <w:rsid w:val="00585CF8"/>
    <w:rPr>
      <w:rFonts w:ascii="Wingdings" w:hAnsi="Wingdings"/>
    </w:rPr>
  </w:style>
  <w:style w:type="character" w:styleId="WW8Num15z3" w:customStyle="1">
    <w:name w:val="WW8Num15z3"/>
    <w:rsid w:val="00585CF8"/>
    <w:rPr>
      <w:rFonts w:ascii="Symbol" w:hAnsi="Symbol"/>
    </w:rPr>
  </w:style>
  <w:style w:type="character" w:styleId="WW8Num16z0" w:customStyle="1">
    <w:name w:val="WW8Num16z0"/>
    <w:rsid w:val="00585CF8"/>
    <w:rPr>
      <w:b w:val="0"/>
      <w:i w:val="0"/>
    </w:rPr>
  </w:style>
  <w:style w:type="character" w:styleId="WW8Num16z2" w:customStyle="1">
    <w:name w:val="WW8Num16z2"/>
    <w:rsid w:val="00585CF8"/>
    <w:rPr>
      <w:rFonts w:ascii="Symbol" w:hAnsi="Symbol"/>
    </w:rPr>
  </w:style>
  <w:style w:type="character" w:styleId="WW8Num19z0" w:customStyle="1">
    <w:name w:val="WW8Num19z0"/>
    <w:rsid w:val="00585CF8"/>
    <w:rPr>
      <w:rFonts w:ascii="Symbol" w:hAnsi="Symbol"/>
    </w:rPr>
  </w:style>
  <w:style w:type="character" w:styleId="WW8Num21z0" w:customStyle="1">
    <w:name w:val="WW8Num21z0"/>
    <w:rsid w:val="00585CF8"/>
    <w:rPr>
      <w:b w:val="0"/>
      <w:i w:val="0"/>
    </w:rPr>
  </w:style>
  <w:style w:type="character" w:styleId="WW8Num21z1" w:customStyle="1">
    <w:name w:val="WW8Num21z1"/>
    <w:rsid w:val="00585CF8"/>
    <w:rPr>
      <w:rFonts w:ascii="Courier New" w:hAnsi="Courier New"/>
    </w:rPr>
  </w:style>
  <w:style w:type="character" w:styleId="WW8Num21z2" w:customStyle="1">
    <w:name w:val="WW8Num21z2"/>
    <w:rsid w:val="00585CF8"/>
    <w:rPr>
      <w:rFonts w:ascii="Wingdings" w:hAnsi="Wingdings"/>
    </w:rPr>
  </w:style>
  <w:style w:type="character" w:styleId="WW8Num21z3" w:customStyle="1">
    <w:name w:val="WW8Num21z3"/>
    <w:rsid w:val="00585CF8"/>
    <w:rPr>
      <w:rFonts w:ascii="Symbol" w:hAnsi="Symbol"/>
    </w:rPr>
  </w:style>
  <w:style w:type="character" w:styleId="WW8Num22z0" w:customStyle="1">
    <w:name w:val="WW8Num22z0"/>
    <w:rsid w:val="00585CF8"/>
    <w:rPr>
      <w:b w:val="0"/>
      <w:i w:val="0"/>
    </w:rPr>
  </w:style>
  <w:style w:type="character" w:styleId="WW8Num23z0" w:customStyle="1">
    <w:name w:val="WW8Num23z0"/>
    <w:rsid w:val="00585CF8"/>
    <w:rPr>
      <w:b w:val="0"/>
      <w:i w:val="0"/>
    </w:rPr>
  </w:style>
  <w:style w:type="character" w:styleId="WW8Num23z1" w:customStyle="1">
    <w:name w:val="WW8Num23z1"/>
    <w:rsid w:val="00585CF8"/>
    <w:rPr>
      <w:rFonts w:ascii="Courier New" w:hAnsi="Courier New"/>
    </w:rPr>
  </w:style>
  <w:style w:type="character" w:styleId="WW8Num23z2" w:customStyle="1">
    <w:name w:val="WW8Num23z2"/>
    <w:rsid w:val="00585CF8"/>
    <w:rPr>
      <w:rFonts w:ascii="Wingdings" w:hAnsi="Wingdings"/>
    </w:rPr>
  </w:style>
  <w:style w:type="character" w:styleId="WW8Num23z3" w:customStyle="1">
    <w:name w:val="WW8Num23z3"/>
    <w:rsid w:val="00585CF8"/>
    <w:rPr>
      <w:rFonts w:ascii="Symbol" w:hAnsi="Symbol"/>
    </w:rPr>
  </w:style>
  <w:style w:type="character" w:styleId="WW8Num24z0" w:customStyle="1">
    <w:name w:val="WW8Num24z0"/>
    <w:rsid w:val="00585CF8"/>
    <w:rPr>
      <w:rFonts w:ascii="Symbol" w:hAnsi="Symbol"/>
    </w:rPr>
  </w:style>
  <w:style w:type="character" w:styleId="WW8Num24z1" w:customStyle="1">
    <w:name w:val="WW8Num24z1"/>
    <w:rsid w:val="00585CF8"/>
    <w:rPr>
      <w:rFonts w:ascii="Courier New" w:hAnsi="Courier New"/>
    </w:rPr>
  </w:style>
  <w:style w:type="character" w:styleId="WW8Num24z2" w:customStyle="1">
    <w:name w:val="WW8Num24z2"/>
    <w:rsid w:val="00585CF8"/>
    <w:rPr>
      <w:rFonts w:ascii="Wingdings" w:hAnsi="Wingdings"/>
    </w:rPr>
  </w:style>
  <w:style w:type="character" w:styleId="WW8Num25z0" w:customStyle="1">
    <w:name w:val="WW8Num25z0"/>
    <w:rsid w:val="00585CF8"/>
    <w:rPr>
      <w:b w:val="0"/>
      <w:i w:val="0"/>
    </w:rPr>
  </w:style>
  <w:style w:type="character" w:styleId="WW8Num25z1" w:customStyle="1">
    <w:name w:val="WW8Num25z1"/>
    <w:rsid w:val="00585CF8"/>
    <w:rPr>
      <w:rFonts w:ascii="Courier New" w:hAnsi="Courier New"/>
    </w:rPr>
  </w:style>
  <w:style w:type="character" w:styleId="WW8Num25z2" w:customStyle="1">
    <w:name w:val="WW8Num25z2"/>
    <w:rsid w:val="00585CF8"/>
    <w:rPr>
      <w:rFonts w:ascii="Wingdings" w:hAnsi="Wingdings"/>
    </w:rPr>
  </w:style>
  <w:style w:type="character" w:styleId="WW8Num25z3" w:customStyle="1">
    <w:name w:val="WW8Num25z3"/>
    <w:rsid w:val="00585CF8"/>
    <w:rPr>
      <w:rFonts w:ascii="Symbol" w:hAnsi="Symbol"/>
    </w:rPr>
  </w:style>
  <w:style w:type="character" w:styleId="WW8Num26z2" w:customStyle="1">
    <w:name w:val="WW8Num26z2"/>
    <w:rsid w:val="00585CF8"/>
    <w:rPr>
      <w:rFonts w:ascii="Symbol" w:hAnsi="Symbol"/>
    </w:rPr>
  </w:style>
  <w:style w:type="character" w:styleId="WW8Num29z0" w:customStyle="1">
    <w:name w:val="WW8Num29z0"/>
    <w:rsid w:val="00585CF8"/>
    <w:rPr>
      <w:b w:val="0"/>
      <w:i w:val="0"/>
    </w:rPr>
  </w:style>
  <w:style w:type="character" w:styleId="WW8Num29z1" w:customStyle="1">
    <w:name w:val="WW8Num29z1"/>
    <w:rsid w:val="00585CF8"/>
    <w:rPr>
      <w:rFonts w:ascii="Courier New" w:hAnsi="Courier New"/>
    </w:rPr>
  </w:style>
  <w:style w:type="character" w:styleId="WW8Num29z2" w:customStyle="1">
    <w:name w:val="WW8Num29z2"/>
    <w:rsid w:val="00585CF8"/>
    <w:rPr>
      <w:rFonts w:ascii="Wingdings" w:hAnsi="Wingdings"/>
    </w:rPr>
  </w:style>
  <w:style w:type="character" w:styleId="WW8Num29z3" w:customStyle="1">
    <w:name w:val="WW8Num29z3"/>
    <w:rsid w:val="00585CF8"/>
    <w:rPr>
      <w:rFonts w:ascii="Symbol" w:hAnsi="Symbol"/>
    </w:rPr>
  </w:style>
  <w:style w:type="character" w:styleId="WW8Num30z0" w:customStyle="1">
    <w:name w:val="WW8Num30z0"/>
    <w:rsid w:val="00585CF8"/>
    <w:rPr>
      <w:b w:val="0"/>
      <w:i w:val="0"/>
    </w:rPr>
  </w:style>
  <w:style w:type="character" w:styleId="WW8Num31z0" w:customStyle="1">
    <w:name w:val="WW8Num31z0"/>
    <w:rsid w:val="00585CF8"/>
    <w:rPr>
      <w:b w:val="0"/>
      <w:i w:val="0"/>
    </w:rPr>
  </w:style>
  <w:style w:type="character" w:styleId="WW8Num31z1" w:customStyle="1">
    <w:name w:val="WW8Num31z1"/>
    <w:rsid w:val="00585CF8"/>
    <w:rPr>
      <w:rFonts w:ascii="Courier New" w:hAnsi="Courier New"/>
    </w:rPr>
  </w:style>
  <w:style w:type="character" w:styleId="WW8Num31z2" w:customStyle="1">
    <w:name w:val="WW8Num31z2"/>
    <w:rsid w:val="00585CF8"/>
    <w:rPr>
      <w:rFonts w:ascii="Wingdings" w:hAnsi="Wingdings"/>
    </w:rPr>
  </w:style>
  <w:style w:type="character" w:styleId="WW8Num31z3" w:customStyle="1">
    <w:name w:val="WW8Num31z3"/>
    <w:rsid w:val="00585CF8"/>
    <w:rPr>
      <w:rFonts w:ascii="Symbol" w:hAnsi="Symbol"/>
    </w:rPr>
  </w:style>
  <w:style w:type="character" w:styleId="WW-Fuentedeprrafopredeter" w:customStyle="1">
    <w:name w:val="WW-Fuente de párrafo predeter."/>
    <w:rsid w:val="00585CF8"/>
  </w:style>
  <w:style w:type="paragraph" w:styleId="Textoindependiente">
    <w:name w:val="Body Text"/>
    <w:basedOn w:val="Normal"/>
    <w:rsid w:val="00585CF8"/>
    <w:pPr>
      <w:jc w:val="both"/>
    </w:pPr>
  </w:style>
  <w:style w:type="paragraph" w:styleId="Lista">
    <w:name w:val="List"/>
    <w:basedOn w:val="Textoindependiente"/>
    <w:rsid w:val="00585CF8"/>
    <w:rPr>
      <w:rFonts w:cs="Tahoma"/>
    </w:rPr>
  </w:style>
  <w:style w:type="paragraph" w:styleId="Etiqueta" w:customStyle="1">
    <w:name w:val="Etiqueta"/>
    <w:basedOn w:val="Normal"/>
    <w:rsid w:val="00585CF8"/>
    <w:pPr>
      <w:suppressLineNumbers w:val="1"/>
      <w:spacing w:after="120" w:before="120"/>
    </w:pPr>
    <w:rPr>
      <w:rFonts w:cs="Tahoma"/>
      <w:i w:val="1"/>
      <w:iCs w:val="1"/>
      <w:sz w:val="20"/>
      <w:szCs w:val="20"/>
    </w:rPr>
  </w:style>
  <w:style w:type="paragraph" w:styleId="ndice" w:customStyle="1">
    <w:name w:val="Índice"/>
    <w:basedOn w:val="Normal"/>
    <w:rsid w:val="00585CF8"/>
    <w:pPr>
      <w:suppressLineNumbers w:val="1"/>
    </w:pPr>
    <w:rPr>
      <w:rFonts w:cs="Tahoma"/>
    </w:rPr>
  </w:style>
  <w:style w:type="paragraph" w:styleId="Encabezado1" w:customStyle="1">
    <w:name w:val="Encabezado1"/>
    <w:basedOn w:val="Normal"/>
    <w:next w:val="Textoindependiente"/>
    <w:rsid w:val="00585CF8"/>
    <w:pPr>
      <w:keepNext w:val="1"/>
      <w:spacing w:after="120" w:before="240"/>
    </w:pPr>
    <w:rPr>
      <w:rFonts w:ascii="Arial" w:cs="Tahoma" w:eastAsia="Lucida Sans Unicode" w:hAnsi="Arial"/>
      <w:sz w:val="28"/>
      <w:szCs w:val="28"/>
    </w:rPr>
  </w:style>
  <w:style w:type="paragraph" w:styleId="Sangradetextonormal">
    <w:name w:val="Body Text Indent"/>
    <w:basedOn w:val="Normal"/>
    <w:rsid w:val="00585CF8"/>
    <w:pPr>
      <w:ind w:left="360"/>
    </w:pPr>
    <w:rPr>
      <w:sz w:val="28"/>
    </w:rPr>
  </w:style>
  <w:style w:type="paragraph" w:styleId="WW-Sangra2detindependiente" w:customStyle="1">
    <w:name w:val="WW-Sangría 2 de t. independiente"/>
    <w:basedOn w:val="Normal"/>
    <w:rsid w:val="00585CF8"/>
    <w:pPr>
      <w:ind w:left="708"/>
      <w:jc w:val="both"/>
    </w:pPr>
  </w:style>
  <w:style w:type="paragraph" w:styleId="WW-Sangra3detindependiente" w:customStyle="1">
    <w:name w:val="WW-Sangría 3 de t. independiente"/>
    <w:basedOn w:val="Normal"/>
    <w:rsid w:val="00585CF8"/>
    <w:pPr>
      <w:ind w:left="1416"/>
      <w:jc w:val="both"/>
    </w:pPr>
  </w:style>
  <w:style w:type="paragraph" w:styleId="Contenidodelatabla" w:customStyle="1">
    <w:name w:val="Contenido de la tabla"/>
    <w:basedOn w:val="Textoindependiente"/>
    <w:rsid w:val="00585CF8"/>
    <w:pPr>
      <w:suppressLineNumbers w:val="1"/>
    </w:pPr>
  </w:style>
  <w:style w:type="paragraph" w:styleId="Encabezadodelatabla" w:customStyle="1">
    <w:name w:val="Encabezado de la tabla"/>
    <w:basedOn w:val="Contenidodelatabla"/>
    <w:rsid w:val="00585CF8"/>
    <w:pPr>
      <w:jc w:val="center"/>
    </w:pPr>
    <w:rPr>
      <w:b w:val="1"/>
      <w:bCs w:val="1"/>
      <w:i w:val="1"/>
      <w:iCs w:val="1"/>
    </w:rPr>
  </w:style>
  <w:style w:type="paragraph" w:styleId="Piedepgina">
    <w:name w:val="footer"/>
    <w:basedOn w:val="Normal"/>
    <w:rsid w:val="00B308CD"/>
    <w:pPr>
      <w:tabs>
        <w:tab w:val="center" w:pos="4252"/>
        <w:tab w:val="right" w:pos="8504"/>
      </w:tabs>
    </w:pPr>
  </w:style>
  <w:style w:type="character" w:styleId="Nmerodepgina">
    <w:name w:val="page number"/>
    <w:basedOn w:val="Fuentedeprrafopredeter"/>
    <w:rsid w:val="00B308CD"/>
  </w:style>
  <w:style w:type="table" w:styleId="Tablaconcuadrcula">
    <w:name w:val="Table Grid"/>
    <w:basedOn w:val="Tablanormal"/>
    <w:rsid w:val="009B1917"/>
    <w:pPr>
      <w:suppressAutoHyphens w:val="1"/>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DC1">
    <w:name w:val="toc 1"/>
    <w:basedOn w:val="Normal"/>
    <w:next w:val="Normal"/>
    <w:autoRedefine w:val="1"/>
    <w:semiHidden w:val="1"/>
    <w:rsid w:val="00927FBA"/>
  </w:style>
  <w:style w:type="paragraph" w:styleId="TDC3">
    <w:name w:val="toc 3"/>
    <w:basedOn w:val="Normal"/>
    <w:next w:val="Normal"/>
    <w:autoRedefine w:val="1"/>
    <w:semiHidden w:val="1"/>
    <w:rsid w:val="00927FBA"/>
    <w:pPr>
      <w:ind w:left="480"/>
    </w:pPr>
  </w:style>
  <w:style w:type="character" w:styleId="Hipervnculo">
    <w:name w:val="Hyperlink"/>
    <w:rsid w:val="00927FBA"/>
    <w:rPr>
      <w:color w:val="0000ff"/>
      <w:u w:val="single"/>
    </w:rPr>
  </w:style>
  <w:style w:type="paragraph" w:styleId="Encabezado">
    <w:name w:val="header"/>
    <w:basedOn w:val="Normal"/>
    <w:rsid w:val="00FC77CC"/>
    <w:pPr>
      <w:tabs>
        <w:tab w:val="center" w:pos="4252"/>
        <w:tab w:val="right" w:pos="8504"/>
      </w:tabs>
    </w:pPr>
  </w:style>
  <w:style w:type="paragraph" w:styleId="EstiloTtulo2" w:customStyle="1">
    <w:name w:val="Estilo Título 2 +"/>
    <w:basedOn w:val="Ttulo2"/>
    <w:autoRedefine w:val="1"/>
    <w:rsid w:val="005D270E"/>
    <w:pPr>
      <w:numPr>
        <w:ilvl w:val="1"/>
        <w:numId w:val="3"/>
      </w:numPr>
    </w:pPr>
    <w:rPr>
      <w:rFonts w:ascii="Arial" w:hAnsi="Arial"/>
      <w:kern w:val="1"/>
    </w:rPr>
  </w:style>
  <w:style w:type="paragraph" w:styleId="EstiloEstiloTtulo2Izquierda" w:customStyle="1">
    <w:name w:val="Estilo Estilo Título 2 + + Izquierda"/>
    <w:basedOn w:val="EstiloTtulo2"/>
    <w:autoRedefine w:val="1"/>
    <w:rsid w:val="009A5714"/>
    <w:pPr>
      <w:numPr>
        <w:numId w:val="2"/>
      </w:numPr>
      <w:tabs>
        <w:tab w:val="clear" w:pos="757"/>
        <w:tab w:val="num" w:pos="567"/>
      </w:tabs>
      <w:spacing w:after="100" w:afterAutospacing="1" w:before="100" w:beforeAutospacing="1"/>
      <w:ind w:left="567" w:hanging="567"/>
      <w:jc w:val="left"/>
    </w:pPr>
    <w:rPr>
      <w:szCs w:val="20"/>
    </w:rPr>
  </w:style>
  <w:style w:type="paragraph" w:styleId="Descripcin">
    <w:name w:val="caption"/>
    <w:basedOn w:val="Normal"/>
    <w:next w:val="Normal"/>
    <w:uiPriority w:val="35"/>
    <w:unhideWhenUsed w:val="1"/>
    <w:qFormat w:val="1"/>
    <w:rsid w:val="005F32D5"/>
    <w:rPr>
      <w:b w:val="1"/>
      <w:bCs w:val="1"/>
      <w:sz w:val="20"/>
      <w:szCs w:val="20"/>
    </w:rPr>
  </w:style>
  <w:style w:type="paragraph" w:styleId="Textoindependiente31" w:customStyle="1">
    <w:name w:val="Texto independiente 31"/>
    <w:basedOn w:val="Normal"/>
    <w:rsid w:val="005F2594"/>
    <w:pPr>
      <w:suppressAutoHyphens w:val="0"/>
      <w:autoSpaceDE w:val="0"/>
      <w:autoSpaceDN w:val="0"/>
      <w:adjustRightInd w:val="0"/>
      <w:spacing w:after="120"/>
      <w:jc w:val="both"/>
    </w:pPr>
    <w:rPr>
      <w:rFonts w:ascii="MS Reference Sans Serif" w:eastAsia="Calibri" w:hAnsi="MS Reference Sans Serif"/>
      <w:sz w:val="16"/>
      <w:szCs w:val="16"/>
      <w:lang w:eastAsia="es-ES"/>
    </w:rPr>
  </w:style>
  <w:style w:type="character" w:styleId="Refdecomentario">
    <w:name w:val="annotation reference"/>
    <w:uiPriority w:val="99"/>
    <w:semiHidden w:val="1"/>
    <w:unhideWhenUsed w:val="1"/>
    <w:rsid w:val="00E85814"/>
    <w:rPr>
      <w:sz w:val="16"/>
      <w:szCs w:val="16"/>
    </w:rPr>
  </w:style>
  <w:style w:type="paragraph" w:styleId="Textocomentario">
    <w:name w:val="annotation text"/>
    <w:basedOn w:val="Normal"/>
    <w:link w:val="TextocomentarioCar"/>
    <w:uiPriority w:val="99"/>
    <w:semiHidden w:val="1"/>
    <w:unhideWhenUsed w:val="1"/>
    <w:rsid w:val="00E85814"/>
    <w:rPr>
      <w:sz w:val="20"/>
      <w:szCs w:val="20"/>
    </w:rPr>
  </w:style>
  <w:style w:type="character" w:styleId="TextocomentarioCar" w:customStyle="1">
    <w:name w:val="Texto comentario Car"/>
    <w:link w:val="Textocomentario"/>
    <w:uiPriority w:val="99"/>
    <w:semiHidden w:val="1"/>
    <w:rsid w:val="00E85814"/>
    <w:rPr>
      <w:lang w:eastAsia="ar-SA"/>
    </w:rPr>
  </w:style>
  <w:style w:type="paragraph" w:styleId="Asuntodelcomentario">
    <w:name w:val="annotation subject"/>
    <w:basedOn w:val="Textocomentario"/>
    <w:next w:val="Textocomentario"/>
    <w:link w:val="AsuntodelcomentarioCar"/>
    <w:uiPriority w:val="99"/>
    <w:semiHidden w:val="1"/>
    <w:unhideWhenUsed w:val="1"/>
    <w:rsid w:val="00E85814"/>
    <w:rPr>
      <w:b w:val="1"/>
      <w:bCs w:val="1"/>
    </w:rPr>
  </w:style>
  <w:style w:type="character" w:styleId="AsuntodelcomentarioCar" w:customStyle="1">
    <w:name w:val="Asunto del comentario Car"/>
    <w:link w:val="Asuntodelcomentario"/>
    <w:uiPriority w:val="99"/>
    <w:semiHidden w:val="1"/>
    <w:rsid w:val="00E85814"/>
    <w:rPr>
      <w:b w:val="1"/>
      <w:bCs w:val="1"/>
      <w:lang w:eastAsia="ar-SA"/>
    </w:rPr>
  </w:style>
  <w:style w:type="paragraph" w:styleId="Textodeglobo">
    <w:name w:val="Balloon Text"/>
    <w:basedOn w:val="Normal"/>
    <w:link w:val="TextodegloboCar"/>
    <w:uiPriority w:val="99"/>
    <w:semiHidden w:val="1"/>
    <w:unhideWhenUsed w:val="1"/>
    <w:rsid w:val="00E85814"/>
    <w:rPr>
      <w:rFonts w:ascii="Tahoma" w:cs="Tahoma" w:hAnsi="Tahoma"/>
      <w:sz w:val="16"/>
      <w:szCs w:val="16"/>
    </w:rPr>
  </w:style>
  <w:style w:type="character" w:styleId="TextodegloboCar" w:customStyle="1">
    <w:name w:val="Texto de globo Car"/>
    <w:link w:val="Textodeglobo"/>
    <w:uiPriority w:val="99"/>
    <w:semiHidden w:val="1"/>
    <w:rsid w:val="00E85814"/>
    <w:rPr>
      <w:rFonts w:ascii="Tahoma" w:cs="Tahoma" w:hAnsi="Tahoma"/>
      <w:sz w:val="16"/>
      <w:szCs w:val="16"/>
      <w:lang w:eastAsia="ar-SA"/>
    </w:rPr>
  </w:style>
  <w:style w:type="paragraph" w:styleId="Prrafodelista">
    <w:name w:val="List Paragraph"/>
    <w:basedOn w:val="Normal"/>
    <w:uiPriority w:val="34"/>
    <w:qFormat w:val="1"/>
    <w:rsid w:val="001B5FAE"/>
    <w:pPr>
      <w:ind w:left="708"/>
    </w:pPr>
  </w:style>
  <w:style w:type="character" w:styleId="apple-converted-space" w:customStyle="1">
    <w:name w:val="apple-converted-space"/>
    <w:basedOn w:val="Fuentedeprrafopredeter"/>
    <w:rsid w:val="00155E90"/>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Overlock-regular.ttf"/><Relationship Id="rId2" Type="http://schemas.openxmlformats.org/officeDocument/2006/relationships/font" Target="fonts/Overlock-bold.ttf"/><Relationship Id="rId3" Type="http://schemas.openxmlformats.org/officeDocument/2006/relationships/font" Target="fonts/Overlock-italic.ttf"/><Relationship Id="rId4" Type="http://schemas.openxmlformats.org/officeDocument/2006/relationships/font" Target="fonts/Overlock-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SDA7zQarSSOSW0gCg5RQCnOcTA==">AMUW2mVQ8gcJ0CrmxpRGtYHtawc0WKPimVfglbMxcE8qjIFWIblh2Yk3scvkvxfHu/fVoujJY4gNvL9Dd0g4yiMDMfidUHagBVs6JcSinPxwEP4Cn6OgRKlTn0z+xuoew+SORbu94Ah8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2022-02-09T18:38:00Z</dcterms:created>
  <dc:creator>Administrador</dc:creator>
</cp:coreProperties>
</file>