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14CF" w14:textId="73A40D1A" w:rsidR="00507EB5" w:rsidRPr="00507EB5" w:rsidRDefault="00507EB5" w:rsidP="00507E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507EB5">
        <w:rPr>
          <w:rFonts w:ascii="Times New Roman" w:hAnsi="Times New Roman" w:cs="Times New Roman"/>
          <w:b/>
          <w:bCs/>
          <w:sz w:val="32"/>
          <w:szCs w:val="32"/>
          <w:lang w:val="es-ES"/>
        </w:rPr>
        <w:t>Pensamiento computacional ejercicio</w:t>
      </w:r>
      <w:r w:rsidR="00ED43F2">
        <w:rPr>
          <w:rFonts w:ascii="Times New Roman" w:hAnsi="Times New Roman" w:cs="Times New Roman"/>
          <w:b/>
          <w:bCs/>
          <w:sz w:val="32"/>
          <w:szCs w:val="32"/>
          <w:lang w:val="es-ES"/>
        </w:rPr>
        <w:t>4</w:t>
      </w:r>
    </w:p>
    <w:p w14:paraId="57F73ACA" w14:textId="77777777" w:rsidR="00507EB5" w:rsidRPr="00507EB5" w:rsidRDefault="00507EB5" w:rsidP="00507EB5">
      <w:pPr>
        <w:jc w:val="center"/>
        <w:rPr>
          <w:rFonts w:ascii="Times New Roman" w:hAnsi="Times New Roman" w:cs="Times New Roman"/>
          <w:sz w:val="32"/>
          <w:szCs w:val="32"/>
          <w:lang w:val="es-ES"/>
        </w:rPr>
      </w:pPr>
    </w:p>
    <w:p w14:paraId="42973F4F" w14:textId="77777777" w:rsidR="00507EB5" w:rsidRPr="00507EB5" w:rsidRDefault="00507EB5" w:rsidP="00507EB5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507EB5">
        <w:rPr>
          <w:rFonts w:ascii="Times New Roman" w:hAnsi="Times New Roman" w:cs="Times New Roman"/>
          <w:b/>
          <w:bCs/>
          <w:sz w:val="28"/>
          <w:szCs w:val="28"/>
          <w:lang w:val="es-ES"/>
        </w:rPr>
        <w:t>Abstracción</w:t>
      </w:r>
    </w:p>
    <w:p w14:paraId="3F649111" w14:textId="77777777" w:rsidR="00507EB5" w:rsidRPr="00507EB5" w:rsidRDefault="00507EB5" w:rsidP="00507EB5">
      <w:pPr>
        <w:rPr>
          <w:rFonts w:ascii="Times New Roman" w:hAnsi="Times New Roman" w:cs="Times New Roman"/>
          <w:b/>
          <w:bCs/>
          <w:lang w:val="es-ES"/>
        </w:rPr>
      </w:pPr>
      <w:r w:rsidRPr="00507EB5">
        <w:rPr>
          <w:rFonts w:ascii="Times New Roman" w:hAnsi="Times New Roman" w:cs="Times New Roman"/>
          <w:b/>
          <w:bCs/>
          <w:lang w:val="es-ES"/>
        </w:rPr>
        <w:t>¿Qué se solicita finalmente?</w:t>
      </w:r>
    </w:p>
    <w:p w14:paraId="2C197888" w14:textId="77777777" w:rsidR="00507EB5" w:rsidRPr="00507EB5" w:rsidRDefault="00507EB5" w:rsidP="00507EB5">
      <w:pPr>
        <w:rPr>
          <w:rFonts w:ascii="Times New Roman" w:hAnsi="Times New Roman" w:cs="Times New Roman"/>
        </w:rPr>
      </w:pPr>
      <w:r w:rsidRPr="00507EB5">
        <w:rPr>
          <w:rFonts w:ascii="Times New Roman" w:hAnsi="Times New Roman" w:cs="Times New Roman"/>
        </w:rPr>
        <w:t>Diseñar un sistema que permita crear copias personalizadas de libros digitales mediante el patrón Prototype, clonando libros existentes para agregar anotaciones, marcadores o resúmenes sin reconstruirlos desde cero.</w:t>
      </w:r>
    </w:p>
    <w:p w14:paraId="6B9B9FD5" w14:textId="77777777" w:rsidR="00507EB5" w:rsidRPr="00507EB5" w:rsidRDefault="00507EB5" w:rsidP="00507EB5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t>¿Qué información es relevante dado el problema anterior?</w:t>
      </w:r>
    </w:p>
    <w:p w14:paraId="4C4F969B" w14:textId="25FE86E3" w:rsidR="00507EB5" w:rsidRPr="00507EB5" w:rsidRDefault="00507EB5" w:rsidP="00507E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Libro, autor, titulo, nombre, anotaciones, marcadores, contenido  </w:t>
      </w:r>
    </w:p>
    <w:p w14:paraId="24518543" w14:textId="77777777" w:rsidR="00507EB5" w:rsidRPr="00507EB5" w:rsidRDefault="00507EB5" w:rsidP="00507EB5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t> ¿Cómo se agrupa la información relevante?</w:t>
      </w:r>
    </w:p>
    <w:p w14:paraId="667223B8" w14:textId="523D41C4" w:rsidR="00507EB5" w:rsidRPr="00507EB5" w:rsidRDefault="00507EB5" w:rsidP="00507EB5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Libro: titulo, </w:t>
      </w:r>
      <w:proofErr w:type="gramStart"/>
      <w:r>
        <w:rPr>
          <w:rFonts w:ascii="Times New Roman" w:hAnsi="Times New Roman" w:cs="Times New Roman"/>
          <w:lang w:val="es-ES"/>
        </w:rPr>
        <w:t>autor,contenido</w:t>
      </w:r>
      <w:proofErr w:type="gramEnd"/>
    </w:p>
    <w:p w14:paraId="43D13584" w14:textId="36B737C8" w:rsidR="00507EB5" w:rsidRDefault="00507EB5" w:rsidP="00507EB5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libroClone: interface</w:t>
      </w:r>
    </w:p>
    <w:p w14:paraId="151BEC29" w14:textId="7E922F0F" w:rsidR="00507EB5" w:rsidRPr="00507EB5" w:rsidRDefault="00507EB5" w:rsidP="00507EB5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personalizadorLibro</w:t>
      </w:r>
    </w:p>
    <w:p w14:paraId="4BFEE377" w14:textId="77777777" w:rsidR="00507EB5" w:rsidRPr="00507EB5" w:rsidRDefault="00507EB5" w:rsidP="00507EB5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t>¿Qué funcionalidades se requieren?</w:t>
      </w:r>
    </w:p>
    <w:p w14:paraId="0C693642" w14:textId="060B9323" w:rsidR="00507EB5" w:rsidRPr="00507EB5" w:rsidRDefault="00507EB5" w:rsidP="00507EB5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MostrarInformacion, </w:t>
      </w:r>
      <w:proofErr w:type="gramStart"/>
      <w:r>
        <w:rPr>
          <w:rFonts w:ascii="Times New Roman" w:hAnsi="Times New Roman" w:cs="Times New Roman"/>
          <w:lang w:val="es-ES"/>
        </w:rPr>
        <w:t>crearCopia ,</w:t>
      </w:r>
      <w:proofErr w:type="gramEnd"/>
      <w:r>
        <w:rPr>
          <w:rFonts w:ascii="Times New Roman" w:hAnsi="Times New Roman" w:cs="Times New Roman"/>
          <w:lang w:val="es-ES"/>
        </w:rPr>
        <w:t xml:space="preserve"> libroClone </w:t>
      </w:r>
    </w:p>
    <w:p w14:paraId="3B533647" w14:textId="77777777" w:rsidR="00507EB5" w:rsidRPr="00507EB5" w:rsidRDefault="00507EB5" w:rsidP="00507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7EB5">
        <w:rPr>
          <w:rFonts w:ascii="Times New Roman" w:hAnsi="Times New Roman" w:cs="Times New Roman"/>
          <w:b/>
          <w:bCs/>
          <w:sz w:val="28"/>
          <w:szCs w:val="28"/>
        </w:rPr>
        <w:t>DESCOMPOSICIÓN</w:t>
      </w:r>
    </w:p>
    <w:p w14:paraId="02561365" w14:textId="77777777" w:rsidR="00507EB5" w:rsidRDefault="00507EB5" w:rsidP="00507EB5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t>¿Cómo se distribuyen las funcionalidades?</w:t>
      </w:r>
    </w:p>
    <w:p w14:paraId="0E449E6A" w14:textId="2A356FDB" w:rsidR="00507EB5" w:rsidRPr="00507EB5" w:rsidRDefault="00507EB5" w:rsidP="00507EB5">
      <w:pPr>
        <w:rPr>
          <w:rFonts w:ascii="Times New Roman" w:hAnsi="Times New Roman" w:cs="Times New Roman"/>
          <w:b/>
          <w:bCs/>
        </w:rPr>
      </w:pPr>
      <w:r w:rsidRPr="00507EB5">
        <w:rPr>
          <w:rFonts w:ascii="Times New Roman" w:hAnsi="Times New Roman" w:cs="Times New Roman"/>
          <w:b/>
          <w:bCs/>
        </w:rPr>
        <w:drawing>
          <wp:inline distT="0" distB="0" distL="0" distR="0" wp14:anchorId="674647FD" wp14:editId="7D11AD61">
            <wp:extent cx="4400550" cy="2495550"/>
            <wp:effectExtent l="0" t="0" r="0" b="0"/>
            <wp:docPr id="91572434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82819" w14:textId="77777777" w:rsidR="00507EB5" w:rsidRPr="00507EB5" w:rsidRDefault="00507EB5" w:rsidP="00507EB5">
      <w:pPr>
        <w:rPr>
          <w:rFonts w:ascii="Times New Roman" w:hAnsi="Times New Roman" w:cs="Times New Roman"/>
          <w:b/>
          <w:bCs/>
        </w:rPr>
      </w:pPr>
    </w:p>
    <w:p w14:paraId="4200B44F" w14:textId="77777777" w:rsidR="008A3267" w:rsidRDefault="008A3267"/>
    <w:sectPr w:rsidR="008A32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B5"/>
    <w:rsid w:val="00145994"/>
    <w:rsid w:val="00507EB5"/>
    <w:rsid w:val="00571C1E"/>
    <w:rsid w:val="008A3267"/>
    <w:rsid w:val="00A02522"/>
    <w:rsid w:val="00ED4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E105E"/>
  <w15:chartTrackingRefBased/>
  <w15:docId w15:val="{BBF38BFC-960E-441D-86E4-B2A9D835D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E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E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E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E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E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E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E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E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E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E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104</Words>
  <Characters>572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2026-09-17T23:05:00Z</dcterms:created>
  <dcterms:modified xsi:type="dcterms:W3CDTF">2026-09-17T23:12:00Z</dcterms:modified>
</cp:coreProperties>
</file>