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F67922" w14:textId="77777777" w:rsidR="003E712C" w:rsidRDefault="003E712C" w:rsidP="00935288">
      <w:pPr>
        <w:pStyle w:val="Titre"/>
      </w:pPr>
      <w:r>
        <w:t>Exercice : Stratégie de test</w:t>
      </w:r>
    </w:p>
    <w:p w14:paraId="640737E3" w14:textId="2B99F03B" w:rsidR="003E712C" w:rsidRDefault="003E712C" w:rsidP="003E712C">
      <w:r>
        <w:t>Contexte : imaginez-vous dans six ans. Vous avez pu décrocher un job chez l’un des plus gros éditeur de jeux vidéo du monde (Activision, EA, Epic Games,…). Vous auriez bien voulu y être développeur, mais il n’y avait pas de place dans ce secteur. Par contre vous êtes engagé dans la division Test.</w:t>
      </w:r>
    </w:p>
    <w:p w14:paraId="0D060828" w14:textId="3CC2BB95" w:rsidR="003E712C" w:rsidRDefault="003E712C" w:rsidP="003E712C">
      <w:r>
        <w:t>Bien que vous ne soyez là que depuis quelques mois, votre manager vient vers vous et vous demande de proposer une stratégie de test pour un des prochains jeux.</w:t>
      </w:r>
    </w:p>
    <w:p w14:paraId="18FC1241" w14:textId="3C74D2BC" w:rsidR="003E712C" w:rsidRDefault="003E712C" w:rsidP="003E712C">
      <w:r>
        <w:t xml:space="preserve">Vous avez accès à </w:t>
      </w:r>
      <w:r w:rsidR="007502EA">
        <w:t>toute la documentation</w:t>
      </w:r>
      <w:r>
        <w:t xml:space="preserve"> du projet, notamment l’immense collection de User Stories qui ont été préparées durant le projet.</w:t>
      </w:r>
    </w:p>
    <w:p w14:paraId="36C62530" w14:textId="6C446D70" w:rsidR="003E712C" w:rsidRDefault="007502EA" w:rsidP="003E712C">
      <w:r>
        <w:t>L’équipe de développement vous remet son travail sous la forme d’un énorme fichier qui contient le jeu dans le format nécessaire pour le déployer sur Steam.</w:t>
      </w:r>
    </w:p>
    <w:p w14:paraId="35376F60" w14:textId="48F67C03" w:rsidR="007502EA" w:rsidRDefault="007502EA" w:rsidP="003E712C">
      <w:r>
        <w:t>Quelle stratégie proposez-vous que votre division mette en place pour arriver au point où vous êtes prêt à déposer ce fichier sur la vraie plate-forme Steam ?</w:t>
      </w:r>
    </w:p>
    <w:p w14:paraId="32239452" w14:textId="77777777" w:rsidR="007502EA" w:rsidRDefault="007502EA" w:rsidP="003E712C"/>
    <w:tbl>
      <w:tblPr>
        <w:tblStyle w:val="Grilledutableau"/>
        <w:tblW w:w="0" w:type="auto"/>
        <w:tblLook w:val="04A0" w:firstRow="1" w:lastRow="0" w:firstColumn="1" w:lastColumn="0" w:noHBand="0" w:noVBand="1"/>
      </w:tblPr>
      <w:tblGrid>
        <w:gridCol w:w="9912"/>
      </w:tblGrid>
      <w:tr w:rsidR="007502EA" w:rsidRPr="007502EA" w14:paraId="4C9CAF95" w14:textId="77777777" w:rsidTr="007502EA">
        <w:tc>
          <w:tcPr>
            <w:tcW w:w="9912" w:type="dxa"/>
            <w:shd w:val="clear" w:color="auto" w:fill="D9D9D9" w:themeFill="background1" w:themeFillShade="D9"/>
          </w:tcPr>
          <w:p w14:paraId="0086C0BC" w14:textId="77777777" w:rsidR="007502EA" w:rsidRPr="007502EA" w:rsidRDefault="007502EA" w:rsidP="007502EA">
            <w:pPr>
              <w:jc w:val="center"/>
            </w:pPr>
            <w:r w:rsidRPr="007502EA">
              <w:t>Nom du studio</w:t>
            </w:r>
          </w:p>
        </w:tc>
      </w:tr>
      <w:tr w:rsidR="007502EA" w:rsidRPr="007502EA" w14:paraId="05E092D8" w14:textId="77777777" w:rsidTr="007502EA">
        <w:tc>
          <w:tcPr>
            <w:tcW w:w="9912" w:type="dxa"/>
          </w:tcPr>
          <w:p w14:paraId="66B9EDB1" w14:textId="7D0D5A1D" w:rsidR="007502EA" w:rsidRPr="007502EA" w:rsidRDefault="00E74ED2" w:rsidP="007502EA">
            <w:pPr>
              <w:jc w:val="center"/>
              <w:rPr>
                <w:b/>
                <w:bCs/>
                <w:sz w:val="32"/>
                <w:szCs w:val="36"/>
              </w:rPr>
            </w:pPr>
            <w:proofErr w:type="spellStart"/>
            <w:r>
              <w:rPr>
                <w:b/>
                <w:bCs/>
                <w:sz w:val="32"/>
                <w:szCs w:val="36"/>
              </w:rPr>
              <w:t>Samyoan</w:t>
            </w:r>
            <w:proofErr w:type="spellEnd"/>
            <w:r w:rsidR="009F6CE7">
              <w:rPr>
                <w:b/>
                <w:bCs/>
                <w:sz w:val="32"/>
                <w:szCs w:val="36"/>
              </w:rPr>
              <w:t xml:space="preserve"> Corp.</w:t>
            </w:r>
          </w:p>
        </w:tc>
      </w:tr>
      <w:tr w:rsidR="007502EA" w:rsidRPr="007502EA" w14:paraId="15867FBB" w14:textId="77777777" w:rsidTr="007502EA">
        <w:tc>
          <w:tcPr>
            <w:tcW w:w="9912" w:type="dxa"/>
            <w:shd w:val="clear" w:color="auto" w:fill="D9D9D9" w:themeFill="background1" w:themeFillShade="D9"/>
          </w:tcPr>
          <w:p w14:paraId="3208C551" w14:textId="77777777" w:rsidR="007502EA" w:rsidRPr="007502EA" w:rsidRDefault="007502EA" w:rsidP="007502EA">
            <w:pPr>
              <w:jc w:val="center"/>
            </w:pPr>
            <w:r w:rsidRPr="007502EA">
              <w:t>Titre du jeu</w:t>
            </w:r>
          </w:p>
        </w:tc>
      </w:tr>
      <w:tr w:rsidR="007502EA" w:rsidRPr="007502EA" w14:paraId="461F2EDA" w14:textId="77777777" w:rsidTr="007502EA">
        <w:tc>
          <w:tcPr>
            <w:tcW w:w="9912" w:type="dxa"/>
          </w:tcPr>
          <w:p w14:paraId="02B71EA4" w14:textId="40ED3693" w:rsidR="007502EA" w:rsidRPr="007502EA" w:rsidRDefault="004500D5" w:rsidP="007502EA">
            <w:pPr>
              <w:jc w:val="center"/>
              <w:rPr>
                <w:b/>
                <w:bCs/>
                <w:sz w:val="32"/>
                <w:szCs w:val="36"/>
              </w:rPr>
            </w:pPr>
            <w:r>
              <w:rPr>
                <w:b/>
                <w:bCs/>
                <w:sz w:val="32"/>
                <w:szCs w:val="36"/>
              </w:rPr>
              <w:t xml:space="preserve">Counter Attack : Local </w:t>
            </w:r>
            <w:proofErr w:type="spellStart"/>
            <w:r w:rsidR="00112377">
              <w:rPr>
                <w:b/>
                <w:bCs/>
                <w:sz w:val="32"/>
                <w:szCs w:val="36"/>
              </w:rPr>
              <w:t>Defense</w:t>
            </w:r>
            <w:proofErr w:type="spellEnd"/>
          </w:p>
        </w:tc>
      </w:tr>
      <w:tr w:rsidR="007502EA" w:rsidRPr="003E712C" w14:paraId="7AE23579" w14:textId="77777777" w:rsidTr="007502EA">
        <w:tc>
          <w:tcPr>
            <w:tcW w:w="9912" w:type="dxa"/>
            <w:shd w:val="clear" w:color="auto" w:fill="D9D9D9" w:themeFill="background1" w:themeFillShade="D9"/>
          </w:tcPr>
          <w:p w14:paraId="63DEF176" w14:textId="77777777" w:rsidR="007502EA" w:rsidRPr="003E712C" w:rsidRDefault="007502EA" w:rsidP="007502EA">
            <w:pPr>
              <w:jc w:val="center"/>
            </w:pPr>
            <w:r w:rsidRPr="007502EA">
              <w:t>Stratégie de test</w:t>
            </w:r>
          </w:p>
        </w:tc>
      </w:tr>
      <w:tr w:rsidR="007502EA" w:rsidRPr="003E712C" w14:paraId="2D200A0A" w14:textId="77777777" w:rsidTr="007502EA">
        <w:tc>
          <w:tcPr>
            <w:tcW w:w="9912" w:type="dxa"/>
          </w:tcPr>
          <w:p w14:paraId="229E473F" w14:textId="75BC0A61" w:rsidR="007502EA" w:rsidRPr="007502EA" w:rsidRDefault="00192279" w:rsidP="007502EA">
            <w:r>
              <w:t xml:space="preserve">Le logiciel utilisé pour ce jeu est </w:t>
            </w:r>
            <w:proofErr w:type="spellStart"/>
            <w:r>
              <w:t>Unity</w:t>
            </w:r>
            <w:proofErr w:type="spellEnd"/>
            <w:r>
              <w:t xml:space="preserve"> et il </w:t>
            </w:r>
            <w:r w:rsidR="00BF0D63">
              <w:t>a été développé sur les autres</w:t>
            </w:r>
            <w:r w:rsidR="006F6A05">
              <w:t xml:space="preserve"> machine</w:t>
            </w:r>
            <w:r w:rsidR="00BF0D63">
              <w:t>s</w:t>
            </w:r>
            <w:r>
              <w:t xml:space="preserve"> au centre de développement de </w:t>
            </w:r>
            <w:proofErr w:type="spellStart"/>
            <w:r>
              <w:t>Samyoan</w:t>
            </w:r>
            <w:proofErr w:type="spellEnd"/>
            <w:r>
              <w:t xml:space="preserve"> Corp. </w:t>
            </w:r>
            <w:r w:rsidR="006F6A05">
              <w:t xml:space="preserve">Il y aura que des tests fonctionnels sur </w:t>
            </w:r>
            <w:r w:rsidR="00BF0D63">
              <w:t>la machine que j’utilise.</w:t>
            </w:r>
            <w:r w:rsidR="00F42F01">
              <w:t xml:space="preserve"> Il y aura un serveur Apache pour mettre </w:t>
            </w:r>
            <w:proofErr w:type="spellStart"/>
            <w:r w:rsidR="00F42F01">
              <w:t>enligne</w:t>
            </w:r>
            <w:proofErr w:type="spellEnd"/>
            <w:r w:rsidR="00F42F01">
              <w:t xml:space="preserve"> le </w:t>
            </w:r>
            <w:r w:rsidR="009C4D20">
              <w:t>jeu</w:t>
            </w:r>
          </w:p>
        </w:tc>
      </w:tr>
      <w:tr w:rsidR="00192279" w:rsidRPr="003E712C" w14:paraId="78D35160" w14:textId="77777777" w:rsidTr="007502EA">
        <w:tc>
          <w:tcPr>
            <w:tcW w:w="9912" w:type="dxa"/>
          </w:tcPr>
          <w:p w14:paraId="63DEE3BA" w14:textId="4A61AFD6" w:rsidR="00192279" w:rsidRPr="007502EA" w:rsidRDefault="00B44195" w:rsidP="007502EA">
            <w:r>
              <w:t xml:space="preserve">Je vais préparer le logiciel </w:t>
            </w:r>
            <w:proofErr w:type="spellStart"/>
            <w:r>
              <w:t>Unity</w:t>
            </w:r>
            <w:proofErr w:type="spellEnd"/>
            <w:r>
              <w:t xml:space="preserve"> pour être sûr qu’il fonctionne sur ma machine.</w:t>
            </w:r>
            <w:r w:rsidR="00236E08">
              <w:t xml:space="preserve"> Je vais également utiliser un serveur pour mettre en ligne le jeu.</w:t>
            </w:r>
          </w:p>
        </w:tc>
      </w:tr>
      <w:tr w:rsidR="00192279" w:rsidRPr="003E712C" w14:paraId="6BC30584" w14:textId="77777777" w:rsidTr="007502EA">
        <w:tc>
          <w:tcPr>
            <w:tcW w:w="9912" w:type="dxa"/>
          </w:tcPr>
          <w:p w14:paraId="0F708C4C" w14:textId="522B61B9" w:rsidR="00192279" w:rsidRPr="007502EA" w:rsidRDefault="004352AA" w:rsidP="007502EA">
            <w:r>
              <w:t>Ce logiciel est accessible par tous les développeurs et ils vont tous le tester</w:t>
            </w:r>
            <w:r w:rsidR="00D75D21">
              <w:t xml:space="preserve"> un par un sur ma machine</w:t>
            </w:r>
            <w:r>
              <w:t xml:space="preserve">, y compris le patron de </w:t>
            </w:r>
            <w:proofErr w:type="spellStart"/>
            <w:r>
              <w:t>Samyoan</w:t>
            </w:r>
            <w:proofErr w:type="spellEnd"/>
            <w:r>
              <w:t xml:space="preserve"> Corp.</w:t>
            </w:r>
          </w:p>
        </w:tc>
      </w:tr>
      <w:tr w:rsidR="00192279" w:rsidRPr="003E712C" w14:paraId="5C00F3C7" w14:textId="77777777" w:rsidTr="007502EA">
        <w:tc>
          <w:tcPr>
            <w:tcW w:w="9912" w:type="dxa"/>
          </w:tcPr>
          <w:p w14:paraId="7B53E18E" w14:textId="565B10CE" w:rsidR="00192279" w:rsidRPr="007502EA" w:rsidRDefault="00CB0077" w:rsidP="007502EA">
            <w:r>
              <w:t xml:space="preserve">Pour le test de performance, il faut que le jeu puisse tourner au moins 30 FPS sur toutes les machines existantes et le serveur doit </w:t>
            </w:r>
            <w:r w:rsidR="00197E6F">
              <w:t xml:space="preserve">être capable de rester en ligne avec au maximum </w:t>
            </w:r>
            <w:r>
              <w:t xml:space="preserve">1millions de </w:t>
            </w:r>
            <w:r w:rsidR="00E46C1F">
              <w:t>connexions simultanées</w:t>
            </w:r>
            <w:r w:rsidR="000C62E9">
              <w:t>.</w:t>
            </w:r>
          </w:p>
        </w:tc>
      </w:tr>
      <w:tr w:rsidR="00192279" w:rsidRPr="003E712C" w14:paraId="62069175" w14:textId="77777777" w:rsidTr="007502EA">
        <w:tc>
          <w:tcPr>
            <w:tcW w:w="9912" w:type="dxa"/>
          </w:tcPr>
          <w:p w14:paraId="56F076B3" w14:textId="2E77BF35" w:rsidR="00192279" w:rsidRPr="007502EA" w:rsidRDefault="00E46C1F" w:rsidP="007502EA">
            <w:r>
              <w:t xml:space="preserve">Test de robustesse, </w:t>
            </w:r>
            <w:r w:rsidR="00F2707C">
              <w:t>on fera un test où si un des utilisateurs efface par erreur un fichier du jeu, au moment de démarrage du jeu, le jeu doit être capable de réinstaller le fichier(s) manquant(s) et démarrer sans problèmes.</w:t>
            </w:r>
          </w:p>
        </w:tc>
      </w:tr>
      <w:tr w:rsidR="00192279" w:rsidRPr="003E712C" w14:paraId="1449C281" w14:textId="77777777" w:rsidTr="007502EA">
        <w:tc>
          <w:tcPr>
            <w:tcW w:w="9912" w:type="dxa"/>
          </w:tcPr>
          <w:p w14:paraId="59BBCA39" w14:textId="28B0042D" w:rsidR="00192279" w:rsidRPr="007502EA" w:rsidRDefault="002D42B7" w:rsidP="007502EA">
            <w:r>
              <w:t xml:space="preserve">Le jeu doit faire des vérifications de si la machine a des plugins ou des fichiers qui rentrent en conflit avec le jeu et modifient le jeu, donc si les </w:t>
            </w:r>
            <w:r w:rsidR="00094461">
              <w:t>fichiers ne sont pas</w:t>
            </w:r>
            <w:r>
              <w:t xml:space="preserve"> du jeu, il va les supprimer et remettre à jour le jeu.</w:t>
            </w:r>
          </w:p>
        </w:tc>
      </w:tr>
      <w:tr w:rsidR="00192279" w:rsidRPr="003E712C" w14:paraId="0E2ADAB8" w14:textId="77777777" w:rsidTr="007502EA">
        <w:tc>
          <w:tcPr>
            <w:tcW w:w="9912" w:type="dxa"/>
          </w:tcPr>
          <w:p w14:paraId="7D0A45F6" w14:textId="77777777" w:rsidR="00192279" w:rsidRPr="007502EA" w:rsidRDefault="00192279" w:rsidP="007502EA"/>
        </w:tc>
      </w:tr>
      <w:tr w:rsidR="00192279" w:rsidRPr="003E712C" w14:paraId="7B410532" w14:textId="77777777" w:rsidTr="007502EA">
        <w:tc>
          <w:tcPr>
            <w:tcW w:w="9912" w:type="dxa"/>
          </w:tcPr>
          <w:p w14:paraId="57268173" w14:textId="77777777" w:rsidR="00192279" w:rsidRPr="007502EA" w:rsidRDefault="00192279" w:rsidP="007502EA"/>
        </w:tc>
      </w:tr>
      <w:tr w:rsidR="00192279" w:rsidRPr="003E712C" w14:paraId="2DD9CE9C" w14:textId="77777777" w:rsidTr="007502EA">
        <w:tc>
          <w:tcPr>
            <w:tcW w:w="9912" w:type="dxa"/>
          </w:tcPr>
          <w:p w14:paraId="52C0145B" w14:textId="77777777" w:rsidR="00192279" w:rsidRPr="007502EA" w:rsidRDefault="00192279" w:rsidP="007502EA"/>
        </w:tc>
      </w:tr>
    </w:tbl>
    <w:p w14:paraId="740B2C6D" w14:textId="28CDF6EE" w:rsidR="007502EA" w:rsidRPr="003E712C" w:rsidRDefault="007502EA" w:rsidP="007502EA"/>
    <w:sectPr w:rsidR="007502EA" w:rsidRPr="003E712C" w:rsidSect="008F6027">
      <w:headerReference w:type="default" r:id="rId11"/>
      <w:footerReference w:type="default" r:id="rId12"/>
      <w:pgSz w:w="11906" w:h="16838" w:code="9"/>
      <w:pgMar w:top="1247" w:right="991" w:bottom="1135" w:left="993" w:header="426" w:footer="28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8CC919" w14:textId="77777777" w:rsidR="00C45D2A" w:rsidRDefault="00C45D2A">
      <w:r>
        <w:separator/>
      </w:r>
    </w:p>
  </w:endnote>
  <w:endnote w:type="continuationSeparator" w:id="0">
    <w:p w14:paraId="319B8019" w14:textId="77777777" w:rsidR="00C45D2A" w:rsidRDefault="00C45D2A">
      <w:r>
        <w:continuationSeparator/>
      </w:r>
    </w:p>
  </w:endnote>
  <w:endnote w:type="continuationNotice" w:id="1">
    <w:p w14:paraId="238AB382" w14:textId="77777777" w:rsidR="00C45D2A" w:rsidRDefault="00C45D2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ETML">
    <w:altName w:val="Calibri"/>
    <w:panose1 w:val="020B0603050302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ETML L">
    <w:altName w:val="Calibri"/>
    <w:panose1 w:val="020B0603050302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149" w:type="pct"/>
      <w:jc w:val="center"/>
      <w:tblBorders>
        <w:top w:val="single" w:sz="4" w:space="0" w:color="auto"/>
      </w:tblBorders>
      <w:tblLook w:val="01E0" w:firstRow="1" w:lastRow="1" w:firstColumn="1" w:lastColumn="1" w:noHBand="0" w:noVBand="0"/>
    </w:tblPr>
    <w:tblGrid>
      <w:gridCol w:w="3262"/>
      <w:gridCol w:w="2409"/>
      <w:gridCol w:w="4547"/>
    </w:tblGrid>
    <w:tr w:rsidR="00F7320B" w:rsidRPr="00492E37" w14:paraId="627B72CD" w14:textId="77777777" w:rsidTr="00D16C1C">
      <w:trPr>
        <w:trHeight w:hRule="exact" w:val="227"/>
        <w:jc w:val="center"/>
      </w:trPr>
      <w:tc>
        <w:tcPr>
          <w:tcW w:w="3261" w:type="dxa"/>
          <w:vAlign w:val="bottom"/>
        </w:tcPr>
        <w:p w14:paraId="42270B51" w14:textId="06473F3A" w:rsidR="00F7320B" w:rsidRPr="00487260" w:rsidRDefault="00F7320B" w:rsidP="00B14182">
          <w:pPr>
            <w:pStyle w:val="-Pieddepage"/>
            <w:rPr>
              <w:rFonts w:ascii="Century Gothic" w:hAnsi="Century Gothic" w:cs="Arial"/>
              <w:sz w:val="16"/>
              <w:szCs w:val="16"/>
            </w:rPr>
          </w:pPr>
          <w:r w:rsidRPr="00487260">
            <w:rPr>
              <w:rFonts w:ascii="Century Gothic" w:hAnsi="Century Gothic" w:cs="Arial"/>
              <w:sz w:val="16"/>
              <w:szCs w:val="16"/>
            </w:rPr>
            <w:t>Auteur</w:t>
          </w:r>
          <w:r>
            <w:rPr>
              <w:rFonts w:ascii="Century Gothic" w:hAnsi="Century Gothic" w:cs="Arial"/>
              <w:sz w:val="16"/>
              <w:szCs w:val="16"/>
            </w:rPr>
            <w:t xml:space="preserve"> </w:t>
          </w:r>
          <w:r w:rsidRPr="00487260">
            <w:rPr>
              <w:rFonts w:ascii="Century Gothic" w:hAnsi="Century Gothic" w:cs="Arial"/>
              <w:sz w:val="16"/>
              <w:szCs w:val="16"/>
            </w:rPr>
            <w:t xml:space="preserve">: </w:t>
          </w:r>
          <w:r w:rsidR="00731598">
            <w:rPr>
              <w:rFonts w:ascii="Century Gothic" w:hAnsi="Century Gothic" w:cs="Arial"/>
              <w:sz w:val="16"/>
              <w:szCs w:val="16"/>
            </w:rPr>
            <w:t xml:space="preserve">XCL, inspiré de </w:t>
          </w:r>
          <w:r w:rsidRPr="00487260">
            <w:rPr>
              <w:rFonts w:ascii="Century Gothic" w:hAnsi="Century Gothic" w:cs="Arial"/>
              <w:sz w:val="16"/>
              <w:szCs w:val="16"/>
            </w:rPr>
            <w:t>BSI</w:t>
          </w:r>
        </w:p>
      </w:tc>
      <w:tc>
        <w:tcPr>
          <w:tcW w:w="2409" w:type="dxa"/>
          <w:vAlign w:val="center"/>
        </w:tcPr>
        <w:p w14:paraId="6EEA0999" w14:textId="77777777" w:rsidR="00F7320B" w:rsidRPr="00487260" w:rsidRDefault="00F7320B" w:rsidP="00492E37">
          <w:pPr>
            <w:pStyle w:val="-Pieddepage"/>
            <w:jc w:val="center"/>
            <w:rPr>
              <w:rFonts w:ascii="Century Gothic" w:hAnsi="Century Gothic" w:cs="Arial"/>
              <w:sz w:val="16"/>
              <w:szCs w:val="16"/>
            </w:rPr>
          </w:pPr>
        </w:p>
      </w:tc>
      <w:tc>
        <w:tcPr>
          <w:tcW w:w="4547" w:type="dxa"/>
          <w:vAlign w:val="bottom"/>
        </w:tcPr>
        <w:p w14:paraId="237F375B" w14:textId="3CBF0482" w:rsidR="00F7320B" w:rsidRPr="00487260" w:rsidRDefault="00F7320B" w:rsidP="001D5046">
          <w:pPr>
            <w:pStyle w:val="-Pieddepage"/>
            <w:jc w:val="right"/>
            <w:rPr>
              <w:rFonts w:ascii="Century Gothic" w:hAnsi="Century Gothic" w:cs="Arial"/>
              <w:sz w:val="16"/>
              <w:szCs w:val="16"/>
            </w:rPr>
          </w:pPr>
          <w:r w:rsidRPr="00487260">
            <w:rPr>
              <w:rFonts w:ascii="Century Gothic" w:hAnsi="Century Gothic" w:cs="Arial"/>
              <w:sz w:val="16"/>
              <w:szCs w:val="16"/>
            </w:rPr>
            <w:t xml:space="preserve">Création: </w:t>
          </w:r>
          <w:r>
            <w:rPr>
              <w:rFonts w:ascii="Century Gothic" w:hAnsi="Century Gothic" w:cs="Arial"/>
              <w:sz w:val="16"/>
              <w:szCs w:val="16"/>
            </w:rPr>
            <w:fldChar w:fldCharType="begin"/>
          </w:r>
          <w:r>
            <w:rPr>
              <w:rFonts w:ascii="Century Gothic" w:hAnsi="Century Gothic" w:cs="Arial"/>
              <w:sz w:val="16"/>
              <w:szCs w:val="16"/>
            </w:rPr>
            <w:instrText xml:space="preserve"> CREATEDATE  \@ "dd/MM/yyyy"  \* MERGEFORMAT </w:instrText>
          </w:r>
          <w:r>
            <w:rPr>
              <w:rFonts w:ascii="Century Gothic" w:hAnsi="Century Gothic" w:cs="Arial"/>
              <w:sz w:val="16"/>
              <w:szCs w:val="16"/>
            </w:rPr>
            <w:fldChar w:fldCharType="separate"/>
          </w:r>
          <w:r w:rsidR="00BC2082">
            <w:rPr>
              <w:rFonts w:ascii="Century Gothic" w:hAnsi="Century Gothic" w:cs="Arial"/>
              <w:noProof/>
              <w:sz w:val="16"/>
              <w:szCs w:val="16"/>
            </w:rPr>
            <w:t>01/03/2024</w:t>
          </w:r>
          <w:r>
            <w:rPr>
              <w:rFonts w:ascii="Century Gothic" w:hAnsi="Century Gothic" w:cs="Arial"/>
              <w:sz w:val="16"/>
              <w:szCs w:val="16"/>
            </w:rPr>
            <w:fldChar w:fldCharType="end"/>
          </w:r>
          <w:r w:rsidRPr="00487260">
            <w:rPr>
              <w:rFonts w:ascii="Century Gothic" w:hAnsi="Century Gothic" w:cs="Arial"/>
              <w:sz w:val="16"/>
              <w:szCs w:val="16"/>
            </w:rPr>
            <w:t xml:space="preserve"> </w:t>
          </w:r>
        </w:p>
      </w:tc>
    </w:tr>
    <w:tr w:rsidR="00F7320B" w:rsidRPr="00492E37" w14:paraId="71658660" w14:textId="77777777" w:rsidTr="00D16C1C">
      <w:trPr>
        <w:jc w:val="center"/>
      </w:trPr>
      <w:tc>
        <w:tcPr>
          <w:tcW w:w="3261" w:type="dxa"/>
          <w:vAlign w:val="bottom"/>
        </w:tcPr>
        <w:p w14:paraId="34F00D06" w14:textId="49C83CFF" w:rsidR="00F7320B" w:rsidRPr="00487260" w:rsidRDefault="00F7320B" w:rsidP="001D5046">
          <w:pPr>
            <w:pStyle w:val="-Pieddepage"/>
            <w:rPr>
              <w:rFonts w:ascii="Century Gothic" w:hAnsi="Century Gothic" w:cs="Arial"/>
              <w:sz w:val="16"/>
              <w:szCs w:val="16"/>
            </w:rPr>
          </w:pPr>
          <w:r w:rsidRPr="00487260">
            <w:rPr>
              <w:rFonts w:ascii="Century Gothic" w:hAnsi="Century Gothic" w:cs="Arial"/>
              <w:sz w:val="16"/>
              <w:szCs w:val="16"/>
            </w:rPr>
            <w:t>Modifié par</w:t>
          </w:r>
          <w:r>
            <w:rPr>
              <w:rFonts w:ascii="Century Gothic" w:hAnsi="Century Gothic" w:cs="Arial"/>
              <w:sz w:val="16"/>
              <w:szCs w:val="16"/>
            </w:rPr>
            <w:t xml:space="preserve"> </w:t>
          </w:r>
          <w:r w:rsidRPr="00487260">
            <w:rPr>
              <w:rFonts w:ascii="Century Gothic" w:hAnsi="Century Gothic" w:cs="Arial"/>
              <w:sz w:val="16"/>
              <w:szCs w:val="16"/>
            </w:rPr>
            <w:t xml:space="preserve">: </w:t>
          </w:r>
          <w:r>
            <w:rPr>
              <w:rFonts w:ascii="Century Gothic" w:hAnsi="Century Gothic" w:cs="Arial"/>
              <w:sz w:val="16"/>
              <w:szCs w:val="16"/>
            </w:rPr>
            <w:fldChar w:fldCharType="begin"/>
          </w:r>
          <w:r>
            <w:rPr>
              <w:rFonts w:ascii="Century Gothic" w:hAnsi="Century Gothic" w:cs="Arial"/>
              <w:sz w:val="16"/>
              <w:szCs w:val="16"/>
            </w:rPr>
            <w:instrText xml:space="preserve"> LASTSAVEDBY   \* MERGEFORMAT </w:instrText>
          </w:r>
          <w:r>
            <w:rPr>
              <w:rFonts w:ascii="Century Gothic" w:hAnsi="Century Gothic" w:cs="Arial"/>
              <w:sz w:val="16"/>
              <w:szCs w:val="16"/>
            </w:rPr>
            <w:fldChar w:fldCharType="separate"/>
          </w:r>
          <w:r w:rsidR="00BD013C">
            <w:rPr>
              <w:rFonts w:ascii="Century Gothic" w:hAnsi="Century Gothic" w:cs="Arial"/>
              <w:noProof/>
              <w:sz w:val="16"/>
              <w:szCs w:val="16"/>
            </w:rPr>
            <w:t>Xavier Carrel</w:t>
          </w:r>
          <w:r>
            <w:rPr>
              <w:rFonts w:ascii="Century Gothic" w:hAnsi="Century Gothic" w:cs="Arial"/>
              <w:sz w:val="16"/>
              <w:szCs w:val="16"/>
            </w:rPr>
            <w:fldChar w:fldCharType="end"/>
          </w:r>
        </w:p>
      </w:tc>
      <w:tc>
        <w:tcPr>
          <w:tcW w:w="2409" w:type="dxa"/>
          <w:vAlign w:val="center"/>
        </w:tcPr>
        <w:p w14:paraId="78305DE4" w14:textId="77777777" w:rsidR="00F7320B" w:rsidRPr="00487260" w:rsidRDefault="00F7320B" w:rsidP="00492E37">
          <w:pPr>
            <w:pStyle w:val="-Pieddepage"/>
            <w:jc w:val="center"/>
            <w:rPr>
              <w:rFonts w:ascii="Century Gothic" w:hAnsi="Century Gothic" w:cs="Arial"/>
              <w:sz w:val="16"/>
              <w:szCs w:val="16"/>
            </w:rPr>
          </w:pPr>
          <w:r w:rsidRPr="00487260">
            <w:rPr>
              <w:rFonts w:ascii="Century Gothic" w:hAnsi="Century Gothic" w:cs="Arial"/>
              <w:sz w:val="16"/>
              <w:szCs w:val="16"/>
            </w:rPr>
            <w:t xml:space="preserve">Page </w:t>
          </w:r>
          <w:r w:rsidRPr="00487260">
            <w:rPr>
              <w:rStyle w:val="Numrodepage"/>
              <w:rFonts w:ascii="Century Gothic" w:hAnsi="Century Gothic" w:cs="Arial"/>
              <w:sz w:val="16"/>
              <w:szCs w:val="16"/>
            </w:rPr>
            <w:fldChar w:fldCharType="begin"/>
          </w:r>
          <w:r w:rsidRPr="00487260">
            <w:rPr>
              <w:rStyle w:val="Numrodepage"/>
              <w:rFonts w:ascii="Century Gothic" w:hAnsi="Century Gothic" w:cs="Arial"/>
              <w:sz w:val="16"/>
              <w:szCs w:val="16"/>
            </w:rPr>
            <w:instrText xml:space="preserve"> PAGE </w:instrText>
          </w:r>
          <w:r w:rsidRPr="00487260">
            <w:rPr>
              <w:rStyle w:val="Numrodepage"/>
              <w:rFonts w:ascii="Century Gothic" w:hAnsi="Century Gothic" w:cs="Arial"/>
              <w:sz w:val="16"/>
              <w:szCs w:val="16"/>
            </w:rPr>
            <w:fldChar w:fldCharType="separate"/>
          </w:r>
          <w:r w:rsidR="00977217">
            <w:rPr>
              <w:rStyle w:val="Numrodepage"/>
              <w:rFonts w:ascii="Century Gothic" w:hAnsi="Century Gothic" w:cs="Arial"/>
              <w:noProof/>
              <w:sz w:val="16"/>
              <w:szCs w:val="16"/>
            </w:rPr>
            <w:t>8</w:t>
          </w:r>
          <w:r w:rsidRPr="00487260">
            <w:rPr>
              <w:rStyle w:val="Numrodepage"/>
              <w:rFonts w:ascii="Century Gothic" w:hAnsi="Century Gothic" w:cs="Arial"/>
              <w:sz w:val="16"/>
              <w:szCs w:val="16"/>
            </w:rPr>
            <w:fldChar w:fldCharType="end"/>
          </w:r>
          <w:r w:rsidRPr="00487260">
            <w:rPr>
              <w:rStyle w:val="Numrodepage"/>
              <w:rFonts w:ascii="Century Gothic" w:hAnsi="Century Gothic" w:cs="Arial"/>
              <w:sz w:val="16"/>
              <w:szCs w:val="16"/>
            </w:rPr>
            <w:t xml:space="preserve"> sur </w:t>
          </w:r>
          <w:r w:rsidRPr="00487260">
            <w:rPr>
              <w:rStyle w:val="Numrodepage"/>
              <w:rFonts w:ascii="Century Gothic" w:hAnsi="Century Gothic" w:cs="Arial"/>
              <w:sz w:val="16"/>
              <w:szCs w:val="16"/>
            </w:rPr>
            <w:fldChar w:fldCharType="begin"/>
          </w:r>
          <w:r w:rsidRPr="00487260">
            <w:rPr>
              <w:rStyle w:val="Numrodepage"/>
              <w:rFonts w:ascii="Century Gothic" w:hAnsi="Century Gothic" w:cs="Arial"/>
              <w:sz w:val="16"/>
              <w:szCs w:val="16"/>
            </w:rPr>
            <w:instrText xml:space="preserve"> NUMPAGES </w:instrText>
          </w:r>
          <w:r w:rsidRPr="00487260">
            <w:rPr>
              <w:rStyle w:val="Numrodepage"/>
              <w:rFonts w:ascii="Century Gothic" w:hAnsi="Century Gothic" w:cs="Arial"/>
              <w:sz w:val="16"/>
              <w:szCs w:val="16"/>
            </w:rPr>
            <w:fldChar w:fldCharType="separate"/>
          </w:r>
          <w:r w:rsidR="00977217">
            <w:rPr>
              <w:rStyle w:val="Numrodepage"/>
              <w:rFonts w:ascii="Century Gothic" w:hAnsi="Century Gothic" w:cs="Arial"/>
              <w:noProof/>
              <w:sz w:val="16"/>
              <w:szCs w:val="16"/>
            </w:rPr>
            <w:t>8</w:t>
          </w:r>
          <w:r w:rsidRPr="00487260">
            <w:rPr>
              <w:rStyle w:val="Numrodepage"/>
              <w:rFonts w:ascii="Century Gothic" w:hAnsi="Century Gothic" w:cs="Arial"/>
              <w:sz w:val="16"/>
              <w:szCs w:val="16"/>
            </w:rPr>
            <w:fldChar w:fldCharType="end"/>
          </w:r>
        </w:p>
      </w:tc>
      <w:tc>
        <w:tcPr>
          <w:tcW w:w="4547" w:type="dxa"/>
          <w:vAlign w:val="bottom"/>
        </w:tcPr>
        <w:p w14:paraId="728EF54D" w14:textId="071CBD75" w:rsidR="00F7320B" w:rsidRPr="00487260" w:rsidRDefault="00F7320B" w:rsidP="00B26E89">
          <w:pPr>
            <w:pStyle w:val="-Pieddepage"/>
            <w:jc w:val="right"/>
            <w:rPr>
              <w:rFonts w:ascii="Century Gothic" w:hAnsi="Century Gothic" w:cs="Arial"/>
              <w:sz w:val="16"/>
              <w:szCs w:val="16"/>
            </w:rPr>
          </w:pPr>
        </w:p>
      </w:tc>
    </w:tr>
    <w:tr w:rsidR="00F7320B" w:rsidRPr="005A505B" w14:paraId="4F305843" w14:textId="77777777" w:rsidTr="00D16C1C">
      <w:trPr>
        <w:jc w:val="center"/>
      </w:trPr>
      <w:tc>
        <w:tcPr>
          <w:tcW w:w="3261" w:type="dxa"/>
          <w:vAlign w:val="bottom"/>
        </w:tcPr>
        <w:p w14:paraId="5EE1175F" w14:textId="457DAFB1" w:rsidR="00F7320B" w:rsidRPr="00487260" w:rsidRDefault="00F7320B" w:rsidP="001D5046">
          <w:pPr>
            <w:pStyle w:val="-Pieddepage"/>
            <w:rPr>
              <w:rFonts w:ascii="Century Gothic" w:hAnsi="Century Gothic" w:cs="Arial"/>
              <w:sz w:val="16"/>
              <w:szCs w:val="16"/>
            </w:rPr>
          </w:pPr>
          <w:r w:rsidRPr="00487260">
            <w:rPr>
              <w:rFonts w:ascii="Century Gothic" w:hAnsi="Century Gothic" w:cs="Arial"/>
              <w:sz w:val="16"/>
              <w:szCs w:val="16"/>
            </w:rPr>
            <w:t xml:space="preserve">Version </w:t>
          </w:r>
          <w:r w:rsidR="00BC2082">
            <w:rPr>
              <w:rFonts w:ascii="Century Gothic" w:hAnsi="Century Gothic" w:cs="Arial"/>
              <w:sz w:val="16"/>
              <w:szCs w:val="16"/>
            </w:rPr>
            <w:t xml:space="preserve">du </w:t>
          </w:r>
          <w:r w:rsidRPr="00487260">
            <w:rPr>
              <w:rFonts w:ascii="Century Gothic" w:hAnsi="Century Gothic" w:cs="Arial"/>
              <w:sz w:val="16"/>
              <w:szCs w:val="16"/>
            </w:rPr>
            <w:t xml:space="preserve">: </w:t>
          </w:r>
          <w:r>
            <w:rPr>
              <w:rFonts w:ascii="Century Gothic" w:hAnsi="Century Gothic" w:cs="Arial"/>
              <w:sz w:val="16"/>
              <w:szCs w:val="16"/>
            </w:rPr>
            <w:t xml:space="preserve"> </w:t>
          </w:r>
          <w:r>
            <w:rPr>
              <w:rFonts w:ascii="Century Gothic" w:hAnsi="Century Gothic" w:cs="Arial"/>
              <w:sz w:val="16"/>
              <w:szCs w:val="16"/>
            </w:rPr>
            <w:fldChar w:fldCharType="begin"/>
          </w:r>
          <w:r>
            <w:rPr>
              <w:rFonts w:ascii="Century Gothic" w:hAnsi="Century Gothic" w:cs="Arial"/>
              <w:sz w:val="16"/>
              <w:szCs w:val="16"/>
            </w:rPr>
            <w:instrText xml:space="preserve"> SAVEDATE  \@ "dd/MM/yyyy HH:mm"  \* MERGEFORMAT </w:instrText>
          </w:r>
          <w:r>
            <w:rPr>
              <w:rFonts w:ascii="Century Gothic" w:hAnsi="Century Gothic" w:cs="Arial"/>
              <w:sz w:val="16"/>
              <w:szCs w:val="16"/>
            </w:rPr>
            <w:fldChar w:fldCharType="separate"/>
          </w:r>
          <w:r w:rsidR="00E74ED2">
            <w:rPr>
              <w:rFonts w:ascii="Century Gothic" w:hAnsi="Century Gothic" w:cs="Arial"/>
              <w:noProof/>
              <w:sz w:val="16"/>
              <w:szCs w:val="16"/>
            </w:rPr>
            <w:t>05/05/2024 09:09</w:t>
          </w:r>
          <w:r>
            <w:rPr>
              <w:rFonts w:ascii="Century Gothic" w:hAnsi="Century Gothic" w:cs="Arial"/>
              <w:sz w:val="16"/>
              <w:szCs w:val="16"/>
            </w:rPr>
            <w:fldChar w:fldCharType="end"/>
          </w:r>
        </w:p>
      </w:tc>
      <w:tc>
        <w:tcPr>
          <w:tcW w:w="6954" w:type="dxa"/>
          <w:gridSpan w:val="2"/>
          <w:vAlign w:val="center"/>
        </w:tcPr>
        <w:p w14:paraId="7C4A7325" w14:textId="674E01DB" w:rsidR="00F7320B" w:rsidRPr="00487260" w:rsidRDefault="00F7320B" w:rsidP="00492E37">
          <w:pPr>
            <w:pStyle w:val="-Pieddepage"/>
            <w:jc w:val="right"/>
            <w:rPr>
              <w:rFonts w:ascii="Century Gothic" w:hAnsi="Century Gothic" w:cs="Arial"/>
              <w:sz w:val="16"/>
              <w:szCs w:val="16"/>
              <w:lang w:val="de-DE"/>
            </w:rPr>
          </w:pPr>
          <w:r w:rsidRPr="00487260">
            <w:rPr>
              <w:rFonts w:ascii="Century Gothic" w:hAnsi="Century Gothic"/>
            </w:rPr>
            <w:fldChar w:fldCharType="begin"/>
          </w:r>
          <w:r w:rsidRPr="00487260">
            <w:rPr>
              <w:rFonts w:ascii="Century Gothic" w:hAnsi="Century Gothic"/>
            </w:rPr>
            <w:instrText xml:space="preserve"> FILENAME  \* FirstCap  \* MERGEFORMAT </w:instrText>
          </w:r>
          <w:r w:rsidRPr="00487260">
            <w:rPr>
              <w:rFonts w:ascii="Century Gothic" w:hAnsi="Century Gothic"/>
            </w:rPr>
            <w:fldChar w:fldCharType="separate"/>
          </w:r>
          <w:r w:rsidR="00BC2082" w:rsidRPr="00BC2082">
            <w:rPr>
              <w:rFonts w:ascii="Century Gothic" w:hAnsi="Century Gothic" w:cs="Arial"/>
              <w:noProof/>
              <w:sz w:val="16"/>
              <w:szCs w:val="16"/>
              <w:lang w:val="de-DE"/>
            </w:rPr>
            <w:t>C-306-TestSommatif-2.docx</w:t>
          </w:r>
          <w:r w:rsidRPr="00487260">
            <w:rPr>
              <w:rFonts w:ascii="Century Gothic" w:hAnsi="Century Gothic" w:cs="Arial"/>
              <w:noProof/>
              <w:sz w:val="16"/>
              <w:szCs w:val="16"/>
              <w:lang w:val="de-DE"/>
            </w:rPr>
            <w:fldChar w:fldCharType="end"/>
          </w:r>
        </w:p>
      </w:tc>
    </w:tr>
  </w:tbl>
  <w:p w14:paraId="0CB6EBEB" w14:textId="77777777" w:rsidR="00F7320B" w:rsidRPr="00C74EA4" w:rsidRDefault="00F7320B" w:rsidP="00CF262B">
    <w:pPr>
      <w:pStyle w:val="Pieddepage"/>
      <w:rPr>
        <w:sz w:val="2"/>
        <w:szCs w:val="2"/>
        <w:lang w:val="de-DE"/>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152BB4" w14:textId="77777777" w:rsidR="00C45D2A" w:rsidRDefault="00C45D2A">
      <w:r>
        <w:separator/>
      </w:r>
    </w:p>
  </w:footnote>
  <w:footnote w:type="continuationSeparator" w:id="0">
    <w:p w14:paraId="42763980" w14:textId="77777777" w:rsidR="00C45D2A" w:rsidRDefault="00C45D2A">
      <w:r>
        <w:continuationSeparator/>
      </w:r>
    </w:p>
  </w:footnote>
  <w:footnote w:type="continuationNotice" w:id="1">
    <w:p w14:paraId="333696E7" w14:textId="77777777" w:rsidR="00C45D2A" w:rsidRDefault="00C45D2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52" w:type="pct"/>
      <w:jc w:val="center"/>
      <w:tblBorders>
        <w:bottom w:val="single" w:sz="4" w:space="0" w:color="auto"/>
        <w:insideH w:val="single" w:sz="4" w:space="0" w:color="auto"/>
      </w:tblBorders>
      <w:tblLook w:val="01E0" w:firstRow="1" w:lastRow="1" w:firstColumn="1" w:lastColumn="1" w:noHBand="0" w:noVBand="0"/>
    </w:tblPr>
    <w:tblGrid>
      <w:gridCol w:w="1410"/>
      <w:gridCol w:w="1474"/>
      <w:gridCol w:w="3869"/>
      <w:gridCol w:w="3272"/>
    </w:tblGrid>
    <w:tr w:rsidR="00F7320B" w:rsidRPr="00AF4744" w14:paraId="45FD7539" w14:textId="77777777" w:rsidTr="00596136">
      <w:trPr>
        <w:trHeight w:val="536"/>
        <w:jc w:val="center"/>
      </w:trPr>
      <w:tc>
        <w:tcPr>
          <w:tcW w:w="1386" w:type="dxa"/>
          <w:vAlign w:val="center"/>
        </w:tcPr>
        <w:p w14:paraId="3DD610C9" w14:textId="77777777" w:rsidR="00F7320B" w:rsidRPr="00AF4744" w:rsidRDefault="00F7320B" w:rsidP="008C7881">
          <w:pPr>
            <w:rPr>
              <w:rFonts w:ascii="ETML L" w:hAnsi="ETML L"/>
            </w:rPr>
          </w:pPr>
          <w:r w:rsidRPr="00AF4744">
            <w:rPr>
              <w:rFonts w:ascii="ETML L" w:hAnsi="ETML L"/>
              <w:sz w:val="28"/>
              <w:szCs w:val="28"/>
              <w14:shadow w14:blurRad="50800" w14:dist="38100" w14:dir="2700000" w14:sx="100000" w14:sy="100000" w14:kx="0" w14:ky="0" w14:algn="tl">
                <w14:srgbClr w14:val="000000">
                  <w14:alpha w14:val="60000"/>
                </w14:srgbClr>
              </w14:shadow>
            </w:rPr>
            <w:t>ETML</w:t>
          </w:r>
        </w:p>
      </w:tc>
      <w:tc>
        <w:tcPr>
          <w:tcW w:w="1449" w:type="dxa"/>
          <w:vAlign w:val="center"/>
        </w:tcPr>
        <w:p w14:paraId="584EBC0B" w14:textId="77777777" w:rsidR="00F7320B" w:rsidRPr="00AF4744" w:rsidRDefault="00F7320B" w:rsidP="008C7881">
          <w:pPr>
            <w:jc w:val="center"/>
          </w:pPr>
          <w:r w:rsidRPr="00AF4744">
            <w:rPr>
              <w:noProof/>
              <w:lang w:val="fr-CH" w:eastAsia="fr-CH"/>
            </w:rPr>
            <w:drawing>
              <wp:inline distT="0" distB="0" distL="0" distR="0" wp14:anchorId="2C55BE49" wp14:editId="7071AF63">
                <wp:extent cx="266700" cy="238125"/>
                <wp:effectExtent l="0" t="0" r="0" b="9525"/>
                <wp:docPr id="75" name="Imag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ict.png"/>
                        <pic:cNvPicPr/>
                      </pic:nvPicPr>
                      <pic:blipFill>
                        <a:blip r:embed="rId1">
                          <a:extLst>
                            <a:ext uri="{28A0092B-C50C-407E-A947-70E740481C1C}">
                              <a14:useLocalDpi xmlns:a14="http://schemas.microsoft.com/office/drawing/2010/main" val="0"/>
                            </a:ext>
                          </a:extLst>
                        </a:blip>
                        <a:stretch>
                          <a:fillRect/>
                        </a:stretch>
                      </pic:blipFill>
                      <pic:spPr>
                        <a:xfrm>
                          <a:off x="0" y="0"/>
                          <a:ext cx="266700" cy="238125"/>
                        </a:xfrm>
                        <a:prstGeom prst="rect">
                          <a:avLst/>
                        </a:prstGeom>
                      </pic:spPr>
                    </pic:pic>
                  </a:graphicData>
                </a:graphic>
              </wp:inline>
            </w:drawing>
          </w:r>
          <w:r w:rsidRPr="00AF4744">
            <w:t xml:space="preserve"> </w:t>
          </w:r>
        </w:p>
      </w:tc>
      <w:tc>
        <w:tcPr>
          <w:tcW w:w="3803" w:type="dxa"/>
          <w:vAlign w:val="center"/>
        </w:tcPr>
        <w:p w14:paraId="5F90E7B5" w14:textId="77777777" w:rsidR="00F7320B" w:rsidRPr="00344A0A" w:rsidRDefault="00F7320B" w:rsidP="008C7881">
          <w:pPr>
            <w:jc w:val="center"/>
            <w:rPr>
              <w:rFonts w:ascii="Century Gothic" w:hAnsi="Century Gothic"/>
              <w:b/>
            </w:rPr>
          </w:pPr>
          <w:r w:rsidRPr="00344A0A">
            <w:rPr>
              <w:rFonts w:ascii="Century Gothic" w:hAnsi="Century Gothic"/>
              <w:b/>
              <w:sz w:val="24"/>
            </w:rPr>
            <w:t>ICT 306</w:t>
          </w:r>
        </w:p>
      </w:tc>
      <w:tc>
        <w:tcPr>
          <w:tcW w:w="3216" w:type="dxa"/>
          <w:vAlign w:val="center"/>
        </w:tcPr>
        <w:p w14:paraId="5515F24E" w14:textId="77777777" w:rsidR="00F7320B" w:rsidRPr="00AF4744" w:rsidRDefault="00F7320B" w:rsidP="008C7881">
          <w:pPr>
            <w:jc w:val="right"/>
          </w:pPr>
          <w:r w:rsidRPr="00AF4744">
            <w:rPr>
              <w:noProof/>
              <w:lang w:val="fr-CH" w:eastAsia="fr-CH"/>
            </w:rPr>
            <w:drawing>
              <wp:inline distT="0" distB="0" distL="0" distR="0" wp14:anchorId="546263FF" wp14:editId="5DA3115D">
                <wp:extent cx="1250577" cy="306855"/>
                <wp:effectExtent l="0" t="0" r="6985" b="0"/>
                <wp:docPr id="77" name="Image 77" descr="Souris-Informatique_A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ouris-Informatique_A8"/>
                        <pic:cNvPicPr>
                          <a:picLocks noChangeAspect="1" noChangeArrowheads="1"/>
                        </pic:cNvPicPr>
                      </pic:nvPicPr>
                      <pic:blipFill>
                        <a:blip r:embed="rId2"/>
                        <a:srcRect/>
                        <a:stretch>
                          <a:fillRect/>
                        </a:stretch>
                      </pic:blipFill>
                      <pic:spPr bwMode="auto">
                        <a:xfrm>
                          <a:off x="0" y="0"/>
                          <a:ext cx="1251177" cy="307002"/>
                        </a:xfrm>
                        <a:prstGeom prst="rect">
                          <a:avLst/>
                        </a:prstGeom>
                        <a:noFill/>
                        <a:ln w="9525">
                          <a:noFill/>
                          <a:miter lim="800000"/>
                          <a:headEnd/>
                          <a:tailEnd/>
                        </a:ln>
                      </pic:spPr>
                    </pic:pic>
                  </a:graphicData>
                </a:graphic>
              </wp:inline>
            </w:drawing>
          </w:r>
        </w:p>
      </w:tc>
    </w:tr>
  </w:tbl>
  <w:p w14:paraId="2786F236" w14:textId="77777777" w:rsidR="00F7320B" w:rsidRPr="005A73F7" w:rsidRDefault="00F7320B" w:rsidP="005A73F7">
    <w:pPr>
      <w:pStyle w:val="En-tte"/>
      <w:rPr>
        <w:sz w:val="2"/>
        <w:szCs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07" type="#_x0000_t75" style="width:11.25pt;height:11.25pt" o:bullet="t">
        <v:imagedata r:id="rId1" o:title="BD10263_"/>
      </v:shape>
    </w:pict>
  </w:numPicBullet>
  <w:abstractNum w:abstractNumId="0" w15:restartNumberingAfterBreak="0">
    <w:nsid w:val="02202AAE"/>
    <w:multiLevelType w:val="multilevel"/>
    <w:tmpl w:val="E49AA078"/>
    <w:lvl w:ilvl="0">
      <w:start w:val="1"/>
      <w:numFmt w:val="decimal"/>
      <w:lvlText w:val="%1"/>
      <w:lvlJc w:val="left"/>
      <w:pPr>
        <w:tabs>
          <w:tab w:val="num" w:pos="432"/>
        </w:tabs>
        <w:ind w:left="432" w:hanging="432"/>
      </w:pPr>
      <w:rPr>
        <w:rFonts w:hint="default"/>
      </w:rPr>
    </w:lvl>
    <w:lvl w:ilvl="1">
      <w:start w:val="1"/>
      <w:numFmt w:val="decimal"/>
      <w:pStyle w:val="Titre2"/>
      <w:lvlText w:val="%1.%2"/>
      <w:lvlJc w:val="left"/>
      <w:pPr>
        <w:tabs>
          <w:tab w:val="num" w:pos="576"/>
        </w:tabs>
        <w:ind w:left="576" w:hanging="576"/>
      </w:pPr>
      <w:rPr>
        <w:rFonts w:hint="default"/>
      </w:rPr>
    </w:lvl>
    <w:lvl w:ilvl="2">
      <w:start w:val="1"/>
      <w:numFmt w:val="decimal"/>
      <w:pStyle w:val="Titre3"/>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pStyle w:val="Titre5"/>
      <w:lvlText w:val="%1.%2.%3.%4.%5"/>
      <w:lvlJc w:val="left"/>
      <w:pPr>
        <w:tabs>
          <w:tab w:val="num" w:pos="1008"/>
        </w:tabs>
        <w:ind w:left="1008" w:hanging="1008"/>
      </w:pPr>
      <w:rPr>
        <w:rFonts w:hint="default"/>
      </w:rPr>
    </w:lvl>
    <w:lvl w:ilvl="5">
      <w:start w:val="1"/>
      <w:numFmt w:val="decimal"/>
      <w:pStyle w:val="Titre6"/>
      <w:lvlText w:val="%1.%2.%3.%4.%5.%6"/>
      <w:lvlJc w:val="left"/>
      <w:pPr>
        <w:tabs>
          <w:tab w:val="num" w:pos="1152"/>
        </w:tabs>
        <w:ind w:left="1152" w:hanging="1152"/>
      </w:pPr>
      <w:rPr>
        <w:rFonts w:hint="default"/>
      </w:rPr>
    </w:lvl>
    <w:lvl w:ilvl="6">
      <w:start w:val="1"/>
      <w:numFmt w:val="decimal"/>
      <w:pStyle w:val="Titre7"/>
      <w:lvlText w:val="%1.%2.%3.%4.%5.%6.%7"/>
      <w:lvlJc w:val="left"/>
      <w:pPr>
        <w:tabs>
          <w:tab w:val="num" w:pos="1296"/>
        </w:tabs>
        <w:ind w:left="1296" w:hanging="1296"/>
      </w:pPr>
      <w:rPr>
        <w:rFonts w:hint="default"/>
      </w:rPr>
    </w:lvl>
    <w:lvl w:ilvl="7">
      <w:start w:val="1"/>
      <w:numFmt w:val="decimal"/>
      <w:pStyle w:val="Titre8"/>
      <w:lvlText w:val="%1.%2.%3.%4.%5.%6.%7.%8"/>
      <w:lvlJc w:val="left"/>
      <w:pPr>
        <w:tabs>
          <w:tab w:val="num" w:pos="1440"/>
        </w:tabs>
        <w:ind w:left="1440" w:hanging="1440"/>
      </w:pPr>
      <w:rPr>
        <w:rFonts w:hint="default"/>
      </w:rPr>
    </w:lvl>
    <w:lvl w:ilvl="8">
      <w:start w:val="1"/>
      <w:numFmt w:val="decimal"/>
      <w:pStyle w:val="Titre9"/>
      <w:lvlText w:val="%1.%2.%3.%4.%5.%6.%7.%8.%9"/>
      <w:lvlJc w:val="left"/>
      <w:pPr>
        <w:tabs>
          <w:tab w:val="num" w:pos="1584"/>
        </w:tabs>
        <w:ind w:left="1584" w:hanging="1584"/>
      </w:pPr>
      <w:rPr>
        <w:rFonts w:hint="default"/>
      </w:rPr>
    </w:lvl>
  </w:abstractNum>
  <w:abstractNum w:abstractNumId="1" w15:restartNumberingAfterBreak="0">
    <w:nsid w:val="079179A4"/>
    <w:multiLevelType w:val="hybridMultilevel"/>
    <w:tmpl w:val="C03C79A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094E1E2C"/>
    <w:multiLevelType w:val="hybridMultilevel"/>
    <w:tmpl w:val="6A12BC62"/>
    <w:lvl w:ilvl="0" w:tplc="100C0005">
      <w:start w:val="1"/>
      <w:numFmt w:val="bullet"/>
      <w:lvlText w:val=""/>
      <w:lvlJc w:val="left"/>
      <w:pPr>
        <w:ind w:left="1440" w:hanging="360"/>
      </w:pPr>
      <w:rPr>
        <w:rFonts w:ascii="Wingdings" w:hAnsi="Wingdings" w:hint="default"/>
      </w:rPr>
    </w:lvl>
    <w:lvl w:ilvl="1" w:tplc="100C0003">
      <w:start w:val="1"/>
      <w:numFmt w:val="bullet"/>
      <w:lvlText w:val="o"/>
      <w:lvlJc w:val="left"/>
      <w:pPr>
        <w:ind w:left="2160" w:hanging="360"/>
      </w:pPr>
      <w:rPr>
        <w:rFonts w:ascii="Courier New" w:hAnsi="Courier New" w:cs="Courier New" w:hint="default"/>
      </w:rPr>
    </w:lvl>
    <w:lvl w:ilvl="2" w:tplc="100C0005" w:tentative="1">
      <w:start w:val="1"/>
      <w:numFmt w:val="bullet"/>
      <w:lvlText w:val=""/>
      <w:lvlJc w:val="left"/>
      <w:pPr>
        <w:ind w:left="2880" w:hanging="360"/>
      </w:pPr>
      <w:rPr>
        <w:rFonts w:ascii="Wingdings" w:hAnsi="Wingdings" w:hint="default"/>
      </w:rPr>
    </w:lvl>
    <w:lvl w:ilvl="3" w:tplc="100C0001" w:tentative="1">
      <w:start w:val="1"/>
      <w:numFmt w:val="bullet"/>
      <w:lvlText w:val=""/>
      <w:lvlJc w:val="left"/>
      <w:pPr>
        <w:ind w:left="3600" w:hanging="360"/>
      </w:pPr>
      <w:rPr>
        <w:rFonts w:ascii="Symbol" w:hAnsi="Symbol" w:hint="default"/>
      </w:rPr>
    </w:lvl>
    <w:lvl w:ilvl="4" w:tplc="100C0003" w:tentative="1">
      <w:start w:val="1"/>
      <w:numFmt w:val="bullet"/>
      <w:lvlText w:val="o"/>
      <w:lvlJc w:val="left"/>
      <w:pPr>
        <w:ind w:left="4320" w:hanging="360"/>
      </w:pPr>
      <w:rPr>
        <w:rFonts w:ascii="Courier New" w:hAnsi="Courier New" w:cs="Courier New" w:hint="default"/>
      </w:rPr>
    </w:lvl>
    <w:lvl w:ilvl="5" w:tplc="100C0005" w:tentative="1">
      <w:start w:val="1"/>
      <w:numFmt w:val="bullet"/>
      <w:lvlText w:val=""/>
      <w:lvlJc w:val="left"/>
      <w:pPr>
        <w:ind w:left="5040" w:hanging="360"/>
      </w:pPr>
      <w:rPr>
        <w:rFonts w:ascii="Wingdings" w:hAnsi="Wingdings" w:hint="default"/>
      </w:rPr>
    </w:lvl>
    <w:lvl w:ilvl="6" w:tplc="100C0001" w:tentative="1">
      <w:start w:val="1"/>
      <w:numFmt w:val="bullet"/>
      <w:lvlText w:val=""/>
      <w:lvlJc w:val="left"/>
      <w:pPr>
        <w:ind w:left="5760" w:hanging="360"/>
      </w:pPr>
      <w:rPr>
        <w:rFonts w:ascii="Symbol" w:hAnsi="Symbol" w:hint="default"/>
      </w:rPr>
    </w:lvl>
    <w:lvl w:ilvl="7" w:tplc="100C0003" w:tentative="1">
      <w:start w:val="1"/>
      <w:numFmt w:val="bullet"/>
      <w:lvlText w:val="o"/>
      <w:lvlJc w:val="left"/>
      <w:pPr>
        <w:ind w:left="6480" w:hanging="360"/>
      </w:pPr>
      <w:rPr>
        <w:rFonts w:ascii="Courier New" w:hAnsi="Courier New" w:cs="Courier New" w:hint="default"/>
      </w:rPr>
    </w:lvl>
    <w:lvl w:ilvl="8" w:tplc="100C0005" w:tentative="1">
      <w:start w:val="1"/>
      <w:numFmt w:val="bullet"/>
      <w:lvlText w:val=""/>
      <w:lvlJc w:val="left"/>
      <w:pPr>
        <w:ind w:left="7200" w:hanging="360"/>
      </w:pPr>
      <w:rPr>
        <w:rFonts w:ascii="Wingdings" w:hAnsi="Wingdings" w:hint="default"/>
      </w:rPr>
    </w:lvl>
  </w:abstractNum>
  <w:abstractNum w:abstractNumId="3" w15:restartNumberingAfterBreak="0">
    <w:nsid w:val="0F0A1531"/>
    <w:multiLevelType w:val="multilevel"/>
    <w:tmpl w:val="040C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 w15:restartNumberingAfterBreak="0">
    <w:nsid w:val="102169EA"/>
    <w:multiLevelType w:val="hybridMultilevel"/>
    <w:tmpl w:val="85B88B36"/>
    <w:lvl w:ilvl="0" w:tplc="040C0001">
      <w:start w:val="1"/>
      <w:numFmt w:val="bullet"/>
      <w:lvlText w:val=""/>
      <w:lvlJc w:val="left"/>
      <w:pPr>
        <w:tabs>
          <w:tab w:val="num" w:pos="720"/>
        </w:tabs>
        <w:ind w:left="720" w:hanging="360"/>
      </w:pPr>
      <w:rPr>
        <w:rFonts w:ascii="Symbol" w:hAnsi="Symbol" w:hint="default"/>
      </w:rPr>
    </w:lvl>
    <w:lvl w:ilvl="1" w:tplc="040C0003">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3AB381A"/>
    <w:multiLevelType w:val="hybridMultilevel"/>
    <w:tmpl w:val="B43857E8"/>
    <w:lvl w:ilvl="0" w:tplc="324611CA">
      <w:start w:val="1"/>
      <w:numFmt w:val="bullet"/>
      <w:pStyle w:val="Puce"/>
      <w:lvlText w:val=""/>
      <w:lvlPicBulletId w:val="0"/>
      <w:lvlJc w:val="left"/>
      <w:pPr>
        <w:tabs>
          <w:tab w:val="num" w:pos="794"/>
        </w:tabs>
        <w:ind w:left="794" w:hanging="454"/>
      </w:pPr>
      <w:rPr>
        <w:rFonts w:ascii="Symbol" w:hAnsi="Symbol" w:hint="default"/>
        <w:color w:val="auto"/>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73341BD"/>
    <w:multiLevelType w:val="hybridMultilevel"/>
    <w:tmpl w:val="49C463BE"/>
    <w:lvl w:ilvl="0" w:tplc="04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 w15:restartNumberingAfterBreak="0">
    <w:nsid w:val="1B972348"/>
    <w:multiLevelType w:val="hybridMultilevel"/>
    <w:tmpl w:val="67BC173E"/>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8" w15:restartNumberingAfterBreak="0">
    <w:nsid w:val="1EB9458B"/>
    <w:multiLevelType w:val="hybridMultilevel"/>
    <w:tmpl w:val="72F82C0E"/>
    <w:lvl w:ilvl="0" w:tplc="100C000B">
      <w:start w:val="1"/>
      <w:numFmt w:val="bullet"/>
      <w:lvlText w:val=""/>
      <w:lvlJc w:val="left"/>
      <w:pPr>
        <w:ind w:left="1146" w:hanging="360"/>
      </w:pPr>
      <w:rPr>
        <w:rFonts w:ascii="Wingdings" w:hAnsi="Wingdings" w:hint="default"/>
      </w:rPr>
    </w:lvl>
    <w:lvl w:ilvl="1" w:tplc="100C0003" w:tentative="1">
      <w:start w:val="1"/>
      <w:numFmt w:val="bullet"/>
      <w:lvlText w:val="o"/>
      <w:lvlJc w:val="left"/>
      <w:pPr>
        <w:ind w:left="1866" w:hanging="360"/>
      </w:pPr>
      <w:rPr>
        <w:rFonts w:ascii="Courier New" w:hAnsi="Courier New" w:cs="Courier New" w:hint="default"/>
      </w:rPr>
    </w:lvl>
    <w:lvl w:ilvl="2" w:tplc="100C0005" w:tentative="1">
      <w:start w:val="1"/>
      <w:numFmt w:val="bullet"/>
      <w:lvlText w:val=""/>
      <w:lvlJc w:val="left"/>
      <w:pPr>
        <w:ind w:left="2586" w:hanging="360"/>
      </w:pPr>
      <w:rPr>
        <w:rFonts w:ascii="Wingdings" w:hAnsi="Wingdings" w:hint="default"/>
      </w:rPr>
    </w:lvl>
    <w:lvl w:ilvl="3" w:tplc="100C0001" w:tentative="1">
      <w:start w:val="1"/>
      <w:numFmt w:val="bullet"/>
      <w:lvlText w:val=""/>
      <w:lvlJc w:val="left"/>
      <w:pPr>
        <w:ind w:left="3306" w:hanging="360"/>
      </w:pPr>
      <w:rPr>
        <w:rFonts w:ascii="Symbol" w:hAnsi="Symbol" w:hint="default"/>
      </w:rPr>
    </w:lvl>
    <w:lvl w:ilvl="4" w:tplc="100C0003" w:tentative="1">
      <w:start w:val="1"/>
      <w:numFmt w:val="bullet"/>
      <w:lvlText w:val="o"/>
      <w:lvlJc w:val="left"/>
      <w:pPr>
        <w:ind w:left="4026" w:hanging="360"/>
      </w:pPr>
      <w:rPr>
        <w:rFonts w:ascii="Courier New" w:hAnsi="Courier New" w:cs="Courier New" w:hint="default"/>
      </w:rPr>
    </w:lvl>
    <w:lvl w:ilvl="5" w:tplc="100C0005" w:tentative="1">
      <w:start w:val="1"/>
      <w:numFmt w:val="bullet"/>
      <w:lvlText w:val=""/>
      <w:lvlJc w:val="left"/>
      <w:pPr>
        <w:ind w:left="4746" w:hanging="360"/>
      </w:pPr>
      <w:rPr>
        <w:rFonts w:ascii="Wingdings" w:hAnsi="Wingdings" w:hint="default"/>
      </w:rPr>
    </w:lvl>
    <w:lvl w:ilvl="6" w:tplc="100C0001" w:tentative="1">
      <w:start w:val="1"/>
      <w:numFmt w:val="bullet"/>
      <w:lvlText w:val=""/>
      <w:lvlJc w:val="left"/>
      <w:pPr>
        <w:ind w:left="5466" w:hanging="360"/>
      </w:pPr>
      <w:rPr>
        <w:rFonts w:ascii="Symbol" w:hAnsi="Symbol" w:hint="default"/>
      </w:rPr>
    </w:lvl>
    <w:lvl w:ilvl="7" w:tplc="100C0003" w:tentative="1">
      <w:start w:val="1"/>
      <w:numFmt w:val="bullet"/>
      <w:lvlText w:val="o"/>
      <w:lvlJc w:val="left"/>
      <w:pPr>
        <w:ind w:left="6186" w:hanging="360"/>
      </w:pPr>
      <w:rPr>
        <w:rFonts w:ascii="Courier New" w:hAnsi="Courier New" w:cs="Courier New" w:hint="default"/>
      </w:rPr>
    </w:lvl>
    <w:lvl w:ilvl="8" w:tplc="100C0005" w:tentative="1">
      <w:start w:val="1"/>
      <w:numFmt w:val="bullet"/>
      <w:lvlText w:val=""/>
      <w:lvlJc w:val="left"/>
      <w:pPr>
        <w:ind w:left="6906" w:hanging="360"/>
      </w:pPr>
      <w:rPr>
        <w:rFonts w:ascii="Wingdings" w:hAnsi="Wingdings" w:hint="default"/>
      </w:rPr>
    </w:lvl>
  </w:abstractNum>
  <w:abstractNum w:abstractNumId="9" w15:restartNumberingAfterBreak="0">
    <w:nsid w:val="21086D4A"/>
    <w:multiLevelType w:val="hybridMultilevel"/>
    <w:tmpl w:val="1ACA251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22000BFE"/>
    <w:multiLevelType w:val="hybridMultilevel"/>
    <w:tmpl w:val="9CB8EF6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1" w15:restartNumberingAfterBreak="0">
    <w:nsid w:val="239B327E"/>
    <w:multiLevelType w:val="multilevel"/>
    <w:tmpl w:val="8E003F16"/>
    <w:lvl w:ilvl="0">
      <w:start w:val="1"/>
      <w:numFmt w:val="bullet"/>
      <w:lvlText w:val=""/>
      <w:lvlJc w:val="left"/>
      <w:pPr>
        <w:tabs>
          <w:tab w:val="num" w:pos="720"/>
        </w:tabs>
        <w:ind w:left="720" w:hanging="360"/>
      </w:pPr>
      <w:rPr>
        <w:rFonts w:ascii="Wingdings" w:hAnsi="Wingdings" w:hint="default"/>
      </w:rPr>
    </w:lvl>
    <w:lvl w:ilvl="1">
      <w:start w:val="1"/>
      <w:numFmt w:val="decimal"/>
      <w:lvlText w:val="%1.%2."/>
      <w:lvlJc w:val="left"/>
      <w:pPr>
        <w:tabs>
          <w:tab w:val="num" w:pos="1152"/>
        </w:tabs>
        <w:ind w:left="1152" w:hanging="432"/>
      </w:pPr>
    </w:lvl>
    <w:lvl w:ilvl="2">
      <w:start w:val="1"/>
      <w:numFmt w:val="decimal"/>
      <w:lvlText w:val="%1.%2.%3."/>
      <w:lvlJc w:val="left"/>
      <w:pPr>
        <w:tabs>
          <w:tab w:val="num" w:pos="1800"/>
        </w:tabs>
        <w:ind w:left="1584" w:hanging="504"/>
      </w:pPr>
    </w:lvl>
    <w:lvl w:ilvl="3">
      <w:start w:val="1"/>
      <w:numFmt w:val="decimal"/>
      <w:lvlText w:val="%1.%2.%3.%4."/>
      <w:lvlJc w:val="left"/>
      <w:pPr>
        <w:tabs>
          <w:tab w:val="num" w:pos="2520"/>
        </w:tabs>
        <w:ind w:left="2088" w:hanging="648"/>
      </w:pPr>
    </w:lvl>
    <w:lvl w:ilvl="4">
      <w:start w:val="1"/>
      <w:numFmt w:val="decimal"/>
      <w:lvlText w:val="%1.%2.%3.%4.%5."/>
      <w:lvlJc w:val="left"/>
      <w:pPr>
        <w:tabs>
          <w:tab w:val="num" w:pos="2880"/>
        </w:tabs>
        <w:ind w:left="2592" w:hanging="792"/>
      </w:pPr>
    </w:lvl>
    <w:lvl w:ilvl="5">
      <w:start w:val="1"/>
      <w:numFmt w:val="decimal"/>
      <w:lvlText w:val="%1.%2.%3.%4.%5.%6."/>
      <w:lvlJc w:val="left"/>
      <w:pPr>
        <w:tabs>
          <w:tab w:val="num" w:pos="3600"/>
        </w:tabs>
        <w:ind w:left="3096" w:hanging="936"/>
      </w:pPr>
    </w:lvl>
    <w:lvl w:ilvl="6">
      <w:start w:val="1"/>
      <w:numFmt w:val="decimal"/>
      <w:lvlText w:val="%1.%2.%3.%4.%5.%6.%7."/>
      <w:lvlJc w:val="left"/>
      <w:pPr>
        <w:tabs>
          <w:tab w:val="num" w:pos="3960"/>
        </w:tabs>
        <w:ind w:left="3600" w:hanging="1080"/>
      </w:pPr>
    </w:lvl>
    <w:lvl w:ilvl="7">
      <w:start w:val="1"/>
      <w:numFmt w:val="decimal"/>
      <w:lvlText w:val="%1.%2.%3.%4.%5.%6.%7.%8."/>
      <w:lvlJc w:val="left"/>
      <w:pPr>
        <w:tabs>
          <w:tab w:val="num" w:pos="4680"/>
        </w:tabs>
        <w:ind w:left="4104" w:hanging="1224"/>
      </w:pPr>
    </w:lvl>
    <w:lvl w:ilvl="8">
      <w:start w:val="1"/>
      <w:numFmt w:val="decimal"/>
      <w:lvlText w:val="%1.%2.%3.%4.%5.%6.%7.%8.%9."/>
      <w:lvlJc w:val="left"/>
      <w:pPr>
        <w:tabs>
          <w:tab w:val="num" w:pos="5040"/>
        </w:tabs>
        <w:ind w:left="4680" w:hanging="1440"/>
      </w:pPr>
    </w:lvl>
  </w:abstractNum>
  <w:abstractNum w:abstractNumId="12" w15:restartNumberingAfterBreak="0">
    <w:nsid w:val="23EA10A5"/>
    <w:multiLevelType w:val="hybridMultilevel"/>
    <w:tmpl w:val="938A824C"/>
    <w:lvl w:ilvl="0" w:tplc="100C0001">
      <w:start w:val="1"/>
      <w:numFmt w:val="bullet"/>
      <w:lvlText w:val=""/>
      <w:lvlJc w:val="left"/>
      <w:pPr>
        <w:ind w:left="1146" w:hanging="360"/>
      </w:pPr>
      <w:rPr>
        <w:rFonts w:ascii="Symbol" w:hAnsi="Symbol" w:hint="default"/>
      </w:rPr>
    </w:lvl>
    <w:lvl w:ilvl="1" w:tplc="100C0003" w:tentative="1">
      <w:start w:val="1"/>
      <w:numFmt w:val="bullet"/>
      <w:lvlText w:val="o"/>
      <w:lvlJc w:val="left"/>
      <w:pPr>
        <w:ind w:left="1866" w:hanging="360"/>
      </w:pPr>
      <w:rPr>
        <w:rFonts w:ascii="Courier New" w:hAnsi="Courier New" w:cs="Courier New" w:hint="default"/>
      </w:rPr>
    </w:lvl>
    <w:lvl w:ilvl="2" w:tplc="100C0005" w:tentative="1">
      <w:start w:val="1"/>
      <w:numFmt w:val="bullet"/>
      <w:lvlText w:val=""/>
      <w:lvlJc w:val="left"/>
      <w:pPr>
        <w:ind w:left="2586" w:hanging="360"/>
      </w:pPr>
      <w:rPr>
        <w:rFonts w:ascii="Wingdings" w:hAnsi="Wingdings" w:hint="default"/>
      </w:rPr>
    </w:lvl>
    <w:lvl w:ilvl="3" w:tplc="100C0001" w:tentative="1">
      <w:start w:val="1"/>
      <w:numFmt w:val="bullet"/>
      <w:lvlText w:val=""/>
      <w:lvlJc w:val="left"/>
      <w:pPr>
        <w:ind w:left="3306" w:hanging="360"/>
      </w:pPr>
      <w:rPr>
        <w:rFonts w:ascii="Symbol" w:hAnsi="Symbol" w:hint="default"/>
      </w:rPr>
    </w:lvl>
    <w:lvl w:ilvl="4" w:tplc="100C0003" w:tentative="1">
      <w:start w:val="1"/>
      <w:numFmt w:val="bullet"/>
      <w:lvlText w:val="o"/>
      <w:lvlJc w:val="left"/>
      <w:pPr>
        <w:ind w:left="4026" w:hanging="360"/>
      </w:pPr>
      <w:rPr>
        <w:rFonts w:ascii="Courier New" w:hAnsi="Courier New" w:cs="Courier New" w:hint="default"/>
      </w:rPr>
    </w:lvl>
    <w:lvl w:ilvl="5" w:tplc="100C0005" w:tentative="1">
      <w:start w:val="1"/>
      <w:numFmt w:val="bullet"/>
      <w:lvlText w:val=""/>
      <w:lvlJc w:val="left"/>
      <w:pPr>
        <w:ind w:left="4746" w:hanging="360"/>
      </w:pPr>
      <w:rPr>
        <w:rFonts w:ascii="Wingdings" w:hAnsi="Wingdings" w:hint="default"/>
      </w:rPr>
    </w:lvl>
    <w:lvl w:ilvl="6" w:tplc="100C0001" w:tentative="1">
      <w:start w:val="1"/>
      <w:numFmt w:val="bullet"/>
      <w:lvlText w:val=""/>
      <w:lvlJc w:val="left"/>
      <w:pPr>
        <w:ind w:left="5466" w:hanging="360"/>
      </w:pPr>
      <w:rPr>
        <w:rFonts w:ascii="Symbol" w:hAnsi="Symbol" w:hint="default"/>
      </w:rPr>
    </w:lvl>
    <w:lvl w:ilvl="7" w:tplc="100C0003" w:tentative="1">
      <w:start w:val="1"/>
      <w:numFmt w:val="bullet"/>
      <w:lvlText w:val="o"/>
      <w:lvlJc w:val="left"/>
      <w:pPr>
        <w:ind w:left="6186" w:hanging="360"/>
      </w:pPr>
      <w:rPr>
        <w:rFonts w:ascii="Courier New" w:hAnsi="Courier New" w:cs="Courier New" w:hint="default"/>
      </w:rPr>
    </w:lvl>
    <w:lvl w:ilvl="8" w:tplc="100C0005" w:tentative="1">
      <w:start w:val="1"/>
      <w:numFmt w:val="bullet"/>
      <w:lvlText w:val=""/>
      <w:lvlJc w:val="left"/>
      <w:pPr>
        <w:ind w:left="6906" w:hanging="360"/>
      </w:pPr>
      <w:rPr>
        <w:rFonts w:ascii="Wingdings" w:hAnsi="Wingdings" w:hint="default"/>
      </w:rPr>
    </w:lvl>
  </w:abstractNum>
  <w:abstractNum w:abstractNumId="13" w15:restartNumberingAfterBreak="0">
    <w:nsid w:val="2C70073A"/>
    <w:multiLevelType w:val="hybridMultilevel"/>
    <w:tmpl w:val="FC4C958A"/>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4" w15:restartNumberingAfterBreak="0">
    <w:nsid w:val="2FC31863"/>
    <w:multiLevelType w:val="hybridMultilevel"/>
    <w:tmpl w:val="63C85F7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5" w15:restartNumberingAfterBreak="0">
    <w:nsid w:val="30B4238C"/>
    <w:multiLevelType w:val="hybridMultilevel"/>
    <w:tmpl w:val="8EE0A4A8"/>
    <w:lvl w:ilvl="0" w:tplc="1C7070B8">
      <w:start w:val="1"/>
      <w:numFmt w:val="bullet"/>
      <w:lvlText w:val=""/>
      <w:lvlJc w:val="left"/>
      <w:pPr>
        <w:ind w:left="720" w:hanging="360"/>
      </w:pPr>
      <w:rPr>
        <w:rFonts w:ascii="Wingdings" w:hAnsi="Wingdings" w:hint="default"/>
        <w:sz w:val="18"/>
        <w:szCs w:val="18"/>
      </w:rPr>
    </w:lvl>
    <w:lvl w:ilvl="1" w:tplc="3D706066">
      <w:numFmt w:val="bullet"/>
      <w:lvlText w:val="-"/>
      <w:lvlJc w:val="left"/>
      <w:pPr>
        <w:ind w:left="1440" w:hanging="360"/>
      </w:pPr>
      <w:rPr>
        <w:rFonts w:ascii="Arial" w:eastAsia="Times New Roman" w:hAnsi="Arial" w:cs="Arial"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6" w15:restartNumberingAfterBreak="0">
    <w:nsid w:val="3402712E"/>
    <w:multiLevelType w:val="hybridMultilevel"/>
    <w:tmpl w:val="76D06E6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3B1671E3"/>
    <w:multiLevelType w:val="hybridMultilevel"/>
    <w:tmpl w:val="E8DE214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8" w15:restartNumberingAfterBreak="0">
    <w:nsid w:val="3C3C1C33"/>
    <w:multiLevelType w:val="hybridMultilevel"/>
    <w:tmpl w:val="DF06976A"/>
    <w:lvl w:ilvl="0" w:tplc="B5BC88A0">
      <w:numFmt w:val="bullet"/>
      <w:lvlText w:val="-"/>
      <w:lvlJc w:val="left"/>
      <w:pPr>
        <w:ind w:left="720" w:hanging="360"/>
      </w:pPr>
      <w:rPr>
        <w:rFonts w:ascii="Century Gothic" w:eastAsia="Times New Roman" w:hAnsi="Century Gothic" w:cs="Times New Roman" w:hint="default"/>
      </w:rPr>
    </w:lvl>
    <w:lvl w:ilvl="1" w:tplc="100C000F">
      <w:start w:val="1"/>
      <w:numFmt w:val="decimal"/>
      <w:lvlText w:val="%2."/>
      <w:lvlJc w:val="left"/>
      <w:pPr>
        <w:ind w:left="1440" w:hanging="360"/>
      </w:pPr>
      <w:rPr>
        <w:rFonts w:hint="default"/>
      </w:rPr>
    </w:lvl>
    <w:lvl w:ilvl="2" w:tplc="100C0005">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9" w15:restartNumberingAfterBreak="0">
    <w:nsid w:val="3E5B6228"/>
    <w:multiLevelType w:val="hybridMultilevel"/>
    <w:tmpl w:val="3FE2348C"/>
    <w:lvl w:ilvl="0" w:tplc="100C000B">
      <w:start w:val="1"/>
      <w:numFmt w:val="bullet"/>
      <w:lvlText w:val=""/>
      <w:lvlJc w:val="left"/>
      <w:pPr>
        <w:ind w:left="360" w:hanging="360"/>
      </w:pPr>
      <w:rPr>
        <w:rFonts w:ascii="Wingdings" w:hAnsi="Wingdings" w:hint="default"/>
      </w:rPr>
    </w:lvl>
    <w:lvl w:ilvl="1" w:tplc="100C0003" w:tentative="1">
      <w:start w:val="1"/>
      <w:numFmt w:val="bullet"/>
      <w:lvlText w:val="o"/>
      <w:lvlJc w:val="left"/>
      <w:pPr>
        <w:ind w:left="1080" w:hanging="360"/>
      </w:pPr>
      <w:rPr>
        <w:rFonts w:ascii="Courier New" w:hAnsi="Courier New" w:cs="Courier New" w:hint="default"/>
      </w:rPr>
    </w:lvl>
    <w:lvl w:ilvl="2" w:tplc="100C0005" w:tentative="1">
      <w:start w:val="1"/>
      <w:numFmt w:val="bullet"/>
      <w:lvlText w:val=""/>
      <w:lvlJc w:val="left"/>
      <w:pPr>
        <w:ind w:left="1800" w:hanging="360"/>
      </w:pPr>
      <w:rPr>
        <w:rFonts w:ascii="Wingdings" w:hAnsi="Wingdings" w:hint="default"/>
      </w:rPr>
    </w:lvl>
    <w:lvl w:ilvl="3" w:tplc="100C0001" w:tentative="1">
      <w:start w:val="1"/>
      <w:numFmt w:val="bullet"/>
      <w:lvlText w:val=""/>
      <w:lvlJc w:val="left"/>
      <w:pPr>
        <w:ind w:left="2520" w:hanging="360"/>
      </w:pPr>
      <w:rPr>
        <w:rFonts w:ascii="Symbol" w:hAnsi="Symbol" w:hint="default"/>
      </w:rPr>
    </w:lvl>
    <w:lvl w:ilvl="4" w:tplc="100C0003" w:tentative="1">
      <w:start w:val="1"/>
      <w:numFmt w:val="bullet"/>
      <w:lvlText w:val="o"/>
      <w:lvlJc w:val="left"/>
      <w:pPr>
        <w:ind w:left="3240" w:hanging="360"/>
      </w:pPr>
      <w:rPr>
        <w:rFonts w:ascii="Courier New" w:hAnsi="Courier New" w:cs="Courier New" w:hint="default"/>
      </w:rPr>
    </w:lvl>
    <w:lvl w:ilvl="5" w:tplc="100C0005" w:tentative="1">
      <w:start w:val="1"/>
      <w:numFmt w:val="bullet"/>
      <w:lvlText w:val=""/>
      <w:lvlJc w:val="left"/>
      <w:pPr>
        <w:ind w:left="3960" w:hanging="360"/>
      </w:pPr>
      <w:rPr>
        <w:rFonts w:ascii="Wingdings" w:hAnsi="Wingdings" w:hint="default"/>
      </w:rPr>
    </w:lvl>
    <w:lvl w:ilvl="6" w:tplc="100C0001" w:tentative="1">
      <w:start w:val="1"/>
      <w:numFmt w:val="bullet"/>
      <w:lvlText w:val=""/>
      <w:lvlJc w:val="left"/>
      <w:pPr>
        <w:ind w:left="4680" w:hanging="360"/>
      </w:pPr>
      <w:rPr>
        <w:rFonts w:ascii="Symbol" w:hAnsi="Symbol" w:hint="default"/>
      </w:rPr>
    </w:lvl>
    <w:lvl w:ilvl="7" w:tplc="100C0003" w:tentative="1">
      <w:start w:val="1"/>
      <w:numFmt w:val="bullet"/>
      <w:lvlText w:val="o"/>
      <w:lvlJc w:val="left"/>
      <w:pPr>
        <w:ind w:left="5400" w:hanging="360"/>
      </w:pPr>
      <w:rPr>
        <w:rFonts w:ascii="Courier New" w:hAnsi="Courier New" w:cs="Courier New" w:hint="default"/>
      </w:rPr>
    </w:lvl>
    <w:lvl w:ilvl="8" w:tplc="100C0005" w:tentative="1">
      <w:start w:val="1"/>
      <w:numFmt w:val="bullet"/>
      <w:lvlText w:val=""/>
      <w:lvlJc w:val="left"/>
      <w:pPr>
        <w:ind w:left="6120" w:hanging="360"/>
      </w:pPr>
      <w:rPr>
        <w:rFonts w:ascii="Wingdings" w:hAnsi="Wingdings" w:hint="default"/>
      </w:rPr>
    </w:lvl>
  </w:abstractNum>
  <w:abstractNum w:abstractNumId="20" w15:restartNumberingAfterBreak="0">
    <w:nsid w:val="3EF50C11"/>
    <w:multiLevelType w:val="hybridMultilevel"/>
    <w:tmpl w:val="57D4F846"/>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1" w15:restartNumberingAfterBreak="0">
    <w:nsid w:val="40011669"/>
    <w:multiLevelType w:val="hybridMultilevel"/>
    <w:tmpl w:val="BCEC63D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2" w15:restartNumberingAfterBreak="0">
    <w:nsid w:val="45D65A2B"/>
    <w:multiLevelType w:val="multilevel"/>
    <w:tmpl w:val="E9C6E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B0C4D5A"/>
    <w:multiLevelType w:val="hybridMultilevel"/>
    <w:tmpl w:val="8ADE09B0"/>
    <w:lvl w:ilvl="0" w:tplc="040C000F">
      <w:start w:val="1"/>
      <w:numFmt w:val="decimal"/>
      <w:lvlText w:val="%1."/>
      <w:lvlJc w:val="left"/>
      <w:pPr>
        <w:tabs>
          <w:tab w:val="num" w:pos="720"/>
        </w:tabs>
        <w:ind w:left="720" w:hanging="360"/>
      </w:p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24" w15:restartNumberingAfterBreak="0">
    <w:nsid w:val="4D755985"/>
    <w:multiLevelType w:val="hybridMultilevel"/>
    <w:tmpl w:val="11764346"/>
    <w:lvl w:ilvl="0" w:tplc="100C000D">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5" w15:restartNumberingAfterBreak="0">
    <w:nsid w:val="51AE4DF7"/>
    <w:multiLevelType w:val="hybridMultilevel"/>
    <w:tmpl w:val="6CE64012"/>
    <w:lvl w:ilvl="0" w:tplc="100C000D">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6" w15:restartNumberingAfterBreak="0">
    <w:nsid w:val="51FA2F61"/>
    <w:multiLevelType w:val="hybridMultilevel"/>
    <w:tmpl w:val="EA0A1BDE"/>
    <w:lvl w:ilvl="0" w:tplc="48204184">
      <w:start w:val="1"/>
      <w:numFmt w:val="upperLetter"/>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7" w15:restartNumberingAfterBreak="0">
    <w:nsid w:val="5398449B"/>
    <w:multiLevelType w:val="hybridMultilevel"/>
    <w:tmpl w:val="6C9E56D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8" w15:restartNumberingAfterBreak="0">
    <w:nsid w:val="57632F00"/>
    <w:multiLevelType w:val="hybridMultilevel"/>
    <w:tmpl w:val="989E4A7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15:restartNumberingAfterBreak="0">
    <w:nsid w:val="5E5D70C7"/>
    <w:multiLevelType w:val="hybridMultilevel"/>
    <w:tmpl w:val="B03682E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0" w15:restartNumberingAfterBreak="0">
    <w:nsid w:val="5FB61AFC"/>
    <w:multiLevelType w:val="hybridMultilevel"/>
    <w:tmpl w:val="6DA0244C"/>
    <w:lvl w:ilvl="0" w:tplc="040C000F">
      <w:start w:val="1"/>
      <w:numFmt w:val="decimal"/>
      <w:lvlText w:val="%1."/>
      <w:lvlJc w:val="left"/>
      <w:pPr>
        <w:tabs>
          <w:tab w:val="num" w:pos="720"/>
        </w:tabs>
        <w:ind w:left="720" w:hanging="360"/>
      </w:pPr>
    </w:lvl>
    <w:lvl w:ilvl="1" w:tplc="F78C60E8">
      <w:start w:val="2"/>
      <w:numFmt w:val="decimal"/>
      <w:lvlText w:val="%2)"/>
      <w:lvlJc w:val="left"/>
      <w:pPr>
        <w:tabs>
          <w:tab w:val="num" w:pos="1440"/>
        </w:tabs>
        <w:ind w:left="1440" w:hanging="360"/>
      </w:pPr>
      <w:rPr>
        <w:rFonts w:hint="default"/>
      </w:r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31" w15:restartNumberingAfterBreak="0">
    <w:nsid w:val="69872969"/>
    <w:multiLevelType w:val="hybridMultilevel"/>
    <w:tmpl w:val="A48AD79A"/>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2" w15:restartNumberingAfterBreak="0">
    <w:nsid w:val="71063876"/>
    <w:multiLevelType w:val="hybridMultilevel"/>
    <w:tmpl w:val="A31877BA"/>
    <w:lvl w:ilvl="0" w:tplc="100C000B">
      <w:start w:val="1"/>
      <w:numFmt w:val="bullet"/>
      <w:lvlText w:val=""/>
      <w:lvlJc w:val="left"/>
      <w:pPr>
        <w:ind w:left="1149" w:hanging="360"/>
      </w:pPr>
      <w:rPr>
        <w:rFonts w:ascii="Wingdings" w:hAnsi="Wingdings" w:hint="default"/>
      </w:rPr>
    </w:lvl>
    <w:lvl w:ilvl="1" w:tplc="100C0003" w:tentative="1">
      <w:start w:val="1"/>
      <w:numFmt w:val="bullet"/>
      <w:lvlText w:val="o"/>
      <w:lvlJc w:val="left"/>
      <w:pPr>
        <w:ind w:left="1869" w:hanging="360"/>
      </w:pPr>
      <w:rPr>
        <w:rFonts w:ascii="Courier New" w:hAnsi="Courier New" w:cs="Courier New" w:hint="default"/>
      </w:rPr>
    </w:lvl>
    <w:lvl w:ilvl="2" w:tplc="100C0005" w:tentative="1">
      <w:start w:val="1"/>
      <w:numFmt w:val="bullet"/>
      <w:lvlText w:val=""/>
      <w:lvlJc w:val="left"/>
      <w:pPr>
        <w:ind w:left="2589" w:hanging="360"/>
      </w:pPr>
      <w:rPr>
        <w:rFonts w:ascii="Wingdings" w:hAnsi="Wingdings" w:hint="default"/>
      </w:rPr>
    </w:lvl>
    <w:lvl w:ilvl="3" w:tplc="100C0001" w:tentative="1">
      <w:start w:val="1"/>
      <w:numFmt w:val="bullet"/>
      <w:lvlText w:val=""/>
      <w:lvlJc w:val="left"/>
      <w:pPr>
        <w:ind w:left="3309" w:hanging="360"/>
      </w:pPr>
      <w:rPr>
        <w:rFonts w:ascii="Symbol" w:hAnsi="Symbol" w:hint="default"/>
      </w:rPr>
    </w:lvl>
    <w:lvl w:ilvl="4" w:tplc="100C0003" w:tentative="1">
      <w:start w:val="1"/>
      <w:numFmt w:val="bullet"/>
      <w:lvlText w:val="o"/>
      <w:lvlJc w:val="left"/>
      <w:pPr>
        <w:ind w:left="4029" w:hanging="360"/>
      </w:pPr>
      <w:rPr>
        <w:rFonts w:ascii="Courier New" w:hAnsi="Courier New" w:cs="Courier New" w:hint="default"/>
      </w:rPr>
    </w:lvl>
    <w:lvl w:ilvl="5" w:tplc="100C0005" w:tentative="1">
      <w:start w:val="1"/>
      <w:numFmt w:val="bullet"/>
      <w:lvlText w:val=""/>
      <w:lvlJc w:val="left"/>
      <w:pPr>
        <w:ind w:left="4749" w:hanging="360"/>
      </w:pPr>
      <w:rPr>
        <w:rFonts w:ascii="Wingdings" w:hAnsi="Wingdings" w:hint="default"/>
      </w:rPr>
    </w:lvl>
    <w:lvl w:ilvl="6" w:tplc="100C0001" w:tentative="1">
      <w:start w:val="1"/>
      <w:numFmt w:val="bullet"/>
      <w:lvlText w:val=""/>
      <w:lvlJc w:val="left"/>
      <w:pPr>
        <w:ind w:left="5469" w:hanging="360"/>
      </w:pPr>
      <w:rPr>
        <w:rFonts w:ascii="Symbol" w:hAnsi="Symbol" w:hint="default"/>
      </w:rPr>
    </w:lvl>
    <w:lvl w:ilvl="7" w:tplc="100C0003" w:tentative="1">
      <w:start w:val="1"/>
      <w:numFmt w:val="bullet"/>
      <w:lvlText w:val="o"/>
      <w:lvlJc w:val="left"/>
      <w:pPr>
        <w:ind w:left="6189" w:hanging="360"/>
      </w:pPr>
      <w:rPr>
        <w:rFonts w:ascii="Courier New" w:hAnsi="Courier New" w:cs="Courier New" w:hint="default"/>
      </w:rPr>
    </w:lvl>
    <w:lvl w:ilvl="8" w:tplc="100C0005" w:tentative="1">
      <w:start w:val="1"/>
      <w:numFmt w:val="bullet"/>
      <w:lvlText w:val=""/>
      <w:lvlJc w:val="left"/>
      <w:pPr>
        <w:ind w:left="6909" w:hanging="360"/>
      </w:pPr>
      <w:rPr>
        <w:rFonts w:ascii="Wingdings" w:hAnsi="Wingdings" w:hint="default"/>
      </w:rPr>
    </w:lvl>
  </w:abstractNum>
  <w:abstractNum w:abstractNumId="33" w15:restartNumberingAfterBreak="0">
    <w:nsid w:val="7DF90ADC"/>
    <w:multiLevelType w:val="hybridMultilevel"/>
    <w:tmpl w:val="83BA05A2"/>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num w:numId="1" w16cid:durableId="949092786">
    <w:abstractNumId w:val="0"/>
  </w:num>
  <w:num w:numId="2" w16cid:durableId="1928031227">
    <w:abstractNumId w:val="5"/>
  </w:num>
  <w:num w:numId="3" w16cid:durableId="2097745108">
    <w:abstractNumId w:val="4"/>
  </w:num>
  <w:num w:numId="4" w16cid:durableId="219484267">
    <w:abstractNumId w:val="30"/>
  </w:num>
  <w:num w:numId="5" w16cid:durableId="2118063514">
    <w:abstractNumId w:val="23"/>
  </w:num>
  <w:num w:numId="6" w16cid:durableId="719784490">
    <w:abstractNumId w:val="3"/>
  </w:num>
  <w:num w:numId="7" w16cid:durableId="407728160">
    <w:abstractNumId w:val="11"/>
  </w:num>
  <w:num w:numId="8" w16cid:durableId="974793181">
    <w:abstractNumId w:val="6"/>
  </w:num>
  <w:num w:numId="9" w16cid:durableId="1625189486">
    <w:abstractNumId w:val="15"/>
  </w:num>
  <w:num w:numId="10" w16cid:durableId="725907404">
    <w:abstractNumId w:val="2"/>
  </w:num>
  <w:num w:numId="11" w16cid:durableId="1914658372">
    <w:abstractNumId w:val="29"/>
  </w:num>
  <w:num w:numId="12" w16cid:durableId="919867288">
    <w:abstractNumId w:val="22"/>
  </w:num>
  <w:num w:numId="13" w16cid:durableId="1304699575">
    <w:abstractNumId w:val="12"/>
  </w:num>
  <w:num w:numId="14" w16cid:durableId="952858197">
    <w:abstractNumId w:val="8"/>
  </w:num>
  <w:num w:numId="15" w16cid:durableId="2142334438">
    <w:abstractNumId w:val="32"/>
  </w:num>
  <w:num w:numId="16" w16cid:durableId="209002815">
    <w:abstractNumId w:val="26"/>
  </w:num>
  <w:num w:numId="17" w16cid:durableId="1102068744">
    <w:abstractNumId w:val="18"/>
  </w:num>
  <w:num w:numId="18" w16cid:durableId="39137064">
    <w:abstractNumId w:val="33"/>
  </w:num>
  <w:num w:numId="19" w16cid:durableId="28141450">
    <w:abstractNumId w:val="27"/>
  </w:num>
  <w:num w:numId="20" w16cid:durableId="403456088">
    <w:abstractNumId w:val="10"/>
  </w:num>
  <w:num w:numId="21" w16cid:durableId="547225837">
    <w:abstractNumId w:val="21"/>
  </w:num>
  <w:num w:numId="22" w16cid:durableId="818034759">
    <w:abstractNumId w:val="14"/>
  </w:num>
  <w:num w:numId="23" w16cid:durableId="500237881">
    <w:abstractNumId w:val="19"/>
  </w:num>
  <w:num w:numId="24" w16cid:durableId="2074232244">
    <w:abstractNumId w:val="31"/>
  </w:num>
  <w:num w:numId="25" w16cid:durableId="2106488524">
    <w:abstractNumId w:val="20"/>
  </w:num>
  <w:num w:numId="26" w16cid:durableId="297733369">
    <w:abstractNumId w:val="25"/>
  </w:num>
  <w:num w:numId="27" w16cid:durableId="1776637265">
    <w:abstractNumId w:val="24"/>
  </w:num>
  <w:num w:numId="28" w16cid:durableId="1334455689">
    <w:abstractNumId w:val="17"/>
  </w:num>
  <w:num w:numId="29" w16cid:durableId="1630429738">
    <w:abstractNumId w:val="13"/>
  </w:num>
  <w:num w:numId="30" w16cid:durableId="238910230">
    <w:abstractNumId w:val="7"/>
  </w:num>
  <w:num w:numId="31" w16cid:durableId="1315835135">
    <w:abstractNumId w:val="28"/>
  </w:num>
  <w:num w:numId="32" w16cid:durableId="1680934359">
    <w:abstractNumId w:val="16"/>
  </w:num>
  <w:num w:numId="33" w16cid:durableId="500512334">
    <w:abstractNumId w:val="1"/>
  </w:num>
  <w:num w:numId="34" w16cid:durableId="78333646">
    <w:abstractNumId w:val="9"/>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09"/>
  <w:hyphenationZone w:val="425"/>
  <w:drawingGridHorizontalSpacing w:val="110"/>
  <w:drawingGridVerticalSpacing w:val="57"/>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3698"/>
    <w:rsid w:val="00000197"/>
    <w:rsid w:val="0000045A"/>
    <w:rsid w:val="0001209F"/>
    <w:rsid w:val="00021236"/>
    <w:rsid w:val="000316F0"/>
    <w:rsid w:val="00031E14"/>
    <w:rsid w:val="00034046"/>
    <w:rsid w:val="00044089"/>
    <w:rsid w:val="00044099"/>
    <w:rsid w:val="00045F88"/>
    <w:rsid w:val="00046EEE"/>
    <w:rsid w:val="0004718A"/>
    <w:rsid w:val="00051A34"/>
    <w:rsid w:val="00056C4C"/>
    <w:rsid w:val="000572C5"/>
    <w:rsid w:val="00060895"/>
    <w:rsid w:val="00063F97"/>
    <w:rsid w:val="00067D43"/>
    <w:rsid w:val="00072375"/>
    <w:rsid w:val="00072CDD"/>
    <w:rsid w:val="00085B72"/>
    <w:rsid w:val="00086114"/>
    <w:rsid w:val="000904E1"/>
    <w:rsid w:val="00094461"/>
    <w:rsid w:val="00095AE1"/>
    <w:rsid w:val="000A08AB"/>
    <w:rsid w:val="000A1B63"/>
    <w:rsid w:val="000A33AC"/>
    <w:rsid w:val="000B17E3"/>
    <w:rsid w:val="000B3BC0"/>
    <w:rsid w:val="000B6BE0"/>
    <w:rsid w:val="000C140B"/>
    <w:rsid w:val="000C62E9"/>
    <w:rsid w:val="000D027D"/>
    <w:rsid w:val="000E06E2"/>
    <w:rsid w:val="000E3362"/>
    <w:rsid w:val="000E5CD2"/>
    <w:rsid w:val="000E5EEB"/>
    <w:rsid w:val="000E6C06"/>
    <w:rsid w:val="000F22B9"/>
    <w:rsid w:val="000F232A"/>
    <w:rsid w:val="000F243E"/>
    <w:rsid w:val="000F256C"/>
    <w:rsid w:val="000F381C"/>
    <w:rsid w:val="00104FF0"/>
    <w:rsid w:val="0010591C"/>
    <w:rsid w:val="00112377"/>
    <w:rsid w:val="001134CB"/>
    <w:rsid w:val="00113732"/>
    <w:rsid w:val="00114120"/>
    <w:rsid w:val="0011626C"/>
    <w:rsid w:val="001221CB"/>
    <w:rsid w:val="0013299F"/>
    <w:rsid w:val="00134006"/>
    <w:rsid w:val="00135214"/>
    <w:rsid w:val="001418B4"/>
    <w:rsid w:val="001440B0"/>
    <w:rsid w:val="00145832"/>
    <w:rsid w:val="00150E4A"/>
    <w:rsid w:val="00156434"/>
    <w:rsid w:val="00156F76"/>
    <w:rsid w:val="0016016A"/>
    <w:rsid w:val="00161486"/>
    <w:rsid w:val="00161FF8"/>
    <w:rsid w:val="00184543"/>
    <w:rsid w:val="0018796A"/>
    <w:rsid w:val="00191B5B"/>
    <w:rsid w:val="00192279"/>
    <w:rsid w:val="00197E6F"/>
    <w:rsid w:val="001A18FB"/>
    <w:rsid w:val="001A446F"/>
    <w:rsid w:val="001B3DB6"/>
    <w:rsid w:val="001B7895"/>
    <w:rsid w:val="001C25D7"/>
    <w:rsid w:val="001C454D"/>
    <w:rsid w:val="001D5046"/>
    <w:rsid w:val="001D72BA"/>
    <w:rsid w:val="001E3698"/>
    <w:rsid w:val="001E7BC9"/>
    <w:rsid w:val="001F074A"/>
    <w:rsid w:val="001F114A"/>
    <w:rsid w:val="001F2420"/>
    <w:rsid w:val="001F40AA"/>
    <w:rsid w:val="001F7928"/>
    <w:rsid w:val="00202115"/>
    <w:rsid w:val="00205AE7"/>
    <w:rsid w:val="002163B7"/>
    <w:rsid w:val="002179B9"/>
    <w:rsid w:val="00221245"/>
    <w:rsid w:val="002357E5"/>
    <w:rsid w:val="00236E08"/>
    <w:rsid w:val="002424CB"/>
    <w:rsid w:val="002438A3"/>
    <w:rsid w:val="002460BA"/>
    <w:rsid w:val="002460FE"/>
    <w:rsid w:val="00254631"/>
    <w:rsid w:val="002620B9"/>
    <w:rsid w:val="00264D4A"/>
    <w:rsid w:val="00266F7B"/>
    <w:rsid w:val="00267EF2"/>
    <w:rsid w:val="002768C2"/>
    <w:rsid w:val="002770F3"/>
    <w:rsid w:val="00277732"/>
    <w:rsid w:val="00282D04"/>
    <w:rsid w:val="002874DE"/>
    <w:rsid w:val="00287897"/>
    <w:rsid w:val="002951BD"/>
    <w:rsid w:val="00297A6C"/>
    <w:rsid w:val="00297E2A"/>
    <w:rsid w:val="002A2662"/>
    <w:rsid w:val="002B1D12"/>
    <w:rsid w:val="002B6893"/>
    <w:rsid w:val="002C6634"/>
    <w:rsid w:val="002C69D6"/>
    <w:rsid w:val="002D42B7"/>
    <w:rsid w:val="002E0907"/>
    <w:rsid w:val="002E264E"/>
    <w:rsid w:val="002E2DD2"/>
    <w:rsid w:val="002F038B"/>
    <w:rsid w:val="002F0A56"/>
    <w:rsid w:val="002F410A"/>
    <w:rsid w:val="002F511C"/>
    <w:rsid w:val="00300B88"/>
    <w:rsid w:val="0030639F"/>
    <w:rsid w:val="003237E9"/>
    <w:rsid w:val="003254D8"/>
    <w:rsid w:val="00331DC2"/>
    <w:rsid w:val="0034172E"/>
    <w:rsid w:val="003428B8"/>
    <w:rsid w:val="00344A0A"/>
    <w:rsid w:val="00345FD5"/>
    <w:rsid w:val="003460DD"/>
    <w:rsid w:val="00351830"/>
    <w:rsid w:val="00360949"/>
    <w:rsid w:val="003618D5"/>
    <w:rsid w:val="0036406F"/>
    <w:rsid w:val="00364E9C"/>
    <w:rsid w:val="00372BF2"/>
    <w:rsid w:val="00372DD4"/>
    <w:rsid w:val="00375AD4"/>
    <w:rsid w:val="003801A0"/>
    <w:rsid w:val="00381995"/>
    <w:rsid w:val="00385251"/>
    <w:rsid w:val="00390C54"/>
    <w:rsid w:val="003A4CEC"/>
    <w:rsid w:val="003A5003"/>
    <w:rsid w:val="003A5131"/>
    <w:rsid w:val="003A6547"/>
    <w:rsid w:val="003B61AD"/>
    <w:rsid w:val="003C0324"/>
    <w:rsid w:val="003C1937"/>
    <w:rsid w:val="003C5A09"/>
    <w:rsid w:val="003C5A8D"/>
    <w:rsid w:val="003C6AD7"/>
    <w:rsid w:val="003D1118"/>
    <w:rsid w:val="003D3262"/>
    <w:rsid w:val="003D3979"/>
    <w:rsid w:val="003D6CE8"/>
    <w:rsid w:val="003E018B"/>
    <w:rsid w:val="003E170C"/>
    <w:rsid w:val="003E712C"/>
    <w:rsid w:val="003F1870"/>
    <w:rsid w:val="003F1B98"/>
    <w:rsid w:val="003F5696"/>
    <w:rsid w:val="00401542"/>
    <w:rsid w:val="00403E38"/>
    <w:rsid w:val="004062B3"/>
    <w:rsid w:val="00406ADD"/>
    <w:rsid w:val="00407333"/>
    <w:rsid w:val="0040782E"/>
    <w:rsid w:val="00407DA8"/>
    <w:rsid w:val="004102D7"/>
    <w:rsid w:val="00410FA5"/>
    <w:rsid w:val="00411575"/>
    <w:rsid w:val="00416AD7"/>
    <w:rsid w:val="004205A5"/>
    <w:rsid w:val="00421D15"/>
    <w:rsid w:val="0043291C"/>
    <w:rsid w:val="00433AC3"/>
    <w:rsid w:val="004352AA"/>
    <w:rsid w:val="0043666E"/>
    <w:rsid w:val="00436B90"/>
    <w:rsid w:val="004377F1"/>
    <w:rsid w:val="004402A1"/>
    <w:rsid w:val="0044220A"/>
    <w:rsid w:val="004500D5"/>
    <w:rsid w:val="0045107D"/>
    <w:rsid w:val="00460A45"/>
    <w:rsid w:val="00462346"/>
    <w:rsid w:val="00462CC9"/>
    <w:rsid w:val="004642D0"/>
    <w:rsid w:val="004647F7"/>
    <w:rsid w:val="004700E5"/>
    <w:rsid w:val="00472621"/>
    <w:rsid w:val="004727B8"/>
    <w:rsid w:val="00472DF6"/>
    <w:rsid w:val="0047606D"/>
    <w:rsid w:val="004769C3"/>
    <w:rsid w:val="00480A52"/>
    <w:rsid w:val="00487260"/>
    <w:rsid w:val="00492E37"/>
    <w:rsid w:val="00497743"/>
    <w:rsid w:val="004A06A0"/>
    <w:rsid w:val="004A7EDC"/>
    <w:rsid w:val="004B002D"/>
    <w:rsid w:val="004B325A"/>
    <w:rsid w:val="004B3892"/>
    <w:rsid w:val="004B4252"/>
    <w:rsid w:val="004C47C9"/>
    <w:rsid w:val="004C7B68"/>
    <w:rsid w:val="004C7B94"/>
    <w:rsid w:val="004D5266"/>
    <w:rsid w:val="004F3992"/>
    <w:rsid w:val="004F7590"/>
    <w:rsid w:val="004F75BA"/>
    <w:rsid w:val="005045A7"/>
    <w:rsid w:val="005050E8"/>
    <w:rsid w:val="0050646E"/>
    <w:rsid w:val="00516544"/>
    <w:rsid w:val="00521664"/>
    <w:rsid w:val="0052224B"/>
    <w:rsid w:val="00526ECA"/>
    <w:rsid w:val="00527555"/>
    <w:rsid w:val="005311D9"/>
    <w:rsid w:val="00536705"/>
    <w:rsid w:val="0054054F"/>
    <w:rsid w:val="00542116"/>
    <w:rsid w:val="005433DA"/>
    <w:rsid w:val="00545B1D"/>
    <w:rsid w:val="00551CE6"/>
    <w:rsid w:val="0055647F"/>
    <w:rsid w:val="005564BE"/>
    <w:rsid w:val="00557178"/>
    <w:rsid w:val="0056510F"/>
    <w:rsid w:val="005661C5"/>
    <w:rsid w:val="00571E4B"/>
    <w:rsid w:val="00574085"/>
    <w:rsid w:val="005747A7"/>
    <w:rsid w:val="005767EE"/>
    <w:rsid w:val="005770C9"/>
    <w:rsid w:val="00583BBC"/>
    <w:rsid w:val="00584761"/>
    <w:rsid w:val="0058493F"/>
    <w:rsid w:val="00586793"/>
    <w:rsid w:val="00587EA9"/>
    <w:rsid w:val="005926D0"/>
    <w:rsid w:val="005955AC"/>
    <w:rsid w:val="00596136"/>
    <w:rsid w:val="005A2D1B"/>
    <w:rsid w:val="005A505B"/>
    <w:rsid w:val="005A73F7"/>
    <w:rsid w:val="005B2DFA"/>
    <w:rsid w:val="005B668D"/>
    <w:rsid w:val="005C1D24"/>
    <w:rsid w:val="005C1D25"/>
    <w:rsid w:val="005C2BDB"/>
    <w:rsid w:val="005D57A3"/>
    <w:rsid w:val="005E0EE3"/>
    <w:rsid w:val="005E5534"/>
    <w:rsid w:val="005E6192"/>
    <w:rsid w:val="005E6B56"/>
    <w:rsid w:val="005E7141"/>
    <w:rsid w:val="005E77FE"/>
    <w:rsid w:val="005F0C21"/>
    <w:rsid w:val="005F2293"/>
    <w:rsid w:val="005F6AFB"/>
    <w:rsid w:val="005F7470"/>
    <w:rsid w:val="00602DE0"/>
    <w:rsid w:val="006111B5"/>
    <w:rsid w:val="00625AAD"/>
    <w:rsid w:val="00625C71"/>
    <w:rsid w:val="00645BB6"/>
    <w:rsid w:val="006465C7"/>
    <w:rsid w:val="006475C3"/>
    <w:rsid w:val="00651F94"/>
    <w:rsid w:val="00653DB2"/>
    <w:rsid w:val="00654F33"/>
    <w:rsid w:val="00657750"/>
    <w:rsid w:val="00660302"/>
    <w:rsid w:val="006653C5"/>
    <w:rsid w:val="006734F1"/>
    <w:rsid w:val="00673BB4"/>
    <w:rsid w:val="00687174"/>
    <w:rsid w:val="00687FF1"/>
    <w:rsid w:val="006902A9"/>
    <w:rsid w:val="00690EF5"/>
    <w:rsid w:val="00691CE0"/>
    <w:rsid w:val="006966D0"/>
    <w:rsid w:val="0069698D"/>
    <w:rsid w:val="006A04E4"/>
    <w:rsid w:val="006A18EE"/>
    <w:rsid w:val="006A2F8B"/>
    <w:rsid w:val="006B0642"/>
    <w:rsid w:val="006B5A7E"/>
    <w:rsid w:val="006B792B"/>
    <w:rsid w:val="006C3117"/>
    <w:rsid w:val="006C633C"/>
    <w:rsid w:val="006D29F0"/>
    <w:rsid w:val="006D42C7"/>
    <w:rsid w:val="006D4300"/>
    <w:rsid w:val="006E132F"/>
    <w:rsid w:val="006E4DA8"/>
    <w:rsid w:val="006F18A9"/>
    <w:rsid w:val="006F4798"/>
    <w:rsid w:val="006F50C3"/>
    <w:rsid w:val="006F6A05"/>
    <w:rsid w:val="00702A74"/>
    <w:rsid w:val="00704962"/>
    <w:rsid w:val="0070536F"/>
    <w:rsid w:val="00705921"/>
    <w:rsid w:val="00706B0D"/>
    <w:rsid w:val="007078D0"/>
    <w:rsid w:val="0070794B"/>
    <w:rsid w:val="007118D3"/>
    <w:rsid w:val="0071319A"/>
    <w:rsid w:val="00713666"/>
    <w:rsid w:val="007168E7"/>
    <w:rsid w:val="00716D77"/>
    <w:rsid w:val="00717860"/>
    <w:rsid w:val="00721FCC"/>
    <w:rsid w:val="00730877"/>
    <w:rsid w:val="00731598"/>
    <w:rsid w:val="00732A8C"/>
    <w:rsid w:val="00733428"/>
    <w:rsid w:val="00737904"/>
    <w:rsid w:val="007407A9"/>
    <w:rsid w:val="00744762"/>
    <w:rsid w:val="0074498A"/>
    <w:rsid w:val="007476C9"/>
    <w:rsid w:val="007502EA"/>
    <w:rsid w:val="00753E39"/>
    <w:rsid w:val="00754A9B"/>
    <w:rsid w:val="00754F78"/>
    <w:rsid w:val="00761BD0"/>
    <w:rsid w:val="007700A7"/>
    <w:rsid w:val="007724F1"/>
    <w:rsid w:val="00772BC0"/>
    <w:rsid w:val="007748A7"/>
    <w:rsid w:val="00781356"/>
    <w:rsid w:val="00783AC7"/>
    <w:rsid w:val="00783BA0"/>
    <w:rsid w:val="0078439B"/>
    <w:rsid w:val="00786682"/>
    <w:rsid w:val="007955CA"/>
    <w:rsid w:val="00797991"/>
    <w:rsid w:val="007A10BD"/>
    <w:rsid w:val="007A384F"/>
    <w:rsid w:val="007A46BD"/>
    <w:rsid w:val="007B68D6"/>
    <w:rsid w:val="007C0E15"/>
    <w:rsid w:val="007D2CDF"/>
    <w:rsid w:val="007D331D"/>
    <w:rsid w:val="007D3539"/>
    <w:rsid w:val="007D546C"/>
    <w:rsid w:val="007E06E0"/>
    <w:rsid w:val="007E5F3D"/>
    <w:rsid w:val="0080322F"/>
    <w:rsid w:val="0080472F"/>
    <w:rsid w:val="0080732E"/>
    <w:rsid w:val="00811313"/>
    <w:rsid w:val="00811B3E"/>
    <w:rsid w:val="00814394"/>
    <w:rsid w:val="00816C82"/>
    <w:rsid w:val="008208D0"/>
    <w:rsid w:val="00824795"/>
    <w:rsid w:val="0083057E"/>
    <w:rsid w:val="00845304"/>
    <w:rsid w:val="00847F3A"/>
    <w:rsid w:val="00851A5E"/>
    <w:rsid w:val="008561FC"/>
    <w:rsid w:val="008622B7"/>
    <w:rsid w:val="00862FA0"/>
    <w:rsid w:val="00865D81"/>
    <w:rsid w:val="00870086"/>
    <w:rsid w:val="008706A3"/>
    <w:rsid w:val="00884E0A"/>
    <w:rsid w:val="00891718"/>
    <w:rsid w:val="00894613"/>
    <w:rsid w:val="00897175"/>
    <w:rsid w:val="008A2641"/>
    <w:rsid w:val="008A41B8"/>
    <w:rsid w:val="008A79E8"/>
    <w:rsid w:val="008B393A"/>
    <w:rsid w:val="008B6948"/>
    <w:rsid w:val="008B6C10"/>
    <w:rsid w:val="008C159E"/>
    <w:rsid w:val="008C40C0"/>
    <w:rsid w:val="008C4200"/>
    <w:rsid w:val="008C4669"/>
    <w:rsid w:val="008C5AC0"/>
    <w:rsid w:val="008C7881"/>
    <w:rsid w:val="008D449F"/>
    <w:rsid w:val="008D5551"/>
    <w:rsid w:val="008E4FE3"/>
    <w:rsid w:val="008F012E"/>
    <w:rsid w:val="008F2046"/>
    <w:rsid w:val="008F5C28"/>
    <w:rsid w:val="008F6027"/>
    <w:rsid w:val="008F7CA1"/>
    <w:rsid w:val="009029FB"/>
    <w:rsid w:val="0090391B"/>
    <w:rsid w:val="00905F1C"/>
    <w:rsid w:val="00907D70"/>
    <w:rsid w:val="00910149"/>
    <w:rsid w:val="00910B54"/>
    <w:rsid w:val="00911F1E"/>
    <w:rsid w:val="009142E2"/>
    <w:rsid w:val="00915B27"/>
    <w:rsid w:val="0091655E"/>
    <w:rsid w:val="00920279"/>
    <w:rsid w:val="009211D9"/>
    <w:rsid w:val="0092354B"/>
    <w:rsid w:val="009250B0"/>
    <w:rsid w:val="00925ABF"/>
    <w:rsid w:val="009331D0"/>
    <w:rsid w:val="00935288"/>
    <w:rsid w:val="00940121"/>
    <w:rsid w:val="00943428"/>
    <w:rsid w:val="009440AB"/>
    <w:rsid w:val="009453DA"/>
    <w:rsid w:val="009538E3"/>
    <w:rsid w:val="0095574E"/>
    <w:rsid w:val="00955930"/>
    <w:rsid w:val="00961794"/>
    <w:rsid w:val="009635B5"/>
    <w:rsid w:val="00963749"/>
    <w:rsid w:val="00970E33"/>
    <w:rsid w:val="00971361"/>
    <w:rsid w:val="009734A4"/>
    <w:rsid w:val="00977217"/>
    <w:rsid w:val="009801CB"/>
    <w:rsid w:val="0098665E"/>
    <w:rsid w:val="0099022A"/>
    <w:rsid w:val="009A2E72"/>
    <w:rsid w:val="009A35DE"/>
    <w:rsid w:val="009A4EC2"/>
    <w:rsid w:val="009A6439"/>
    <w:rsid w:val="009A656A"/>
    <w:rsid w:val="009B1ED5"/>
    <w:rsid w:val="009B5AAA"/>
    <w:rsid w:val="009B60DC"/>
    <w:rsid w:val="009B6FDC"/>
    <w:rsid w:val="009C4D20"/>
    <w:rsid w:val="009C77F3"/>
    <w:rsid w:val="009D00EE"/>
    <w:rsid w:val="009D0EE0"/>
    <w:rsid w:val="009D25A2"/>
    <w:rsid w:val="009F2A04"/>
    <w:rsid w:val="009F2BD2"/>
    <w:rsid w:val="009F54A4"/>
    <w:rsid w:val="009F69F9"/>
    <w:rsid w:val="009F6CE7"/>
    <w:rsid w:val="009F75DD"/>
    <w:rsid w:val="00A03023"/>
    <w:rsid w:val="00A07CF4"/>
    <w:rsid w:val="00A15839"/>
    <w:rsid w:val="00A15BE5"/>
    <w:rsid w:val="00A24F56"/>
    <w:rsid w:val="00A2684D"/>
    <w:rsid w:val="00A269A2"/>
    <w:rsid w:val="00A26B76"/>
    <w:rsid w:val="00A2767C"/>
    <w:rsid w:val="00A30C9D"/>
    <w:rsid w:val="00A31E9A"/>
    <w:rsid w:val="00A33683"/>
    <w:rsid w:val="00A367C9"/>
    <w:rsid w:val="00A51B9C"/>
    <w:rsid w:val="00A5607C"/>
    <w:rsid w:val="00A56465"/>
    <w:rsid w:val="00A57021"/>
    <w:rsid w:val="00A653BE"/>
    <w:rsid w:val="00A72094"/>
    <w:rsid w:val="00A74882"/>
    <w:rsid w:val="00A7521E"/>
    <w:rsid w:val="00A825C0"/>
    <w:rsid w:val="00A847FB"/>
    <w:rsid w:val="00A87A00"/>
    <w:rsid w:val="00A90BD4"/>
    <w:rsid w:val="00A94680"/>
    <w:rsid w:val="00A95B06"/>
    <w:rsid w:val="00A95D78"/>
    <w:rsid w:val="00AA212C"/>
    <w:rsid w:val="00AA36C8"/>
    <w:rsid w:val="00AB6D50"/>
    <w:rsid w:val="00AD1DCB"/>
    <w:rsid w:val="00AE282D"/>
    <w:rsid w:val="00AF3294"/>
    <w:rsid w:val="00AF58E1"/>
    <w:rsid w:val="00AF6DE9"/>
    <w:rsid w:val="00B065C8"/>
    <w:rsid w:val="00B06CBC"/>
    <w:rsid w:val="00B1404F"/>
    <w:rsid w:val="00B14182"/>
    <w:rsid w:val="00B14C1B"/>
    <w:rsid w:val="00B20D38"/>
    <w:rsid w:val="00B241D2"/>
    <w:rsid w:val="00B24D4A"/>
    <w:rsid w:val="00B25985"/>
    <w:rsid w:val="00B264C2"/>
    <w:rsid w:val="00B26E89"/>
    <w:rsid w:val="00B33505"/>
    <w:rsid w:val="00B41403"/>
    <w:rsid w:val="00B436C2"/>
    <w:rsid w:val="00B44195"/>
    <w:rsid w:val="00B458E9"/>
    <w:rsid w:val="00B50454"/>
    <w:rsid w:val="00B506B0"/>
    <w:rsid w:val="00B5446A"/>
    <w:rsid w:val="00B57385"/>
    <w:rsid w:val="00B6029E"/>
    <w:rsid w:val="00B622CB"/>
    <w:rsid w:val="00B65924"/>
    <w:rsid w:val="00B7007B"/>
    <w:rsid w:val="00B72DD6"/>
    <w:rsid w:val="00B77D6B"/>
    <w:rsid w:val="00B83E16"/>
    <w:rsid w:val="00B94DAA"/>
    <w:rsid w:val="00B94ED2"/>
    <w:rsid w:val="00B95693"/>
    <w:rsid w:val="00B95B3A"/>
    <w:rsid w:val="00B95EC5"/>
    <w:rsid w:val="00B96F5E"/>
    <w:rsid w:val="00BA2C02"/>
    <w:rsid w:val="00BA56D2"/>
    <w:rsid w:val="00BB1D59"/>
    <w:rsid w:val="00BC2082"/>
    <w:rsid w:val="00BC2CC3"/>
    <w:rsid w:val="00BC545D"/>
    <w:rsid w:val="00BC569C"/>
    <w:rsid w:val="00BD013C"/>
    <w:rsid w:val="00BD773C"/>
    <w:rsid w:val="00BE185C"/>
    <w:rsid w:val="00BE4020"/>
    <w:rsid w:val="00BF0D63"/>
    <w:rsid w:val="00BF601A"/>
    <w:rsid w:val="00BF7645"/>
    <w:rsid w:val="00BF7A15"/>
    <w:rsid w:val="00C011D1"/>
    <w:rsid w:val="00C01607"/>
    <w:rsid w:val="00C02B93"/>
    <w:rsid w:val="00C03AFA"/>
    <w:rsid w:val="00C071D7"/>
    <w:rsid w:val="00C10E5A"/>
    <w:rsid w:val="00C11D98"/>
    <w:rsid w:val="00C11E11"/>
    <w:rsid w:val="00C23C7A"/>
    <w:rsid w:val="00C26A5E"/>
    <w:rsid w:val="00C26BF2"/>
    <w:rsid w:val="00C30CD2"/>
    <w:rsid w:val="00C34122"/>
    <w:rsid w:val="00C35FCB"/>
    <w:rsid w:val="00C430E5"/>
    <w:rsid w:val="00C43C9C"/>
    <w:rsid w:val="00C444F0"/>
    <w:rsid w:val="00C44858"/>
    <w:rsid w:val="00C45D2A"/>
    <w:rsid w:val="00C46EDE"/>
    <w:rsid w:val="00C52F78"/>
    <w:rsid w:val="00C55B35"/>
    <w:rsid w:val="00C63826"/>
    <w:rsid w:val="00C655D3"/>
    <w:rsid w:val="00C66E24"/>
    <w:rsid w:val="00C679AA"/>
    <w:rsid w:val="00C70559"/>
    <w:rsid w:val="00C7151A"/>
    <w:rsid w:val="00C74EA4"/>
    <w:rsid w:val="00C8018C"/>
    <w:rsid w:val="00C80719"/>
    <w:rsid w:val="00C92585"/>
    <w:rsid w:val="00CA3494"/>
    <w:rsid w:val="00CB0077"/>
    <w:rsid w:val="00CB12F3"/>
    <w:rsid w:val="00CB74DE"/>
    <w:rsid w:val="00CC5418"/>
    <w:rsid w:val="00CC5683"/>
    <w:rsid w:val="00CD1A2D"/>
    <w:rsid w:val="00CD6480"/>
    <w:rsid w:val="00CD6901"/>
    <w:rsid w:val="00CE237B"/>
    <w:rsid w:val="00CE6361"/>
    <w:rsid w:val="00CF262B"/>
    <w:rsid w:val="00CF61CB"/>
    <w:rsid w:val="00CF7773"/>
    <w:rsid w:val="00D06D08"/>
    <w:rsid w:val="00D07F86"/>
    <w:rsid w:val="00D127ED"/>
    <w:rsid w:val="00D1326B"/>
    <w:rsid w:val="00D15AE6"/>
    <w:rsid w:val="00D16C1C"/>
    <w:rsid w:val="00D16E49"/>
    <w:rsid w:val="00D174BC"/>
    <w:rsid w:val="00D26CAF"/>
    <w:rsid w:val="00D27861"/>
    <w:rsid w:val="00D3224F"/>
    <w:rsid w:val="00D32BB8"/>
    <w:rsid w:val="00D339BB"/>
    <w:rsid w:val="00D36574"/>
    <w:rsid w:val="00D37B1F"/>
    <w:rsid w:val="00D405C9"/>
    <w:rsid w:val="00D52DEE"/>
    <w:rsid w:val="00D55E55"/>
    <w:rsid w:val="00D571BF"/>
    <w:rsid w:val="00D5767C"/>
    <w:rsid w:val="00D6486F"/>
    <w:rsid w:val="00D64B85"/>
    <w:rsid w:val="00D72BE8"/>
    <w:rsid w:val="00D75D21"/>
    <w:rsid w:val="00D82BEB"/>
    <w:rsid w:val="00D82D0B"/>
    <w:rsid w:val="00D85641"/>
    <w:rsid w:val="00D85E5D"/>
    <w:rsid w:val="00D90BD1"/>
    <w:rsid w:val="00DA1098"/>
    <w:rsid w:val="00DA316F"/>
    <w:rsid w:val="00DA45C7"/>
    <w:rsid w:val="00DA66C0"/>
    <w:rsid w:val="00DB050E"/>
    <w:rsid w:val="00DD072B"/>
    <w:rsid w:val="00DD3C27"/>
    <w:rsid w:val="00DD40EA"/>
    <w:rsid w:val="00DD482C"/>
    <w:rsid w:val="00DE2792"/>
    <w:rsid w:val="00DE6A7D"/>
    <w:rsid w:val="00DE6B6A"/>
    <w:rsid w:val="00DE6DA0"/>
    <w:rsid w:val="00DF5EFD"/>
    <w:rsid w:val="00E01B09"/>
    <w:rsid w:val="00E045AF"/>
    <w:rsid w:val="00E078C6"/>
    <w:rsid w:val="00E1012A"/>
    <w:rsid w:val="00E11F8F"/>
    <w:rsid w:val="00E13929"/>
    <w:rsid w:val="00E21E95"/>
    <w:rsid w:val="00E41BC2"/>
    <w:rsid w:val="00E4271B"/>
    <w:rsid w:val="00E46C1F"/>
    <w:rsid w:val="00E56515"/>
    <w:rsid w:val="00E5759A"/>
    <w:rsid w:val="00E61B66"/>
    <w:rsid w:val="00E65092"/>
    <w:rsid w:val="00E715F1"/>
    <w:rsid w:val="00E73E60"/>
    <w:rsid w:val="00E744E1"/>
    <w:rsid w:val="00E74ED2"/>
    <w:rsid w:val="00E877B3"/>
    <w:rsid w:val="00E921C2"/>
    <w:rsid w:val="00E95D02"/>
    <w:rsid w:val="00EA3D5B"/>
    <w:rsid w:val="00EA44DD"/>
    <w:rsid w:val="00EB2788"/>
    <w:rsid w:val="00EB4B43"/>
    <w:rsid w:val="00EB5C89"/>
    <w:rsid w:val="00EB5F32"/>
    <w:rsid w:val="00EB6FEF"/>
    <w:rsid w:val="00EB7DC6"/>
    <w:rsid w:val="00EC1F8D"/>
    <w:rsid w:val="00EC677D"/>
    <w:rsid w:val="00ED0A0F"/>
    <w:rsid w:val="00ED4F5A"/>
    <w:rsid w:val="00ED6F87"/>
    <w:rsid w:val="00EE1060"/>
    <w:rsid w:val="00EE431D"/>
    <w:rsid w:val="00EE612C"/>
    <w:rsid w:val="00EF07C1"/>
    <w:rsid w:val="00EF2B79"/>
    <w:rsid w:val="00EF4B1A"/>
    <w:rsid w:val="00F017DC"/>
    <w:rsid w:val="00F01ADC"/>
    <w:rsid w:val="00F05598"/>
    <w:rsid w:val="00F0725C"/>
    <w:rsid w:val="00F14989"/>
    <w:rsid w:val="00F24643"/>
    <w:rsid w:val="00F26824"/>
    <w:rsid w:val="00F2707C"/>
    <w:rsid w:val="00F33EA0"/>
    <w:rsid w:val="00F360BB"/>
    <w:rsid w:val="00F365FE"/>
    <w:rsid w:val="00F375B1"/>
    <w:rsid w:val="00F4125E"/>
    <w:rsid w:val="00F42F01"/>
    <w:rsid w:val="00F512A6"/>
    <w:rsid w:val="00F5191D"/>
    <w:rsid w:val="00F57032"/>
    <w:rsid w:val="00F63586"/>
    <w:rsid w:val="00F63885"/>
    <w:rsid w:val="00F7018F"/>
    <w:rsid w:val="00F7087B"/>
    <w:rsid w:val="00F7123B"/>
    <w:rsid w:val="00F72E69"/>
    <w:rsid w:val="00F7320B"/>
    <w:rsid w:val="00F74F03"/>
    <w:rsid w:val="00F86112"/>
    <w:rsid w:val="00F867A2"/>
    <w:rsid w:val="00F904FD"/>
    <w:rsid w:val="00F92602"/>
    <w:rsid w:val="00F93513"/>
    <w:rsid w:val="00FA693E"/>
    <w:rsid w:val="00FB1626"/>
    <w:rsid w:val="00FB1844"/>
    <w:rsid w:val="00FB6EC8"/>
    <w:rsid w:val="00FC05F1"/>
    <w:rsid w:val="00FD1B4D"/>
    <w:rsid w:val="00FE1692"/>
    <w:rsid w:val="00FE5168"/>
    <w:rsid w:val="00FF58E4"/>
    <w:rsid w:val="00FF7624"/>
    <w:rsid w:val="00FF7E60"/>
    <w:rsid w:val="00FF7F93"/>
    <w:rsid w:val="06FD1A68"/>
    <w:rsid w:val="0CB9C89B"/>
    <w:rsid w:val="0FCB2ECB"/>
    <w:rsid w:val="10FE54AD"/>
    <w:rsid w:val="1DC3AF58"/>
    <w:rsid w:val="1FD40612"/>
    <w:rsid w:val="244B4EF0"/>
    <w:rsid w:val="27AAA7CF"/>
    <w:rsid w:val="313F08DE"/>
    <w:rsid w:val="35915777"/>
    <w:rsid w:val="3668C65A"/>
    <w:rsid w:val="36C274F5"/>
    <w:rsid w:val="3EE2EF96"/>
    <w:rsid w:val="48401A33"/>
    <w:rsid w:val="4B929CF5"/>
    <w:rsid w:val="53D58DCF"/>
    <w:rsid w:val="5C5EE167"/>
    <w:rsid w:val="63FDFD05"/>
    <w:rsid w:val="6563EF8B"/>
    <w:rsid w:val="6648A2B6"/>
    <w:rsid w:val="6A3C83C6"/>
    <w:rsid w:val="6E6C12AF"/>
    <w:rsid w:val="6F6C5901"/>
    <w:rsid w:val="7007E310"/>
    <w:rsid w:val="74C22BD6"/>
    <w:rsid w:val="78EBA751"/>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E56182B"/>
  <w15:docId w15:val="{3831BF06-D583-4F87-96F0-72A54FE859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54F33"/>
    <w:rPr>
      <w:rFonts w:asciiTheme="minorHAnsi" w:hAnsiTheme="minorHAnsi"/>
      <w:sz w:val="22"/>
      <w:szCs w:val="24"/>
      <w:lang w:val="fr-FR" w:eastAsia="fr-FR"/>
    </w:rPr>
  </w:style>
  <w:style w:type="paragraph" w:styleId="Titre1">
    <w:name w:val="heading 1"/>
    <w:basedOn w:val="Normal"/>
    <w:next w:val="Normal"/>
    <w:qFormat/>
    <w:rsid w:val="00462CC9"/>
    <w:pPr>
      <w:keepNext/>
      <w:spacing w:before="120" w:after="60"/>
      <w:outlineLvl w:val="0"/>
    </w:pPr>
    <w:rPr>
      <w:rFonts w:cs="Arial"/>
      <w:b/>
      <w:bCs/>
      <w:kern w:val="32"/>
      <w:sz w:val="32"/>
      <w:szCs w:val="32"/>
    </w:rPr>
  </w:style>
  <w:style w:type="paragraph" w:styleId="Titre2">
    <w:name w:val="heading 2"/>
    <w:basedOn w:val="Normal"/>
    <w:next w:val="Normal"/>
    <w:qFormat/>
    <w:rsid w:val="003F1870"/>
    <w:pPr>
      <w:keepNext/>
      <w:numPr>
        <w:ilvl w:val="1"/>
        <w:numId w:val="1"/>
      </w:numPr>
      <w:spacing w:before="240" w:after="60"/>
      <w:outlineLvl w:val="1"/>
    </w:pPr>
    <w:rPr>
      <w:rFonts w:cs="Arial"/>
      <w:b/>
      <w:bCs/>
      <w:i/>
      <w:iCs/>
      <w:sz w:val="28"/>
      <w:szCs w:val="28"/>
    </w:rPr>
  </w:style>
  <w:style w:type="paragraph" w:styleId="Titre3">
    <w:name w:val="heading 3"/>
    <w:basedOn w:val="Normal"/>
    <w:next w:val="Normal"/>
    <w:qFormat/>
    <w:rsid w:val="003F1870"/>
    <w:pPr>
      <w:keepNext/>
      <w:numPr>
        <w:ilvl w:val="2"/>
        <w:numId w:val="1"/>
      </w:numPr>
      <w:spacing w:before="240" w:after="60"/>
      <w:outlineLvl w:val="2"/>
    </w:pPr>
    <w:rPr>
      <w:rFonts w:cs="Arial"/>
      <w:b/>
      <w:bCs/>
      <w:sz w:val="26"/>
      <w:szCs w:val="26"/>
    </w:rPr>
  </w:style>
  <w:style w:type="paragraph" w:styleId="Titre4">
    <w:name w:val="heading 4"/>
    <w:basedOn w:val="Normal"/>
    <w:next w:val="Normal"/>
    <w:qFormat/>
    <w:rsid w:val="007748A7"/>
    <w:pPr>
      <w:keepNext/>
      <w:spacing w:before="240" w:after="60"/>
      <w:outlineLvl w:val="3"/>
    </w:pPr>
    <w:rPr>
      <w:b/>
      <w:bCs/>
      <w:sz w:val="28"/>
      <w:szCs w:val="28"/>
    </w:rPr>
  </w:style>
  <w:style w:type="paragraph" w:styleId="Titre5">
    <w:name w:val="heading 5"/>
    <w:basedOn w:val="Normal"/>
    <w:next w:val="Normal"/>
    <w:qFormat/>
    <w:rsid w:val="003F1870"/>
    <w:pPr>
      <w:numPr>
        <w:ilvl w:val="4"/>
        <w:numId w:val="1"/>
      </w:numPr>
      <w:spacing w:before="240" w:after="60"/>
      <w:outlineLvl w:val="4"/>
    </w:pPr>
    <w:rPr>
      <w:b/>
      <w:bCs/>
      <w:i/>
      <w:iCs/>
      <w:sz w:val="26"/>
      <w:szCs w:val="26"/>
    </w:rPr>
  </w:style>
  <w:style w:type="paragraph" w:styleId="Titre6">
    <w:name w:val="heading 6"/>
    <w:basedOn w:val="Normal"/>
    <w:next w:val="Normal"/>
    <w:qFormat/>
    <w:rsid w:val="003F1870"/>
    <w:pPr>
      <w:numPr>
        <w:ilvl w:val="5"/>
        <w:numId w:val="1"/>
      </w:numPr>
      <w:spacing w:before="240" w:after="60"/>
      <w:outlineLvl w:val="5"/>
    </w:pPr>
    <w:rPr>
      <w:b/>
      <w:bCs/>
      <w:szCs w:val="22"/>
    </w:rPr>
  </w:style>
  <w:style w:type="paragraph" w:styleId="Titre7">
    <w:name w:val="heading 7"/>
    <w:basedOn w:val="Normal"/>
    <w:next w:val="Normal"/>
    <w:qFormat/>
    <w:rsid w:val="003F1870"/>
    <w:pPr>
      <w:numPr>
        <w:ilvl w:val="6"/>
        <w:numId w:val="1"/>
      </w:numPr>
      <w:spacing w:before="240" w:after="60"/>
      <w:outlineLvl w:val="6"/>
    </w:pPr>
  </w:style>
  <w:style w:type="paragraph" w:styleId="Titre8">
    <w:name w:val="heading 8"/>
    <w:basedOn w:val="Normal"/>
    <w:next w:val="Normal"/>
    <w:qFormat/>
    <w:rsid w:val="003F1870"/>
    <w:pPr>
      <w:numPr>
        <w:ilvl w:val="7"/>
        <w:numId w:val="1"/>
      </w:numPr>
      <w:spacing w:before="240" w:after="60"/>
      <w:outlineLvl w:val="7"/>
    </w:pPr>
    <w:rPr>
      <w:i/>
      <w:iCs/>
    </w:rPr>
  </w:style>
  <w:style w:type="paragraph" w:styleId="Titre9">
    <w:name w:val="heading 9"/>
    <w:basedOn w:val="Normal"/>
    <w:next w:val="Normal"/>
    <w:qFormat/>
    <w:rsid w:val="003F1870"/>
    <w:pPr>
      <w:numPr>
        <w:ilvl w:val="8"/>
        <w:numId w:val="1"/>
      </w:numPr>
      <w:spacing w:before="240" w:after="60"/>
      <w:outlineLvl w:val="8"/>
    </w:pPr>
    <w:rPr>
      <w:rFonts w:cs="Arial"/>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semiHidden/>
    <w:rsid w:val="00AE282D"/>
    <w:pPr>
      <w:tabs>
        <w:tab w:val="center" w:pos="4536"/>
        <w:tab w:val="right" w:pos="9072"/>
      </w:tabs>
    </w:pPr>
  </w:style>
  <w:style w:type="paragraph" w:styleId="Pieddepage">
    <w:name w:val="footer"/>
    <w:basedOn w:val="Normal"/>
    <w:semiHidden/>
    <w:rsid w:val="00AE282D"/>
    <w:pPr>
      <w:tabs>
        <w:tab w:val="center" w:pos="4536"/>
        <w:tab w:val="right" w:pos="9072"/>
      </w:tabs>
    </w:pPr>
  </w:style>
  <w:style w:type="table" w:styleId="Grilledutableau">
    <w:name w:val="Table Grid"/>
    <w:basedOn w:val="TableauNormal"/>
    <w:semiHidden/>
    <w:rsid w:val="00AE28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umrodepage">
    <w:name w:val="page number"/>
    <w:basedOn w:val="Policepardfaut"/>
    <w:semiHidden/>
    <w:rsid w:val="005E6192"/>
  </w:style>
  <w:style w:type="paragraph" w:customStyle="1" w:styleId="Titrecentr">
    <w:name w:val="Titre centré"/>
    <w:basedOn w:val="Normal"/>
    <w:rsid w:val="009B6FDC"/>
    <w:pPr>
      <w:spacing w:before="240" w:after="360"/>
      <w:jc w:val="center"/>
    </w:pPr>
    <w:rPr>
      <w:b/>
      <w:sz w:val="64"/>
    </w:rPr>
  </w:style>
  <w:style w:type="paragraph" w:customStyle="1" w:styleId="Puce">
    <w:name w:val="Puce"/>
    <w:basedOn w:val="Normal"/>
    <w:rsid w:val="009B6FDC"/>
    <w:pPr>
      <w:numPr>
        <w:numId w:val="2"/>
      </w:numPr>
      <w:spacing w:line="360" w:lineRule="auto"/>
    </w:pPr>
  </w:style>
  <w:style w:type="character" w:styleId="Lienhypertexte">
    <w:name w:val="Hyperlink"/>
    <w:basedOn w:val="Policepardfaut"/>
    <w:rsid w:val="00411575"/>
    <w:rPr>
      <w:color w:val="0000FF"/>
      <w:u w:val="single"/>
    </w:rPr>
  </w:style>
  <w:style w:type="paragraph" w:styleId="NormalWeb">
    <w:name w:val="Normal (Web)"/>
    <w:basedOn w:val="Normal"/>
    <w:uiPriority w:val="99"/>
    <w:unhideWhenUsed/>
    <w:rsid w:val="00DD072B"/>
    <w:pPr>
      <w:spacing w:before="100" w:beforeAutospacing="1" w:after="100" w:afterAutospacing="1"/>
    </w:pPr>
    <w:rPr>
      <w:rFonts w:ascii="Times New Roman" w:hAnsi="Times New Roman"/>
      <w:sz w:val="24"/>
      <w:lang w:val="fr-CH" w:eastAsia="fr-CH"/>
    </w:rPr>
  </w:style>
  <w:style w:type="paragraph" w:customStyle="1" w:styleId="Gras">
    <w:name w:val="Gras"/>
    <w:basedOn w:val="Normal"/>
    <w:rsid w:val="009B6FDC"/>
    <w:pPr>
      <w:spacing w:line="360" w:lineRule="auto"/>
    </w:pPr>
    <w:rPr>
      <w:b/>
    </w:rPr>
  </w:style>
  <w:style w:type="numbering" w:styleId="111111">
    <w:name w:val="Outline List 2"/>
    <w:basedOn w:val="Aucuneliste"/>
    <w:rsid w:val="00C011D1"/>
    <w:pPr>
      <w:numPr>
        <w:numId w:val="6"/>
      </w:numPr>
    </w:pPr>
  </w:style>
  <w:style w:type="paragraph" w:customStyle="1" w:styleId="Italique">
    <w:name w:val="Italique"/>
    <w:basedOn w:val="Normal"/>
    <w:rsid w:val="009B6FDC"/>
    <w:pPr>
      <w:spacing w:line="360" w:lineRule="auto"/>
    </w:pPr>
    <w:rPr>
      <w:i/>
    </w:rPr>
  </w:style>
  <w:style w:type="paragraph" w:customStyle="1" w:styleId="Soulign">
    <w:name w:val="Souligné"/>
    <w:basedOn w:val="Normal"/>
    <w:rsid w:val="009B6FDC"/>
    <w:pPr>
      <w:spacing w:line="360" w:lineRule="auto"/>
    </w:pPr>
    <w:rPr>
      <w:u w:val="single"/>
    </w:rPr>
  </w:style>
  <w:style w:type="paragraph" w:customStyle="1" w:styleId="ETML">
    <w:name w:val="ETML"/>
    <w:basedOn w:val="Normal"/>
    <w:rsid w:val="009B6FDC"/>
    <w:pPr>
      <w:spacing w:line="360" w:lineRule="auto"/>
    </w:pPr>
    <w:rPr>
      <w:rFonts w:ascii="ETML" w:hAnsi="ETML"/>
    </w:rPr>
  </w:style>
  <w:style w:type="paragraph" w:customStyle="1" w:styleId="-Pieddepage">
    <w:name w:val="-Pied de page"/>
    <w:basedOn w:val="Normal"/>
    <w:rsid w:val="00D405C9"/>
    <w:rPr>
      <w:sz w:val="20"/>
      <w:szCs w:val="20"/>
    </w:rPr>
  </w:style>
  <w:style w:type="character" w:styleId="lev">
    <w:name w:val="Strong"/>
    <w:basedOn w:val="Policepardfaut"/>
    <w:uiPriority w:val="22"/>
    <w:qFormat/>
    <w:rsid w:val="006A18EE"/>
    <w:rPr>
      <w:b/>
      <w:bCs/>
    </w:rPr>
  </w:style>
  <w:style w:type="paragraph" w:styleId="Textedebulles">
    <w:name w:val="Balloon Text"/>
    <w:basedOn w:val="Normal"/>
    <w:link w:val="TextedebullesCar"/>
    <w:rsid w:val="007A46BD"/>
    <w:rPr>
      <w:rFonts w:ascii="Tahoma" w:hAnsi="Tahoma" w:cs="Tahoma"/>
      <w:sz w:val="16"/>
      <w:szCs w:val="16"/>
    </w:rPr>
  </w:style>
  <w:style w:type="character" w:customStyle="1" w:styleId="TextedebullesCar">
    <w:name w:val="Texte de bulles Car"/>
    <w:basedOn w:val="Policepardfaut"/>
    <w:link w:val="Textedebulles"/>
    <w:rsid w:val="007A46BD"/>
    <w:rPr>
      <w:rFonts w:ascii="Tahoma" w:hAnsi="Tahoma" w:cs="Tahoma"/>
      <w:sz w:val="16"/>
      <w:szCs w:val="16"/>
      <w:lang w:val="fr-FR" w:eastAsia="fr-FR"/>
    </w:rPr>
  </w:style>
  <w:style w:type="character" w:styleId="Lienhypertextesuivivisit">
    <w:name w:val="FollowedHyperlink"/>
    <w:basedOn w:val="Policepardfaut"/>
    <w:rsid w:val="00A269A2"/>
    <w:rPr>
      <w:color w:val="800080" w:themeColor="followedHyperlink"/>
      <w:u w:val="single"/>
    </w:rPr>
  </w:style>
  <w:style w:type="paragraph" w:customStyle="1" w:styleId="Grundschrift">
    <w:name w:val="Grundschrift"/>
    <w:basedOn w:val="Normal"/>
    <w:autoRedefine/>
    <w:rsid w:val="00FF7F93"/>
    <w:pPr>
      <w:tabs>
        <w:tab w:val="left" w:pos="1200"/>
        <w:tab w:val="left" w:pos="2268"/>
      </w:tabs>
      <w:spacing w:line="280" w:lineRule="exact"/>
    </w:pPr>
    <w:rPr>
      <w:rFonts w:ascii="Calibri" w:hAnsi="Calibri"/>
      <w:b/>
      <w:color w:val="000000"/>
      <w:sz w:val="28"/>
      <w:szCs w:val="20"/>
      <w:lang w:val="de-CH" w:eastAsia="de-DE"/>
    </w:rPr>
  </w:style>
  <w:style w:type="paragraph" w:customStyle="1" w:styleId="Default">
    <w:name w:val="Default"/>
    <w:rsid w:val="003618D5"/>
    <w:pPr>
      <w:autoSpaceDE w:val="0"/>
      <w:autoSpaceDN w:val="0"/>
      <w:adjustRightInd w:val="0"/>
    </w:pPr>
    <w:rPr>
      <w:rFonts w:ascii="Calibri" w:hAnsi="Calibri" w:cs="Calibri"/>
      <w:color w:val="000000"/>
      <w:sz w:val="24"/>
      <w:szCs w:val="24"/>
    </w:rPr>
  </w:style>
  <w:style w:type="paragraph" w:styleId="Paragraphedeliste">
    <w:name w:val="List Paragraph"/>
    <w:basedOn w:val="Normal"/>
    <w:uiPriority w:val="34"/>
    <w:qFormat/>
    <w:rsid w:val="002E2DD2"/>
    <w:pPr>
      <w:ind w:left="720"/>
      <w:contextualSpacing/>
    </w:pPr>
  </w:style>
  <w:style w:type="table" w:styleId="TableauGrille2-Accentuation1">
    <w:name w:val="Grid Table 2 Accent 1"/>
    <w:basedOn w:val="TableauNormal"/>
    <w:uiPriority w:val="47"/>
    <w:rsid w:val="00654F33"/>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rponse">
    <w:name w:val="réponse"/>
    <w:basedOn w:val="Normal"/>
    <w:qFormat/>
    <w:rsid w:val="003237E9"/>
    <w:pPr>
      <w:tabs>
        <w:tab w:val="right" w:leader="dot" w:pos="9781"/>
      </w:tabs>
      <w:jc w:val="both"/>
    </w:pPr>
    <w:rPr>
      <w:vanish/>
      <w:color w:val="0070C0"/>
      <w:szCs w:val="22"/>
    </w:rPr>
  </w:style>
  <w:style w:type="paragraph" w:styleId="Corpsdetexte">
    <w:name w:val="Body Text"/>
    <w:basedOn w:val="Normal"/>
    <w:link w:val="CorpsdetexteCar"/>
    <w:unhideWhenUsed/>
    <w:rsid w:val="00935288"/>
    <w:pPr>
      <w:spacing w:after="120"/>
      <w:jc w:val="both"/>
    </w:pPr>
  </w:style>
  <w:style w:type="character" w:customStyle="1" w:styleId="CorpsdetexteCar">
    <w:name w:val="Corps de texte Car"/>
    <w:basedOn w:val="Policepardfaut"/>
    <w:link w:val="Corpsdetexte"/>
    <w:rsid w:val="00935288"/>
    <w:rPr>
      <w:rFonts w:asciiTheme="minorHAnsi" w:hAnsiTheme="minorHAnsi"/>
      <w:sz w:val="22"/>
      <w:szCs w:val="24"/>
      <w:lang w:val="fr-FR" w:eastAsia="fr-FR"/>
    </w:rPr>
  </w:style>
  <w:style w:type="paragraph" w:styleId="Titre">
    <w:name w:val="Title"/>
    <w:basedOn w:val="Normal"/>
    <w:next w:val="Normal"/>
    <w:link w:val="TitreCar"/>
    <w:qFormat/>
    <w:rsid w:val="00CD6480"/>
    <w:pPr>
      <w:spacing w:after="240"/>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rsid w:val="00CD6480"/>
    <w:rPr>
      <w:rFonts w:asciiTheme="majorHAnsi" w:eastAsiaTheme="majorEastAsia" w:hAnsiTheme="majorHAnsi" w:cstheme="majorBidi"/>
      <w:spacing w:val="-10"/>
      <w:kern w:val="28"/>
      <w:sz w:val="56"/>
      <w:szCs w:val="56"/>
      <w:lang w:val="fr-FR" w:eastAsia="fr-FR"/>
    </w:rPr>
  </w:style>
  <w:style w:type="character" w:customStyle="1" w:styleId="Mention1">
    <w:name w:val="Mention1"/>
    <w:basedOn w:val="Policepardfaut"/>
    <w:uiPriority w:val="99"/>
    <w:semiHidden/>
    <w:unhideWhenUsed/>
    <w:rsid w:val="0091655E"/>
    <w:rPr>
      <w:color w:val="2B579A"/>
      <w:shd w:val="clear" w:color="auto" w:fill="E6E6E6"/>
    </w:rPr>
  </w:style>
  <w:style w:type="character" w:styleId="Marquedecommentaire">
    <w:name w:val="annotation reference"/>
    <w:basedOn w:val="Policepardfaut"/>
    <w:semiHidden/>
    <w:unhideWhenUsed/>
    <w:rsid w:val="003C1937"/>
    <w:rPr>
      <w:sz w:val="16"/>
      <w:szCs w:val="16"/>
    </w:rPr>
  </w:style>
  <w:style w:type="paragraph" w:styleId="Commentaire">
    <w:name w:val="annotation text"/>
    <w:basedOn w:val="Normal"/>
    <w:link w:val="CommentaireCar"/>
    <w:semiHidden/>
    <w:unhideWhenUsed/>
    <w:rsid w:val="003C1937"/>
    <w:rPr>
      <w:sz w:val="20"/>
      <w:szCs w:val="20"/>
    </w:rPr>
  </w:style>
  <w:style w:type="character" w:customStyle="1" w:styleId="CommentaireCar">
    <w:name w:val="Commentaire Car"/>
    <w:basedOn w:val="Policepardfaut"/>
    <w:link w:val="Commentaire"/>
    <w:semiHidden/>
    <w:rsid w:val="003C1937"/>
    <w:rPr>
      <w:rFonts w:asciiTheme="minorHAnsi" w:hAnsiTheme="minorHAnsi"/>
      <w:lang w:val="fr-FR" w:eastAsia="fr-FR"/>
    </w:rPr>
  </w:style>
  <w:style w:type="paragraph" w:styleId="Objetducommentaire">
    <w:name w:val="annotation subject"/>
    <w:basedOn w:val="Commentaire"/>
    <w:next w:val="Commentaire"/>
    <w:link w:val="ObjetducommentaireCar"/>
    <w:semiHidden/>
    <w:unhideWhenUsed/>
    <w:rsid w:val="003C1937"/>
    <w:rPr>
      <w:b/>
      <w:bCs/>
    </w:rPr>
  </w:style>
  <w:style w:type="character" w:customStyle="1" w:styleId="ObjetducommentaireCar">
    <w:name w:val="Objet du commentaire Car"/>
    <w:basedOn w:val="CommentaireCar"/>
    <w:link w:val="Objetducommentaire"/>
    <w:semiHidden/>
    <w:rsid w:val="003C1937"/>
    <w:rPr>
      <w:rFonts w:asciiTheme="minorHAnsi" w:hAnsiTheme="minorHAnsi"/>
      <w:b/>
      <w:bCs/>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807267">
      <w:bodyDiv w:val="1"/>
      <w:marLeft w:val="0"/>
      <w:marRight w:val="0"/>
      <w:marTop w:val="0"/>
      <w:marBottom w:val="0"/>
      <w:divBdr>
        <w:top w:val="none" w:sz="0" w:space="0" w:color="auto"/>
        <w:left w:val="none" w:sz="0" w:space="0" w:color="auto"/>
        <w:bottom w:val="none" w:sz="0" w:space="0" w:color="auto"/>
        <w:right w:val="none" w:sz="0" w:space="0" w:color="auto"/>
      </w:divBdr>
    </w:div>
    <w:div w:id="104083523">
      <w:bodyDiv w:val="1"/>
      <w:marLeft w:val="0"/>
      <w:marRight w:val="0"/>
      <w:marTop w:val="0"/>
      <w:marBottom w:val="0"/>
      <w:divBdr>
        <w:top w:val="none" w:sz="0" w:space="0" w:color="auto"/>
        <w:left w:val="none" w:sz="0" w:space="0" w:color="auto"/>
        <w:bottom w:val="none" w:sz="0" w:space="0" w:color="auto"/>
        <w:right w:val="none" w:sz="0" w:space="0" w:color="auto"/>
      </w:divBdr>
    </w:div>
    <w:div w:id="421604719">
      <w:bodyDiv w:val="1"/>
      <w:marLeft w:val="0"/>
      <w:marRight w:val="0"/>
      <w:marTop w:val="0"/>
      <w:marBottom w:val="0"/>
      <w:divBdr>
        <w:top w:val="none" w:sz="0" w:space="0" w:color="auto"/>
        <w:left w:val="none" w:sz="0" w:space="0" w:color="auto"/>
        <w:bottom w:val="none" w:sz="0" w:space="0" w:color="auto"/>
        <w:right w:val="none" w:sz="0" w:space="0" w:color="auto"/>
      </w:divBdr>
    </w:div>
    <w:div w:id="837427277">
      <w:bodyDiv w:val="1"/>
      <w:marLeft w:val="0"/>
      <w:marRight w:val="0"/>
      <w:marTop w:val="0"/>
      <w:marBottom w:val="0"/>
      <w:divBdr>
        <w:top w:val="none" w:sz="0" w:space="0" w:color="auto"/>
        <w:left w:val="none" w:sz="0" w:space="0" w:color="auto"/>
        <w:bottom w:val="none" w:sz="0" w:space="0" w:color="auto"/>
        <w:right w:val="none" w:sz="0" w:space="0" w:color="auto"/>
      </w:divBdr>
    </w:div>
    <w:div w:id="999770398">
      <w:bodyDiv w:val="1"/>
      <w:marLeft w:val="0"/>
      <w:marRight w:val="0"/>
      <w:marTop w:val="0"/>
      <w:marBottom w:val="0"/>
      <w:divBdr>
        <w:top w:val="none" w:sz="0" w:space="0" w:color="auto"/>
        <w:left w:val="none" w:sz="0" w:space="0" w:color="auto"/>
        <w:bottom w:val="none" w:sz="0" w:space="0" w:color="auto"/>
        <w:right w:val="none" w:sz="0" w:space="0" w:color="auto"/>
      </w:divBdr>
    </w:div>
    <w:div w:id="1155150474">
      <w:bodyDiv w:val="1"/>
      <w:marLeft w:val="0"/>
      <w:marRight w:val="0"/>
      <w:marTop w:val="0"/>
      <w:marBottom w:val="0"/>
      <w:divBdr>
        <w:top w:val="none" w:sz="0" w:space="0" w:color="auto"/>
        <w:left w:val="none" w:sz="0" w:space="0" w:color="auto"/>
        <w:bottom w:val="none" w:sz="0" w:space="0" w:color="auto"/>
        <w:right w:val="none" w:sz="0" w:space="0" w:color="auto"/>
      </w:divBdr>
    </w:div>
    <w:div w:id="18527926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Program%20Files\Microsoft%20Office\Mes%20mod&#232;les\i-ch%20BSI.dot"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IconOverlay xmlns="http://schemas.microsoft.com/sharepoint/v4" xsi:nil="true"/>
    <lcf76f155ced4ddcb4097134ff3c332f xmlns="bf2f2df3-a963-4452-b0e7-67dabc627c35">
      <Terms xmlns="http://schemas.microsoft.com/office/infopath/2007/PartnerControls"/>
    </lcf76f155ced4ddcb4097134ff3c332f>
    <TaxCatchAll xmlns="f7d9f5a6-831d-4621-8c77-cbcaf993e406" xsi:nil="true"/>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1ABD9BFFC9E543439C53A2705AE306EF" ma:contentTypeVersion="19" ma:contentTypeDescription="Crée un document." ma:contentTypeScope="" ma:versionID="f3418dd4ca302601ba73fa17965a3f21">
  <xsd:schema xmlns:xsd="http://www.w3.org/2001/XMLSchema" xmlns:xs="http://www.w3.org/2001/XMLSchema" xmlns:p="http://schemas.microsoft.com/office/2006/metadata/properties" xmlns:ns2="bf2f2df3-a963-4452-b0e7-67dabc627c35" xmlns:ns3="http://schemas.microsoft.com/sharepoint/v4" xmlns:ns4="f7d9f5a6-831d-4621-8c77-cbcaf993e406" targetNamespace="http://schemas.microsoft.com/office/2006/metadata/properties" ma:root="true" ma:fieldsID="5d82fd028d299635ce1df2d808d1b2ae" ns2:_="" ns3:_="" ns4:_="">
    <xsd:import namespace="bf2f2df3-a963-4452-b0e7-67dabc627c35"/>
    <xsd:import namespace="http://schemas.microsoft.com/sharepoint/v4"/>
    <xsd:import namespace="f7d9f5a6-831d-4621-8c77-cbcaf993e406"/>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LengthInSeconds" minOccurs="0"/>
                <xsd:element ref="ns2:MediaServiceLocation" minOccurs="0"/>
                <xsd:element ref="ns3:IconOverlay" minOccurs="0"/>
                <xsd:element ref="ns4:SharedWithUsers" minOccurs="0"/>
                <xsd:element ref="ns4:SharedWithDetails" minOccurs="0"/>
                <xsd:element ref="ns2:lcf76f155ced4ddcb4097134ff3c332f" minOccurs="0"/>
                <xsd:element ref="ns4: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f2f2df3-a963-4452-b0e7-67dabc627c3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7" nillable="true" ma:displayName="Length (seconds)" ma:internalName="MediaLengthInSeconds" ma:readOnly="true">
      <xsd:simpleType>
        <xsd:restriction base="dms:Unknown"/>
      </xsd:simpleType>
    </xsd:element>
    <xsd:element name="MediaServiceLocation" ma:index="18" nillable="true" ma:displayName="Location" ma:internalName="MediaServiceLocation" ma:readOnly="true">
      <xsd:simpleType>
        <xsd:restriction base="dms:Text"/>
      </xsd:simpleType>
    </xsd:element>
    <xsd:element name="lcf76f155ced4ddcb4097134ff3c332f" ma:index="23" nillable="true" ma:taxonomy="true" ma:internalName="lcf76f155ced4ddcb4097134ff3c332f" ma:taxonomyFieldName="MediaServiceImageTags" ma:displayName="Balises d’images" ma:readOnly="false" ma:fieldId="{5cf76f15-5ced-4ddc-b409-7134ff3c332f}" ma:taxonomyMulti="true" ma:sspId="5cfe7824-1d92-4d19-9a43-1c93e0eb464f"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5"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19" nillable="true" ma:displayName="IconOverlay" ma:hidden="true" ma:internalName="IconOverlay">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7d9f5a6-831d-4621-8c77-cbcaf993e406" elementFormDefault="qualified">
    <xsd:import namespace="http://schemas.microsoft.com/office/2006/documentManagement/types"/>
    <xsd:import namespace="http://schemas.microsoft.com/office/infopath/2007/PartnerControls"/>
    <xsd:element name="SharedWithUsers" ma:index="20"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Partagé avec détails" ma:internalName="SharedWithDetails" ma:readOnly="true">
      <xsd:simpleType>
        <xsd:restriction base="dms:Note">
          <xsd:maxLength value="255"/>
        </xsd:restriction>
      </xsd:simpleType>
    </xsd:element>
    <xsd:element name="TaxCatchAll" ma:index="24" nillable="true" ma:displayName="Taxonomy Catch All Column" ma:hidden="true" ma:list="{dfc80727-18a8-4b0a-8429-fccc43b630d6}" ma:internalName="TaxCatchAll" ma:showField="CatchAllData" ma:web="f7d9f5a6-831d-4621-8c77-cbcaf993e40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E332B77-338C-47C5-8AE9-36F588C1A528}">
  <ds:schemaRefs>
    <ds:schemaRef ds:uri="http://schemas.microsoft.com/office/2006/metadata/properties"/>
    <ds:schemaRef ds:uri="http://schemas.microsoft.com/office/infopath/2007/PartnerControls"/>
    <ds:schemaRef ds:uri="http://schemas.microsoft.com/sharepoint/v4"/>
    <ds:schemaRef ds:uri="bf2f2df3-a963-4452-b0e7-67dabc627c35"/>
    <ds:schemaRef ds:uri="f7d9f5a6-831d-4621-8c77-cbcaf993e406"/>
  </ds:schemaRefs>
</ds:datastoreItem>
</file>

<file path=customXml/itemProps2.xml><?xml version="1.0" encoding="utf-8"?>
<ds:datastoreItem xmlns:ds="http://schemas.openxmlformats.org/officeDocument/2006/customXml" ds:itemID="{DF0227AD-5526-4A59-B4F8-A9F3FE7F8A8C}">
  <ds:schemaRefs>
    <ds:schemaRef ds:uri="http://schemas.openxmlformats.org/officeDocument/2006/bibliography"/>
  </ds:schemaRefs>
</ds:datastoreItem>
</file>

<file path=customXml/itemProps3.xml><?xml version="1.0" encoding="utf-8"?>
<ds:datastoreItem xmlns:ds="http://schemas.openxmlformats.org/officeDocument/2006/customXml" ds:itemID="{AA98DF97-3BB6-4B48-A209-AE94128F0DD9}">
  <ds:schemaRefs>
    <ds:schemaRef ds:uri="http://schemas.microsoft.com/sharepoint/v3/contenttype/forms"/>
  </ds:schemaRefs>
</ds:datastoreItem>
</file>

<file path=customXml/itemProps4.xml><?xml version="1.0" encoding="utf-8"?>
<ds:datastoreItem xmlns:ds="http://schemas.openxmlformats.org/officeDocument/2006/customXml" ds:itemID="{62F960C6-6A42-4690-92BC-8660FD83D6B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f2f2df3-a963-4452-b0e7-67dabc627c35"/>
    <ds:schemaRef ds:uri="http://schemas.microsoft.com/sharepoint/v4"/>
    <ds:schemaRef ds:uri="f7d9f5a6-831d-4621-8c77-cbcaf993e40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i-ch BSI.dot</Template>
  <TotalTime>48</TotalTime>
  <Pages>1</Pages>
  <Words>348</Words>
  <Characters>1919</Characters>
  <Application>Microsoft Office Word</Application>
  <DocSecurity>0</DocSecurity>
  <Lines>15</Lines>
  <Paragraphs>4</Paragraphs>
  <ScaleCrop>false</ScaleCrop>
  <HeadingPairs>
    <vt:vector size="2" baseType="variant">
      <vt:variant>
        <vt:lpstr>Titre</vt:lpstr>
      </vt:variant>
      <vt:variant>
        <vt:i4>1</vt:i4>
      </vt:variant>
    </vt:vector>
  </HeadingPairs>
  <TitlesOfParts>
    <vt:vector size="1" baseType="lpstr">
      <vt:lpstr>Ertretewtrew</vt:lpstr>
    </vt:vector>
  </TitlesOfParts>
  <Company>ETML</Company>
  <LinksUpToDate>false</LinksUpToDate>
  <CharactersWithSpaces>2263</CharactersWithSpaces>
  <SharedDoc>false</SharedDoc>
  <HLinks>
    <vt:vector size="12" baseType="variant">
      <vt:variant>
        <vt:i4>3539061</vt:i4>
      </vt:variant>
      <vt:variant>
        <vt:i4>3</vt:i4>
      </vt:variant>
      <vt:variant>
        <vt:i4>0</vt:i4>
      </vt:variant>
      <vt:variant>
        <vt:i4>5</vt:i4>
      </vt:variant>
      <vt:variant>
        <vt:lpwstr>http://www.pcworld.fr/article/comparatif-de-cles-usb-5-cles-de-plus/recapitulatif-specifications/85851/</vt:lpwstr>
      </vt:variant>
      <vt:variant>
        <vt:lpwstr/>
      </vt:variant>
      <vt:variant>
        <vt:i4>8061054</vt:i4>
      </vt:variant>
      <vt:variant>
        <vt:i4>0</vt:i4>
      </vt:variant>
      <vt:variant>
        <vt:i4>0</vt:i4>
      </vt:variant>
      <vt:variant>
        <vt:i4>5</vt:i4>
      </vt:variant>
      <vt:variant>
        <vt:lpwstr>http://www.matbe.com/articles/lire/1021/comparatif-de-cles-usb/</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Ertretewtrew</dc:title>
  <dc:creator>Bertrand Sahli</dc:creator>
  <cp:lastModifiedBy>Samuel Sallaku</cp:lastModifiedBy>
  <cp:revision>25</cp:revision>
  <cp:lastPrinted>2018-12-12T10:15:00Z</cp:lastPrinted>
  <dcterms:created xsi:type="dcterms:W3CDTF">2024-05-05T06:52:00Z</dcterms:created>
  <dcterms:modified xsi:type="dcterms:W3CDTF">2024-05-06T09:52:00Z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0x0101001ABD9BFFC9E543439C53A2705AE306EF</vt:lpwstr>
  </property>
</Properties>
</file>