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jc w:val="center"/>
        <w:rPr/>
      </w:pPr>
      <w:r>
        <w:rPr>
          <w:b/>
          <w:color w:val="1F4E78"/>
          <w:sz w:val="18"/>
        </w:rPr>
        <w:t>INTELIGÊNCIA ARTIFICIAL II</w:t>
      </w:r>
    </w:p>
    <w:p>
      <w:pPr>
        <w:pStyle w:val="Ttulododocumento"/>
        <w:spacing w:before="120" w:after="60"/>
        <w:contextualSpacing/>
        <w:jc w:val="center"/>
        <w:rPr/>
      </w:pPr>
      <w:r>
        <w:rPr/>
        <w:t>Checkpoint 1 — CONSTRUIR</w:t>
      </w:r>
    </w:p>
    <w:p>
      <w:pPr>
        <w:pStyle w:val="Normal"/>
        <w:spacing w:before="0" w:after="160"/>
        <w:jc w:val="center"/>
        <w:rPr/>
      </w:pPr>
      <w:r>
        <w:rPr>
          <w:color w:val="666666"/>
          <w:sz w:val="20"/>
        </w:rPr>
        <w:t>Checklist de entregas e verificação | 27/10 | 19:00h às 22:30h</w:t>
      </w:r>
    </w:p>
    <w:tbl>
      <w:tblPr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color="auto" w:fill="D9EAF7" w:val="clear"/>
          </w:tcPr>
          <w:p>
            <w:pPr>
              <w:pStyle w:val="Normal"/>
              <w:widowControl/>
              <w:bidi w:val="0"/>
              <w:spacing w:lineRule="auto" w:line="240" w:before="0" w:after="60"/>
              <w:jc w:val="left"/>
              <w:rPr/>
            </w:pPr>
            <w:r>
              <w:rPr/>
              <w:t>Objetivo do checkpoint: demonstrar, com evidências, que o grupo saiu da ideia e já possui um projeto tecnicamente estruturado. O projeto ainda não precisa estar otimizado nem com o protótipo web concluído, mas deve executar um primeiro fluxo ponta a ponta.</w:t>
            </w:r>
          </w:p>
        </w:tc>
      </w:tr>
    </w:tbl>
    <w:p>
      <w:pPr>
        <w:pStyle w:val="Normal"/>
        <w:jc w:val="center"/>
        <w:rPr/>
      </w:pPr>
      <w:r>
        <w:rPr>
          <w:b/>
          <w:color w:val="1F4E78"/>
          <w:sz w:val="21"/>
        </w:rPr>
        <w:t>Problema → Dados → Preparação → Baseline → Primeiro pipeline executável</w:t>
      </w:r>
    </w:p>
    <w:p>
      <w:pPr>
        <w:pStyle w:val="Ttulo1"/>
        <w:rPr/>
      </w:pPr>
      <w:r>
        <w:rPr/>
        <w:t>1. Entregas obrigatórias</w:t>
      </w:r>
    </w:p>
    <w:tbl>
      <w:tblPr>
        <w:tblStyle w:val="Tabelacomgrade"/>
        <w:tblW w:w="1058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75"/>
        <w:gridCol w:w="7499"/>
        <w:gridCol w:w="710"/>
      </w:tblGrid>
      <w:tr>
        <w:trPr>
          <w:tblHeader w:val="true"/>
          <w:cantSplit w:val="true"/>
        </w:trPr>
        <w:tc>
          <w:tcPr>
            <w:tcW w:w="2375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>Entregável</w:t>
            </w:r>
          </w:p>
        </w:tc>
        <w:tc>
          <w:tcPr>
            <w:tcW w:w="7499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>O que deve conter</w:t>
            </w:r>
          </w:p>
        </w:tc>
        <w:tc>
          <w:tcPr>
            <w:tcW w:w="710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>OK</w:t>
            </w:r>
          </w:p>
        </w:tc>
      </w:tr>
      <w:tr>
        <w:trPr>
          <w:cantSplit w:val="true"/>
        </w:trPr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Link do GitHub</w:t>
            </w:r>
          </w:p>
        </w:tc>
        <w:tc>
          <w:tcPr>
            <w:tcW w:w="74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Repositório acessível, README, código/notebooks, instruções do dataset e forma de execução.</w:t>
            </w:r>
          </w:p>
        </w:tc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X</w:t>
            </w:r>
          </w:p>
        </w:tc>
      </w:tr>
      <w:tr>
        <w:trPr>
          <w:cantSplit w:val="true"/>
        </w:trPr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Rascunho do resumo expandido</w:t>
            </w:r>
          </w:p>
        </w:tc>
        <w:tc>
          <w:tcPr>
            <w:tcW w:w="74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Introdução, Objetivos, Relevância do Estudo, Materiais e Métodos preliminares e, se possível, Resultados preliminares.</w:t>
            </w:r>
          </w:p>
        </w:tc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X</w:t>
            </w:r>
          </w:p>
        </w:tc>
      </w:tr>
      <w:tr>
        <w:trPr>
          <w:cantSplit w:val="true"/>
        </w:trPr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Referências</w:t>
            </w:r>
          </w:p>
        </w:tc>
        <w:tc>
          <w:tcPr>
            <w:tcW w:w="74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Mínimo de 5 referências relevantes já selecionadas; preferencialmente pelo menos 3 artigos científicos. Documentação oficial pode complementar.</w:t>
            </w:r>
          </w:p>
        </w:tc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X</w:t>
            </w:r>
          </w:p>
        </w:tc>
      </w:tr>
      <w:tr>
        <w:trPr>
          <w:cantSplit w:val="true"/>
        </w:trPr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Ficha/Checklist do Checkpoint 1</w:t>
            </w:r>
          </w:p>
        </w:tc>
        <w:tc>
          <w:tcPr>
            <w:tcW w:w="74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Este documento deve ser usado para autoverificação antes da aula e como guia da demonstração ao professor.</w:t>
            </w:r>
          </w:p>
        </w:tc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X</w:t>
            </w:r>
          </w:p>
        </w:tc>
      </w:tr>
      <w:tr>
        <w:trPr>
          <w:cantSplit w:val="true"/>
        </w:trPr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Diário de IA em andamento</w:t>
            </w:r>
          </w:p>
        </w:tc>
        <w:tc>
          <w:tcPr>
            <w:tcW w:w="74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Registros relevantes já iniciados. Não vale nota; serve ao acompanhamento do uso de ferramentas de IA.</w:t>
            </w:r>
          </w:p>
        </w:tc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X</w:t>
            </w:r>
          </w:p>
        </w:tc>
      </w:tr>
    </w:tbl>
    <w:p>
      <w:pPr>
        <w:pStyle w:val="Ttulo2"/>
        <w:rPr/>
      </w:pPr>
      <w:r>
        <w:rPr/>
        <w:t>A. Problema e objetivo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problema está claramente definido.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Existe um usuário, contexto ou situação de aplicação identificada.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grupo consegue explicar o problema antes de citar o algoritmo.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Existe uma pergunta de investigação ou comparação que orienta o trabalho.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objetivo não está reduzido a “usar/aplicar o algoritmo X”.</w:t>
      </w:r>
    </w:p>
    <w:p>
      <w:pPr>
        <w:pStyle w:val="Ttulo2"/>
        <w:rPr/>
      </w:pPr>
      <w:r>
        <w:rPr/>
        <w:t>B. Dataset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fonte do dataset está identificada e pode ser rastreada.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grupo sabe quantos registros e quantas características existem.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significado das principais variáveis está compreendido.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variável-alvo está identificada, quando aplicável.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Foram verificadas duplicidades e valores ausentes.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Foram investigados outliers/anomalias relevantes.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Foi verificado desbalanceamento de classes, quando aplicável.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Foram consideradas diferenças de escala e necessidade de normalização/padronização.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Foi investigado possível vazamento de dados (data leakage).</w:t>
      </w:r>
    </w:p>
    <w:p>
      <w:pPr>
        <w:pStyle w:val="Ttulo2"/>
        <w:rPr/>
      </w:pPr>
      <w:r>
        <w:rPr/>
        <w:t>C. EDA — Análise Exploratória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Foram analisadas distribuições relevantes.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Foram investigadas relações entre variáveis quando fizer sentido.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Problemas de qualidade dos dados foram identificados.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grupo consegue apresentar pelo menos 3 descobertas interpretadas sobre os dados.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Os gráficos possuem uma pergunta/insight associado; não são apenas decoração.</w:t>
      </w:r>
    </w:p>
    <w:p>
      <w:pPr>
        <w:pStyle w:val="Ttulo2"/>
        <w:rPr/>
      </w:pPr>
      <w:r>
        <w:rPr/>
        <w:t>D. Preparação dos dados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limpeza realizada possui justificativa.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Variáveis categóricas foram tratadas adequadamente, quando necessário.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Normalização/padronização foi considerada quando necessária.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Treino e teste foram separados corretamente, quando aplicável.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Transformações que aprendem parâmetros foram ajustadas apenas com dados de treino.</w:t>
      </w:r>
    </w:p>
    <w:p>
      <w:pPr>
        <w:pStyle w:val="Ttulo2"/>
        <w:rPr/>
      </w:pPr>
      <w:r>
        <w:rPr/>
        <w:t>E. Baseline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Existe um baseline simples e apropriado.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grupo consegue explicar por que ele foi escolhido.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pelo menos uma métrica/resultado inicial.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baseline permitirá comparar se o novo algoritmo realmente acrescenta valor.</w:t>
      </w:r>
    </w:p>
    <w:p>
      <w:pPr>
        <w:pStyle w:val="Ttulo2"/>
        <w:rPr/>
      </w:pPr>
      <w:r>
        <w:rPr/>
        <w:t>F. Primeiro pipeline ponta a ponta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fluxo parte dos dados e chega a um resultado verificável.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execução ocorre sem depender de edição manual de resultados intermediários.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preparação, treino/ajuste, predição/resultado e métrica/saída, quando aplicável.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execução é reproduzível por outro integrante do grupo.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Parâmetros principais e dependências estão documentados.</w:t>
      </w:r>
    </w:p>
    <w:p>
      <w:pPr>
        <w:pStyle w:val="Ttulo2"/>
        <w:rPr/>
      </w:pPr>
      <w:r>
        <w:rPr/>
        <w:t>G. GitHub e organização técnica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repositório está acessível ao professor.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README com problema, integrantes, dataset, técnica principal e como executar.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Código/notebooks possuem nomes e organização compreensíveis.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Dataset está versionado quando permitido ou há instruções claras para obtê-lo.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Não existem senhas, tokens ou chaves de API expostas.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 participação do grupo aparece no histórico/organização do trabalho; número de commits não será usado como nota.</w:t>
      </w:r>
    </w:p>
    <w:p>
      <w:pPr>
        <w:pStyle w:val="Ttulo2"/>
        <w:rPr/>
      </w:pPr>
      <w:r>
        <w:rPr/>
        <w:t>H. Fundamentação e referências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no mínimo 5 referências relevantes selecionadas.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Pelo menos algumas são artigos científicos.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grupo consegue explicar a contribuição de pelo menos 2 referências para o projeto.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As referências já começam a aparecer na redação do resumo, e não apenas em uma lista final.</w:t>
      </w:r>
    </w:p>
    <w:p>
      <w:pPr>
        <w:pStyle w:val="Ttulo2"/>
        <w:rPr/>
      </w:pPr>
      <w:r>
        <w:rPr/>
        <w:t>I. Divisão de responsabilidades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Todos os integrantes possuem responsabilidade identificada.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Não existe concentração total do desenvolvimento em um único integrante.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Todos conseguem explicar o objetivo e o estado geral do projeto.</w:t>
      </w:r>
    </w:p>
    <w:p>
      <w:pPr>
        <w:pStyle w:val="Ttulo2"/>
        <w:rPr/>
      </w:pPr>
      <w:r>
        <w:rPr/>
        <w:t>J. Diário de IA — acompanhamento não avaliativo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O Diário de IA foi iniciado.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registros de interações relevantes com LLMs/ferramentas de IA.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Ferramenta e modelo/versão foram identificados quando disponíveis.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registro de prompts e de como a resposta foi usada, modificada ou descartada.</w:t>
      </w:r>
    </w:p>
    <w:p>
      <w:pPr>
        <w:pStyle w:val="Normal"/>
        <w:spacing w:before="0" w:after="20"/>
        <w:ind w:left="173" w:hanging="0"/>
        <w:rPr/>
      </w:pPr>
      <w:r>
        <w:rPr/>
        <w:t>X</w:t>
      </w:r>
      <w:r>
        <w:rPr/>
        <w:t xml:space="preserve"> Há evidências de verificação/validação quando a IA foi usada para decisões técnicas.</w:t>
      </w:r>
    </w:p>
    <w:p>
      <w:pPr>
        <w:pStyle w:val="Ttulo1"/>
        <w:rPr/>
      </w:pPr>
      <w:r>
        <w:rPr/>
        <w:t>2. Como será a verificação em sala</w:t>
      </w:r>
    </w:p>
    <w:tbl>
      <w:tblPr>
        <w:tblStyle w:val="Tabelacomgrade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92"/>
        <w:gridCol w:w="1983"/>
        <w:gridCol w:w="7394"/>
      </w:tblGrid>
      <w:tr>
        <w:trPr/>
        <w:tc>
          <w:tcPr>
            <w:tcW w:w="10369" w:type="dxa"/>
            <w:gridSpan w:val="3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  <w:t>Cada grupo terá aproximadamente 10 minuto</w:t>
            </w:r>
            <w:bookmarkStart w:id="0" w:name="_GoBack"/>
            <w:bookmarkEnd w:id="0"/>
            <w:r>
              <w:rPr/>
              <w:t>s. A verificação será rápida e baseada em evidências. O professor poderá direcionar perguntas a qualquer integrante.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w="1983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7394" w:type="dxa"/>
            <w:tcBorders/>
            <w:shd w:color="auto" w:fill="1F4E7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Pergunta-guia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0–2 min</w:t>
            </w:r>
          </w:p>
        </w:tc>
        <w:tc>
          <w:tcPr>
            <w:tcW w:w="198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Problema e objetivo</w:t>
            </w:r>
          </w:p>
        </w:tc>
        <w:tc>
          <w:tcPr>
            <w:tcW w:w="73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Qual problema vocês estão resolvendo e qual pergunta orienta a investigação?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2–4 min</w:t>
            </w:r>
          </w:p>
        </w:tc>
        <w:tc>
          <w:tcPr>
            <w:tcW w:w="198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Dataset + EDA</w:t>
            </w:r>
          </w:p>
        </w:tc>
        <w:tc>
          <w:tcPr>
            <w:tcW w:w="73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Mostrem 3 descobertas que aprenderam sobre os dados.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4–6 min</w:t>
            </w:r>
          </w:p>
        </w:tc>
        <w:tc>
          <w:tcPr>
            <w:tcW w:w="198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Baseline</w:t>
            </w:r>
          </w:p>
        </w:tc>
        <w:tc>
          <w:tcPr>
            <w:tcW w:w="73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Qual baseline escolheram e qual foi o primeiro resultado?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6–8 min</w:t>
            </w:r>
          </w:p>
        </w:tc>
        <w:tc>
          <w:tcPr>
            <w:tcW w:w="198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Pipeline</w:t>
            </w:r>
          </w:p>
        </w:tc>
        <w:tc>
          <w:tcPr>
            <w:tcW w:w="73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Mostrem a execução ponta a ponta ou uma execução reproduzível.</w:t>
            </w:r>
          </w:p>
        </w:tc>
      </w:tr>
      <w:tr>
        <w:trPr>
          <w:cantSplit w:val="true"/>
        </w:trPr>
        <w:tc>
          <w:tcPr>
            <w:tcW w:w="99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8–10 min</w:t>
            </w:r>
          </w:p>
        </w:tc>
        <w:tc>
          <w:tcPr>
            <w:tcW w:w="198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Próximo passo</w:t>
            </w:r>
          </w:p>
        </w:tc>
        <w:tc>
          <w:tcPr>
            <w:tcW w:w="739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Qual hipótese/experimento será investigado para 03/11?</w:t>
            </w:r>
          </w:p>
        </w:tc>
      </w:tr>
    </w:tbl>
    <w:p>
      <w:pPr>
        <w:pStyle w:val="Ttulo1"/>
        <w:rPr/>
      </w:pPr>
      <w:r>
        <w:rPr/>
        <w:t>3. Critério de acompanhamento</w:t>
      </w:r>
    </w:p>
    <w:tbl>
      <w:tblPr>
        <w:tblStyle w:val="Tabelacomgrade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56"/>
        <w:gridCol w:w="3456"/>
        <w:gridCol w:w="3456"/>
      </w:tblGrid>
      <w:tr>
        <w:trPr>
          <w:tblHeader w:val="true"/>
          <w:cantSplit w:val="true"/>
        </w:trPr>
        <w:tc>
          <w:tcPr>
            <w:tcW w:w="3456" w:type="dxa"/>
            <w:tcBorders/>
            <w:shd w:color="auto" w:fill="70AD47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 xml:space="preserve">🟢 </w:t>
            </w:r>
            <w:r>
              <w:rPr>
                <w:b/>
                <w:color w:val="FFFFFF"/>
                <w:sz w:val="16"/>
              </w:rPr>
              <w:t>VERDE — Adequado</w:t>
            </w:r>
          </w:p>
        </w:tc>
        <w:tc>
          <w:tcPr>
            <w:tcW w:w="3456" w:type="dxa"/>
            <w:tcBorders/>
            <w:shd w:color="auto" w:fill="FFC000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 xml:space="preserve">🟡 </w:t>
            </w:r>
            <w:r>
              <w:rPr>
                <w:b/>
                <w:color w:val="FFFFFF"/>
                <w:sz w:val="16"/>
              </w:rPr>
              <w:t>AMARELO — Atenção</w:t>
            </w:r>
          </w:p>
        </w:tc>
        <w:tc>
          <w:tcPr>
            <w:tcW w:w="3456" w:type="dxa"/>
            <w:tcBorders/>
            <w:shd w:color="auto" w:fill="C00000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6"/>
              </w:rPr>
              <w:t xml:space="preserve">🔴 </w:t>
            </w:r>
            <w:r>
              <w:rPr>
                <w:b/>
                <w:color w:val="FFFFFF"/>
                <w:sz w:val="16"/>
              </w:rPr>
              <w:t>VERMELHO — Crítico</w:t>
            </w:r>
          </w:p>
        </w:tc>
      </w:tr>
      <w:tr>
        <w:trPr>
          <w:cantSplit w:val="true"/>
        </w:trPr>
        <w:tc>
          <w:tcPr>
            <w:tcW w:w="34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Existe e está suficientemente desenvolvido para esta etapa.</w:t>
            </w:r>
          </w:p>
        </w:tc>
        <w:tc>
          <w:tcPr>
            <w:tcW w:w="34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Existe, mas precisa de correção, aprofundamento ou evidência melhor.</w:t>
            </w:r>
          </w:p>
        </w:tc>
        <w:tc>
          <w:tcPr>
            <w:tcW w:w="34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Ausente ou insuficiente para o grupo avançar com segurança.</w:t>
            </w:r>
          </w:p>
        </w:tc>
      </w:tr>
    </w:tbl>
    <w:p>
      <w:pPr>
        <w:pStyle w:val="Ttulo1"/>
        <w:rPr/>
      </w:pPr>
      <w:r>
        <w:rPr/>
        <w:t>4. Resultado esperado ao final do Checkpoint 1</w:t>
      </w:r>
    </w:p>
    <w:tbl>
      <w:tblPr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color="auto" w:fill="E2F0D9" w:val="clear"/>
          </w:tcPr>
          <w:p>
            <w:pPr>
              <w:pStyle w:val="Normal"/>
              <w:spacing w:before="0" w:after="60"/>
              <w:jc w:val="both"/>
              <w:rPr/>
            </w:pPr>
            <w:r>
              <w:rPr/>
              <w:t>O grupo não precisa ter a solução final. Precisa ter uma fundação técnica verificável e saber qual investigação vem a seguir. Em 27/10 a pergunta principal é “funciona de ponta a ponta?”. Em 03/11 a pergunta passa a ser “por que esse resultado aconteceu e como sabemos se ele é bom?”.</w:t>
            </w:r>
          </w:p>
        </w:tc>
      </w:tr>
    </w:tbl>
    <w:p>
      <w:pPr>
        <w:pStyle w:val="Normal"/>
        <w:spacing w:before="0" w:after="60"/>
        <w:rPr>
          <w:u w:val="double"/>
        </w:rPr>
      </w:pPr>
      <w:r>
        <w:rPr>
          <w:u w:val="double"/>
        </w:rPr>
      </w:r>
    </w:p>
    <w:sectPr>
      <w:footerReference w:type="default" r:id="rId2"/>
      <w:type w:val="nextPage"/>
      <w:pgSz w:w="12240" w:h="15840"/>
      <w:pgMar w:left="936" w:right="936" w:header="0" w:top="792" w:footer="720" w:bottom="792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center"/>
      <w:rPr/>
    </w:pPr>
    <w:r>
      <w:rPr>
        <w:color w:val="666666"/>
        <w:sz w:val="16"/>
      </w:rPr>
      <w:t>IA II — Checkpoint 1 — CONSTRUIR | Checklist dos alunos | 27/10</w:t>
    </w:r>
  </w:p>
</w:ftr>
</file>

<file path=word/settings.xml><?xml version="1.0" encoding="utf-8"?>
<w:settings xmlns:w="http://schemas.openxmlformats.org/wordprocessingml/2006/main">
  <w:zoom w:percent="15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12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12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1F1F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Rodap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tuloChar" w:customStyle="1">
    <w:name w:val="Título Char"/>
    <w:basedOn w:val="DefaultParagraphFont"/>
    <w:link w:val="Ttulo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link w:val="Corpodetexto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Corpodetexto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Corpodetexto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6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19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/>
      </w:pBdr>
      <w:spacing w:before="12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8"/>
      <w:spacing w:val="5"/>
      <w:kern w:val="2"/>
      <w:sz w:val="40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 w:hanging="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6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6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SmallNote" w:customStyle="1">
    <w:name w:val="Small Note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i/>
      <w:color w:val="666666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a6f50cd-486c-4d23-b369-eaeb3665de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5950EAEDFCA746AE3021F87FCAC49B" ma:contentTypeVersion="4" ma:contentTypeDescription="Crie um novo documento." ma:contentTypeScope="" ma:versionID="33a913c5716ad636fd0c0543c4b3fda7">
  <xsd:schema xmlns:xsd="http://www.w3.org/2001/XMLSchema" xmlns:xs="http://www.w3.org/2001/XMLSchema" xmlns:p="http://schemas.microsoft.com/office/2006/metadata/properties" xmlns:ns2="5a6f50cd-486c-4d23-b369-eaeb3665debb" targetNamespace="http://schemas.microsoft.com/office/2006/metadata/properties" ma:root="true" ma:fieldsID="bff2009ab17a32b536250ec4959d3d79" ns2:_="">
    <xsd:import namespace="5a6f50cd-486c-4d23-b369-eaeb3665de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f50cd-486c-4d23-b369-eaeb3665de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8A83A-F1F5-4D4E-B585-15C707DF233A}"/>
</file>

<file path=customXml/itemProps2.xml><?xml version="1.0" encoding="utf-8"?>
<ds:datastoreItem xmlns:ds="http://schemas.openxmlformats.org/officeDocument/2006/customXml" ds:itemID="{9B314EAD-364E-4E8A-B5FF-40D73128037A}"/>
</file>

<file path=customXml/itemProps3.xml><?xml version="1.0" encoding="utf-8"?>
<ds:datastoreItem xmlns:ds="http://schemas.openxmlformats.org/officeDocument/2006/customXml" ds:itemID="{B539AF92-E0E0-48F7-85C2-AF7A181BB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6FCD9B-EBC0-46EC-BF96-09FD8384B4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Trio_Office/6.2.8.2$Windows_x86 LibreOffice_project/</Application>
  <Pages>2</Pages>
  <Words>924</Words>
  <Characters>5238</Characters>
  <CharactersWithSpaces>6050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2026-10-27T20:19:06Z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0x010100015950EAEDFCA746AE3021F87FCAC49B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