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E272B" w:rsidRDefault="006A4136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posOffset>4364966</wp:posOffset>
                </wp:positionH>
                <wp:positionV relativeFrom="page">
                  <wp:posOffset>-17252</wp:posOffset>
                </wp:positionV>
                <wp:extent cx="3554730" cy="10067925"/>
                <wp:effectExtent l="0" t="0" r="0" b="0"/>
                <wp:wrapNone/>
                <wp:docPr id="471" name="Grupo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4730" cy="10067925"/>
                          <a:chOff x="3568635" y="0"/>
                          <a:chExt cx="3554730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568635" y="0"/>
                            <a:ext cx="3554730" cy="7560000"/>
                            <a:chOff x="3568318" y="0"/>
                            <a:chExt cx="3555352" cy="75600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3568318" y="0"/>
                              <a:ext cx="3555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CB7FEA" w14:textId="77777777" w:rsidR="006E272B" w:rsidRDefault="006E272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3568318" y="0"/>
                              <a:ext cx="3555352" cy="7560000"/>
                              <a:chOff x="-247650" y="-9525"/>
                              <a:chExt cx="3375125" cy="10067925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-247650" y="-9525"/>
                                <a:ext cx="3375125" cy="1006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801C3E" w14:textId="77777777" w:rsidR="006E272B" w:rsidRDefault="006E272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2F020E" w14:textId="77777777" w:rsidR="006E272B" w:rsidRDefault="006E272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ángulo 6"/>
                            <wps:cNvSpPr/>
                            <wps:spPr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8CE6B2" w14:textId="77777777" w:rsidR="006E272B" w:rsidRDefault="006E272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Rectángulo 7"/>
                            <wps:cNvSpPr/>
                            <wps:spPr>
                              <a:xfrm>
                                <a:off x="-247650" y="-9525"/>
                                <a:ext cx="3248024" cy="17597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0B03ED" w14:textId="77777777" w:rsidR="006E272B" w:rsidRDefault="006A4136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  <w:color w:val="000000"/>
                                      <w:sz w:val="40"/>
                                    </w:rPr>
                                    <w:t>Asignatura: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40"/>
                                    </w:rPr>
                                    <w:t xml:space="preserve"> </w:t>
                                  </w:r>
                                </w:p>
                                <w:p w14:paraId="14A28B0B" w14:textId="77777777" w:rsidR="006E272B" w:rsidRDefault="006A4136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36"/>
                                    </w:rPr>
                                    <w:t>Sintaxis y Semántica de los Lenguajes</w:t>
                                  </w:r>
                                </w:p>
                                <w:p w14:paraId="3ABCE6DC" w14:textId="77777777" w:rsidR="006E272B" w:rsidRDefault="006E272B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</w:p>
                                <w:p w14:paraId="7BF152CC" w14:textId="77777777" w:rsidR="006E272B" w:rsidRDefault="006A4136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</w:rPr>
                                    <w:t>Primer cuatrimestre</w:t>
                                  </w:r>
                                </w:p>
                                <w:p w14:paraId="740243E2" w14:textId="77777777" w:rsidR="006E272B" w:rsidRDefault="006A4136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  <w:color w:val="000000"/>
                                    </w:rPr>
                                    <w:t>Ciclo Lectivo 2022</w:t>
                                  </w:r>
                                </w:p>
                                <w:p w14:paraId="15F324F9" w14:textId="77777777" w:rsidR="006E272B" w:rsidRDefault="006E272B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</w:p>
                                <w:p w14:paraId="2BDE1F47" w14:textId="77777777" w:rsidR="006E272B" w:rsidRDefault="006E272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  <w:p w14:paraId="0362B0D3" w14:textId="77777777" w:rsidR="006E272B" w:rsidRDefault="006E272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365750" tIns="182875" rIns="182875" bIns="182875" anchor="b" anchorCtr="0">
                              <a:noAutofit/>
                            </wps:bodyPr>
                          </wps:wsp>
                          <wps:wsp>
                            <wps:cNvPr id="8" name="Rectángulo 8"/>
                            <wps:cNvSpPr/>
                            <wps:spPr>
                              <a:xfrm>
                                <a:off x="23661" y="5373358"/>
                                <a:ext cx="2957305" cy="46850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3864"/>
                              </a:solidFill>
                              <a:ln w="9525" cap="flat" cmpd="sng">
                                <a:solidFill>
                                  <a:srgbClr val="222A3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3397422" w14:textId="77777777" w:rsidR="006E272B" w:rsidRDefault="006A4136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  <w:color w:val="E7E6E6"/>
                                      <w:sz w:val="20"/>
                                    </w:rPr>
                                    <w:t>Universidad Tecnológica Nacional</w:t>
                                  </w:r>
                                </w:p>
                                <w:p w14:paraId="3E28FDD7" w14:textId="77777777" w:rsidR="006E272B" w:rsidRDefault="006A4136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E7E6E6"/>
                                      <w:sz w:val="20"/>
                                    </w:rPr>
                                    <w:t>Facultad Regional Resistencia</w:t>
                                  </w:r>
                                </w:p>
                                <w:p w14:paraId="459EF181" w14:textId="77777777" w:rsidR="006E272B" w:rsidRDefault="006A4136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E7E6E6"/>
                                      <w:sz w:val="20"/>
                                    </w:rPr>
                                    <w:t>Ingeniería en Sistemas de Información</w:t>
                                  </w:r>
                                </w:p>
                                <w:p w14:paraId="7DA3B7E1" w14:textId="77777777" w:rsidR="006E272B" w:rsidRDefault="006E272B">
                                  <w:pPr>
                                    <w:spacing w:after="0" w:line="360" w:lineRule="auto"/>
                                    <w:textDirection w:val="btLr"/>
                                  </w:pPr>
                                </w:p>
                                <w:p w14:paraId="0CD220A9" w14:textId="77777777" w:rsidR="006E272B" w:rsidRDefault="006A4136">
                                  <w:pPr>
                                    <w:spacing w:after="0" w:line="36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4"/>
                                      <w:u w:val="single"/>
                                    </w:rPr>
                                    <w:t>Alumnos:</w:t>
                                  </w:r>
                                </w:p>
                                <w:p w14:paraId="743BB8DA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Claro, Michelle Andrea</w:t>
                                  </w:r>
                                </w:p>
                                <w:p w14:paraId="322F6BA6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Saucedo, Gonzalo Nicolás</w:t>
                                  </w:r>
                                </w:p>
                                <w:p w14:paraId="60417ADF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Paredes, Samuel Octavio</w:t>
                                  </w:r>
                                </w:p>
                                <w:p w14:paraId="4B13A65C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Ramírez, Eduardo Manuel</w:t>
                                  </w:r>
                                </w:p>
                                <w:p w14:paraId="4BE20019" w14:textId="77777777" w:rsidR="006E272B" w:rsidRDefault="006E272B">
                                  <w:pPr>
                                    <w:spacing w:after="0" w:line="360" w:lineRule="auto"/>
                                    <w:textDirection w:val="btLr"/>
                                  </w:pPr>
                                </w:p>
                                <w:p w14:paraId="382A8F68" w14:textId="77777777" w:rsidR="006E272B" w:rsidRDefault="006A4136">
                                  <w:pPr>
                                    <w:spacing w:after="0" w:line="36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4"/>
                                      <w:u w:val="single"/>
                                    </w:rPr>
                                    <w:t>Docentes:</w:t>
                                  </w:r>
                                </w:p>
                                <w:p w14:paraId="53CC57D4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Tomaselli</w:t>
                                  </w:r>
                                  <w:proofErr w:type="spellEnd"/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, Gabriela</w:t>
                                  </w:r>
                                </w:p>
                                <w:p w14:paraId="6152520E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Torre, Juliana</w:t>
                                  </w:r>
                                </w:p>
                                <w:p w14:paraId="2E22CE76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Tortosa, Nicolás</w:t>
                                  </w:r>
                                </w:p>
                                <w:p w14:paraId="08574383" w14:textId="77777777" w:rsidR="006E272B" w:rsidRDefault="006A4136">
                                  <w:pPr>
                                    <w:spacing w:after="0" w:line="360" w:lineRule="auto"/>
                                    <w:ind w:left="407" w:firstLine="207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Vigil</w:t>
                                  </w:r>
                                  <w:proofErr w:type="spellEnd"/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0"/>
                                    </w:rPr>
                                    <w:t>, Rodrigo</w:t>
                                  </w:r>
                                </w:p>
                                <w:p w14:paraId="16C5A660" w14:textId="77777777" w:rsidR="006E272B" w:rsidRDefault="006E272B">
                                  <w:pPr>
                                    <w:spacing w:after="0" w:line="360" w:lineRule="auto"/>
                                    <w:ind w:left="567"/>
                                    <w:textDirection w:val="btLr"/>
                                  </w:pPr>
                                </w:p>
                                <w:p w14:paraId="378C63AD" w14:textId="77777777" w:rsidR="006E272B" w:rsidRDefault="006A4136">
                                  <w:pPr>
                                    <w:spacing w:after="0" w:line="36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4"/>
                                      <w:u w:val="single"/>
                                    </w:rPr>
                                    <w:t>Comisión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24"/>
                                    </w:rPr>
                                    <w:t>: K2.1</w:t>
                                  </w:r>
                                </w:p>
                                <w:p w14:paraId="1FD8C389" w14:textId="77777777" w:rsidR="006E272B" w:rsidRDefault="006E272B">
                                  <w:pPr>
                                    <w:spacing w:after="0" w:line="360" w:lineRule="auto"/>
                                    <w:jc w:val="right"/>
                                    <w:textDirection w:val="btLr"/>
                                  </w:pPr>
                                </w:p>
                                <w:p w14:paraId="59D21085" w14:textId="77777777" w:rsidR="006E272B" w:rsidRDefault="006A4136">
                                  <w:pPr>
                                    <w:spacing w:after="0" w:line="36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14"/>
                                    </w:rPr>
                                    <w:t>Ciudad de Resistencia, Chaco</w:t>
                                  </w:r>
                                </w:p>
                                <w:p w14:paraId="6AD0AF88" w14:textId="77777777" w:rsidR="006E272B" w:rsidRDefault="006A4136">
                                  <w:pPr>
                                    <w:spacing w:after="0" w:line="36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E7E6E6"/>
                                      <w:sz w:val="14"/>
                                    </w:rPr>
                                    <w:t>Abril - Julio de 2022</w:t>
                                  </w:r>
                                </w:p>
                                <w:p w14:paraId="62EADFDA" w14:textId="77777777" w:rsidR="006E272B" w:rsidRDefault="006E272B">
                                  <w:pPr>
                                    <w:spacing w:after="0" w:line="36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365750" tIns="182875" rIns="182875" bIns="182875" anchor="b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71" o:spid="_x0000_s1026" style="position:absolute;margin-left:343.7pt;margin-top:-1.35pt;width:279.9pt;height:792.75pt;z-index:251658240;mso-position-horizontal-relative:page;mso-position-vertical-relative:page" coordorigin="35686" coordsize="3554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">
                <v:group id="Grupo 1" o:spid="_x0000_s1027" style="position:absolute;left:35686;width:35547;height:75600" coordorigin="35683" coordsize="3555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left:35683;width:3555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ECB7FEA" w14:textId="77777777" w:rsidR="006E272B" w:rsidRDefault="006E272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29" style="position:absolute;left:35683;width:35553;height:75600" coordorigin="-2476,-95" coordsize="33751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0" style="position:absolute;left:-2476;top:-95;width:33750;height:100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3801C3E" w14:textId="77777777" w:rsidR="006E272B" w:rsidRDefault="006E27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5" o:spid="_x0000_s1031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" fillcolor="white [3201]" stroked="f">
                      <v:fill opacity="52428f"/>
                      <v:textbox inset="2.53958mm,2.53958mm,2.53958mm,2.53958mm">
                        <w:txbxContent>
                          <w:p w14:paraId="372F020E" w14:textId="77777777" w:rsidR="006E272B" w:rsidRDefault="006E27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6" o:spid="_x0000_s1032" style="position:absolute;left:1246;width:29718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" fillcolor="#0070c0" stroked="f">
                      <v:textbox inset="2.53958mm,2.53958mm,2.53958mm,2.53958mm">
                        <w:txbxContent>
                          <w:p w14:paraId="4F8CE6B2" w14:textId="77777777" w:rsidR="006E272B" w:rsidRDefault="006E27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7" o:spid="_x0000_s1033" style="position:absolute;left:-2476;top:-95;width:32479;height:175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" filled="f" stroked="f">
                      <v:textbox inset="10.1597mm,5.07986mm,5.07986mm,5.07986mm">
                        <w:txbxContent>
                          <w:p w14:paraId="6F0B03ED" w14:textId="77777777" w:rsidR="006E272B" w:rsidRDefault="006A413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40"/>
                              </w:rPr>
                              <w:t>Asignatura: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40"/>
                              </w:rPr>
                              <w:t xml:space="preserve"> </w:t>
                            </w:r>
                          </w:p>
                          <w:p w14:paraId="14A28B0B" w14:textId="77777777" w:rsidR="006E272B" w:rsidRDefault="006A413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36"/>
                              </w:rPr>
                              <w:t>Sintaxis y Semántica de los Lenguajes</w:t>
                            </w:r>
                          </w:p>
                          <w:p w14:paraId="3ABCE6DC" w14:textId="77777777" w:rsidR="006E272B" w:rsidRDefault="006E272B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7BF152CC" w14:textId="77777777" w:rsidR="006E272B" w:rsidRDefault="006A413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>Primer cuatrimestre</w:t>
                            </w:r>
                          </w:p>
                          <w:p w14:paraId="740243E2" w14:textId="77777777" w:rsidR="006E272B" w:rsidRDefault="006A413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</w:rPr>
                              <w:t>Ciclo Lectivo 2022</w:t>
                            </w:r>
                          </w:p>
                          <w:p w14:paraId="15F324F9" w14:textId="77777777" w:rsidR="006E272B" w:rsidRDefault="006E272B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2BDE1F47" w14:textId="77777777" w:rsidR="006E272B" w:rsidRDefault="006E27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362B0D3" w14:textId="77777777" w:rsidR="006E272B" w:rsidRDefault="006E27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8" o:spid="_x0000_s1034" style="position:absolute;left:236;top:53733;width:29573;height:468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" fillcolor="#1f3864" strokecolor="#222a35">
                      <v:stroke startarrowwidth="narrow" startarrowlength="short" endarrowwidth="narrow" endarrowlength="short" joinstyle="round"/>
                      <v:textbox inset="10.1597mm,5.07986mm,5.07986mm,5.07986mm">
                        <w:txbxContent>
                          <w:p w14:paraId="33397422" w14:textId="77777777" w:rsidR="006E272B" w:rsidRDefault="006A41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E7E6E6"/>
                                <w:sz w:val="20"/>
                              </w:rPr>
                              <w:t>Universidad Tecnológica Nacional</w:t>
                            </w:r>
                          </w:p>
                          <w:p w14:paraId="3E28FDD7" w14:textId="77777777" w:rsidR="006E272B" w:rsidRDefault="006A41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E7E6E6"/>
                                <w:sz w:val="20"/>
                              </w:rPr>
                              <w:t>Facultad Regional Resistencia</w:t>
                            </w:r>
                          </w:p>
                          <w:p w14:paraId="459EF181" w14:textId="77777777" w:rsidR="006E272B" w:rsidRDefault="006A41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E7E6E6"/>
                                <w:sz w:val="20"/>
                              </w:rPr>
                              <w:t>Ingeniería en Sistemas de Información</w:t>
                            </w:r>
                          </w:p>
                          <w:p w14:paraId="7DA3B7E1" w14:textId="77777777" w:rsidR="006E272B" w:rsidRDefault="006E272B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  <w:p w14:paraId="0CD220A9" w14:textId="77777777" w:rsidR="006E272B" w:rsidRDefault="006A4136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4"/>
                                <w:u w:val="single"/>
                              </w:rPr>
                              <w:t>Alumnos:</w:t>
                            </w:r>
                          </w:p>
                          <w:p w14:paraId="743BB8DA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Claro, Michelle Andrea</w:t>
                            </w:r>
                          </w:p>
                          <w:p w14:paraId="322F6BA6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Saucedo, Gonzalo Nicolás</w:t>
                            </w:r>
                          </w:p>
                          <w:p w14:paraId="60417ADF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Paredes, Samuel Octavio</w:t>
                            </w:r>
                          </w:p>
                          <w:p w14:paraId="4B13A65C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Ramírez, Eduardo Manuel</w:t>
                            </w:r>
                          </w:p>
                          <w:p w14:paraId="4BE20019" w14:textId="77777777" w:rsidR="006E272B" w:rsidRDefault="006E272B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  <w:p w14:paraId="382A8F68" w14:textId="77777777" w:rsidR="006E272B" w:rsidRDefault="006A4136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4"/>
                                <w:u w:val="single"/>
                              </w:rPr>
                              <w:t>Docentes:</w:t>
                            </w:r>
                          </w:p>
                          <w:p w14:paraId="53CC57D4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Tomaselli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, Gabriela</w:t>
                            </w:r>
                          </w:p>
                          <w:p w14:paraId="6152520E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Torre, Juliana</w:t>
                            </w:r>
                          </w:p>
                          <w:p w14:paraId="2E22CE76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Tortosa, Nicolás</w:t>
                            </w:r>
                          </w:p>
                          <w:p w14:paraId="08574383" w14:textId="77777777" w:rsidR="006E272B" w:rsidRDefault="006A4136">
                            <w:pPr>
                              <w:spacing w:after="0" w:line="360" w:lineRule="auto"/>
                              <w:ind w:left="407" w:firstLine="207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Vigil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0"/>
                              </w:rPr>
                              <w:t>, Rodrigo</w:t>
                            </w:r>
                          </w:p>
                          <w:p w14:paraId="16C5A660" w14:textId="77777777" w:rsidR="006E272B" w:rsidRDefault="006E272B">
                            <w:pPr>
                              <w:spacing w:after="0" w:line="360" w:lineRule="auto"/>
                              <w:ind w:left="567"/>
                              <w:textDirection w:val="btLr"/>
                            </w:pPr>
                          </w:p>
                          <w:p w14:paraId="378C63AD" w14:textId="77777777" w:rsidR="006E272B" w:rsidRDefault="006A4136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4"/>
                                <w:u w:val="single"/>
                              </w:rPr>
                              <w:t>Comisión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24"/>
                              </w:rPr>
                              <w:t>: K2.1</w:t>
                            </w:r>
                          </w:p>
                          <w:p w14:paraId="1FD8C389" w14:textId="77777777" w:rsidR="006E272B" w:rsidRDefault="006E272B">
                            <w:pPr>
                              <w:spacing w:after="0" w:line="360" w:lineRule="auto"/>
                              <w:jc w:val="right"/>
                              <w:textDirection w:val="btLr"/>
                            </w:pPr>
                          </w:p>
                          <w:p w14:paraId="59D21085" w14:textId="77777777" w:rsidR="006E272B" w:rsidRDefault="006A4136">
                            <w:pPr>
                              <w:spacing w:after="0" w:line="36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14"/>
                              </w:rPr>
                              <w:t>Ciudad de Resistencia, Chaco</w:t>
                            </w:r>
                          </w:p>
                          <w:p w14:paraId="6AD0AF88" w14:textId="77777777" w:rsidR="006E272B" w:rsidRDefault="006A4136">
                            <w:pPr>
                              <w:spacing w:after="0" w:line="36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E7E6E6"/>
                                <w:sz w:val="14"/>
                              </w:rPr>
                              <w:t>Abril - Julio de 2022</w:t>
                            </w:r>
                          </w:p>
                          <w:p w14:paraId="62EADFDA" w14:textId="77777777" w:rsidR="006E272B" w:rsidRDefault="006E272B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anchorx="page" anchory="page"/>
              </v:group>
            </w:pict>
          </mc:Fallback>
        </mc:AlternateContent>
      </w:r>
    </w:p>
    <w:p w14:paraId="00000002" w14:textId="77777777" w:rsidR="006E272B" w:rsidRDefault="006A41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page">
                  <wp:posOffset>1905</wp:posOffset>
                </wp:positionH>
                <wp:positionV relativeFrom="page">
                  <wp:posOffset>1616075</wp:posOffset>
                </wp:positionV>
                <wp:extent cx="7772400" cy="1143000"/>
                <wp:effectExtent l="0" t="0" r="0" b="0"/>
                <wp:wrapNone/>
                <wp:docPr id="470" name="Rectángul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9325" y="3218025"/>
                          <a:ext cx="7753350" cy="112395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6BEE44" w14:textId="77777777" w:rsidR="006E272B" w:rsidRDefault="006A413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mbria Math" w:eastAsia="Cambria Math" w:hAnsi="Cambria Math" w:cs="Cambria Math"/>
                                <w:color w:val="FFFFFF"/>
                                <w:sz w:val="52"/>
                              </w:rPr>
                              <w:t>Trabajo Práctico Integrador:</w:t>
                            </w:r>
                          </w:p>
                          <w:p w14:paraId="46A05D40" w14:textId="77777777" w:rsidR="006E272B" w:rsidRDefault="006A413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color w:val="FFFFFF"/>
                                <w:sz w:val="48"/>
                              </w:rPr>
                              <w:t xml:space="preserve">Entrega Final – </w:t>
                            </w:r>
                            <w:proofErr w:type="spellStart"/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color w:val="FFFFFF"/>
                                <w:sz w:val="48"/>
                              </w:rPr>
                              <w:t>Lexer</w:t>
                            </w:r>
                            <w:proofErr w:type="spellEnd"/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color w:val="FFFFFF"/>
                                <w:sz w:val="48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color w:val="FFFFFF"/>
                                <w:sz w:val="48"/>
                              </w:rPr>
                              <w:t>Parser</w:t>
                            </w:r>
                            <w:proofErr w:type="spellEnd"/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color w:val="FFFFFF"/>
                                <w:sz w:val="48"/>
                              </w:rPr>
                              <w:t xml:space="preserve"> + Traductor</w:t>
                            </w:r>
                          </w:p>
                          <w:p w14:paraId="11264315" w14:textId="77777777" w:rsidR="006E272B" w:rsidRDefault="006E27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82875" tIns="45700" rIns="18287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470" o:spid="_x0000_s1035" style="position:absolute;margin-left:.15pt;margin-top:127.25pt;width:612pt;height:90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" fillcolor="black [3200]" strokecolor="black [3200]" strokeweight="1.5pt">
                <v:stroke startarrowwidth="narrow" startarrowlength="short" endarrowwidth="narrow" endarrowlength="short"/>
                <v:textbox inset="5.07986mm,1.2694mm,5.07986mm,1.2694mm">
                  <w:txbxContent>
                    <w:p w14:paraId="0B6BEE44" w14:textId="77777777" w:rsidR="006E272B" w:rsidRDefault="006A413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mbria Math" w:eastAsia="Cambria Math" w:hAnsi="Cambria Math" w:cs="Cambria Math"/>
                          <w:color w:val="FFFFFF"/>
                          <w:sz w:val="52"/>
                        </w:rPr>
                        <w:t>Trabajo Práctico Integrador:</w:t>
                      </w:r>
                    </w:p>
                    <w:p w14:paraId="46A05D40" w14:textId="77777777" w:rsidR="006E272B" w:rsidRDefault="006A413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mbria Math" w:eastAsia="Cambria Math" w:hAnsi="Cambria Math" w:cs="Cambria Math"/>
                          <w:b/>
                          <w:color w:val="FFFFFF"/>
                          <w:sz w:val="48"/>
                        </w:rPr>
                        <w:t xml:space="preserve">Entrega Final – </w:t>
                      </w:r>
                      <w:proofErr w:type="spellStart"/>
                      <w:r>
                        <w:rPr>
                          <w:rFonts w:ascii="Cambria Math" w:eastAsia="Cambria Math" w:hAnsi="Cambria Math" w:cs="Cambria Math"/>
                          <w:b/>
                          <w:color w:val="FFFFFF"/>
                          <w:sz w:val="48"/>
                        </w:rPr>
                        <w:t>Lexer</w:t>
                      </w:r>
                      <w:proofErr w:type="spellEnd"/>
                      <w:r>
                        <w:rPr>
                          <w:rFonts w:ascii="Cambria Math" w:eastAsia="Cambria Math" w:hAnsi="Cambria Math" w:cs="Cambria Math"/>
                          <w:b/>
                          <w:color w:val="FFFFFF"/>
                          <w:sz w:val="48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ambria Math" w:eastAsia="Cambria Math" w:hAnsi="Cambria Math" w:cs="Cambria Math"/>
                          <w:b/>
                          <w:color w:val="FFFFFF"/>
                          <w:sz w:val="48"/>
                        </w:rPr>
                        <w:t>Parser</w:t>
                      </w:r>
                      <w:proofErr w:type="spellEnd"/>
                      <w:r>
                        <w:rPr>
                          <w:rFonts w:ascii="Cambria Math" w:eastAsia="Cambria Math" w:hAnsi="Cambria Math" w:cs="Cambria Math"/>
                          <w:b/>
                          <w:color w:val="FFFFFF"/>
                          <w:sz w:val="48"/>
                        </w:rPr>
                        <w:t xml:space="preserve"> + Traductor</w:t>
                      </w:r>
                    </w:p>
                    <w:p w14:paraId="11264315" w14:textId="77777777" w:rsidR="006E272B" w:rsidRDefault="006E272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0000003" w14:textId="7711E7C9" w:rsidR="006E272B" w:rsidRDefault="00F51EEF">
      <w:r>
        <w:rPr>
          <w:noProof/>
        </w:rPr>
        <w:drawing>
          <wp:anchor distT="0" distB="0" distL="114300" distR="114300" simplePos="0" relativeHeight="251657215" behindDoc="0" locked="0" layoutInCell="1" hidden="0" allowOverlap="1" wp14:editId="546920BA">
            <wp:simplePos x="0" y="0"/>
            <wp:positionH relativeFrom="page">
              <wp:posOffset>-2848290</wp:posOffset>
            </wp:positionH>
            <wp:positionV relativeFrom="page">
              <wp:posOffset>2314890</wp:posOffset>
            </wp:positionV>
            <wp:extent cx="10173970" cy="5333367"/>
            <wp:effectExtent l="952" t="0" r="0" b="0"/>
            <wp:wrapNone/>
            <wp:docPr id="48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73978" cy="533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4136">
        <w:rPr>
          <w:noProof/>
        </w:rPr>
        <w:drawing>
          <wp:anchor distT="0" distB="0" distL="114300" distR="114300" simplePos="0" relativeHeight="251660288" behindDoc="0" locked="0" layoutInCell="1" hidden="0" allowOverlap="1" wp14:editId="79356D34">
            <wp:simplePos x="0" y="0"/>
            <wp:positionH relativeFrom="page">
              <wp:posOffset>4648520</wp:posOffset>
            </wp:positionH>
            <wp:positionV relativeFrom="page">
              <wp:posOffset>2742880</wp:posOffset>
            </wp:positionV>
            <wp:extent cx="3115657" cy="2700140"/>
            <wp:effectExtent l="38100" t="38100" r="38100" b="38100"/>
            <wp:wrapNone/>
            <wp:docPr id="47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657" cy="270014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6A4136">
        <w:br w:type="page"/>
      </w:r>
    </w:p>
    <w:p w14:paraId="00000004" w14:textId="77777777" w:rsidR="006E272B" w:rsidRDefault="006A41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rebuchet MS" w:eastAsia="Trebuchet MS" w:hAnsi="Trebuchet MS" w:cs="Trebuchet MS"/>
          <w:color w:val="2F5496"/>
          <w:sz w:val="32"/>
          <w:szCs w:val="32"/>
        </w:rPr>
      </w:pPr>
      <w:r>
        <w:rPr>
          <w:rFonts w:ascii="Trebuchet MS" w:eastAsia="Trebuchet MS" w:hAnsi="Trebuchet MS" w:cs="Trebuchet MS"/>
          <w:color w:val="2F5496"/>
          <w:sz w:val="32"/>
          <w:szCs w:val="32"/>
        </w:rPr>
        <w:lastRenderedPageBreak/>
        <w:t>Índice</w:t>
      </w:r>
    </w:p>
    <w:sdt>
      <w:sdtPr>
        <w:id w:val="102582997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lang w:eastAsia="es-ES"/>
        </w:rPr>
      </w:sdtEndPr>
      <w:sdtContent>
        <w:p w14:paraId="7DBC1297" w14:textId="2DE9D7F6" w:rsidR="00F51EEF" w:rsidRDefault="006A4136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7797713" w:history="1">
            <w:r w:rsidR="00F51EEF" w:rsidRPr="00DC0535">
              <w:rPr>
                <w:rStyle w:val="Hipervnculo"/>
                <w:noProof/>
              </w:rPr>
              <w:t>Introducción</w:t>
            </w:r>
            <w:r w:rsidR="00F51EEF">
              <w:rPr>
                <w:noProof/>
                <w:webHidden/>
              </w:rPr>
              <w:tab/>
            </w:r>
            <w:r w:rsidR="00F51EEF">
              <w:rPr>
                <w:noProof/>
                <w:webHidden/>
              </w:rPr>
              <w:fldChar w:fldCharType="begin"/>
            </w:r>
            <w:r w:rsidR="00F51EEF">
              <w:rPr>
                <w:noProof/>
                <w:webHidden/>
              </w:rPr>
              <w:instrText xml:space="preserve"> PAGEREF _Toc107797713 \h </w:instrText>
            </w:r>
            <w:r w:rsidR="00F51EEF">
              <w:rPr>
                <w:noProof/>
                <w:webHidden/>
              </w:rPr>
            </w:r>
            <w:r w:rsidR="00F51EEF">
              <w:rPr>
                <w:noProof/>
                <w:webHidden/>
              </w:rPr>
              <w:fldChar w:fldCharType="separate"/>
            </w:r>
            <w:r w:rsidR="00F51EEF">
              <w:rPr>
                <w:noProof/>
                <w:webHidden/>
              </w:rPr>
              <w:t>3</w:t>
            </w:r>
            <w:r w:rsidR="00F51EEF">
              <w:rPr>
                <w:noProof/>
                <w:webHidden/>
              </w:rPr>
              <w:fldChar w:fldCharType="end"/>
            </w:r>
          </w:hyperlink>
        </w:p>
        <w:p w14:paraId="33222BCF" w14:textId="0D8B318E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14" w:history="1">
            <w:r w:rsidRPr="00DC053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785D5" w14:textId="0F4395AA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15" w:history="1">
            <w:r w:rsidRPr="00DC0535">
              <w:rPr>
                <w:rStyle w:val="Hipervnculo"/>
                <w:noProof/>
                <w:highlight w:val="white"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09DA" w14:textId="4B886ED7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16" w:history="1">
            <w:r w:rsidRPr="00DC0535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E95B" w14:textId="349C8680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17" w:history="1">
            <w:r w:rsidRPr="00DC0535">
              <w:rPr>
                <w:rStyle w:val="Hipervnculo"/>
                <w:noProof/>
              </w:rPr>
              <w:t>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16F6" w14:textId="36F19993" w:rsidR="00F51EEF" w:rsidRDefault="00F51EEF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18" w:history="1">
            <w:r w:rsidRPr="00DC0535">
              <w:rPr>
                <w:rStyle w:val="Hipervnculo"/>
                <w:noProof/>
              </w:rPr>
              <w:t>XML (Extensible Markup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2991C" w14:textId="7A23055A" w:rsidR="00F51EEF" w:rsidRDefault="00F51EEF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19" w:history="1">
            <w:r w:rsidRPr="00DC0535">
              <w:rPr>
                <w:rStyle w:val="Hipervnculo"/>
                <w:noProof/>
              </w:rPr>
              <w:t>RSS (Really Simple Syndication)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946C" w14:textId="3255841D" w:rsidR="00F51EEF" w:rsidRDefault="00F51EEF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0" w:history="1">
            <w:r w:rsidRPr="00DC0535">
              <w:rPr>
                <w:rStyle w:val="Hipervnculo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2D77E" w14:textId="7120399D" w:rsidR="00F51EEF" w:rsidRDefault="00F51EEF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07797721" w:history="1">
            <w:r w:rsidRPr="00DC0535">
              <w:rPr>
                <w:rStyle w:val="Hipervnculo"/>
                <w:noProof/>
              </w:rPr>
              <w:t>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B199" w14:textId="77342860" w:rsidR="00F51EEF" w:rsidRDefault="00F51EEF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07797722" w:history="1">
            <w:r w:rsidRPr="00DC0535">
              <w:rPr>
                <w:rStyle w:val="Hipervnculo"/>
                <w:noProof/>
              </w:rPr>
              <w:t>Analizador Léxico (Lexer o Scanner)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1698" w14:textId="450F50BF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3" w:history="1">
            <w:r w:rsidRPr="00DC0535">
              <w:rPr>
                <w:rStyle w:val="Hipervnculo"/>
                <w:noProof/>
                <w:highlight w:val="white"/>
              </w:rPr>
              <w:t>Definición de Token, Lexema y Patrón (con ejemplos)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A129" w14:textId="70EBF6D3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4" w:history="1">
            <w:r w:rsidRPr="00DC0535">
              <w:rPr>
                <w:rStyle w:val="Hipervnculo"/>
                <w:noProof/>
                <w:highlight w:val="white"/>
              </w:rPr>
              <w:t>Definición del 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55081" w14:textId="29ABEAD5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5" w:history="1">
            <w:r w:rsidRPr="00DC0535">
              <w:rPr>
                <w:rStyle w:val="Hipervnculo"/>
                <w:noProof/>
                <w:highlight w:val="white"/>
              </w:rPr>
              <w:t>Características del 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1797" w14:textId="04BF0806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6" w:history="1">
            <w:r w:rsidRPr="00DC0535">
              <w:rPr>
                <w:rStyle w:val="Hipervnculo"/>
                <w:noProof/>
                <w:highlight w:val="white"/>
              </w:rPr>
              <w:t>Procedimiento del 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D493" w14:textId="4083FAD3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7" w:history="1">
            <w:r w:rsidRPr="00DC0535">
              <w:rPr>
                <w:rStyle w:val="Hipervnculo"/>
                <w:noProof/>
                <w:highlight w:val="white"/>
              </w:rPr>
              <w:t>Errores detectables por el 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C147" w14:textId="254D02AB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8" w:history="1">
            <w:r w:rsidRPr="00DC0535">
              <w:rPr>
                <w:rStyle w:val="Hipervnculo"/>
                <w:noProof/>
                <w:highlight w:val="white"/>
              </w:rPr>
              <w:t>Modo de Obtención del Interprete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8B47" w14:textId="5DADB04C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29" w:history="1">
            <w:r w:rsidRPr="00DC0535">
              <w:rPr>
                <w:rStyle w:val="Hipervnculo"/>
                <w:noProof/>
                <w:highlight w:val="white"/>
              </w:rPr>
              <w:t>Modo de Ejecución del Interprete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8C50A" w14:textId="1E5F08C5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0" w:history="1">
            <w:r w:rsidRPr="00DC0535">
              <w:rPr>
                <w:rStyle w:val="Hipervnculo"/>
                <w:noProof/>
                <w:highlight w:val="white"/>
              </w:rPr>
              <w:t>Código del 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C47D" w14:textId="36F75834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1" w:history="1">
            <w:r w:rsidRPr="00DC0535">
              <w:rPr>
                <w:rStyle w:val="Hipervnculo"/>
                <w:noProof/>
                <w:highlight w:val="white"/>
              </w:rPr>
              <w:t>Ejemplos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AE34" w14:textId="0C76CD26" w:rsidR="00F51EEF" w:rsidRDefault="00F51EEF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07797732" w:history="1">
            <w:r w:rsidRPr="00DC0535">
              <w:rPr>
                <w:rStyle w:val="Hipervnculo"/>
                <w:noProof/>
              </w:rPr>
              <w:t>Analizador Sintáctico (Parser)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0BC9C" w14:textId="3BAFD42A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3" w:history="1">
            <w:r w:rsidRPr="00DC0535">
              <w:rPr>
                <w:rStyle w:val="Hipervnculo"/>
                <w:noProof/>
                <w:highlight w:val="white"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7D98" w14:textId="6E5AB285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4" w:history="1">
            <w:r w:rsidRPr="00DC0535">
              <w:rPr>
                <w:rStyle w:val="Hipervnculo"/>
                <w:noProof/>
                <w:highlight w:val="white"/>
              </w:rPr>
              <w:t>Cómo funciona un 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10A7" w14:textId="4E140EB1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5" w:history="1">
            <w:r w:rsidRPr="00DC0535">
              <w:rPr>
                <w:rStyle w:val="Hipervnculo"/>
                <w:noProof/>
                <w:highlight w:val="white"/>
              </w:rPr>
              <w:t>Errores detectables por el 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EA7BF" w14:textId="2E65903F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6" w:history="1">
            <w:r w:rsidRPr="00DC0535">
              <w:rPr>
                <w:rStyle w:val="Hipervnculo"/>
                <w:noProof/>
                <w:highlight w:val="white"/>
              </w:rPr>
              <w:t>Modo de Obtención del Intérprete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EC07" w14:textId="1F88A710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7" w:history="1">
            <w:r w:rsidRPr="00DC0535">
              <w:rPr>
                <w:rStyle w:val="Hipervnculo"/>
                <w:noProof/>
                <w:highlight w:val="white"/>
              </w:rPr>
              <w:t>Modo de Ejecución del Intérprete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B7BD" w14:textId="066E5ED2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8" w:history="1">
            <w:r w:rsidRPr="00DC0535">
              <w:rPr>
                <w:rStyle w:val="Hipervnculo"/>
                <w:noProof/>
                <w:highlight w:val="white"/>
              </w:rPr>
              <w:t>Código del 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9669" w14:textId="23C40067" w:rsidR="00F51EEF" w:rsidRDefault="00F51EEF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7797739" w:history="1">
            <w:r w:rsidRPr="00DC0535">
              <w:rPr>
                <w:rStyle w:val="Hipervnculo"/>
                <w:noProof/>
              </w:rPr>
              <w:t>Reglas de gramática del 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448A8" w14:textId="665175CF" w:rsidR="00F51EEF" w:rsidRDefault="00F51EEF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07797740" w:history="1">
            <w:r w:rsidRPr="00DC0535">
              <w:rPr>
                <w:rStyle w:val="Hipervnculo"/>
                <w:noProof/>
              </w:rPr>
              <w:t>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4174" w14:textId="3ED45768" w:rsidR="00F51EEF" w:rsidRDefault="00F51EEF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07797741" w:history="1">
            <w:r w:rsidRPr="00DC0535">
              <w:rPr>
                <w:rStyle w:val="Hipervnculo"/>
                <w:noProof/>
                <w:highlight w:val="white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D2B0" w14:textId="08D5BBC4" w:rsidR="00F51EEF" w:rsidRDefault="00F51EEF">
          <w:pPr>
            <w:pStyle w:val="TDC1"/>
            <w:tabs>
              <w:tab w:val="righ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07797742" w:history="1">
            <w:r w:rsidRPr="00DC0535">
              <w:rPr>
                <w:rStyle w:val="Hipervnculo"/>
                <w:noProof/>
              </w:rPr>
              <w:t>Bibliografía o Referencias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_Toc107797742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2A" w14:textId="10B8155F" w:rsidR="006E272B" w:rsidRPr="00F51EEF" w:rsidRDefault="006A4136">
          <w:r>
            <w:fldChar w:fldCharType="end"/>
          </w:r>
        </w:p>
      </w:sdtContent>
    </w:sdt>
    <w:p w14:paraId="0000002B" w14:textId="77777777" w:rsidR="006E272B" w:rsidRDefault="006A4136">
      <w:pPr>
        <w:pStyle w:val="Ttulo1"/>
        <w:jc w:val="center"/>
        <w:rPr>
          <w:sz w:val="40"/>
          <w:szCs w:val="40"/>
          <w:u w:val="single"/>
        </w:rPr>
      </w:pPr>
      <w:bookmarkStart w:id="0" w:name="_Toc107797713"/>
      <w:r>
        <w:rPr>
          <w:sz w:val="40"/>
          <w:szCs w:val="40"/>
          <w:u w:val="single"/>
        </w:rPr>
        <w:lastRenderedPageBreak/>
        <w:t>Introducción</w:t>
      </w:r>
      <w:bookmarkEnd w:id="0"/>
    </w:p>
    <w:p w14:paraId="0000002C" w14:textId="77777777" w:rsidR="006E272B" w:rsidRDefault="006A4136">
      <w:pPr>
        <w:pStyle w:val="Ttulo2"/>
        <w:jc w:val="both"/>
      </w:pPr>
      <w:bookmarkStart w:id="1" w:name="_Toc107797714"/>
      <w:r>
        <w:t>Objetivo</w:t>
      </w:r>
      <w:bookmarkEnd w:id="1"/>
    </w:p>
    <w:p w14:paraId="0000002D" w14:textId="77777777" w:rsidR="006E272B" w:rsidRDefault="006A4136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En el presente Trabajo Práctico Integrador se pretende desarrollar las siguientes competencias de la asignatura, las cuales son:</w:t>
      </w:r>
    </w:p>
    <w:p w14:paraId="0000002E" w14:textId="77777777" w:rsidR="006E272B" w:rsidRDefault="006A4136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Capacidad para reconocer los elementos propios de la Sintaxis y Semántica de los Lenguajes de Programación, pudiendo así comprender los conceptos y procedimientos léxicos/sintácticos asociados, para así poder aplicarlos en la creación de las gramáticas nec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esarias para detallar los lenguajes que luego se utilizaran en las correspondientes máquinas.</w:t>
      </w:r>
    </w:p>
    <w:p w14:paraId="0000002F" w14:textId="77777777" w:rsidR="006E272B" w:rsidRDefault="006E272B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</w:p>
    <w:p w14:paraId="00000030" w14:textId="77777777" w:rsidR="006E272B" w:rsidRDefault="006A4136">
      <w:pPr>
        <w:pStyle w:val="Ttulo2"/>
        <w:jc w:val="both"/>
        <w:rPr>
          <w:highlight w:val="white"/>
        </w:rPr>
      </w:pPr>
      <w:bookmarkStart w:id="2" w:name="_Toc107797715"/>
      <w:r>
        <w:rPr>
          <w:highlight w:val="white"/>
        </w:rPr>
        <w:t>Descripción</w:t>
      </w:r>
      <w:bookmarkEnd w:id="2"/>
      <w:r>
        <w:rPr>
          <w:highlight w:val="white"/>
        </w:rPr>
        <w:t xml:space="preserve"> </w:t>
      </w:r>
    </w:p>
    <w:p w14:paraId="00000031" w14:textId="77777777" w:rsidR="006E272B" w:rsidRDefault="006A4136">
      <w:pPr>
        <w:jc w:val="both"/>
      </w:pPr>
      <w:r>
        <w:t>(se actualiza antes de cada entrega)</w:t>
      </w:r>
    </w:p>
    <w:p w14:paraId="00000032" w14:textId="77777777" w:rsidR="006E272B" w:rsidRDefault="006A4136">
      <w:pPr>
        <w:pStyle w:val="Ttulo2"/>
        <w:jc w:val="both"/>
      </w:pPr>
      <w:bookmarkStart w:id="3" w:name="_Toc107797716"/>
      <w:r>
        <w:t>Contenido</w:t>
      </w:r>
      <w:bookmarkEnd w:id="3"/>
    </w:p>
    <w:p w14:paraId="00000033" w14:textId="77777777" w:rsidR="006E272B" w:rsidRDefault="006A4136">
      <w:pPr>
        <w:jc w:val="both"/>
      </w:pPr>
      <w:r>
        <w:t>El documento estará divido en las siguientes partes:</w:t>
      </w:r>
    </w:p>
    <w:p w14:paraId="00000034" w14:textId="77777777" w:rsidR="006E272B" w:rsidRDefault="006A4136">
      <w:pPr>
        <w:jc w:val="both"/>
      </w:pPr>
      <w:r>
        <w:t>•</w:t>
      </w:r>
      <w:r>
        <w:tab/>
        <w:t>Primero detallaremos la definición del RSS que</w:t>
      </w:r>
      <w:r>
        <w:t xml:space="preserve"> vamos a utilizar, declarando cuales son los tokens o los componentes léxicos que acepta (palabras reservadas como terminales) y como deben ser la estructura de </w:t>
      </w:r>
      <w:proofErr w:type="gramStart"/>
      <w:r>
        <w:t>las mismas</w:t>
      </w:r>
      <w:proofErr w:type="gramEnd"/>
      <w:r>
        <w:t>.</w:t>
      </w:r>
    </w:p>
    <w:p w14:paraId="00000035" w14:textId="77777777" w:rsidR="006E272B" w:rsidRDefault="006A4136">
      <w:pPr>
        <w:jc w:val="both"/>
      </w:pPr>
      <w:r>
        <w:t>•</w:t>
      </w:r>
      <w:r>
        <w:tab/>
        <w:t>Luego describiremos las producciones de la gramática que utilizara el compilador,</w:t>
      </w:r>
      <w:r>
        <w:t xml:space="preserve"> detallando los símbolos que utilizara y el significado de cada uno de ellos. El tipo de gramática que utilizamos es libre de contexto.</w:t>
      </w:r>
    </w:p>
    <w:p w14:paraId="00000036" w14:textId="77777777" w:rsidR="006E272B" w:rsidRDefault="006A4136">
      <w:pPr>
        <w:jc w:val="both"/>
      </w:pPr>
      <w:r>
        <w:t>•</w:t>
      </w:r>
      <w:r>
        <w:tab/>
        <w:t>Posteriormente profundizaremos con lo que respecta al analizador léxico, mencionando que herramientas utilizamos y una</w:t>
      </w:r>
      <w:r>
        <w:t xml:space="preserve"> breve descripción de </w:t>
      </w:r>
      <w:proofErr w:type="gramStart"/>
      <w:r>
        <w:t>las mismas</w:t>
      </w:r>
      <w:proofErr w:type="gramEnd"/>
      <w:r>
        <w:t>, en qué consiste el mismo, qué funciones posee, cómo se obtuvo y se ejecuta el intérprete y ejemplos.</w:t>
      </w:r>
    </w:p>
    <w:p w14:paraId="00000037" w14:textId="77777777" w:rsidR="006E272B" w:rsidRDefault="006E272B">
      <w:pPr>
        <w:jc w:val="both"/>
      </w:pPr>
    </w:p>
    <w:p w14:paraId="00000038" w14:textId="77777777" w:rsidR="006E272B" w:rsidRDefault="006A4136">
      <w:pPr>
        <w:pStyle w:val="Ttulo2"/>
        <w:jc w:val="both"/>
      </w:pPr>
      <w:bookmarkStart w:id="4" w:name="_Toc107797717"/>
      <w:r>
        <w:t>Herramientas</w:t>
      </w:r>
      <w:bookmarkEnd w:id="4"/>
    </w:p>
    <w:p w14:paraId="00000039" w14:textId="77777777" w:rsidR="006E272B" w:rsidRDefault="006A4136">
      <w:pPr>
        <w:pStyle w:val="Ttulo3"/>
        <w:jc w:val="both"/>
      </w:pPr>
      <w:bookmarkStart w:id="5" w:name="_Toc107797718"/>
      <w:r>
        <w:t xml:space="preserve">XML (Extensible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  <w:bookmarkEnd w:id="5"/>
    </w:p>
    <w:p w14:paraId="0000003A" w14:textId="77777777" w:rsidR="006E272B" w:rsidRDefault="006A4136">
      <w:pPr>
        <w:jc w:val="both"/>
      </w:pPr>
      <w:r>
        <w:t>El XML se preocupa por estructurar la información que se pretende almacena</w:t>
      </w:r>
      <w:r>
        <w:t>r, es decir, define un conjunto de reglas para la codificación de documentos. Este lenguaje de marcado es un conjunto de códigos que se pueden aplicar en el análisis de datos o la lectura de textos creados por computadoras o personas. Se utiliza generalmen</w:t>
      </w:r>
      <w:r>
        <w:t xml:space="preserve">te para definir elementos, crear un formato y </w:t>
      </w:r>
      <w:r>
        <w:lastRenderedPageBreak/>
        <w:t>generar un lenguaje personalizado. El diseño XML se centra en la simplicidad, la generalidad y la facilidad de uso y, por lo tanto, se utiliza para varios servicios web, entre otras funcionalidades.</w:t>
      </w:r>
    </w:p>
    <w:p w14:paraId="0000003B" w14:textId="77777777" w:rsidR="006E272B" w:rsidRDefault="006E272B">
      <w:pPr>
        <w:jc w:val="both"/>
      </w:pPr>
    </w:p>
    <w:p w14:paraId="0000003C" w14:textId="77777777" w:rsidR="006E272B" w:rsidRDefault="006A4136">
      <w:pPr>
        <w:pStyle w:val="Ttulo3"/>
        <w:jc w:val="both"/>
      </w:pPr>
      <w:bookmarkStart w:id="6" w:name="_Toc107797719"/>
      <w:r>
        <w:t>RSS (</w:t>
      </w:r>
      <w:proofErr w:type="spellStart"/>
      <w:r>
        <w:t>Really</w:t>
      </w:r>
      <w:proofErr w:type="spellEnd"/>
      <w:r>
        <w:t xml:space="preserve"> Simple </w:t>
      </w:r>
      <w:proofErr w:type="spellStart"/>
      <w:r>
        <w:t>Syndication</w:t>
      </w:r>
      <w:proofErr w:type="spellEnd"/>
      <w:r>
        <w:t>)</w:t>
      </w:r>
      <w:bookmarkEnd w:id="6"/>
    </w:p>
    <w:p w14:paraId="0000003D" w14:textId="77777777" w:rsidR="006E272B" w:rsidRDefault="006A4136">
      <w:pPr>
        <w:jc w:val="both"/>
      </w:pPr>
      <w:r>
        <w:t xml:space="preserve">En simples palabras, es un formato que cumple con el estándar XML. </w:t>
      </w:r>
    </w:p>
    <w:p w14:paraId="0000003E" w14:textId="77777777" w:rsidR="006E272B" w:rsidRDefault="006A4136">
      <w:pPr>
        <w:jc w:val="both"/>
      </w:pPr>
      <w:r>
        <w:t>Este formato es muy estructurado debido a que posee cierto orden o forma.</w:t>
      </w:r>
    </w:p>
    <w:p w14:paraId="0000003F" w14:textId="77777777" w:rsidR="006E272B" w:rsidRDefault="006A4136">
      <w:pPr>
        <w:jc w:val="both"/>
      </w:pPr>
      <w:r>
        <w:t xml:space="preserve">RSS se usa principalmente para compartir contenido web actualizado desde un sitio </w:t>
      </w:r>
      <w:r>
        <w:t xml:space="preserve">web a otros, dado que es un formato estandarizado que facilita la forma de distribuir el contenido y además estos archivos se actualizan automáticamente. </w:t>
      </w:r>
    </w:p>
    <w:p w14:paraId="00000040" w14:textId="77777777" w:rsidR="006E272B" w:rsidRDefault="006A4136">
      <w:pPr>
        <w:jc w:val="both"/>
      </w:pPr>
      <w:r>
        <w:t>Como todo documento XML se usa para describir, almacenar y transmitir o transportar información. La e</w:t>
      </w:r>
      <w:r>
        <w:t>structura está marcada por la propia lógica de la información.</w:t>
      </w:r>
    </w:p>
    <w:p w14:paraId="00000041" w14:textId="77777777" w:rsidR="006E272B" w:rsidRDefault="006E272B">
      <w:pPr>
        <w:jc w:val="both"/>
      </w:pPr>
    </w:p>
    <w:p w14:paraId="00000042" w14:textId="77777777" w:rsidR="006E272B" w:rsidRDefault="006A4136">
      <w:pPr>
        <w:pStyle w:val="Ttulo3"/>
      </w:pPr>
      <w:bookmarkStart w:id="7" w:name="_Toc107797720"/>
      <w:r>
        <w:t>Python</w:t>
      </w:r>
      <w:bookmarkEnd w:id="7"/>
    </w:p>
    <w:p w14:paraId="00000043" w14:textId="77777777" w:rsidR="006E272B" w:rsidRDefault="006A4136">
      <w:pPr>
        <w:jc w:val="both"/>
      </w:pPr>
      <w:r>
        <w:t>De forma resumida podemos decir que, es un lenguaje de alto nivel de programación (facilidad de utilizar para el programador) interpretado, cuya filosofía hace hincapié en la legibilida</w:t>
      </w:r>
      <w:r>
        <w:t xml:space="preserve">d de su código, ya que es lo más parecido al lenguaje humano y se puede aprender de manera sencilla y rápida. </w:t>
      </w:r>
    </w:p>
    <w:p w14:paraId="00000044" w14:textId="77777777" w:rsidR="006E272B" w:rsidRDefault="006A4136">
      <w:pPr>
        <w:jc w:val="both"/>
      </w:pPr>
      <w:r>
        <w:t>Se utiliza para desarrollar aplicaciones de todo tipo y se trata de un lenguaje de programación multiparadigma (resultado de integrar dos o más p</w:t>
      </w:r>
      <w:r>
        <w:t>aradigmas en un mismo sistema). Es un lenguaje interpretado (no se traduce realmente a un formato legible por el ordenador en tiempo de ejecución), dinámico y multiplataforma (todas las herramientas necesarias están disponibles en todas las plataformas pri</w:t>
      </w:r>
      <w:r>
        <w:t>ncipales).</w:t>
      </w:r>
    </w:p>
    <w:p w14:paraId="00000045" w14:textId="77777777" w:rsidR="006E272B" w:rsidRDefault="006E272B">
      <w:pPr>
        <w:jc w:val="both"/>
      </w:pPr>
    </w:p>
    <w:p w14:paraId="00000046" w14:textId="77777777" w:rsidR="006E272B" w:rsidRDefault="006E272B">
      <w:pPr>
        <w:jc w:val="both"/>
        <w:rPr>
          <w:rFonts w:ascii="Arial" w:eastAsia="Arial" w:hAnsi="Arial" w:cs="Arial"/>
        </w:rPr>
      </w:pPr>
    </w:p>
    <w:p w14:paraId="00000047" w14:textId="77777777" w:rsidR="006E272B" w:rsidRDefault="006E272B">
      <w:pPr>
        <w:jc w:val="both"/>
        <w:rPr>
          <w:rFonts w:ascii="Arial" w:eastAsia="Arial" w:hAnsi="Arial" w:cs="Arial"/>
        </w:rPr>
      </w:pPr>
    </w:p>
    <w:p w14:paraId="00000048" w14:textId="77777777" w:rsidR="006E272B" w:rsidRDefault="006E272B">
      <w:pPr>
        <w:jc w:val="both"/>
        <w:rPr>
          <w:rFonts w:ascii="Arial" w:eastAsia="Arial" w:hAnsi="Arial" w:cs="Arial"/>
        </w:rPr>
      </w:pPr>
    </w:p>
    <w:p w14:paraId="00000049" w14:textId="77777777" w:rsidR="006E272B" w:rsidRDefault="006E272B">
      <w:pPr>
        <w:jc w:val="both"/>
        <w:rPr>
          <w:rFonts w:ascii="Arial" w:eastAsia="Arial" w:hAnsi="Arial" w:cs="Arial"/>
        </w:rPr>
      </w:pPr>
    </w:p>
    <w:p w14:paraId="0000004A" w14:textId="77777777" w:rsidR="006E272B" w:rsidRDefault="006E272B">
      <w:pPr>
        <w:jc w:val="both"/>
        <w:rPr>
          <w:rFonts w:ascii="Arial" w:eastAsia="Arial" w:hAnsi="Arial" w:cs="Arial"/>
        </w:rPr>
      </w:pPr>
    </w:p>
    <w:p w14:paraId="0000004B" w14:textId="77777777" w:rsidR="006E272B" w:rsidRDefault="006E272B">
      <w:pPr>
        <w:jc w:val="both"/>
        <w:rPr>
          <w:rFonts w:ascii="Arial" w:eastAsia="Arial" w:hAnsi="Arial" w:cs="Arial"/>
        </w:rPr>
      </w:pPr>
    </w:p>
    <w:p w14:paraId="0000004C" w14:textId="77777777" w:rsidR="006E272B" w:rsidRDefault="006A4136">
      <w:pPr>
        <w:pStyle w:val="Ttulo1"/>
        <w:jc w:val="center"/>
        <w:rPr>
          <w:u w:val="single"/>
        </w:rPr>
      </w:pPr>
      <w:bookmarkStart w:id="8" w:name="_Toc107797721"/>
      <w:r>
        <w:rPr>
          <w:u w:val="single"/>
        </w:rPr>
        <w:lastRenderedPageBreak/>
        <w:t>Gramática</w:t>
      </w:r>
      <w:bookmarkEnd w:id="8"/>
    </w:p>
    <w:p w14:paraId="0000004D" w14:textId="77777777" w:rsidR="006E272B" w:rsidRDefault="006A4136">
      <w:pPr>
        <w:spacing w:before="360" w:after="8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Arial" w:eastAsia="Arial" w:hAnsi="Arial" w:cs="Arial"/>
          <w:b/>
          <w:color w:val="252525"/>
          <w:sz w:val="34"/>
          <w:szCs w:val="34"/>
          <w:highlight w:val="white"/>
        </w:rPr>
        <w:t>Reglas de Producción</w:t>
      </w:r>
    </w:p>
    <w:p w14:paraId="0000004E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1811440888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Σ → XML //Llamado XML primero y luego a RSS (obligatoriamente).</w:t>
          </w:r>
        </w:sdtContent>
      </w:sdt>
    </w:p>
    <w:p w14:paraId="0000004F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yellow"/>
        </w:rPr>
        <w:t>XML</w:t>
      </w:r>
      <w:sdt>
        <w:sdtPr>
          <w:tag w:val="goog_rdk_1"/>
          <w:id w:val="-965191082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t_xml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RSS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//Token (terminal) XML.</w:t>
      </w:r>
    </w:p>
    <w:p w14:paraId="00000050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shd w:val="clear" w:color="auto" w:fill="A64D79"/>
        </w:rPr>
        <w:t>RSS</w:t>
      </w:r>
      <w:sdt>
        <w:sdtPr>
          <w:tag w:val="goog_rdk_2"/>
          <w:id w:val="-155386115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t_rss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FF9900"/>
        </w:rPr>
        <w:t>CANAL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tc_rss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//Token RSS. Abre y cierra RSS</w:t>
      </w:r>
    </w:p>
    <w:p w14:paraId="00000051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shd w:val="clear" w:color="auto" w:fill="FF9900"/>
        </w:rPr>
        <w:t>CANAL</w:t>
      </w:r>
      <w:sdt>
        <w:sdtPr>
          <w:tag w:val="goog_rdk_3"/>
          <w:id w:val="-1744482649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t_canal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6D9EEB"/>
        </w:rPr>
        <w:t>TITULO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FCE5CD"/>
        </w:rPr>
        <w:t>LINK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D5A6BD"/>
        </w:rPr>
        <w:t>DESC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green"/>
        </w:rPr>
        <w:t>ITEM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canal</w:t>
      </w:r>
      <w:proofErr w:type="spellEnd"/>
      <w:r>
        <w:rPr>
          <w:rFonts w:ascii="Courier New" w:eastAsia="Courier New" w:hAnsi="Courier New" w:cs="Courier New"/>
          <w:b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 </w:t>
      </w:r>
      <w:r>
        <w:rPr>
          <w:rFonts w:ascii="Courier New" w:eastAsia="Courier New" w:hAnsi="Courier New" w:cs="Courier New"/>
          <w:b/>
          <w:color w:val="252525"/>
          <w:sz w:val="25"/>
          <w:szCs w:val="25"/>
          <w:highlight w:val="white"/>
        </w:rPr>
        <w:t>|</w:t>
      </w:r>
      <w:proofErr w:type="gramEnd"/>
      <w:r>
        <w:rPr>
          <w:rFonts w:ascii="Courier New" w:eastAsia="Courier New" w:hAnsi="Courier New" w:cs="Courier New"/>
          <w:b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t_canal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6D9EEB"/>
        </w:rPr>
        <w:t>TITULO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FCE5CD"/>
        </w:rPr>
        <w:t>LINK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D5A6BD"/>
        </w:rPr>
        <w:t>DESC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magenta"/>
        </w:rPr>
        <w:t>OPC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green"/>
        </w:rPr>
        <w:t>ITEM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tc_canal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  </w:t>
      </w: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 xml:space="preserve">//Token </w:t>
      </w:r>
      <w:proofErr w:type="spellStart"/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Channel</w:t>
      </w:r>
      <w:proofErr w:type="spellEnd"/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 xml:space="preserve">. /Del canal se va a los 3 elementos obligatorios: Título, Link y Descripción y luego </w:t>
      </w:r>
      <w:proofErr w:type="spellStart"/>
      <w:proofErr w:type="gramStart"/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Item</w:t>
      </w:r>
      <w:proofErr w:type="spellEnd"/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./</w:t>
      </w:r>
      <w:proofErr w:type="gramEnd"/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 xml:space="preserve"> O: Elementos opcionales.</w:t>
      </w:r>
    </w:p>
    <w:p w14:paraId="00000052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         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6D9EEB"/>
        </w:rPr>
        <w:t xml:space="preserve">TITULO </w:t>
      </w:r>
      <w:sdt>
        <w:sdtPr>
          <w:tag w:val="goog_rdk_4"/>
          <w:id w:val="-1149443445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t_titulo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t_txt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tc_titulo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//título genérico principal del canal.</w:t>
      </w:r>
    </w:p>
    <w:p w14:paraId="00000053" w14:textId="77777777" w:rsidR="006E272B" w:rsidRDefault="006A4136">
      <w:pPr>
        <w:spacing w:before="240"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color w:val="252525"/>
          <w:sz w:val="25"/>
          <w:szCs w:val="25"/>
          <w:shd w:val="clear" w:color="auto" w:fill="F9CB9C"/>
        </w:rPr>
        <w:t>LINK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shd w:val="clear" w:color="auto" w:fill="F9CB9C"/>
        </w:rPr>
        <w:t xml:space="preserve"> </w:t>
      </w:r>
      <w:sdt>
        <w:sdtPr>
          <w:tag w:val="goog_rdk_5"/>
          <w:id w:val="1327787171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t_link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URL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tc_link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//link genérico principal del canal.</w:t>
      </w:r>
    </w:p>
    <w:p w14:paraId="00000054" w14:textId="77777777" w:rsidR="006E272B" w:rsidRDefault="006A4136">
      <w:pPr>
        <w:spacing w:before="240"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shd w:val="clear" w:color="auto" w:fill="D5A6BD"/>
        </w:rPr>
        <w:t xml:space="preserve">DESC </w:t>
      </w:r>
      <w:sdt>
        <w:sdtPr>
          <w:tag w:val="goog_rdk_6"/>
          <w:id w:val="282856908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t_desc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t_txt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tc_desc</w:t>
      </w:r>
      <w:proofErr w:type="spellEnd"/>
    </w:p>
    <w:p w14:paraId="00000055" w14:textId="77777777" w:rsidR="006E272B" w:rsidRDefault="006E27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6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   </w:t>
      </w:r>
      <w:r>
        <w:rPr>
          <w:rFonts w:ascii="Arial" w:eastAsia="Arial" w:hAnsi="Arial" w:cs="Arial"/>
          <w:color w:val="252525"/>
          <w:sz w:val="28"/>
          <w:szCs w:val="28"/>
          <w:highlight w:val="magenta"/>
        </w:rPr>
        <w:t xml:space="preserve">OPC </w:t>
      </w:r>
      <w:sdt>
        <w:sdtPr>
          <w:tag w:val="goog_rdk_7"/>
          <w:id w:val="-1504583534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proofErr w:type="spellStart"/>
      <w:r>
        <w:rPr>
          <w:rFonts w:ascii="Arial" w:eastAsia="Arial" w:hAnsi="Arial" w:cs="Arial"/>
          <w:color w:val="252525"/>
          <w:sz w:val="28"/>
          <w:szCs w:val="28"/>
          <w:shd w:val="clear" w:color="auto" w:fill="CCCCCC"/>
        </w:rPr>
        <w:t>CAT|COPY|IMAGE|LENG|WEBMAST|ULTeDIT</w:t>
      </w:r>
      <w:proofErr w:type="spellEnd"/>
      <w:r>
        <w:rPr>
          <w:rFonts w:ascii="Arial" w:eastAsia="Arial" w:hAnsi="Arial" w:cs="Arial"/>
          <w:color w:val="252525"/>
          <w:sz w:val="28"/>
          <w:szCs w:val="28"/>
          <w:shd w:val="clear" w:color="auto" w:fill="CCCCCC"/>
        </w:rPr>
        <w:t>|</w:t>
      </w: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|CAT OPC|</w:t>
      </w:r>
    </w:p>
    <w:p w14:paraId="00000057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 xml:space="preserve">// Del canal se va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3 elementos opcionales</w:t>
      </w:r>
      <w:r>
        <w:rPr>
          <w:rFonts w:ascii="Arial" w:eastAsia="Arial" w:hAnsi="Arial" w:cs="Arial"/>
          <w:b/>
          <w:color w:val="252525"/>
          <w:sz w:val="26"/>
          <w:szCs w:val="26"/>
          <w:highlight w:val="white"/>
        </w:rPr>
        <w:t>: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Category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, Copyright,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Image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. /Puede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recursionar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 hacia el elemento opcional Categoría.</w:t>
      </w:r>
    </w:p>
    <w:p w14:paraId="00000058" w14:textId="77777777" w:rsidR="006E272B" w:rsidRDefault="006A413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shd w:val="clear" w:color="auto" w:fill="B7B7B7"/>
        </w:rPr>
        <w:t>CAT</w:t>
      </w:r>
      <w:sdt>
        <w:sdtPr>
          <w:tag w:val="goog_rdk_8"/>
          <w:id w:val="-1536884940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t_cat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TXT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tc_cat</w:t>
      </w:r>
      <w:proofErr w:type="spellEnd"/>
    </w:p>
    <w:p w14:paraId="00000059" w14:textId="77777777" w:rsidR="006E272B" w:rsidRDefault="006A4136">
      <w:pPr>
        <w:spacing w:before="240"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shd w:val="clear" w:color="auto" w:fill="B7B7B7"/>
        </w:rPr>
        <w:t>COPY</w:t>
      </w:r>
      <w:sdt>
        <w:sdtPr>
          <w:tag w:val="goog_rdk_9"/>
          <w:id w:val="-261222663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t_copy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TXT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tc_copy</w:t>
      </w:r>
      <w:proofErr w:type="spellEnd"/>
    </w:p>
    <w:p w14:paraId="0000005A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         </w:t>
      </w:r>
      <w:r>
        <w:rPr>
          <w:rFonts w:ascii="Arial" w:eastAsia="Arial" w:hAnsi="Arial" w:cs="Arial"/>
          <w:color w:val="252525"/>
          <w:sz w:val="28"/>
          <w:szCs w:val="28"/>
          <w:shd w:val="clear" w:color="auto" w:fill="B7B7B7"/>
        </w:rPr>
        <w:t>IMAGEN</w:t>
      </w:r>
      <w:sdt>
        <w:sdtPr>
          <w:tag w:val="goog_rdk_10"/>
          <w:id w:val="-1552529411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t_imagen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red"/>
        </w:rPr>
        <w:t>URL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6D9EEB"/>
        </w:rPr>
        <w:t>TITULO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shd w:val="clear" w:color="auto" w:fill="FCE5CD"/>
        </w:rPr>
        <w:t>LINK</w:t>
      </w:r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52525"/>
          <w:sz w:val="25"/>
          <w:szCs w:val="25"/>
          <w:highlight w:val="white"/>
        </w:rPr>
        <w:t>|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URL TITULO 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9900FF"/>
        </w:rPr>
        <w:t>OPIMAG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tc_imagen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//3 elementos obligatorios: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Url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, Título y Link. </w:t>
      </w: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> </w:t>
      </w:r>
    </w:p>
    <w:p w14:paraId="0000005B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 xml:space="preserve">                    </w:t>
      </w:r>
      <w:r>
        <w:rPr>
          <w:rFonts w:ascii="Arial" w:eastAsia="Arial" w:hAnsi="Arial" w:cs="Arial"/>
          <w:color w:val="252525"/>
          <w:sz w:val="28"/>
          <w:szCs w:val="28"/>
          <w:shd w:val="clear" w:color="auto" w:fill="9900FF"/>
        </w:rPr>
        <w:t>OPIMAG</w:t>
      </w:r>
      <w:sdt>
        <w:sdtPr>
          <w:tag w:val="goog_rdk_11"/>
          <w:id w:val="-87314862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Arial" w:eastAsia="Arial" w:hAnsi="Arial" w:cs="Arial"/>
          <w:color w:val="252525"/>
          <w:sz w:val="24"/>
          <w:szCs w:val="24"/>
          <w:shd w:val="clear" w:color="auto" w:fill="B7B7B7"/>
        </w:rPr>
        <w:t>HW | H | W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//2 elementos opcionales de la imagen: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Width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 y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Height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.</w:t>
      </w:r>
    </w:p>
    <w:p w14:paraId="0000005C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                    </w:t>
      </w:r>
      <w:r>
        <w:rPr>
          <w:rFonts w:ascii="Arial" w:eastAsia="Arial" w:hAnsi="Arial" w:cs="Arial"/>
          <w:color w:val="252525"/>
          <w:sz w:val="26"/>
          <w:szCs w:val="26"/>
          <w:shd w:val="clear" w:color="auto" w:fill="B7B7B7"/>
        </w:rPr>
        <w:t>H</w:t>
      </w:r>
      <w:sdt>
        <w:sdtPr>
          <w:tag w:val="goog_rdk_12"/>
          <w:id w:val="-552306298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 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t_height</w:t>
      </w:r>
      <w:proofErr w:type="spellEnd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N</w:t>
      </w: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tc_height</w:t>
      </w:r>
      <w:proofErr w:type="spellEnd"/>
    </w:p>
    <w:p w14:paraId="0000005D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       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ab/>
      </w:r>
      <w:r>
        <w:rPr>
          <w:rFonts w:ascii="Arial" w:eastAsia="Arial" w:hAnsi="Arial" w:cs="Arial"/>
          <w:color w:val="252525"/>
          <w:sz w:val="28"/>
          <w:szCs w:val="28"/>
          <w:shd w:val="clear" w:color="auto" w:fill="B7B7B7"/>
        </w:rPr>
        <w:t>W</w:t>
      </w:r>
      <w:sdt>
        <w:sdtPr>
          <w:tag w:val="goog_rdk_13"/>
          <w:id w:val="1970848850"/>
        </w:sdtPr>
        <w:sdtEndPr/>
        <w:sdtContent>
          <w:r>
            <w:rPr>
              <w:rFonts w:ascii="Fira Mono" w:eastAsia="Fira Mono" w:hAnsi="Fira Mono" w:cs="Fira Mono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t_width</w:t>
      </w:r>
      <w:proofErr w:type="spellEnd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N</w:t>
      </w: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tc_width</w:t>
      </w:r>
      <w:proofErr w:type="spellEnd"/>
    </w:p>
    <w:p w14:paraId="0000005E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shd w:val="clear" w:color="auto" w:fill="CCCCCC"/>
        </w:rPr>
        <w:lastRenderedPageBreak/>
        <w:t>LENG</w:t>
      </w:r>
      <w:sdt>
        <w:sdtPr>
          <w:tag w:val="goog_rdk_14"/>
          <w:id w:val="-406151655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t_leng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tc_leng</w:t>
          </w:r>
          <w:proofErr w:type="spellEnd"/>
        </w:sdtContent>
      </w:sdt>
    </w:p>
    <w:p w14:paraId="0000005F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shd w:val="clear" w:color="auto" w:fill="CCCCCC"/>
        </w:rPr>
        <w:t>WEBMAST</w:t>
      </w:r>
      <w:sdt>
        <w:sdtPr>
          <w:tag w:val="goog_rdk_15"/>
          <w:id w:val="1948036408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t_webmast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tc_webmast</w:t>
          </w:r>
          <w:proofErr w:type="spellEnd"/>
        </w:sdtContent>
      </w:sdt>
    </w:p>
    <w:p w14:paraId="00000060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252525"/>
          <w:sz w:val="28"/>
          <w:szCs w:val="28"/>
          <w:shd w:val="clear" w:color="auto" w:fill="CCCCCC"/>
        </w:rPr>
        <w:t>ULTeDIT</w:t>
      </w:r>
      <w:proofErr w:type="spellEnd"/>
      <w:sdt>
        <w:sdtPr>
          <w:tag w:val="goog_rdk_16"/>
          <w:id w:val="-1606881079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t_ult_edit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tc_ult_edit</w:t>
          </w:r>
          <w:proofErr w:type="spellEnd"/>
        </w:sdtContent>
      </w:sdt>
    </w:p>
    <w:p w14:paraId="00000061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green"/>
        </w:rPr>
        <w:t>ITEM</w:t>
      </w:r>
      <w:sdt>
        <w:sdtPr>
          <w:tag w:val="goog_rdk_17"/>
          <w:id w:val="-824353363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TITULO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LINK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DESC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52525"/>
          <w:sz w:val="25"/>
          <w:szCs w:val="25"/>
          <w:highlight w:val="white"/>
        </w:rPr>
        <w:t>|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TITULO LINK DESC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green"/>
        </w:rPr>
        <w:t>ITEM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// 3 elementos obligatorios en Ítem: Título, Link y Descripción. /Recursión de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items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.</w:t>
      </w:r>
    </w:p>
    <w:p w14:paraId="00000062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green"/>
        </w:rPr>
        <w:t>ITEM</w:t>
      </w:r>
      <w:sdt>
        <w:sdtPr>
          <w:tag w:val="goog_rdk_18"/>
          <w:id w:val="36331053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→</w:t>
          </w:r>
        </w:sdtContent>
      </w:sdt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TITULO LINK DESC </w:t>
      </w:r>
      <w:r>
        <w:rPr>
          <w:rFonts w:ascii="Arial" w:eastAsia="Arial" w:hAnsi="Arial" w:cs="Arial"/>
          <w:color w:val="252525"/>
          <w:sz w:val="25"/>
          <w:szCs w:val="25"/>
          <w:highlight w:val="magenta"/>
        </w:rPr>
        <w:t>OPI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52525"/>
          <w:sz w:val="25"/>
          <w:szCs w:val="25"/>
          <w:highlight w:val="white"/>
        </w:rPr>
        <w:t>|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TITULO LINK DESC </w:t>
      </w:r>
      <w:r>
        <w:rPr>
          <w:rFonts w:ascii="Arial" w:eastAsia="Arial" w:hAnsi="Arial" w:cs="Arial"/>
          <w:color w:val="252525"/>
          <w:sz w:val="25"/>
          <w:szCs w:val="25"/>
          <w:highlight w:val="magenta"/>
        </w:rPr>
        <w:t>OPI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green"/>
        </w:rPr>
        <w:t xml:space="preserve">ITEM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  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// Elementos opcionales de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Ítem./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Recursión de ítems con opciones adicionales</w:t>
      </w:r>
      <w:r>
        <w:rPr>
          <w:rFonts w:ascii="Arial" w:eastAsia="Arial" w:hAnsi="Arial" w:cs="Arial"/>
          <w:color w:val="252525"/>
          <w:sz w:val="25"/>
          <w:szCs w:val="25"/>
          <w:shd w:val="clear" w:color="auto" w:fill="F5F7FF"/>
        </w:rPr>
        <w:t>.</w:t>
      </w:r>
    </w:p>
    <w:p w14:paraId="00000063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 </w:t>
      </w:r>
    </w:p>
    <w:p w14:paraId="00000064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8"/>
          <w:szCs w:val="28"/>
          <w:highlight w:val="magenta"/>
        </w:rPr>
        <w:t>OPI</w:t>
      </w:r>
      <w:sdt>
        <w:sdtPr>
          <w:tag w:val="goog_rdk_19"/>
          <w:id w:val="1199205397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</w:sdtContent>
      </w:sdt>
      <w:r>
        <w:rPr>
          <w:rFonts w:ascii="Arial" w:eastAsia="Arial" w:hAnsi="Arial" w:cs="Arial"/>
          <w:color w:val="252525"/>
          <w:sz w:val="28"/>
          <w:szCs w:val="28"/>
          <w:shd w:val="clear" w:color="auto" w:fill="B7B7B7"/>
        </w:rPr>
        <w:t xml:space="preserve">CAT </w:t>
      </w:r>
      <w:r>
        <w:rPr>
          <w:rFonts w:ascii="Arial" w:eastAsia="Arial" w:hAnsi="Arial" w:cs="Arial"/>
          <w:b/>
          <w:color w:val="252525"/>
          <w:sz w:val="28"/>
          <w:szCs w:val="28"/>
          <w:shd w:val="clear" w:color="auto" w:fill="B7B7B7"/>
        </w:rPr>
        <w:t>|</w:t>
      </w:r>
      <w:r>
        <w:rPr>
          <w:rFonts w:ascii="Arial" w:eastAsia="Arial" w:hAnsi="Arial" w:cs="Arial"/>
          <w:color w:val="252525"/>
          <w:sz w:val="28"/>
          <w:szCs w:val="28"/>
          <w:shd w:val="clear" w:color="auto" w:fill="B7B7B7"/>
        </w:rPr>
        <w:t xml:space="preserve"> COPY </w:t>
      </w:r>
      <w:r>
        <w:rPr>
          <w:rFonts w:ascii="Arial" w:eastAsia="Arial" w:hAnsi="Arial" w:cs="Arial"/>
          <w:b/>
          <w:color w:val="252525"/>
          <w:sz w:val="28"/>
          <w:szCs w:val="28"/>
          <w:shd w:val="clear" w:color="auto" w:fill="B7B7B7"/>
        </w:rPr>
        <w:t>|</w:t>
      </w:r>
      <w:r>
        <w:rPr>
          <w:rFonts w:ascii="Arial" w:eastAsia="Arial" w:hAnsi="Arial" w:cs="Arial"/>
          <w:color w:val="252525"/>
          <w:sz w:val="28"/>
          <w:szCs w:val="28"/>
          <w:shd w:val="clear" w:color="auto" w:fill="B7B7B7"/>
        </w:rPr>
        <w:t xml:space="preserve"> AUTOR | FECHA |</w:t>
      </w:r>
      <w:r>
        <w:rPr>
          <w:rFonts w:ascii="Arial" w:eastAsia="Arial" w:hAnsi="Arial" w:cs="Arial"/>
          <w:color w:val="252525"/>
          <w:sz w:val="28"/>
          <w:szCs w:val="28"/>
          <w:highlight w:val="white"/>
        </w:rPr>
        <w:t xml:space="preserve"> CAT OPI // El ítem contiene 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4 elementos opcionales</w:t>
      </w:r>
      <w:r>
        <w:rPr>
          <w:rFonts w:ascii="Arial" w:eastAsia="Arial" w:hAnsi="Arial" w:cs="Arial"/>
          <w:b/>
          <w:color w:val="252525"/>
          <w:sz w:val="26"/>
          <w:szCs w:val="26"/>
          <w:highlight w:val="white"/>
        </w:rPr>
        <w:t>:</w:t>
      </w: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Category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, Copyright, Autor y Fecha. /Puede </w:t>
      </w:r>
      <w:proofErr w:type="spellStart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recursionar</w:t>
      </w:r>
      <w:proofErr w:type="spellEnd"/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 xml:space="preserve"> hacia el elemento opcional Categoría.</w:t>
      </w:r>
    </w:p>
    <w:p w14:paraId="00000065" w14:textId="77777777" w:rsidR="006E272B" w:rsidRDefault="006A4136">
      <w:pPr>
        <w:spacing w:before="240" w:after="0" w:line="240" w:lineRule="auto"/>
        <w:jc w:val="both"/>
        <w:rPr>
          <w:rFonts w:ascii="Arial" w:eastAsia="Arial" w:hAnsi="Arial" w:cs="Arial"/>
          <w:color w:val="252525"/>
          <w:sz w:val="28"/>
          <w:szCs w:val="28"/>
          <w:highlight w:val="white"/>
        </w:rPr>
      </w:pPr>
      <w:r>
        <w:rPr>
          <w:rFonts w:ascii="Arial" w:eastAsia="Arial" w:hAnsi="Arial" w:cs="Arial"/>
          <w:color w:val="252525"/>
          <w:sz w:val="26"/>
          <w:szCs w:val="26"/>
          <w:highlight w:val="white"/>
        </w:rPr>
        <w:t>AUTOR</w:t>
      </w:r>
      <w:sdt>
        <w:sdtPr>
          <w:tag w:val="goog_rdk_20"/>
          <w:id w:val="-1132779507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t_autor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8"/>
              <w:szCs w:val="28"/>
              <w:highlight w:val="white"/>
            </w:rPr>
            <w:t>tc_autor</w:t>
          </w:r>
          <w:proofErr w:type="spellEnd"/>
        </w:sdtContent>
      </w:sdt>
    </w:p>
    <w:p w14:paraId="00000066" w14:textId="77777777" w:rsidR="006E272B" w:rsidRDefault="006A4136">
      <w:pPr>
        <w:rPr>
          <w:rFonts w:ascii="Arial" w:eastAsia="Arial" w:hAnsi="Arial" w:cs="Arial"/>
          <w:sz w:val="26"/>
          <w:szCs w:val="26"/>
        </w:rPr>
      </w:pPr>
      <w:sdt>
        <w:sdtPr>
          <w:tag w:val="goog_rdk_21"/>
          <w:id w:val="-716973764"/>
        </w:sdtPr>
        <w:sdtEndPr/>
        <w:sdtContent>
          <w:r>
            <w:rPr>
              <w:rFonts w:ascii="Arial Unicode MS" w:eastAsia="Arial Unicode MS" w:hAnsi="Arial Unicode MS" w:cs="Arial Unicode MS"/>
              <w:sz w:val="26"/>
              <w:szCs w:val="26"/>
              <w:highlight w:val="white"/>
            </w:rPr>
            <w:t xml:space="preserve">FECHA→ </w:t>
          </w:r>
          <w:proofErr w:type="spellStart"/>
          <w:r>
            <w:rPr>
              <w:rFonts w:ascii="Arial Unicode MS" w:eastAsia="Arial Unicode MS" w:hAnsi="Arial Unicode MS" w:cs="Arial Unicode MS"/>
              <w:sz w:val="26"/>
              <w:szCs w:val="26"/>
              <w:highlight w:val="white"/>
            </w:rPr>
            <w:t>t_date</w:t>
          </w:r>
          <w:proofErr w:type="spellEnd"/>
          <w:r>
            <w:rPr>
              <w:rFonts w:ascii="Arial Unicode MS" w:eastAsia="Arial Unicode MS" w:hAnsi="Arial Unicode MS" w:cs="Arial Unicode MS"/>
              <w:sz w:val="26"/>
              <w:szCs w:val="26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6"/>
              <w:szCs w:val="26"/>
              <w:highlight w:val="white"/>
            </w:rPr>
            <w:t>t_fecha</w:t>
          </w:r>
          <w:proofErr w:type="spellEnd"/>
          <w:r>
            <w:rPr>
              <w:rFonts w:ascii="Arial Unicode MS" w:eastAsia="Arial Unicode MS" w:hAnsi="Arial Unicode MS" w:cs="Arial Unicode MS"/>
              <w:sz w:val="26"/>
              <w:szCs w:val="26"/>
              <w:highlight w:val="white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6"/>
              <w:szCs w:val="26"/>
              <w:highlight w:val="white"/>
            </w:rPr>
            <w:t>tc_date</w:t>
          </w:r>
          <w:proofErr w:type="spellEnd"/>
        </w:sdtContent>
      </w:sdt>
    </w:p>
    <w:p w14:paraId="00000067" w14:textId="77777777" w:rsidR="006E272B" w:rsidRDefault="006E272B">
      <w:pPr>
        <w:rPr>
          <w:rFonts w:ascii="Arial" w:eastAsia="Arial" w:hAnsi="Arial" w:cs="Arial"/>
          <w:sz w:val="26"/>
          <w:szCs w:val="26"/>
        </w:rPr>
      </w:pPr>
    </w:p>
    <w:p w14:paraId="00000068" w14:textId="77777777" w:rsidR="006E272B" w:rsidRDefault="006A4136">
      <w:pPr>
        <w:spacing w:before="360" w:after="8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Arial" w:eastAsia="Arial" w:hAnsi="Arial" w:cs="Arial"/>
          <w:b/>
          <w:color w:val="252525"/>
          <w:sz w:val="34"/>
          <w:szCs w:val="34"/>
          <w:highlight w:val="white"/>
        </w:rPr>
        <w:t>Gramática para Links</w:t>
      </w:r>
    </w:p>
    <w:p w14:paraId="00000069" w14:textId="77777777" w:rsidR="006E272B" w:rsidRDefault="006A4136">
      <w:pPr>
        <w:spacing w:before="240"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sdt>
        <w:sdtPr>
          <w:tag w:val="goog_rdk_22"/>
          <w:id w:val="877283646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URL→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t_url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 PRO SUB DOM </w:t>
          </w:r>
          <w:proofErr w:type="gram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EXT :</w:t>
          </w:r>
          <w:proofErr w:type="gram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 PUERTO 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tc_url</w:t>
          </w:r>
          <w:proofErr w:type="spellEnd"/>
        </w:sdtContent>
      </w:sdt>
    </w:p>
    <w:p w14:paraId="0000006A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//del URL pasa al protocolo (parte de su estructura)</w:t>
      </w:r>
    </w:p>
    <w:p w14:paraId="0000006B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3"/>
          <w:id w:val="595678015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PRO→ http://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https:// 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ftps:// 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ftp:// </w:t>
      </w:r>
    </w:p>
    <w:p w14:paraId="0000006C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//protocolo</w:t>
      </w:r>
    </w:p>
    <w:p w14:paraId="0000006D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○ http:// (para recursos de la web)</w:t>
      </w:r>
    </w:p>
    <w:p w14:paraId="0000006E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○ https:// (para recursos de la web contenidos en un servidor seguro)</w:t>
      </w:r>
    </w:p>
    <w:p w14:paraId="0000006F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○ ftp:// (recursos contenidos en un servidor de ficheros)</w:t>
      </w:r>
    </w:p>
    <w:p w14:paraId="00000070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○ ftps:// (recursos contenidos en un servidor de ficheros seguro)</w:t>
      </w:r>
    </w:p>
    <w:p w14:paraId="00000071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4"/>
          <w:id w:val="-478622371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PUERTO→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t_num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/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DIR  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proofErr w:type="gramEnd"/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t_num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PUERTO //puerto (opcional)</w:t>
      </w:r>
    </w:p>
    <w:p w14:paraId="00000072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5"/>
          <w:id w:val="-935747490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SUB→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.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www. 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ww1 </w:t>
      </w:r>
      <w:proofErr w:type="gramStart"/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  blog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. //subdominio</w:t>
      </w:r>
    </w:p>
    <w:p w14:paraId="00000073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6"/>
          <w:id w:val="-1678563111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DOM→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/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miweb</w:t>
      </w:r>
      <w:proofErr w:type="spellEnd"/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//dominio</w:t>
      </w:r>
    </w:p>
    <w:p w14:paraId="00000074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7"/>
          <w:id w:val="1773750663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EXT→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com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|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ar 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| </w:t>
      </w:r>
      <w:proofErr w:type="spellStart"/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org</w:t>
      </w:r>
      <w:proofErr w:type="spellEnd"/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>  /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/extensión</w:t>
      </w:r>
    </w:p>
    <w:p w14:paraId="00000075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8"/>
          <w:id w:val="283779851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DIR→ 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|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t_txt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DIR/</w:t>
      </w:r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 |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LOC //ruta o directorio (opcional)</w:t>
      </w:r>
    </w:p>
    <w:p w14:paraId="00000076" w14:textId="77777777" w:rsidR="006E272B" w:rsidRDefault="006A4136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9"/>
          <w:id w:val="-1220283801"/>
        </w:sdtPr>
        <w:sdtEndPr/>
        <w:sdtContent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LOC→#</w:t>
          </w:r>
          <w:proofErr w:type="spellStart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>t_txt</w:t>
          </w:r>
          <w:proofErr w:type="spellEnd"/>
          <w:r>
            <w:rPr>
              <w:rFonts w:ascii="Arial Unicode MS" w:eastAsia="Arial Unicode MS" w:hAnsi="Arial Unicode MS" w:cs="Arial Unicode MS"/>
              <w:color w:val="252525"/>
              <w:sz w:val="25"/>
              <w:szCs w:val="25"/>
              <w:highlight w:val="white"/>
            </w:rPr>
            <w:t xml:space="preserve"> </w:t>
          </w:r>
        </w:sdtContent>
      </w:sdt>
      <w:r>
        <w:rPr>
          <w:rFonts w:ascii="Arial" w:eastAsia="Arial" w:hAnsi="Arial" w:cs="Arial"/>
          <w:b/>
          <w:color w:val="252525"/>
          <w:sz w:val="25"/>
          <w:szCs w:val="25"/>
          <w:highlight w:val="white"/>
        </w:rPr>
        <w:t xml:space="preserve">|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#t_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txt  LOC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//localiz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ador interno (opcional)</w:t>
      </w:r>
    </w:p>
    <w:p w14:paraId="00000077" w14:textId="77777777" w:rsidR="006E272B" w:rsidRDefault="006E272B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8" w14:textId="77777777" w:rsidR="006E272B" w:rsidRDefault="006A4136">
      <w:pPr>
        <w:spacing w:before="360" w:after="8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Arial" w:eastAsia="Arial" w:hAnsi="Arial" w:cs="Arial"/>
          <w:b/>
          <w:color w:val="252525"/>
          <w:sz w:val="34"/>
          <w:szCs w:val="34"/>
          <w:highlight w:val="white"/>
        </w:rPr>
        <w:t>Lista de Tokens</w:t>
      </w:r>
    </w:p>
    <w:p w14:paraId="00000079" w14:textId="77777777" w:rsidR="006E272B" w:rsidRDefault="006A4136">
      <w:pPr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000000"/>
          <w:sz w:val="26"/>
          <w:szCs w:val="26"/>
          <w:highlight w:val="white"/>
        </w:rPr>
        <w:t>Lista de los Símbolos No Terminales:</w:t>
      </w:r>
    </w:p>
    <w:p w14:paraId="0000007A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XML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Inicio del XML</w:t>
      </w:r>
    </w:p>
    <w:p w14:paraId="0000007B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RSS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Inicio del RSS</w:t>
      </w:r>
    </w:p>
    <w:p w14:paraId="0000007C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CANAL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Channel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(canal)</w:t>
      </w:r>
    </w:p>
    <w:p w14:paraId="0000007D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.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TITULO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Título</w:t>
      </w:r>
    </w:p>
    <w:p w14:paraId="0000007E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.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LINK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Link</w:t>
      </w:r>
    </w:p>
    <w:p w14:paraId="0000007F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D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ESC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Descripción</w:t>
      </w:r>
    </w:p>
    <w:p w14:paraId="00000080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ITEM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Item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 </w:t>
      </w:r>
    </w:p>
    <w:p w14:paraId="00000081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OPC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Opciones del Canal</w:t>
      </w:r>
    </w:p>
    <w:p w14:paraId="00000082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CAT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Categoría </w:t>
      </w:r>
    </w:p>
    <w:p w14:paraId="00000083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COPY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Copyright</w:t>
      </w:r>
    </w:p>
    <w:p w14:paraId="00000084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IMAG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Imagen</w:t>
      </w:r>
    </w:p>
    <w:p w14:paraId="00000085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OPIMAG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Opciones de la Imagen</w:t>
      </w:r>
    </w:p>
    <w:p w14:paraId="00000086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H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Height</w:t>
      </w:r>
      <w:proofErr w:type="spellEnd"/>
    </w:p>
    <w:p w14:paraId="00000087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W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Width</w:t>
      </w:r>
      <w:proofErr w:type="spellEnd"/>
    </w:p>
    <w:p w14:paraId="00000088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OPI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Opciones del Ítem</w:t>
      </w:r>
    </w:p>
    <w:p w14:paraId="00000089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lastRenderedPageBreak/>
        <w:t>· TXT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: Texto Genérico (terminales)</w:t>
      </w:r>
    </w:p>
    <w:p w14:paraId="0000008A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WWW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Link Genérico (terminales)</w:t>
      </w:r>
    </w:p>
    <w:p w14:paraId="0000008B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URL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URL</w:t>
      </w:r>
    </w:p>
    <w:p w14:paraId="0000008C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PRO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Protocolo</w:t>
      </w:r>
    </w:p>
    <w:p w14:paraId="0000008D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SUB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Subdominio</w:t>
      </w:r>
    </w:p>
    <w:p w14:paraId="0000008E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DOM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Dominio</w:t>
      </w:r>
    </w:p>
    <w:p w14:paraId="0000008F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EXT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Extensión</w:t>
      </w:r>
    </w:p>
    <w:p w14:paraId="00000090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DIR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Ruta o directorio (opcional)</w:t>
      </w:r>
    </w:p>
    <w:p w14:paraId="00000091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.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LOC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Localizador (opcional)</w:t>
      </w:r>
    </w:p>
    <w:p w14:paraId="00000092" w14:textId="77777777" w:rsidR="006E272B" w:rsidRDefault="006A4136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·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PUERTO :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Puerto (opcional)</w:t>
      </w:r>
    </w:p>
    <w:p w14:paraId="00000093" w14:textId="77777777" w:rsidR="006E272B" w:rsidRDefault="006A4136">
      <w:pPr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000000"/>
          <w:sz w:val="26"/>
          <w:szCs w:val="26"/>
          <w:highlight w:val="white"/>
        </w:rPr>
        <w:t>Lista de los Símbolos No Terminales Adicion</w:t>
      </w:r>
      <w:r>
        <w:rPr>
          <w:rFonts w:ascii="Arial" w:eastAsia="Arial" w:hAnsi="Arial" w:cs="Arial"/>
          <w:b/>
          <w:color w:val="000000"/>
          <w:sz w:val="26"/>
          <w:szCs w:val="26"/>
          <w:highlight w:val="white"/>
        </w:rPr>
        <w:t>ales:</w:t>
      </w:r>
    </w:p>
    <w:p w14:paraId="00000094" w14:textId="77777777" w:rsidR="006E272B" w:rsidRDefault="006A4136">
      <w:pPr>
        <w:spacing w:before="240" w:after="0" w:line="240" w:lineRule="auto"/>
        <w:ind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. LENG: Lenguaje del canal</w:t>
      </w:r>
    </w:p>
    <w:p w14:paraId="00000095" w14:textId="77777777" w:rsidR="006E272B" w:rsidRDefault="006A4136">
      <w:pPr>
        <w:spacing w:before="240" w:after="0" w:line="240" w:lineRule="auto"/>
        <w:ind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. WEBMAST: El administrador de la página</w:t>
      </w:r>
    </w:p>
    <w:p w14:paraId="00000096" w14:textId="77777777" w:rsidR="006E272B" w:rsidRDefault="006A4136">
      <w:pPr>
        <w:spacing w:before="240" w:after="0" w:line="240" w:lineRule="auto"/>
        <w:ind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ULTeDIT</w:t>
      </w:r>
      <w:proofErr w:type="spellEnd"/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: Última edición de página</w:t>
      </w:r>
    </w:p>
    <w:p w14:paraId="00000097" w14:textId="77777777" w:rsidR="006E272B" w:rsidRDefault="006A4136">
      <w:pPr>
        <w:spacing w:before="240" w:after="0" w:line="240" w:lineRule="auto"/>
        <w:ind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. AUTOR: Autor del ítem </w:t>
      </w:r>
    </w:p>
    <w:p w14:paraId="00000098" w14:textId="77777777" w:rsidR="006E272B" w:rsidRDefault="006A4136">
      <w:pPr>
        <w:spacing w:before="240" w:after="0" w:line="240" w:lineRule="auto"/>
        <w:ind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52525"/>
          <w:sz w:val="24"/>
          <w:szCs w:val="24"/>
          <w:highlight w:val="white"/>
        </w:rPr>
        <w:t>. FECHA: Fecha del ítem</w:t>
      </w:r>
    </w:p>
    <w:p w14:paraId="00000099" w14:textId="77777777" w:rsidR="006E272B" w:rsidRDefault="006A4136">
      <w:pPr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000000"/>
          <w:sz w:val="26"/>
          <w:szCs w:val="26"/>
          <w:highlight w:val="white"/>
        </w:rPr>
        <w:t>Lista de los Símbolos Terminales/Tokens:</w:t>
      </w:r>
    </w:p>
    <w:p w14:paraId="0000009A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xml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&lt;?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xml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version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t_num.t_num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encoding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="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t_txt-t_num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"?&gt;</w:t>
      </w:r>
    </w:p>
    <w:p w14:paraId="0000009B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t_rss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: 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rss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version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=”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t_num.t_num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”&gt; </w:t>
      </w:r>
    </w:p>
    <w:p w14:paraId="0000009C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tc_rss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rss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9D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canal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channel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 </w:t>
      </w:r>
    </w:p>
    <w:p w14:paraId="0000009E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tc_canal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channel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9F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titulo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title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  </w:t>
      </w:r>
    </w:p>
    <w:p w14:paraId="000000A0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tc_titulo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title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A1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link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&lt;link&gt; </w:t>
      </w:r>
    </w:p>
    <w:p w14:paraId="000000A2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link</w:t>
      </w:r>
      <w:proofErr w:type="spellEnd"/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&lt;/link&gt;</w:t>
      </w:r>
    </w:p>
    <w:p w14:paraId="000000A3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desc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description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 </w:t>
      </w:r>
    </w:p>
    <w:p w14:paraId="000000A4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desc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description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A5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cat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category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    </w:t>
      </w:r>
    </w:p>
    <w:p w14:paraId="000000A6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shd w:val="clear" w:color="auto" w:fill="FAF9F8"/>
        </w:rPr>
        <w:t>tc_cat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shd w:val="clear" w:color="auto" w:fill="FAF9F8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shd w:val="clear" w:color="auto" w:fill="FAF9F8"/>
        </w:rPr>
        <w:t>category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shd w:val="clear" w:color="auto" w:fill="FAF9F8"/>
        </w:rPr>
        <w:t>&gt;</w:t>
      </w:r>
    </w:p>
    <w:p w14:paraId="000000A7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3"/>
          <w:szCs w:val="23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3"/>
          <w:szCs w:val="23"/>
          <w:highlight w:val="white"/>
        </w:rPr>
        <w:t>copy</w:t>
      </w:r>
      <w:proofErr w:type="spellEnd"/>
      <w:r>
        <w:rPr>
          <w:rFonts w:ascii="Courier New" w:eastAsia="Courier New" w:hAnsi="Courier New" w:cs="Courier New"/>
          <w:color w:val="252525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6"/>
          <w:szCs w:val="26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6"/>
          <w:szCs w:val="26"/>
          <w:highlight w:val="white"/>
        </w:rPr>
        <w:t xml:space="preserve"> &lt;copyright&gt;</w:t>
      </w:r>
    </w:p>
    <w:p w14:paraId="000000A8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3"/>
          <w:szCs w:val="23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3"/>
          <w:szCs w:val="23"/>
          <w:highlight w:val="white"/>
        </w:rPr>
        <w:t>copy</w:t>
      </w:r>
      <w:proofErr w:type="spellEnd"/>
      <w:r>
        <w:rPr>
          <w:rFonts w:ascii="Courier New" w:eastAsia="Courier New" w:hAnsi="Courier New" w:cs="Courier New"/>
          <w:color w:val="252525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6"/>
          <w:szCs w:val="26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6"/>
          <w:szCs w:val="26"/>
          <w:highlight w:val="white"/>
        </w:rPr>
        <w:t xml:space="preserve"> &lt;/copyright&gt;</w:t>
      </w:r>
    </w:p>
    <w:p w14:paraId="000000A9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imag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image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AA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imag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image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AB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 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AC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 </w:t>
      </w:r>
    </w:p>
    <w:p w14:paraId="000000AD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height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height</w:t>
      </w:r>
      <w:proofErr w:type="spellEnd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&gt;</w:t>
      </w:r>
    </w:p>
    <w:p w14:paraId="000000AE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height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height</w:t>
      </w:r>
      <w:proofErr w:type="spellEnd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&gt; </w:t>
      </w:r>
    </w:p>
    <w:p w14:paraId="000000AF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idth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width</w:t>
      </w:r>
      <w:proofErr w:type="spellEnd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&gt; </w:t>
      </w:r>
    </w:p>
    <w:p w14:paraId="000000B0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width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width</w:t>
      </w:r>
      <w:proofErr w:type="spellEnd"/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>&gt;</w:t>
      </w:r>
    </w:p>
    <w:p w14:paraId="000000B1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4"/>
          <w:szCs w:val="24"/>
          <w:highlight w:val="white"/>
        </w:rPr>
        <w:t xml:space="preserve">·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item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 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2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item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 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item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3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 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pubDate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4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</w:t>
      </w:r>
      <w:proofErr w:type="gram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 :</w:t>
      </w:r>
      <w:proofErr w:type="gram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 xml:space="preserve">  </w:t>
      </w: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pubDate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5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t_txt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: Texto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Génerico</w:t>
      </w:r>
      <w:proofErr w:type="spellEnd"/>
    </w:p>
    <w:p w14:paraId="000000B6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t_num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Número Genérico</w:t>
      </w:r>
    </w:p>
    <w:p w14:paraId="000000B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lastRenderedPageBreak/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t_fecha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Fecha Genérica</w:t>
      </w:r>
    </w:p>
    <w:p w14:paraId="000000B8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t_url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9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tc_url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A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b/>
          <w:color w:val="000000"/>
          <w:sz w:val="26"/>
          <w:szCs w:val="26"/>
          <w:highlight w:val="white"/>
        </w:rPr>
        <w:t>Lista de los Símbolos Terminales/Tokens Adicionales: </w:t>
      </w:r>
    </w:p>
    <w:p w14:paraId="000000BB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t_language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language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C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tc_languaje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language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 </w:t>
      </w:r>
    </w:p>
    <w:p w14:paraId="000000BD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t_webMaster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webMaster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E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tc_webMaster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webMaster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BF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t_ultEdit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lastBuildDate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C0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tc_ultEdit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lastBuildDate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C1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t_autor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 &lt;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auth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or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&gt;</w:t>
      </w:r>
    </w:p>
    <w:p w14:paraId="000000C2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tc_autor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: &lt;/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author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&gt;</w:t>
      </w:r>
    </w:p>
    <w:p w14:paraId="000000C3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t_fecha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: &lt;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pubDate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&gt;</w:t>
      </w:r>
    </w:p>
    <w:p w14:paraId="000000C4" w14:textId="77777777" w:rsidR="006E272B" w:rsidRDefault="006A4136">
      <w:pPr>
        <w:spacing w:before="240" w:after="0" w:line="240" w:lineRule="auto"/>
        <w:ind w:hanging="360"/>
        <w:jc w:val="both"/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>tc_fecha</w:t>
      </w:r>
      <w:proofErr w:type="spellEnd"/>
      <w:r>
        <w:rPr>
          <w:rFonts w:ascii="Courier New" w:eastAsia="Courier New" w:hAnsi="Courier New" w:cs="Courier New"/>
          <w:color w:val="252525"/>
          <w:sz w:val="25"/>
          <w:szCs w:val="25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pubDate</w:t>
      </w:r>
      <w:proofErr w:type="spellEnd"/>
      <w:r>
        <w:rPr>
          <w:rFonts w:ascii="Courier New" w:eastAsia="Courier New" w:hAnsi="Courier New" w:cs="Courier New"/>
          <w:color w:val="252525"/>
          <w:sz w:val="28"/>
          <w:szCs w:val="28"/>
          <w:highlight w:val="white"/>
        </w:rPr>
        <w:t>&gt;</w:t>
      </w:r>
    </w:p>
    <w:p w14:paraId="000000C5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6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7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8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9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A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B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C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D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E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CF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D0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D1" w14:textId="77777777" w:rsidR="006E272B" w:rsidRDefault="006E272B">
      <w:pPr>
        <w:jc w:val="both"/>
        <w:rPr>
          <w:rFonts w:ascii="Arial" w:eastAsia="Arial" w:hAnsi="Arial" w:cs="Arial"/>
          <w:color w:val="FFFFFF"/>
          <w:sz w:val="20"/>
          <w:szCs w:val="20"/>
        </w:rPr>
      </w:pPr>
    </w:p>
    <w:p w14:paraId="000000D2" w14:textId="77777777" w:rsidR="006E272B" w:rsidRDefault="006A4136">
      <w:pPr>
        <w:pStyle w:val="Ttulo1"/>
        <w:jc w:val="center"/>
        <w:rPr>
          <w:u w:val="single"/>
        </w:rPr>
      </w:pPr>
      <w:bookmarkStart w:id="9" w:name="_Toc107797722"/>
      <w:r>
        <w:rPr>
          <w:u w:val="single"/>
        </w:rPr>
        <w:lastRenderedPageBreak/>
        <w:t>Analizador Léxico (</w:t>
      </w:r>
      <w:proofErr w:type="spellStart"/>
      <w:r>
        <w:rPr>
          <w:u w:val="single"/>
        </w:rPr>
        <w:t>Lexer</w:t>
      </w:r>
      <w:proofErr w:type="spellEnd"/>
      <w:r>
        <w:rPr>
          <w:u w:val="single"/>
        </w:rPr>
        <w:t xml:space="preserve"> o Scanner)</w:t>
      </w:r>
      <w:bookmarkEnd w:id="9"/>
    </w:p>
    <w:p w14:paraId="000000D3" w14:textId="77777777" w:rsidR="006E272B" w:rsidRDefault="006E272B"/>
    <w:p w14:paraId="000000D4" w14:textId="77777777" w:rsidR="006E272B" w:rsidRDefault="006A4136">
      <w:pPr>
        <w:pStyle w:val="Ttulo2"/>
        <w:rPr>
          <w:rFonts w:ascii="Times New Roman" w:eastAsia="Times New Roman" w:hAnsi="Times New Roman" w:cs="Times New Roman"/>
        </w:rPr>
      </w:pPr>
      <w:bookmarkStart w:id="10" w:name="_Toc107797723"/>
      <w:r>
        <w:rPr>
          <w:highlight w:val="white"/>
        </w:rPr>
        <w:t>Definición de Token, Lexema y Patrón (con ejemplos)</w:t>
      </w:r>
      <w:bookmarkEnd w:id="10"/>
    </w:p>
    <w:p w14:paraId="000000D5" w14:textId="77777777" w:rsidR="006E272B" w:rsidRDefault="006A4136">
      <w:pPr>
        <w:spacing w:after="0" w:line="240" w:lineRule="auto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Creemos conveniente para una mejor comprensión del tema, dejar una breve definición con </w:t>
      </w:r>
      <w:proofErr w:type="gram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nuestra palabras</w:t>
      </w:r>
      <w:proofErr w:type="gram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de:</w:t>
      </w:r>
    </w:p>
    <w:p w14:paraId="000000D6" w14:textId="77777777" w:rsidR="006E272B" w:rsidRDefault="006A41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i/>
          <w:color w:val="252525"/>
          <w:sz w:val="25"/>
          <w:szCs w:val="25"/>
          <w:highlight w:val="white"/>
        </w:rPr>
        <w:t>Token Léxico o Token: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Es una unidad indivisible con significado único dentro del lenguaje, por lo cual, es la salida del analizador léxico.</w:t>
      </w:r>
    </w:p>
    <w:p w14:paraId="000000D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Ejemplos de Tokens:</w:t>
      </w:r>
    </w:p>
    <w:p w14:paraId="000000D8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noProof/>
          <w:color w:val="252525"/>
          <w:sz w:val="32"/>
          <w:szCs w:val="32"/>
          <w:highlight w:val="white"/>
        </w:rPr>
        <w:drawing>
          <wp:inline distT="0" distB="0" distL="0" distR="0">
            <wp:extent cx="2829839" cy="2053654"/>
            <wp:effectExtent l="0" t="0" r="0" b="0"/>
            <wp:docPr id="47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44671" t="56740" r="31567" b="12595"/>
                    <a:stretch>
                      <a:fillRect/>
                    </a:stretch>
                  </pic:blipFill>
                  <pic:spPr>
                    <a:xfrm>
                      <a:off x="0" y="0"/>
                      <a:ext cx="2829839" cy="2053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9" w14:textId="77777777" w:rsidR="006E272B" w:rsidRDefault="006A41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i/>
          <w:color w:val="252525"/>
          <w:sz w:val="25"/>
          <w:szCs w:val="25"/>
          <w:highlight w:val="white"/>
        </w:rPr>
        <w:t>Patrón: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Es una expresión regular que permite identificar un tipo de token y referenciar al conjunto de todos los tokens que se ajustan a él.</w:t>
      </w:r>
    </w:p>
    <w:p w14:paraId="000000DA" w14:textId="77777777" w:rsidR="006E272B" w:rsidRDefault="006A41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252525"/>
          <w:sz w:val="25"/>
          <w:szCs w:val="25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Lexema: Es una cadena de caracteres que encaja con un patrón que describe un componente léxic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o, es decir, es como una instancia de un patrón.</w:t>
      </w:r>
    </w:p>
    <w:p w14:paraId="000000DB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Ejemplo de patrón y lexema:</w:t>
      </w:r>
    </w:p>
    <w:p w14:paraId="000000DC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252525"/>
          <w:sz w:val="25"/>
          <w:szCs w:val="25"/>
          <w:highlight w:val="white"/>
        </w:rPr>
      </w:pPr>
    </w:p>
    <w:p w14:paraId="000000DD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noProof/>
          <w:color w:val="252525"/>
          <w:sz w:val="25"/>
          <w:szCs w:val="25"/>
          <w:highlight w:val="white"/>
        </w:rPr>
        <w:drawing>
          <wp:inline distT="0" distB="0" distL="0" distR="0">
            <wp:extent cx="5469748" cy="1254113"/>
            <wp:effectExtent l="0" t="0" r="0" b="0"/>
            <wp:docPr id="47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16835" t="65634" r="34012" b="14338"/>
                    <a:stretch>
                      <a:fillRect/>
                    </a:stretch>
                  </pic:blipFill>
                  <pic:spPr>
                    <a:xfrm>
                      <a:off x="0" y="0"/>
                      <a:ext cx="5469748" cy="125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E" w14:textId="77777777" w:rsidR="006E272B" w:rsidRDefault="006E272B">
      <w:pPr>
        <w:spacing w:after="0" w:line="240" w:lineRule="auto"/>
        <w:jc w:val="center"/>
        <w:rPr>
          <w:rFonts w:ascii="Arial" w:eastAsia="Arial" w:hAnsi="Arial" w:cs="Arial"/>
          <w:color w:val="252525"/>
          <w:sz w:val="25"/>
          <w:szCs w:val="25"/>
          <w:highlight w:val="white"/>
        </w:rPr>
      </w:pPr>
    </w:p>
    <w:p w14:paraId="000000DF" w14:textId="77777777" w:rsidR="006E272B" w:rsidRDefault="006E272B"/>
    <w:p w14:paraId="000000E0" w14:textId="77777777" w:rsidR="006E272B" w:rsidRDefault="006E272B"/>
    <w:p w14:paraId="000000E1" w14:textId="77777777" w:rsidR="006E272B" w:rsidRDefault="006E272B"/>
    <w:p w14:paraId="000000E2" w14:textId="77777777" w:rsidR="006E272B" w:rsidRDefault="006A4136">
      <w:pPr>
        <w:pStyle w:val="Ttulo2"/>
        <w:rPr>
          <w:rFonts w:ascii="Times New Roman" w:eastAsia="Times New Roman" w:hAnsi="Times New Roman" w:cs="Times New Roman"/>
        </w:rPr>
      </w:pPr>
      <w:bookmarkStart w:id="11" w:name="_Toc107797724"/>
      <w:r>
        <w:rPr>
          <w:highlight w:val="white"/>
        </w:rPr>
        <w:lastRenderedPageBreak/>
        <w:t>Definición del AL</w:t>
      </w:r>
      <w:bookmarkEnd w:id="11"/>
    </w:p>
    <w:p w14:paraId="000000E3" w14:textId="77777777" w:rsidR="006E272B" w:rsidRDefault="006A4136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El </w:t>
      </w:r>
      <w:r>
        <w:rPr>
          <w:rFonts w:ascii="Arial" w:eastAsia="Arial" w:hAnsi="Arial" w:cs="Arial"/>
          <w:b/>
          <w:i/>
          <w:color w:val="252525"/>
          <w:sz w:val="25"/>
          <w:szCs w:val="25"/>
          <w:highlight w:val="white"/>
        </w:rPr>
        <w:t>analizador léxico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es la primera fase un de compilador (programa que traduce código escrito en un lenguaje de programación a otro lenguaje) y lo que hace es recibir como entrada el código fuente de otro programa (secuencia de caracteres) y produce una salida compuesta de to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kens (componentes léxicos) o símbolos. </w:t>
      </w:r>
    </w:p>
    <w:p w14:paraId="000000E4" w14:textId="77777777" w:rsidR="006E272B" w:rsidRDefault="006A4136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Es decir, es un programa capaz de descomponer una entrada de caracteres (generalmente contenidos en un fichero) en una secuencia ordenada de tokens.</w:t>
      </w:r>
    </w:p>
    <w:p w14:paraId="000000E5" w14:textId="77777777" w:rsidR="006E272B" w:rsidRDefault="006E272B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</w:p>
    <w:p w14:paraId="000000E6" w14:textId="77777777" w:rsidR="006E272B" w:rsidRDefault="006A4136">
      <w:pPr>
        <w:pStyle w:val="Ttulo2"/>
        <w:rPr>
          <w:rFonts w:ascii="Times New Roman" w:eastAsia="Times New Roman" w:hAnsi="Times New Roman" w:cs="Times New Roman"/>
        </w:rPr>
      </w:pPr>
      <w:bookmarkStart w:id="12" w:name="_Toc107797725"/>
      <w:r>
        <w:rPr>
          <w:highlight w:val="white"/>
        </w:rPr>
        <w:t>Características del AL</w:t>
      </w:r>
      <w:bookmarkEnd w:id="12"/>
    </w:p>
    <w:p w14:paraId="000000E7" w14:textId="77777777" w:rsidR="006E272B" w:rsidRDefault="006A4136">
      <w:pPr>
        <w:spacing w:after="0" w:line="240" w:lineRule="auto"/>
        <w:rPr>
          <w:rFonts w:ascii="Arial" w:eastAsia="Arial" w:hAnsi="Arial" w:cs="Arial"/>
          <w:color w:val="252525"/>
          <w:sz w:val="25"/>
          <w:szCs w:val="25"/>
          <w:highlight w:val="white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Por lo cual, las acciones que realiza el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le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xer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son:</w:t>
      </w:r>
    </w:p>
    <w:p w14:paraId="000000E8" w14:textId="77777777" w:rsidR="006E272B" w:rsidRDefault="006A41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Procesar el lenguaje fuente como una secuencia de caracteres, es decir, convertir la secuencia de caracteres en una colección de componentes léxicos con significado único dentro del lenguaje llamados tokens. </w:t>
      </w:r>
    </w:p>
    <w:p w14:paraId="000000E9" w14:textId="77777777" w:rsidR="006E272B" w:rsidRDefault="006A41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Agrupar la secuencia de caracteres en palabras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con significado propio y después lo transforma en una secuencia de terminales.</w:t>
      </w:r>
    </w:p>
    <w:p w14:paraId="000000EA" w14:textId="77777777" w:rsidR="006E272B" w:rsidRDefault="006A41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Buscar los componentes léxicos o palabras que componen el programa fuente, según reglas o patrones.</w:t>
      </w:r>
    </w:p>
    <w:p w14:paraId="000000EB" w14:textId="77777777" w:rsidR="006E272B" w:rsidRDefault="006E27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C" w14:textId="77777777" w:rsidR="006E272B" w:rsidRDefault="006A4136">
      <w:pPr>
        <w:pStyle w:val="Ttulo2"/>
        <w:rPr>
          <w:rFonts w:ascii="Times New Roman" w:eastAsia="Times New Roman" w:hAnsi="Times New Roman" w:cs="Times New Roman"/>
        </w:rPr>
      </w:pPr>
      <w:bookmarkStart w:id="13" w:name="_Toc107797726"/>
      <w:r>
        <w:rPr>
          <w:highlight w:val="white"/>
        </w:rPr>
        <w:t>Procedimiento del AL</w:t>
      </w:r>
      <w:bookmarkEnd w:id="13"/>
    </w:p>
    <w:p w14:paraId="000000ED" w14:textId="77777777" w:rsidR="006E272B" w:rsidRDefault="006A41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>Se aplica un método para reconocer los posibles patrone</w:t>
      </w:r>
      <w:r>
        <w:rPr>
          <w:rFonts w:ascii="Arial" w:eastAsia="Arial" w:hAnsi="Arial" w:cs="Arial"/>
          <w:color w:val="000000"/>
          <w:sz w:val="25"/>
          <w:szCs w:val="25"/>
        </w:rPr>
        <w:t>s, es decir que, en este caso las expresiones regulares son útiles para describir formalmente los patrones de los tokens.</w:t>
      </w:r>
    </w:p>
    <w:p w14:paraId="000000EE" w14:textId="77777777" w:rsidR="006E272B" w:rsidRDefault="006A41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>Se reconocen los tokens, es decir que, los autómatas finitos reconocen los lenguajes por medio de dichas expresiones regulares.</w:t>
      </w:r>
    </w:p>
    <w:p w14:paraId="000000EF" w14:textId="77777777" w:rsidR="006E272B" w:rsidRDefault="006A41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>Se realizan acciones preestablecidas al reconocer el token correspondiente.</w:t>
      </w:r>
    </w:p>
    <w:p w14:paraId="000000F0" w14:textId="77777777" w:rsidR="006E272B" w:rsidRDefault="006E272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F1" w14:textId="77777777" w:rsidR="006E272B" w:rsidRDefault="006A4136">
      <w:pPr>
        <w:pStyle w:val="Ttulo2"/>
        <w:rPr>
          <w:rFonts w:ascii="Times New Roman" w:eastAsia="Times New Roman" w:hAnsi="Times New Roman" w:cs="Times New Roman"/>
        </w:rPr>
      </w:pPr>
      <w:bookmarkStart w:id="14" w:name="_Toc107797727"/>
      <w:r>
        <w:rPr>
          <w:highlight w:val="white"/>
        </w:rPr>
        <w:t>Errores detectables por el AL</w:t>
      </w:r>
      <w:bookmarkEnd w:id="14"/>
    </w:p>
    <w:p w14:paraId="000000F2" w14:textId="77777777" w:rsidR="006E272B" w:rsidRDefault="006A413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Algunos ejemplos de e</w:t>
      </w:r>
      <w:r>
        <w:rPr>
          <w:rFonts w:ascii="Arial" w:eastAsia="Arial" w:hAnsi="Arial" w:cs="Arial"/>
          <w:sz w:val="24"/>
          <w:szCs w:val="24"/>
        </w:rPr>
        <w:t>rrores que detecta nuestro analizador léxico son:</w:t>
      </w:r>
    </w:p>
    <w:p w14:paraId="000000F3" w14:textId="77777777" w:rsidR="006E272B" w:rsidRDefault="006E272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F4" w14:textId="77777777" w:rsidR="006E272B" w:rsidRDefault="006A41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Caracteres ilegales en el programa fuente, es decir, caracteres inválidos, números malformados, entre otros.</w:t>
      </w:r>
    </w:p>
    <w:p w14:paraId="000000F5" w14:textId="77777777" w:rsidR="006E272B" w:rsidRDefault="006A41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Errores de ortografía en palabras reservadas.</w:t>
      </w:r>
    </w:p>
    <w:p w14:paraId="000000F6" w14:textId="77777777" w:rsidR="006E272B" w:rsidRDefault="006A4136">
      <w:pPr>
        <w:spacing w:after="0" w:line="240" w:lineRule="auto"/>
        <w:jc w:val="both"/>
        <w:rPr>
          <w:rFonts w:ascii="Arial" w:eastAsia="Arial" w:hAnsi="Arial" w:cs="Arial"/>
          <w:color w:val="252525"/>
          <w:sz w:val="25"/>
          <w:szCs w:val="25"/>
        </w:rPr>
      </w:pPr>
      <w:r>
        <w:rPr>
          <w:rFonts w:ascii="Arial" w:eastAsia="Arial" w:hAnsi="Arial" w:cs="Arial"/>
          <w:color w:val="252525"/>
          <w:sz w:val="25"/>
          <w:szCs w:val="25"/>
        </w:rPr>
        <w:t>Por lo cual se puede decir que detecta etiquetas faltantes o mal escritas y también utilización de sí</w:t>
      </w:r>
      <w:r>
        <w:rPr>
          <w:rFonts w:ascii="Arial" w:eastAsia="Arial" w:hAnsi="Arial" w:cs="Arial"/>
          <w:color w:val="252525"/>
          <w:sz w:val="25"/>
          <w:szCs w:val="25"/>
        </w:rPr>
        <w:t>mbolos no permitidos.</w:t>
      </w:r>
    </w:p>
    <w:p w14:paraId="000000F7" w14:textId="77777777" w:rsidR="006E272B" w:rsidRDefault="006A41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252525"/>
          <w:sz w:val="25"/>
          <w:szCs w:val="25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lastRenderedPageBreak/>
        <w:t>Control en el número de caracteres que aparecen en un identificador, por ejemplo, exceder el número de caracteres máximo.</w:t>
      </w:r>
    </w:p>
    <w:p w14:paraId="000000F8" w14:textId="77777777" w:rsidR="006E272B" w:rsidRDefault="006A41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252525"/>
          <w:sz w:val="25"/>
          <w:szCs w:val="25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Fin de archivo a mitad de componente léxico.</w:t>
      </w:r>
    </w:p>
    <w:p w14:paraId="000000F9" w14:textId="77777777" w:rsidR="006E272B" w:rsidRDefault="006E272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FA" w14:textId="77777777" w:rsidR="006E272B" w:rsidRDefault="006A4136">
      <w:pPr>
        <w:pStyle w:val="Ttulo2"/>
        <w:rPr>
          <w:highlight w:val="white"/>
        </w:rPr>
      </w:pPr>
      <w:bookmarkStart w:id="15" w:name="_Toc107797728"/>
      <w:r>
        <w:rPr>
          <w:highlight w:val="white"/>
        </w:rPr>
        <w:t>Modo de Obtención del Interprete</w:t>
      </w:r>
      <w:bookmarkEnd w:id="15"/>
    </w:p>
    <w:p w14:paraId="000000FB" w14:textId="77777777" w:rsidR="006E272B" w:rsidRDefault="006A4136">
      <w:pPr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Luego de elegir el lenguaje de pr</w:t>
      </w:r>
      <w:r>
        <w:rPr>
          <w:rFonts w:ascii="Arial" w:eastAsia="Arial" w:hAnsi="Arial" w:cs="Arial"/>
          <w:sz w:val="25"/>
          <w:szCs w:val="25"/>
        </w:rPr>
        <w:t>ogramación a utilizar (Python), recurrimos a varios videos tutoriales para así poder obtener una librería llamada PLY, la cual nos permitió realizar el analizador léxico. Después de eso, modificamos el formato y añadimos los tokens específicos de la estruc</w:t>
      </w:r>
      <w:r>
        <w:rPr>
          <w:rFonts w:ascii="Arial" w:eastAsia="Arial" w:hAnsi="Arial" w:cs="Arial"/>
          <w:sz w:val="25"/>
          <w:szCs w:val="25"/>
        </w:rPr>
        <w:t xml:space="preserve">tura RSS para que sean reconocidos por nuestro </w:t>
      </w:r>
      <w:proofErr w:type="spellStart"/>
      <w:r>
        <w:rPr>
          <w:rFonts w:ascii="Arial" w:eastAsia="Arial" w:hAnsi="Arial" w:cs="Arial"/>
          <w:sz w:val="25"/>
          <w:szCs w:val="25"/>
        </w:rPr>
        <w:t>Lexer</w:t>
      </w:r>
      <w:proofErr w:type="spellEnd"/>
      <w:r>
        <w:rPr>
          <w:rFonts w:ascii="Arial" w:eastAsia="Arial" w:hAnsi="Arial" w:cs="Arial"/>
          <w:sz w:val="25"/>
          <w:szCs w:val="25"/>
        </w:rPr>
        <w:t>. Posteriormente añadimos funciones específicas para una mejor ejecución del programa.</w:t>
      </w:r>
    </w:p>
    <w:p w14:paraId="000000FC" w14:textId="77777777" w:rsidR="006E272B" w:rsidRDefault="006A4136">
      <w:pPr>
        <w:pStyle w:val="Ttulo2"/>
        <w:rPr>
          <w:highlight w:val="white"/>
        </w:rPr>
      </w:pPr>
      <w:bookmarkStart w:id="16" w:name="_Toc107797729"/>
      <w:r>
        <w:rPr>
          <w:highlight w:val="white"/>
        </w:rPr>
        <w:t>Modo de Ejecución del Interprete</w:t>
      </w:r>
      <w:bookmarkEnd w:id="16"/>
    </w:p>
    <w:p w14:paraId="000000FD" w14:textId="77777777" w:rsidR="006E272B" w:rsidRDefault="006A413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pasos para la ejecución del interprete son:</w:t>
      </w:r>
    </w:p>
    <w:p w14:paraId="000000FE" w14:textId="77777777" w:rsidR="006E272B" w:rsidRDefault="006A41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El usuario ingresará por consola la dirección de la carpeta que contiene los 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archivos.rss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 xml:space="preserve"> a analizar. Por ejemplo: “C:\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Users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>\Desktop\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Lexer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>\prueba\”.</w:t>
      </w:r>
    </w:p>
    <w:p w14:paraId="000000FF" w14:textId="77777777" w:rsidR="006E272B" w:rsidRDefault="006A41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Se interpretarán las sentencias de un archivo pasado como argumento desde la línea de comandos. El archivo 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deberá tener la extensión “.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rss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” rss.exe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ejemplo.rss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.</w:t>
      </w:r>
    </w:p>
    <w:p w14:paraId="00000100" w14:textId="77777777" w:rsidR="006E272B" w:rsidRDefault="006A4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Logrando que el intérprete:</w:t>
      </w:r>
    </w:p>
    <w:p w14:paraId="00000101" w14:textId="77777777" w:rsidR="006E272B" w:rsidRDefault="006A41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Funcione correctamente tanto de forma interactiva como ejecutando las</w:t>
      </w:r>
    </w:p>
    <w:p w14:paraId="00000102" w14:textId="77777777" w:rsidR="006E272B" w:rsidRDefault="006A41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instrucciones desde los archivos de ejemplo.</w:t>
      </w:r>
    </w:p>
    <w:p w14:paraId="00000103" w14:textId="77777777" w:rsidR="006E272B" w:rsidRDefault="006A41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Indique como salida si el análisis fue exitoso (archivo cor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rectamente codificado, sin errores), en otro caso indicar los errores existentes (indicando tipo de error, número de línea y cadena que generó el error).</w:t>
      </w:r>
    </w:p>
    <w:p w14:paraId="00000104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5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6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7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8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9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A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B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C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D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0E" w14:textId="77777777" w:rsidR="006E272B" w:rsidRDefault="006A4136">
      <w:pPr>
        <w:pStyle w:val="Ttulo2"/>
        <w:spacing w:line="256" w:lineRule="auto"/>
        <w:rPr>
          <w:highlight w:val="white"/>
        </w:rPr>
      </w:pPr>
      <w:bookmarkStart w:id="17" w:name="_Toc107797730"/>
      <w:r>
        <w:rPr>
          <w:highlight w:val="white"/>
        </w:rPr>
        <w:lastRenderedPageBreak/>
        <w:t xml:space="preserve">Código del </w:t>
      </w:r>
      <w:proofErr w:type="spellStart"/>
      <w:r>
        <w:rPr>
          <w:highlight w:val="white"/>
        </w:rPr>
        <w:t>Lexer</w:t>
      </w:r>
      <w:bookmarkEnd w:id="17"/>
      <w:proofErr w:type="spellEnd"/>
    </w:p>
    <w:tbl>
      <w:tblPr>
        <w:tblStyle w:val="a0"/>
        <w:tblW w:w="11624" w:type="dxa"/>
        <w:tblInd w:w="-1418" w:type="dxa"/>
        <w:tblLayout w:type="fixed"/>
        <w:tblLook w:val="0600" w:firstRow="0" w:lastRow="0" w:firstColumn="0" w:lastColumn="0" w:noHBand="1" w:noVBand="1"/>
      </w:tblPr>
      <w:tblGrid>
        <w:gridCol w:w="11624"/>
      </w:tblGrid>
      <w:tr w:rsidR="006E272B" w14:paraId="644E139B" w14:textId="77777777">
        <w:tc>
          <w:tcPr>
            <w:tcW w:w="11624" w:type="dxa"/>
            <w:shd w:val="clear" w:color="auto" w:fill="2222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F" w14:textId="77777777" w:rsidR="006E272B" w:rsidRDefault="006A413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222222"/>
              </w:rPr>
            </w:pP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#importar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librerias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ply.lex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lex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re 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codecs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os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sys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pathlib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>reservadas = [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'APERTURA_XML'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'VERSION_XML'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'ENCODING_VERSION'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'CIERRE_XML'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'APERTURA_RSS'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'VERSION_RSS'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'CIERRE_RSS'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'APERTURA_CHANNEL'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'CIERRE_CHANNEL'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'APERTURA_TITLE'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'CIERRE_TITLE'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'APERTURA_LINK'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E_LINK'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'APERTURA_DESC'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'CIERRE_DESC'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'APERTURA_CAT'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'CIERRE_CAT'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'APERTURA_COPY'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'CIERRE_COPY'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'APERTURA_IMAG'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'CIERRE_IMAG'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'APERTURA_URL'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'CIERRE_URL'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'APERTURA_HEIGHT'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'CIERRE_HEIGHT'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'APERTURA_WIDTH'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'CIERRE_WIDTH'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'APERTURA_ITEM'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'CIERRE_ITEM'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'APERTURA_LANGUAGE'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'CIERRE_LANGUAGE'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'APERTURA_WEBMASTER'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'CIERRE_WEBMASTER'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'URL'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'APERTURA_ULTEDIT'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'CIERRE_ULTEDIT'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'APERTURA_AUTOR'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'CIERRE_AUTOR'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'APERTURA_BD'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'CIERRE_BD'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'APERTURA_GUID'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'CIERRE_GUID'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'APE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RTURA_TTL'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'CIERRE_TTL'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 ]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>tokens = reservadas+[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'TXT'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'NUM'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'IGUAL'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'MENOR'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'MAYOR'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'DOBLE_COMILLA'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'COMA'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'PUNTO'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'DOBLE_PUNTO'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'DIVISOR'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'ESPACIO'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'MULT'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'PUNTO_COMA'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'PARENT_I'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'PARENT_D'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'PREG_I'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'PREG_D'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'SALTO'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'MAS'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'A'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'E'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'I'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'O'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'U'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'SANGRIA'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'MENOS'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#tokens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t_APERTURA_XML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r'\&lt;\?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t_VERSION_XML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 xml:space="preserve">r'\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="1.0"'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t_ENCODING_VERSION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 xml:space="preserve">r'\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="UTF-8"'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t_CIERRE_XML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r'\?\&gt;'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#tokens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rss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t_APERTURA_RSS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rss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t_VERSION_RSS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 xml:space="preserve">r'\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="2.0"&gt;'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t_CIERRE_RSS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rss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#tokens tags generales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t_APERTURA_CHANNEL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channel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t_CIERRE_CHANNEL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channel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t_APERTURA_TITLE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t_CIERRE_TITLE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t_APERTURA_LINK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r'\&lt;link&gt;'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t_CIERRE_LINK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r'\&lt;/link&gt;'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t_APERTURA_DESC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description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t_CIERRE_DESC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description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lastRenderedPageBreak/>
              <w:t>t_APERTURA_CAT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category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t_CIERRE_CAT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category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t_APERTURA_COPY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r'\&lt;copyright&gt;'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t_CIERRE_COPY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r'\&lt;/copyright&gt;'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t_APERTURA_IMAG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t_CIERRE_IMAG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t_APERTURA_URL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t_CIERRE_URL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t_CIERRE_HEIGHT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t_APERTURA_WIDTH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t_CIERRE_WIDTH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t_APERTURA_ITEM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t_CIERRE_ITEM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t_APERTURA_LANGUAGE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language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t_CIERRE_LANGUAGE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language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t_APERTURA_WEBMASTER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w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ebMaster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t_CIERRE_WEBMASTER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webMaster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t_APERTURA_ULTEDIT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pubDate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t_CIERRE_ULTEDIT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pubDate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t_APERTURA_AUTOR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author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t_CIERRE_AUTOR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author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t_APERTURA_BD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lastBuildDate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t_CIERRE_BD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lastBuildDate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t_APERTURA_GUID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guid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t_CIERRE_GUID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guid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t_APERTURA_TTL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ttl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t_CIERRE_TTL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ttl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t_ignore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'\t'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#definición de tokens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simbolos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t_IGUAL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r'='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t_MENOR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r'&lt;'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t_MAYOR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r'&gt;'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t_DOBLE_COMILLA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r'"'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t_COMA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r','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t_P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UNTO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r'\.'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t_DOBLE_PUNTO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r':'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t_DIVISOR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r'/'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t_ESPACIO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 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t_MULT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r'\*'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t_PUNTO_COMA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r';'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t_PARENT_I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r'\('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t_PARENT_D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r'\)'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lastRenderedPageBreak/>
              <w:t>t_PREG_I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r'\¿'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t_PREG_D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r'\?'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t_MAS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r'\+'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t_MENOS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r'\-'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r'\á'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r'\é'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t_I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r'\í'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ó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t_U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r'\ú'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t_SALTO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r'\n'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t_SANGRIA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r'\t'</w:t>
            </w:r>
          </w:p>
          <w:p w14:paraId="00000110" w14:textId="77777777" w:rsidR="006E272B" w:rsidRDefault="006A4136">
            <w:pPr>
              <w:widowControl w:val="0"/>
            </w:pP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#definición de tokens de cadena de texto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t_TXT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(t)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: 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r'[a-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zA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-Z][a-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zA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-Z]*'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t.value.upper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()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reservadas: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t.value.upper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t.type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t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#definición de tokens de cadena de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numeros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t_NUM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(t)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r'\d+'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t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#definición de tokens de cadena de URL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t_URL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(t)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r'http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[s]?://(?:[a-zA-Z.0-9/_=?:#&amp;$-]*)'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t.type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=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'URL'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t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#definición de salto de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pagina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t_newline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(t)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r'\n+'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t.lexer.lineno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+=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t_COMMENT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(t)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r'\#.*'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pass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t_error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(t)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LexToken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(SALTODEPAG)%s'"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[</w:t>
            </w:r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])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lastRenderedPageBreak/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t.lexer.skip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hd w:val="clear" w:color="auto" w:fill="222222"/>
              </w:rPr>
              <w:t>buscarFicheros</w:t>
            </w:r>
            <w:proofErr w:type="spellEnd"/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(directorio)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  <w:t>ficheros = []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respuesta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False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cont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#lo que haya dentro del directorio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base,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dirs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, files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os.walk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(directorio):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ficheros.append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(files)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file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files: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str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cont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)+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". "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+file)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cont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cont+</w:t>
            </w:r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while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respuesta ==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False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input(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'\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n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Ingrese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 xml:space="preserve"> numero de archivo de prueba: 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file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files: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file == files[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]: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  <w:t xml:space="preserve">respuesta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break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files[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AB875D"/>
                <w:shd w:val="clear" w:color="auto" w:fill="222222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directorio =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'/home/runner/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Lexer</w:t>
            </w:r>
            <w:proofErr w:type="spellEnd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/test/'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archivo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buscarFicheros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(directorio)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test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directorio+archivo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#permite leer archivos con tildes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codecs.open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(test,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"r"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"utf-8"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 xml:space="preserve">#lee </w:t>
            </w:r>
            <w:proofErr w:type="spellStart"/>
            <w:r>
              <w:rPr>
                <w:rFonts w:ascii="Consolas" w:eastAsia="Consolas" w:hAnsi="Consolas" w:cs="Consolas"/>
                <w:color w:val="777777"/>
                <w:shd w:val="clear" w:color="auto" w:fill="222222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cadena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fp.read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fp.close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  <w:t xml:space="preserve">analizador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lex.lex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analizador.input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(cadena)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while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tok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analizador.tok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not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tok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: </w:t>
            </w:r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break</w:t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tok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222222"/>
              </w:rPr>
              <w:t>)</w:t>
            </w:r>
          </w:p>
        </w:tc>
      </w:tr>
    </w:tbl>
    <w:p w14:paraId="00000111" w14:textId="77777777" w:rsidR="006E272B" w:rsidRDefault="006E272B">
      <w:pPr>
        <w:spacing w:line="256" w:lineRule="auto"/>
      </w:pPr>
    </w:p>
    <w:p w14:paraId="00000112" w14:textId="77777777" w:rsidR="006E272B" w:rsidRDefault="006A4136">
      <w:pPr>
        <w:pStyle w:val="Ttulo2"/>
        <w:spacing w:line="256" w:lineRule="auto"/>
        <w:rPr>
          <w:highlight w:val="white"/>
        </w:rPr>
      </w:pPr>
      <w:bookmarkStart w:id="18" w:name="_Toc107797731"/>
      <w:r>
        <w:rPr>
          <w:highlight w:val="white"/>
        </w:rPr>
        <w:t>Ejemplos</w:t>
      </w:r>
      <w:bookmarkEnd w:id="18"/>
    </w:p>
    <w:p w14:paraId="00000113" w14:textId="77777777" w:rsidR="006E272B" w:rsidRDefault="006A413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5365750"/>
            <wp:effectExtent l="0" t="0" r="0" b="0"/>
            <wp:docPr id="474" name="image7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aptura de pantalla de computadora&#10;&#10;Descripción generada automáticamente"/>
                    <pic:cNvPicPr preferRelativeResize="0"/>
                  </pic:nvPicPr>
                  <pic:blipFill>
                    <a:blip r:embed="rId12"/>
                    <a:srcRect l="59605" t="25105" b="63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4" w14:textId="77777777" w:rsidR="006E272B" w:rsidRDefault="006E27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15" w14:textId="77777777" w:rsidR="006E272B" w:rsidRDefault="006E272B">
      <w:pPr>
        <w:spacing w:line="240" w:lineRule="auto"/>
      </w:pPr>
    </w:p>
    <w:p w14:paraId="00000116" w14:textId="77777777" w:rsidR="006E272B" w:rsidRDefault="006A41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12130" cy="5328285"/>
            <wp:effectExtent l="0" t="0" r="0" b="0"/>
            <wp:docPr id="477" name="image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ptura de pantalla de computadora&#10;&#10;Descripción generada automáticamente"/>
                    <pic:cNvPicPr preferRelativeResize="0"/>
                  </pic:nvPicPr>
                  <pic:blipFill>
                    <a:blip r:embed="rId13"/>
                    <a:srcRect l="59741" t="25346" b="68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8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7" w14:textId="77777777" w:rsidR="006E272B" w:rsidRDefault="006E272B">
      <w:pPr>
        <w:spacing w:line="240" w:lineRule="auto"/>
      </w:pPr>
    </w:p>
    <w:p w14:paraId="00000118" w14:textId="77777777" w:rsidR="006E272B" w:rsidRDefault="006A413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0000119" w14:textId="77777777" w:rsidR="006E272B" w:rsidRDefault="006A4136">
      <w:pPr>
        <w:pStyle w:val="Ttulo1"/>
        <w:jc w:val="center"/>
      </w:pPr>
      <w:bookmarkStart w:id="19" w:name="_Toc107797732"/>
      <w:r>
        <w:rPr>
          <w:color w:val="000000"/>
          <w:u w:val="single"/>
        </w:rPr>
        <w:lastRenderedPageBreak/>
        <w:t>Analizador Sintáctico (</w:t>
      </w:r>
      <w:proofErr w:type="spellStart"/>
      <w:r>
        <w:rPr>
          <w:color w:val="000000"/>
          <w:u w:val="single"/>
        </w:rPr>
        <w:t>Parser</w:t>
      </w:r>
      <w:proofErr w:type="spellEnd"/>
      <w:r>
        <w:rPr>
          <w:color w:val="000000"/>
          <w:u w:val="single"/>
        </w:rPr>
        <w:t>)</w:t>
      </w:r>
      <w:bookmarkEnd w:id="19"/>
    </w:p>
    <w:p w14:paraId="0000011A" w14:textId="77777777" w:rsidR="006E272B" w:rsidRDefault="006A4136">
      <w:pPr>
        <w:pStyle w:val="Ttulo2"/>
      </w:pPr>
      <w:bookmarkStart w:id="20" w:name="_Toc107797733"/>
      <w:r>
        <w:rPr>
          <w:color w:val="000000"/>
          <w:highlight w:val="white"/>
        </w:rPr>
        <w:t>Definición</w:t>
      </w:r>
      <w:bookmarkEnd w:id="20"/>
      <w:r>
        <w:rPr>
          <w:color w:val="000000"/>
          <w:highlight w:val="white"/>
        </w:rPr>
        <w:t> </w:t>
      </w:r>
    </w:p>
    <w:p w14:paraId="0000011B" w14:textId="77777777" w:rsidR="006E272B" w:rsidRDefault="006E272B"/>
    <w:p w14:paraId="0000011C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Creemos conveniente para una mejor comprensión del tema, dejar una breve definición:</w:t>
      </w:r>
    </w:p>
    <w:p w14:paraId="0000011D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Un </w:t>
      </w:r>
      <w:r>
        <w:rPr>
          <w:rFonts w:ascii="Arial" w:eastAsia="Arial" w:hAnsi="Arial" w:cs="Arial"/>
          <w:b/>
          <w:i/>
          <w:color w:val="252525"/>
          <w:sz w:val="25"/>
          <w:szCs w:val="25"/>
          <w:highlight w:val="white"/>
        </w:rPr>
        <w:t>analizador sintáctico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o </w:t>
      </w:r>
      <w:proofErr w:type="spellStart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parser</w:t>
      </w:r>
      <w:proofErr w:type="spellEnd"/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es un programa que normalmente es parte de un compilador. El compilador se asegura de que el código se traduce correctamente a un lenguaj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>e ejecutable. La tarea del analizador es, en este caso, la descomposición y transformación de las entradas en un formato utilizable para su posterior procesamiento. Se analiza una cadena de instrucciones en un lenguaje de programación y luego se descompone</w:t>
      </w:r>
      <w:r>
        <w:rPr>
          <w:rFonts w:ascii="Arial" w:eastAsia="Arial" w:hAnsi="Arial" w:cs="Arial"/>
          <w:color w:val="252525"/>
          <w:sz w:val="25"/>
          <w:szCs w:val="25"/>
          <w:highlight w:val="white"/>
        </w:rPr>
        <w:t xml:space="preserve"> en sus componentes individuales.</w:t>
      </w:r>
    </w:p>
    <w:p w14:paraId="0000011E" w14:textId="77777777" w:rsidR="006E272B" w:rsidRDefault="006E272B"/>
    <w:p w14:paraId="0000011F" w14:textId="77777777" w:rsidR="006E272B" w:rsidRDefault="006A4136">
      <w:pPr>
        <w:pStyle w:val="Ttulo2"/>
      </w:pPr>
      <w:bookmarkStart w:id="21" w:name="_Toc107797734"/>
      <w:r>
        <w:rPr>
          <w:color w:val="000000"/>
          <w:highlight w:val="white"/>
        </w:rPr>
        <w:t>Cómo funciona un AS</w:t>
      </w:r>
      <w:bookmarkEnd w:id="21"/>
    </w:p>
    <w:p w14:paraId="00000120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Para analizar un texto, por ejemplo, los analizadores suelen utilizar un analizador léxico separado (llamado 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lexer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>), que descompone los datos de entrada en fichas (símbolos de entrada como palabras). L</w:t>
      </w:r>
      <w:r>
        <w:rPr>
          <w:rFonts w:ascii="Arial" w:eastAsia="Arial" w:hAnsi="Arial" w:cs="Arial"/>
          <w:color w:val="000000"/>
          <w:sz w:val="25"/>
          <w:szCs w:val="25"/>
        </w:rPr>
        <w:t xml:space="preserve">os 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Lexers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 xml:space="preserve"> son por lo general máquinas finitas, que siguen la gramática regular y por lo tanto aseguran un desglose adecuado. Los tokens obtenidos de esta manera sirven como caracteres de entrada para el analizador sintáctico.</w:t>
      </w:r>
    </w:p>
    <w:p w14:paraId="00000121" w14:textId="77777777" w:rsidR="006E272B" w:rsidRDefault="006A4136">
      <w:pPr>
        <w:pStyle w:val="Ttulo2"/>
      </w:pPr>
      <w:bookmarkStart w:id="22" w:name="_Toc107797735"/>
      <w:r>
        <w:rPr>
          <w:color w:val="000000"/>
          <w:highlight w:val="white"/>
        </w:rPr>
        <w:t>Errores detectables por el AS</w:t>
      </w:r>
      <w:bookmarkEnd w:id="22"/>
    </w:p>
    <w:p w14:paraId="00000122" w14:textId="77777777" w:rsidR="006E272B" w:rsidRDefault="006E272B"/>
    <w:p w14:paraId="00000123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Un ejemplos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de error que detecta nuestro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Analizador Sintáctico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es:</w:t>
      </w:r>
    </w:p>
    <w:p w14:paraId="00000124" w14:textId="77777777" w:rsidR="006E272B" w:rsidRDefault="006A4136">
      <w:r>
        <w:br/>
      </w:r>
    </w:p>
    <w:p w14:paraId="00000125" w14:textId="77777777" w:rsidR="006E272B" w:rsidRDefault="006A41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 intentar realizar la prueba numera 5, nos detecta un error en la línea 7.</w:t>
      </w:r>
    </w:p>
    <w:p w14:paraId="00000126" w14:textId="77777777" w:rsidR="006E272B" w:rsidRDefault="006E272B">
      <w:pPr>
        <w:rPr>
          <w:rFonts w:ascii="Times New Roman" w:eastAsia="Times New Roman" w:hAnsi="Times New Roman" w:cs="Times New Roman"/>
        </w:rPr>
      </w:pPr>
    </w:p>
    <w:p w14:paraId="0000012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191000" cy="2333625"/>
            <wp:effectExtent l="0" t="0" r="0" b="0"/>
            <wp:docPr id="476" name="image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8" w14:textId="77777777" w:rsidR="006E272B" w:rsidRDefault="006A41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Si vamos al código que contiene la prueba número 5, podremos comprobar que efectivamente existe un error de sintaxis en la línea 7: No se cerró el Tag de “</w:t>
      </w:r>
      <w:proofErr w:type="spellStart"/>
      <w:r>
        <w:rPr>
          <w:color w:val="000000"/>
        </w:rPr>
        <w:t>lastBuildDate</w:t>
      </w:r>
      <w:proofErr w:type="spellEnd"/>
      <w:r>
        <w:rPr>
          <w:color w:val="000000"/>
        </w:rPr>
        <w:t>”</w:t>
      </w:r>
    </w:p>
    <w:p w14:paraId="00000129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4219575" cy="895350"/>
            <wp:effectExtent l="0" t="0" r="0" b="0"/>
            <wp:docPr id="479" name="image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exto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A" w14:textId="77777777" w:rsidR="006E272B" w:rsidRDefault="006E272B">
      <w:pPr>
        <w:spacing w:after="240"/>
      </w:pPr>
    </w:p>
    <w:p w14:paraId="0000012B" w14:textId="77777777" w:rsidR="006E272B" w:rsidRDefault="006A4136">
      <w:pPr>
        <w:pStyle w:val="Ttulo2"/>
      </w:pPr>
      <w:bookmarkStart w:id="23" w:name="_Toc107797736"/>
      <w:r>
        <w:rPr>
          <w:color w:val="000000"/>
          <w:highlight w:val="white"/>
        </w:rPr>
        <w:t>Modo de Obtención del Intérprete</w:t>
      </w:r>
      <w:bookmarkEnd w:id="23"/>
    </w:p>
    <w:p w14:paraId="0000012C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Luego de realizar y corregir el 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lexer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>, ya que en l</w:t>
      </w:r>
      <w:r>
        <w:rPr>
          <w:rFonts w:ascii="Arial" w:eastAsia="Arial" w:hAnsi="Arial" w:cs="Arial"/>
          <w:color w:val="000000"/>
          <w:sz w:val="25"/>
          <w:szCs w:val="25"/>
        </w:rPr>
        <w:t xml:space="preserve">a segunda entrega tuvo algunos errores de ejecución, proseguimos con la codificación del </w:t>
      </w:r>
      <w:proofErr w:type="spellStart"/>
      <w:r>
        <w:rPr>
          <w:rFonts w:ascii="Arial" w:eastAsia="Arial" w:hAnsi="Arial" w:cs="Arial"/>
          <w:color w:val="000000"/>
          <w:sz w:val="25"/>
          <w:szCs w:val="25"/>
        </w:rPr>
        <w:t>parser</w:t>
      </w:r>
      <w:proofErr w:type="spellEnd"/>
      <w:r>
        <w:rPr>
          <w:rFonts w:ascii="Arial" w:eastAsia="Arial" w:hAnsi="Arial" w:cs="Arial"/>
          <w:color w:val="000000"/>
          <w:sz w:val="25"/>
          <w:szCs w:val="25"/>
        </w:rPr>
        <w:t xml:space="preserve"> utilizando la misma librería (PLY) la cual nos permitió realizar el analizador sintáctico. De esta forma, adaptamos y definimos las reglas de gramática en RSS. </w:t>
      </w:r>
    </w:p>
    <w:p w14:paraId="0000012D" w14:textId="77777777" w:rsidR="006E272B" w:rsidRDefault="006A4136">
      <w:pPr>
        <w:pStyle w:val="Ttulo2"/>
      </w:pPr>
      <w:bookmarkStart w:id="24" w:name="_Toc107797737"/>
      <w:r>
        <w:rPr>
          <w:color w:val="000000"/>
          <w:highlight w:val="white"/>
        </w:rPr>
        <w:t>Modo de Ejecución del Intérprete</w:t>
      </w:r>
      <w:bookmarkEnd w:id="24"/>
    </w:p>
    <w:p w14:paraId="0000012E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>Para ejecutar el analizador sintáctico, se lo puede ejecutar directamente a través del archivo PARSERV1.exe, y del mismo modo que el leer, debemos ingresar por teclado la dirección de donde se encuentran los archivos de prueba, en la cual luego de realizar</w:t>
      </w:r>
      <w:r>
        <w:rPr>
          <w:rFonts w:ascii="Arial" w:eastAsia="Arial" w:hAnsi="Arial" w:cs="Arial"/>
          <w:color w:val="000000"/>
          <w:sz w:val="25"/>
          <w:szCs w:val="25"/>
        </w:rPr>
        <w:t xml:space="preserve"> el análisis léxico, nos da el resultado de si está correctamente ordenado. Además, como adicional, genera un archivo ‘prueba.html’ donde se traduce los tags RSS a HTML.</w:t>
      </w:r>
    </w:p>
    <w:p w14:paraId="0000012F" w14:textId="77777777" w:rsidR="006E272B" w:rsidRDefault="006E272B">
      <w:pPr>
        <w:spacing w:after="240"/>
      </w:pPr>
    </w:p>
    <w:p w14:paraId="00000130" w14:textId="77777777" w:rsidR="006E272B" w:rsidRDefault="006A4136">
      <w:pPr>
        <w:pStyle w:val="Ttulo2"/>
        <w:spacing w:line="256" w:lineRule="auto"/>
      </w:pPr>
      <w:bookmarkStart w:id="25" w:name="_Toc107797738"/>
      <w:r>
        <w:rPr>
          <w:highlight w:val="white"/>
        </w:rPr>
        <w:lastRenderedPageBreak/>
        <w:t xml:space="preserve">Código del </w:t>
      </w:r>
      <w:proofErr w:type="spellStart"/>
      <w:r>
        <w:rPr>
          <w:highlight w:val="white"/>
        </w:rPr>
        <w:t>Parser</w:t>
      </w:r>
      <w:bookmarkEnd w:id="25"/>
      <w:proofErr w:type="spellEnd"/>
    </w:p>
    <w:p w14:paraId="00000131" w14:textId="77777777" w:rsidR="006E272B" w:rsidRDefault="006E272B">
      <w:pPr>
        <w:spacing w:after="0" w:line="276" w:lineRule="auto"/>
        <w:jc w:val="both"/>
        <w:rPr>
          <w:rFonts w:ascii="Arial" w:eastAsia="Arial" w:hAnsi="Arial" w:cs="Arial"/>
          <w:color w:val="252525"/>
          <w:sz w:val="25"/>
          <w:szCs w:val="25"/>
          <w:highlight w:val="white"/>
        </w:rPr>
      </w:pPr>
    </w:p>
    <w:tbl>
      <w:tblPr>
        <w:tblStyle w:val="a1"/>
        <w:tblW w:w="11565" w:type="dxa"/>
        <w:tblInd w:w="-1205" w:type="dxa"/>
        <w:tblLayout w:type="fixed"/>
        <w:tblLook w:val="0600" w:firstRow="0" w:lastRow="0" w:firstColumn="0" w:lastColumn="0" w:noHBand="1" w:noVBand="1"/>
      </w:tblPr>
      <w:tblGrid>
        <w:gridCol w:w="11565"/>
      </w:tblGrid>
      <w:tr w:rsidR="006E272B" w14:paraId="22530531" w14:textId="77777777">
        <w:tc>
          <w:tcPr>
            <w:tcW w:w="11565" w:type="dxa"/>
            <w:shd w:val="clear" w:color="auto" w:fill="2222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2" w14:textId="77777777" w:rsidR="006E272B" w:rsidRDefault="006A4136">
            <w:pPr>
              <w:widowControl w:val="0"/>
              <w:spacing w:after="0" w:line="276" w:lineRule="auto"/>
              <w:rPr>
                <w:rFonts w:ascii="Arial" w:eastAsia="Arial" w:hAnsi="Arial" w:cs="Arial"/>
                <w:color w:val="252525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ply.yacc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yacc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 xml:space="preserve">#importo las mismas </w:t>
            </w:r>
            <w:proofErr w:type="spellStart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librerias</w:t>
            </w:r>
            <w:proofErr w:type="spellEnd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 xml:space="preserve"> que el </w:t>
            </w:r>
            <w:proofErr w:type="spellStart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lexer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os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codecs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re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lex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tokens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sys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stdin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msvcrt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#Sigma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p_sigma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'''sigma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aperturaxml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aperturarss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nFelicidades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"Su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es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sintacticamente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correcto"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#xml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p_aperturaxml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aperturaxml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APERTURA_XML VERSION_XML ENCODING_VERSION CIERRE_XML'''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Apertura XML"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#rss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p_aperturarss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aperturarss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APERTURA_RSS VERSION_RSS canal CIERRE_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RSS'''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Apertura RSS"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#tag CHANNEL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p_canal_basico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'''canal : APERTURA_CHANNEL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CIERRE_CHANNEL'''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channel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p_canal_basico2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'''canal : APERTURA_CHANNEL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CIERRE_CHANNEL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channel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lastRenderedPageBreak/>
              <w:t xml:space="preserve">  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p_canal_opcionales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'''canal : APERTURA_CHANNEL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CIERRE_CHANNEL'''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channel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p_canal_opcionales2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'''canal : APERTURA_CHANNEL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CIERRE_CHANNEL'''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channel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CIERRE_ITEM'''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CIERRE_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p_item_recursivo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p_item_recursivo2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CIERRE_ITEM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p_item_opcionales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CIERRE_ITEM'''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p_item_opcionales2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CIERRE_ITEM'''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p_item_opcionales_recursivo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p_item_opcionales_recursivo2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CIERRE_ITEM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item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ITEM"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lastRenderedPageBreak/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p_titulo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APERTURA_TITLE TXT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CIERRE_TITLE'''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p_LINK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'''LINK : APERTURA_LINK URL CIERRE_LINK'''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link"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p_desc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APERTURA_DESC TXT CIERRE_DESC'''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descripción"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                     TAGS OPCIONALES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#--------------------------------------------------------------#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#TAG CATEGORIA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p_opc1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categoria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p_categoria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categoria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APERTURA_CAT TXT CIERRE_CAT'''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categoria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#TAG C</w:t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OPYRIGHT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copyright'''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p_copyright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'''copyright : APERTURA_COPY TXT CIERRE_COPY'''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 copyright"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#TAG IMAGE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p_opc3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p_image1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APERTURA_IMAG URL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CIERRE_IMAG'''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lastRenderedPageBreak/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#imagen con elementos opcionales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p_image2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APERTURA_IMAG URL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titulo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LINK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opcimag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CIERRE_IMAG'''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#elementos opcionales de imagen (largo-an</w:t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cho, largo, ancho)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p_opcimag1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opcimag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p_opcimag2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opcimag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p_opcimag3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opcimag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p_height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APERTURA_HEIGHT NUM CIERRE_HEIGHT'''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p_width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APERTURA_WIDTH NUM CIERRE_WIDTH'''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p_opc4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lenguaje'''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p_lenguaje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'''lenguaje : APERTURA_LANGUAGE TXT CIERRE_LANGUAGE'''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language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p_opc5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webmaster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p_WEBMASTER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webmaster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APERTURA_WEBMASTER TXT CIERRE_WEBMASTER'''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webmaster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) 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p_opc6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ultedit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lastRenderedPageBreak/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p_pubdate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ultedit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APERTURA_ULTEDIT TXT CIERRE_ULTEDIT'''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pubdate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p_opc7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autor'''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p_autor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'''autor : APERTURA_AUTOR TXT CIERRE_AUTOR'''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author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p_opc8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lastbuilddate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p_lastbuildd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ate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lastbuilddate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APERTURA_BD TXT CIERRE_BD'''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lastBuildDate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p_opc9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guid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p_guid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guid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APERTURA_GUID TXT CIERRE_GUID'''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guid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p_opc10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opc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ttl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p_ttl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'''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ttl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: APERTURA_TTL TXT CIERRE_TTL'''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"TAG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ttl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 fin elementos opcionales ----------------------------------------#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p_error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(p)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"Error de sintaxis 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), p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lastRenderedPageBreak/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"Error en la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linea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+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str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p.lineno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B869B"/>
                <w:sz w:val="24"/>
                <w:szCs w:val="24"/>
                <w:shd w:val="clear" w:color="auto" w:fill="222222"/>
              </w:rPr>
              <w:t>buscarFicheros</w:t>
            </w:r>
            <w:proofErr w:type="spellEnd"/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(directorio)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  <w:t>ficheros = []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  <w:t xml:space="preserve">respuesta =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False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cont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base,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dirs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files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os.walk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(directorio):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ficheros.append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(files)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file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files: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str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cont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)+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". 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+file)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cont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cont+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while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respuesta ==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False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input(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'\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nNumero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del test: 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file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files: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file == files[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]: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  <w:t xml:space="preserve">respuesta =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break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"Tags reconocidos en el archivo \"%s\" \n"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%files[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])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files[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numArchivo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AB875D"/>
                <w:sz w:val="24"/>
                <w:szCs w:val="24"/>
                <w:shd w:val="clear" w:color="auto" w:fill="222222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]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analizador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sintactico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"Por favor, ingrese por teclado la dirección de la carpeta en donde se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encuntra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 xml:space="preserve"> los 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archivos.rss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>directorio = input() +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'/'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archivo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buscarFicheros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(directorio)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test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directorio+archivo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codecs.open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(test,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"r"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,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"utf-8"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>ca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dena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fp.read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fp.close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parser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yacc.yacc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result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parser.parse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(cadena)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lastRenderedPageBreak/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result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 xml:space="preserve"># archivo input </w:t>
            </w:r>
            <w:proofErr w:type="spellStart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rss</w:t>
            </w:r>
            <w:proofErr w:type="spellEnd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>fin = open(test)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 xml:space="preserve"># archivo output </w:t>
            </w:r>
            <w:proofErr w:type="spellStart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fout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 = open((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"prueba.html"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),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iteracion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fin.read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ab/>
            </w:r>
            <w:r>
              <w:rPr>
                <w:rFonts w:ascii="Consolas" w:eastAsia="Consolas" w:hAnsi="Consolas" w:cs="Consolas"/>
                <w:color w:val="777777"/>
                <w:sz w:val="24"/>
                <w:szCs w:val="24"/>
                <w:shd w:val="clear" w:color="auto" w:fill="222222"/>
              </w:rPr>
              <w:t># reemplazo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'&lt;h1&gt;'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'&lt;/h1&gt;'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description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'&lt;p&gt;'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description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'&lt;/p&gt;'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'&lt;link&gt;'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'&lt;a&gt;'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'&lt;/li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nk&gt;'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'&lt;/a&gt;'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'&lt;a&gt;'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  <w:t xml:space="preserve">buffer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buffer.replace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</w:t>
            </w:r>
            <w:proofErr w:type="spellStart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 xml:space="preserve">, </w:t>
            </w:r>
            <w:r>
              <w:rPr>
                <w:rFonts w:ascii="Consolas" w:eastAsia="Consolas" w:hAnsi="Consolas" w:cs="Consolas"/>
                <w:color w:val="8F9C6C"/>
                <w:sz w:val="24"/>
                <w:szCs w:val="24"/>
                <w:shd w:val="clear" w:color="auto" w:fill="222222"/>
              </w:rPr>
              <w:t>'&lt;/a&gt;'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fout.write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(buffer)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fin.close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fout.close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msvcrt.getch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222222"/>
              </w:rPr>
              <w:t>()</w:t>
            </w:r>
          </w:p>
        </w:tc>
      </w:tr>
    </w:tbl>
    <w:p w14:paraId="00000133" w14:textId="77777777" w:rsidR="006E272B" w:rsidRDefault="006A4136">
      <w:pPr>
        <w:pStyle w:val="Ttulo2"/>
        <w:spacing w:line="256" w:lineRule="auto"/>
        <w:rPr>
          <w:sz w:val="24"/>
          <w:szCs w:val="24"/>
          <w:u w:val="single"/>
        </w:rPr>
      </w:pPr>
      <w:r>
        <w:lastRenderedPageBreak/>
        <w:br w:type="page"/>
      </w:r>
    </w:p>
    <w:p w14:paraId="00000134" w14:textId="77777777" w:rsidR="006E272B" w:rsidRDefault="006A4136">
      <w:pPr>
        <w:pStyle w:val="Ttulo2"/>
        <w:spacing w:line="256" w:lineRule="auto"/>
        <w:rPr>
          <w:highlight w:val="white"/>
        </w:rPr>
      </w:pPr>
      <w:bookmarkStart w:id="26" w:name="_Toc107797739"/>
      <w:r>
        <w:rPr>
          <w:sz w:val="24"/>
          <w:szCs w:val="24"/>
          <w:u w:val="single"/>
        </w:rPr>
        <w:lastRenderedPageBreak/>
        <w:t xml:space="preserve">Reglas de gramática del </w:t>
      </w:r>
      <w:proofErr w:type="spellStart"/>
      <w:r>
        <w:rPr>
          <w:sz w:val="24"/>
          <w:szCs w:val="24"/>
          <w:u w:val="single"/>
        </w:rPr>
        <w:t>Parser</w:t>
      </w:r>
      <w:bookmarkEnd w:id="26"/>
      <w:proofErr w:type="spellEnd"/>
    </w:p>
    <w:p w14:paraId="00000135" w14:textId="77777777" w:rsidR="006E272B" w:rsidRDefault="006E272B"/>
    <w:p w14:paraId="00000136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Rule 0     S' -&gt; sigma</w:t>
      </w:r>
    </w:p>
    <w:p w14:paraId="0000013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     sigma -&gt; </w:t>
      </w:r>
      <w:proofErr w:type="spellStart"/>
      <w:r>
        <w:rPr>
          <w:color w:val="000000"/>
        </w:rPr>
        <w:t>aperturaxml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aperturarss</w:t>
      </w:r>
      <w:proofErr w:type="spellEnd"/>
    </w:p>
    <w:p w14:paraId="00000138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     </w:t>
      </w:r>
      <w:proofErr w:type="spellStart"/>
      <w:r>
        <w:rPr>
          <w:color w:val="000000"/>
        </w:rPr>
        <w:t>aperturaxml</w:t>
      </w:r>
      <w:proofErr w:type="spellEnd"/>
      <w:r>
        <w:rPr>
          <w:color w:val="000000"/>
        </w:rPr>
        <w:t xml:space="preserve"> -&gt; APERTURA_XML VERSION_XML ENCODING_VERSION CIERRE_XML</w:t>
      </w:r>
    </w:p>
    <w:p w14:paraId="00000139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     </w:t>
      </w:r>
      <w:proofErr w:type="spellStart"/>
      <w:r>
        <w:rPr>
          <w:color w:val="000000"/>
        </w:rPr>
        <w:t>aperturarss</w:t>
      </w:r>
      <w:proofErr w:type="spellEnd"/>
      <w:r>
        <w:rPr>
          <w:color w:val="000000"/>
        </w:rPr>
        <w:t xml:space="preserve"> -&gt; APERTURA_RSS VERSION_RSS canal CIERRE_RSS</w:t>
      </w:r>
    </w:p>
    <w:p w14:paraId="0000013A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4     canal -&gt; APERTURA_CHANNEL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CIERRE</w:t>
      </w:r>
      <w:r>
        <w:rPr>
          <w:color w:val="000000"/>
        </w:rPr>
        <w:t>_CHANNEL</w:t>
      </w:r>
    </w:p>
    <w:p w14:paraId="0000013B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5     canal -&gt; APERTURA_CHANNEL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CIERRE_CHANNEL</w:t>
      </w:r>
    </w:p>
    <w:p w14:paraId="0000013C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6     </w:t>
      </w: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-&gt; APERTURA_ITEM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CIERRE_ITEM</w:t>
      </w:r>
    </w:p>
    <w:p w14:paraId="0000013D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7     </w:t>
      </w: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-&gt; APERTURA_ITEM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CIERRE_ITEM </w:t>
      </w:r>
      <w:proofErr w:type="spellStart"/>
      <w:r>
        <w:rPr>
          <w:color w:val="000000"/>
        </w:rPr>
        <w:t>item</w:t>
      </w:r>
      <w:proofErr w:type="spellEnd"/>
    </w:p>
    <w:p w14:paraId="0000013E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8     </w:t>
      </w: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-&gt; APERTURA_ITEM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CIERRE_ITEM</w:t>
      </w:r>
    </w:p>
    <w:p w14:paraId="0000013F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9     </w:t>
      </w: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-&gt; APERTURA_ITEM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CIERRE_ITEM </w:t>
      </w:r>
      <w:proofErr w:type="spellStart"/>
      <w:r>
        <w:rPr>
          <w:color w:val="000000"/>
        </w:rPr>
        <w:t>item</w:t>
      </w:r>
      <w:proofErr w:type="spellEnd"/>
    </w:p>
    <w:p w14:paraId="00000140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Rule 10    titulo -&gt; APERTURA_TITLE TXT CIERRE_TITLE</w:t>
      </w:r>
    </w:p>
    <w:p w14:paraId="00000141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11   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-&gt; APERTURA_LINK URL CIERRE_LINK</w:t>
      </w:r>
    </w:p>
    <w:p w14:paraId="00000142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12   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 -&gt; APERTURA_DESC TXT CIERRE_DESC</w:t>
      </w:r>
    </w:p>
    <w:p w14:paraId="00000143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Rule 13 </w:t>
      </w:r>
      <w:r>
        <w:rPr>
          <w:color w:val="000000"/>
        </w:rPr>
        <w:t xml:space="preserve">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categoria</w:t>
      </w:r>
      <w:proofErr w:type="spellEnd"/>
    </w:p>
    <w:p w14:paraId="00000144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14    </w:t>
      </w:r>
      <w:proofErr w:type="spellStart"/>
      <w:r>
        <w:rPr>
          <w:color w:val="000000"/>
        </w:rPr>
        <w:t>categoria</w:t>
      </w:r>
      <w:proofErr w:type="spellEnd"/>
      <w:r>
        <w:rPr>
          <w:color w:val="000000"/>
        </w:rPr>
        <w:t xml:space="preserve"> -&gt; APERTURA_CAT TXT CIERRE_CAT</w:t>
      </w:r>
    </w:p>
    <w:p w14:paraId="00000145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15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copyright</w:t>
      </w:r>
    </w:p>
    <w:p w14:paraId="00000146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Rule 16    copyright -&gt; APERTURA_COPY TXT CIERRE_COPY</w:t>
      </w:r>
    </w:p>
    <w:p w14:paraId="0000014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17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image</w:t>
      </w:r>
      <w:proofErr w:type="spellEnd"/>
    </w:p>
    <w:p w14:paraId="00000148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18    </w:t>
      </w: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 xml:space="preserve"> -&gt; APERTURA_IMAG URL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CIERRE_IMAG</w:t>
      </w:r>
    </w:p>
    <w:p w14:paraId="00000149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19    </w:t>
      </w: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 xml:space="preserve"> -&gt; APERTURA_IMAG URL </w:t>
      </w:r>
      <w:proofErr w:type="spellStart"/>
      <w:r>
        <w:rPr>
          <w:color w:val="000000"/>
        </w:rPr>
        <w:t>titulo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LINK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opcimag</w:t>
      </w:r>
      <w:proofErr w:type="spellEnd"/>
      <w:r>
        <w:rPr>
          <w:color w:val="000000"/>
        </w:rPr>
        <w:t xml:space="preserve"> CIERRE_IMAG</w:t>
      </w:r>
    </w:p>
    <w:p w14:paraId="0000014A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20    </w:t>
      </w:r>
      <w:proofErr w:type="spellStart"/>
      <w:r>
        <w:rPr>
          <w:color w:val="000000"/>
        </w:rPr>
        <w:t>opcimag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width</w:t>
      </w:r>
      <w:proofErr w:type="spellEnd"/>
    </w:p>
    <w:p w14:paraId="0000014B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21    </w:t>
      </w:r>
      <w:proofErr w:type="spellStart"/>
      <w:r>
        <w:rPr>
          <w:color w:val="000000"/>
        </w:rPr>
        <w:t>opcimag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height</w:t>
      </w:r>
      <w:proofErr w:type="spellEnd"/>
    </w:p>
    <w:p w14:paraId="0000014C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22    </w:t>
      </w:r>
      <w:proofErr w:type="spellStart"/>
      <w:r>
        <w:rPr>
          <w:color w:val="000000"/>
        </w:rPr>
        <w:t>opcimag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width</w:t>
      </w:r>
      <w:proofErr w:type="spellEnd"/>
    </w:p>
    <w:p w14:paraId="0000014D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23   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-&gt; APERTURA_HEIGHT NUM CIERRE_HEIGHT</w:t>
      </w:r>
    </w:p>
    <w:p w14:paraId="0000014E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24   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-&gt; APERTURA_WIDTH NUM CIERRE_WIDTH</w:t>
      </w:r>
    </w:p>
    <w:p w14:paraId="0000014F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25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lenguaje</w:t>
      </w:r>
    </w:p>
    <w:p w14:paraId="00000150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Rule 26    lenguaje -&gt; APERTURA_LANGUAGE TXT CIERRE_LANGUAGE</w:t>
      </w:r>
    </w:p>
    <w:p w14:paraId="00000151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lastRenderedPageBreak/>
        <w:t xml:space="preserve">Rule 27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webmaster</w:t>
      </w:r>
      <w:proofErr w:type="spellEnd"/>
    </w:p>
    <w:p w14:paraId="00000152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28    </w:t>
      </w:r>
      <w:proofErr w:type="spellStart"/>
      <w:r>
        <w:rPr>
          <w:color w:val="000000"/>
        </w:rPr>
        <w:t>webmaster</w:t>
      </w:r>
      <w:proofErr w:type="spellEnd"/>
      <w:r>
        <w:rPr>
          <w:color w:val="000000"/>
        </w:rPr>
        <w:t xml:space="preserve"> -&gt; APERTURA_WEBMASTER TXT CIERRE_WEBMASTER</w:t>
      </w:r>
    </w:p>
    <w:p w14:paraId="00000153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29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ultedi</w:t>
      </w:r>
      <w:r>
        <w:rPr>
          <w:color w:val="000000"/>
        </w:rPr>
        <w:t>t</w:t>
      </w:r>
      <w:proofErr w:type="spellEnd"/>
    </w:p>
    <w:p w14:paraId="00000154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30    </w:t>
      </w:r>
      <w:proofErr w:type="spellStart"/>
      <w:r>
        <w:rPr>
          <w:color w:val="000000"/>
        </w:rPr>
        <w:t>ultedit</w:t>
      </w:r>
      <w:proofErr w:type="spellEnd"/>
      <w:r>
        <w:rPr>
          <w:color w:val="000000"/>
        </w:rPr>
        <w:t xml:space="preserve"> -&gt; APERTURA_ULTEDIT TXT CIERRE_ULTEDIT</w:t>
      </w:r>
    </w:p>
    <w:p w14:paraId="00000155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31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autor</w:t>
      </w:r>
    </w:p>
    <w:p w14:paraId="00000156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Rule 32    autor -&gt; APERTURA_AUTOR TXT CIERRE_AUTOR</w:t>
      </w:r>
    </w:p>
    <w:p w14:paraId="0000015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33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lastbuilddate</w:t>
      </w:r>
      <w:proofErr w:type="spellEnd"/>
    </w:p>
    <w:p w14:paraId="00000158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34    </w:t>
      </w:r>
      <w:proofErr w:type="spellStart"/>
      <w:r>
        <w:rPr>
          <w:color w:val="000000"/>
        </w:rPr>
        <w:t>lastbuilddate</w:t>
      </w:r>
      <w:proofErr w:type="spellEnd"/>
      <w:r>
        <w:rPr>
          <w:color w:val="000000"/>
        </w:rPr>
        <w:t xml:space="preserve"> -&gt; APERTURA_BD TXT CIERRE_BD</w:t>
      </w:r>
    </w:p>
    <w:p w14:paraId="00000159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35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guid</w:t>
      </w:r>
      <w:proofErr w:type="spellEnd"/>
    </w:p>
    <w:p w14:paraId="0000015A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36    </w:t>
      </w:r>
      <w:proofErr w:type="spellStart"/>
      <w:r>
        <w:rPr>
          <w:color w:val="000000"/>
        </w:rPr>
        <w:t>guid</w:t>
      </w:r>
      <w:proofErr w:type="spellEnd"/>
      <w:r>
        <w:rPr>
          <w:color w:val="000000"/>
        </w:rPr>
        <w:t xml:space="preserve"> -&gt; APERTURA_GUID TXT CIERRE_GUID</w:t>
      </w:r>
    </w:p>
    <w:p w14:paraId="0000015B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37    </w:t>
      </w:r>
      <w:proofErr w:type="spellStart"/>
      <w:r>
        <w:rPr>
          <w:color w:val="000000"/>
        </w:rPr>
        <w:t>opc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ttl</w:t>
      </w:r>
      <w:proofErr w:type="spellEnd"/>
    </w:p>
    <w:p w14:paraId="0000015C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Rule 38    </w:t>
      </w:r>
      <w:proofErr w:type="spellStart"/>
      <w:r>
        <w:rPr>
          <w:color w:val="000000"/>
        </w:rPr>
        <w:t>ttl</w:t>
      </w:r>
      <w:proofErr w:type="spellEnd"/>
      <w:r>
        <w:rPr>
          <w:color w:val="000000"/>
        </w:rPr>
        <w:t xml:space="preserve"> -&gt; APERTURA_TTL TXT CIERRE_TTL</w:t>
      </w:r>
    </w:p>
    <w:p w14:paraId="0000015D" w14:textId="77777777" w:rsidR="006E272B" w:rsidRDefault="006A4136">
      <w:pPr>
        <w:spacing w:after="240"/>
      </w:pPr>
      <w:r>
        <w:br/>
      </w:r>
    </w:p>
    <w:p w14:paraId="0000015E" w14:textId="77777777" w:rsidR="006E272B" w:rsidRDefault="006A4136">
      <w:pPr>
        <w:pStyle w:val="Ttulo1"/>
        <w:jc w:val="center"/>
        <w:rPr>
          <w:color w:val="000000"/>
          <w:u w:val="single"/>
        </w:rPr>
      </w:pPr>
      <w:bookmarkStart w:id="27" w:name="_Toc107797740"/>
      <w:r>
        <w:rPr>
          <w:color w:val="000000"/>
          <w:u w:val="single"/>
        </w:rPr>
        <w:lastRenderedPageBreak/>
        <w:t>Interfaz gráfica</w:t>
      </w:r>
      <w:bookmarkEnd w:id="27"/>
    </w:p>
    <w:p w14:paraId="0000015F" w14:textId="77777777" w:rsidR="006E272B" w:rsidRDefault="006A4136">
      <w:r>
        <w:rPr>
          <w:noProof/>
        </w:rPr>
        <w:drawing>
          <wp:inline distT="0" distB="0" distL="0" distR="0">
            <wp:extent cx="4629150" cy="4124325"/>
            <wp:effectExtent l="0" t="0" r="0" b="0"/>
            <wp:docPr id="478" name="image2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Aplicación&#10;&#10;Descripción generada automá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0" w14:textId="77777777" w:rsidR="006E272B" w:rsidRDefault="006E272B"/>
    <w:p w14:paraId="00000161" w14:textId="77777777" w:rsidR="006E272B" w:rsidRDefault="006A4136">
      <w:r>
        <w:t>Como adicional en esta entrega, decidimos implementar una simple interfaz gráfica ejecutable, que funciona como acceso directo de ambos archivos (LEXERV1.exe y PARSERV1.exe). La misma se encuentra en la carpeta ‘’</w:t>
      </w:r>
      <w:proofErr w:type="spellStart"/>
      <w:r>
        <w:t>bin</w:t>
      </w:r>
      <w:proofErr w:type="spellEnd"/>
      <w:r>
        <w:t>’.</w:t>
      </w:r>
    </w:p>
    <w:p w14:paraId="00000162" w14:textId="77777777" w:rsidR="006E272B" w:rsidRDefault="006E272B"/>
    <w:p w14:paraId="00000163" w14:textId="77777777" w:rsidR="006E272B" w:rsidRDefault="006E272B"/>
    <w:p w14:paraId="00000164" w14:textId="77777777" w:rsidR="006E272B" w:rsidRDefault="006E27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65" w14:textId="77777777" w:rsidR="006E272B" w:rsidRDefault="006A4136">
      <w:pPr>
        <w:spacing w:after="240"/>
      </w:pPr>
      <w:r>
        <w:br/>
      </w:r>
    </w:p>
    <w:p w14:paraId="00000166" w14:textId="77777777" w:rsidR="006E272B" w:rsidRDefault="006E27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7" w14:textId="77777777" w:rsidR="006E272B" w:rsidRDefault="006E27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8" w14:textId="77777777" w:rsidR="006E272B" w:rsidRDefault="006E27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9" w14:textId="77777777" w:rsidR="006E272B" w:rsidRDefault="006E272B">
      <w:pPr>
        <w:rPr>
          <w:rFonts w:ascii="Arial" w:eastAsia="Arial" w:hAnsi="Arial" w:cs="Arial"/>
        </w:rPr>
      </w:pPr>
      <w:bookmarkStart w:id="28" w:name="_heading=h.ihv636" w:colFirst="0" w:colLast="0"/>
      <w:bookmarkEnd w:id="28"/>
    </w:p>
    <w:p w14:paraId="0000016A" w14:textId="77777777" w:rsidR="006E272B" w:rsidRDefault="006A4136">
      <w:pPr>
        <w:pStyle w:val="Ttulo1"/>
        <w:spacing w:line="256" w:lineRule="auto"/>
        <w:rPr>
          <w:highlight w:val="white"/>
        </w:rPr>
      </w:pPr>
      <w:bookmarkStart w:id="29" w:name="_Toc107797741"/>
      <w:r>
        <w:rPr>
          <w:highlight w:val="white"/>
        </w:rPr>
        <w:t>Conclusión</w:t>
      </w:r>
      <w:bookmarkEnd w:id="29"/>
    </w:p>
    <w:p w14:paraId="0000016B" w14:textId="77777777" w:rsidR="006E272B" w:rsidRDefault="006A4136">
      <w:pPr>
        <w:spacing w:line="256" w:lineRule="auto"/>
        <w:jc w:val="both"/>
      </w:pPr>
      <w:r>
        <w:t>En la primera entrega, aprendimos a aplicar el diseño de gramáticas visto en clase a un ejemplo concreto, en este caso, el del formato RSS. Este formato nos resultó sencillo de entenderlo, ya que todos los integrantes del grupo teníamos, al menos un pequeñ</w:t>
      </w:r>
      <w:r>
        <w:t>o conocimiento previo del mismo. No tuvimos grandes dificultades a la hora de diseñar la gramática, salvo en la aplicación de la recursión en las producciones gramaticales y de organizar un horario en común para dedicarnos al desarrollo del trabajo práctic</w:t>
      </w:r>
      <w:r>
        <w:t>o.</w:t>
      </w:r>
    </w:p>
    <w:p w14:paraId="0000016C" w14:textId="77777777" w:rsidR="006E272B" w:rsidRDefault="006A4136">
      <w:pPr>
        <w:spacing w:line="256" w:lineRule="auto"/>
        <w:jc w:val="both"/>
      </w:pPr>
      <w:r>
        <w:t xml:space="preserve">En la segunda entrega aprendimos a diseñar un analizador léxico mediante un lenguaje de programación, en este caso Python, ya que nos pareció el más práctico al momento de realizar la codificación. En el proceso aprendimos a utilizar dicho lenguaje, ya </w:t>
      </w:r>
      <w:r>
        <w:t xml:space="preserve">que la mayoría de </w:t>
      </w:r>
      <w:proofErr w:type="gramStart"/>
      <w:r>
        <w:t>integrantes</w:t>
      </w:r>
      <w:proofErr w:type="gramEnd"/>
      <w:r>
        <w:t xml:space="preserve"> del grupo no sabían utilizarlo y fue una experiencia muy satisfactoria ya que pudimos observar la aplicación de lo aprendido en clase ese momento. Algunas complicaciones que se nos presentaron fueron con respecto a las instala</w:t>
      </w:r>
      <w:r>
        <w:t xml:space="preserve">ciones de las diferentes librerías a utilizar, como así también errores de sintaxis con respecto a algunas líneas del código. Para solucionar esto recurrimos a diferentes fuentes y vídeos en donde pudimos corregir dichos problemas. Un problema puntual que </w:t>
      </w:r>
      <w:r>
        <w:t>se nos presentó y no supimos cómo solucionarlo es el de obtener el directorio donde se encuentran los archivos .</w:t>
      </w:r>
      <w:proofErr w:type="spellStart"/>
      <w:r>
        <w:t>rss</w:t>
      </w:r>
      <w:proofErr w:type="spellEnd"/>
      <w:r>
        <w:t xml:space="preserve"> de prueba automáticamente, por lo que en el programa dicho directorio se debe ingresar manualmente.</w:t>
      </w:r>
    </w:p>
    <w:p w14:paraId="0000016D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</w:rPr>
        <w:t>A lo largo de la construcción de este tr</w:t>
      </w:r>
      <w:r>
        <w:rPr>
          <w:color w:val="000000"/>
        </w:rPr>
        <w:t>abajo final, se pudo poner en práctica lo aprendido este cuatrimestre. Empezando con la realización de una gramática LDC hasta implementar todo para la construcción de un compilador.</w:t>
      </w:r>
    </w:p>
    <w:p w14:paraId="0000016E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</w:rPr>
        <w:t xml:space="preserve">En el proceso de codificación tuvimos varios inconvenientes, debido a no </w:t>
      </w:r>
      <w:r>
        <w:rPr>
          <w:color w:val="000000"/>
        </w:rPr>
        <w:t>tener mucha experiencia previa Py. Por lo anterior mencionado hemos perdido mucho tiempo en investigar cómo funcionaba el lenguaje.</w:t>
      </w:r>
    </w:p>
    <w:p w14:paraId="0000016F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</w:rPr>
        <w:t>Luego de muchas pruebas y errores pudimos realizar el proyecto, lo cual se creyó que sería imposible.</w:t>
      </w:r>
    </w:p>
    <w:p w14:paraId="00000170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</w:rPr>
        <w:t>La realización de este</w:t>
      </w:r>
      <w:r>
        <w:rPr>
          <w:color w:val="000000"/>
        </w:rPr>
        <w:t xml:space="preserve"> proyecto nos permitió comprender el funcionamiento de los analizadores e intérpretes, logrando así ampliar nuestro conocimiento en programación/desarrollo de software y familiarizarnos aún más con ello.</w:t>
      </w:r>
    </w:p>
    <w:p w14:paraId="00000171" w14:textId="77777777" w:rsidR="006E272B" w:rsidRDefault="006E272B">
      <w:pPr>
        <w:spacing w:line="256" w:lineRule="auto"/>
        <w:jc w:val="both"/>
      </w:pPr>
    </w:p>
    <w:p w14:paraId="00000172" w14:textId="77777777" w:rsidR="006E272B" w:rsidRDefault="006E272B">
      <w:pPr>
        <w:jc w:val="both"/>
      </w:pPr>
    </w:p>
    <w:p w14:paraId="00000173" w14:textId="77777777" w:rsidR="006E272B" w:rsidRDefault="006E272B">
      <w:pPr>
        <w:jc w:val="both"/>
      </w:pPr>
    </w:p>
    <w:p w14:paraId="00000174" w14:textId="77777777" w:rsidR="006E272B" w:rsidRDefault="006E272B">
      <w:pPr>
        <w:jc w:val="both"/>
      </w:pPr>
    </w:p>
    <w:p w14:paraId="00000175" w14:textId="77777777" w:rsidR="006E272B" w:rsidRDefault="006E272B">
      <w:pPr>
        <w:jc w:val="both"/>
      </w:pPr>
    </w:p>
    <w:p w14:paraId="00000176" w14:textId="77777777" w:rsidR="006E272B" w:rsidRDefault="006A4136">
      <w:pPr>
        <w:pStyle w:val="Ttulo1"/>
      </w:pPr>
      <w:bookmarkStart w:id="30" w:name="_Toc107797742"/>
      <w:r>
        <w:lastRenderedPageBreak/>
        <w:t>Bibliografía o Referencias Web</w:t>
      </w:r>
      <w:bookmarkEnd w:id="30"/>
    </w:p>
    <w:p w14:paraId="00000177" w14:textId="77777777" w:rsidR="006E272B" w:rsidRDefault="006A4136">
      <w:r>
        <w:t xml:space="preserve">Wikipedia - </w:t>
      </w:r>
      <w:proofErr w:type="spellStart"/>
      <w:r>
        <w:t>Comp</w:t>
      </w:r>
      <w:r>
        <w:t>arison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parser</w:t>
      </w:r>
      <w:proofErr w:type="spellEnd"/>
      <w:r>
        <w:t xml:space="preserve"> </w:t>
      </w:r>
      <w:proofErr w:type="spellStart"/>
      <w:r>
        <w:t>generators</w:t>
      </w:r>
      <w:proofErr w:type="spellEnd"/>
      <w:r>
        <w:t xml:space="preserve">: </w:t>
      </w:r>
      <w:hyperlink r:id="rId17">
        <w:r>
          <w:rPr>
            <w:color w:val="0000FF"/>
            <w:u w:val="single"/>
          </w:rPr>
          <w:t>https://en.wikipedia.org/wiki/Comparison_of_parser_generators</w:t>
        </w:r>
      </w:hyperlink>
      <w:r>
        <w:t xml:space="preserve"> </w:t>
      </w:r>
    </w:p>
    <w:p w14:paraId="00000178" w14:textId="77777777" w:rsidR="006E272B" w:rsidRDefault="006A4136">
      <w:r>
        <w:t xml:space="preserve">YouTube </w:t>
      </w:r>
      <w:proofErr w:type="gramStart"/>
      <w:r>
        <w:t>-  ¿</w:t>
      </w:r>
      <w:proofErr w:type="gramEnd"/>
      <w:r>
        <w:t>Qué es HTML? - 10 cosas que debes saber:</w:t>
      </w:r>
    </w:p>
    <w:p w14:paraId="00000179" w14:textId="77777777" w:rsidR="006E272B" w:rsidRDefault="006A4136">
      <w:r>
        <w:t xml:space="preserve">https://www.youtube.com/watch?v=tPzq8IufGxE </w:t>
      </w:r>
    </w:p>
    <w:p w14:paraId="0000017A" w14:textId="77777777" w:rsidR="006E272B" w:rsidRDefault="006A4136">
      <w:r>
        <w:t>YouTube - Curso Básico de HTML desde 0 – Introducción:</w:t>
      </w:r>
    </w:p>
    <w:p w14:paraId="0000017B" w14:textId="77777777" w:rsidR="006E272B" w:rsidRDefault="006A4136">
      <w:r>
        <w:t xml:space="preserve">https://www.youtube.com/watch?v=cqMfPS8jPys&amp;list=PLhSj3UTs2_yVHt2DgHky_MzzRC58UHE4z </w:t>
      </w:r>
    </w:p>
    <w:p w14:paraId="0000017C" w14:textId="77777777" w:rsidR="006E272B" w:rsidRDefault="006A4136">
      <w:r>
        <w:t>YouTube - ¿Qué es RSS?:</w:t>
      </w:r>
    </w:p>
    <w:p w14:paraId="0000017D" w14:textId="77777777" w:rsidR="006E272B" w:rsidRDefault="006A4136">
      <w:r>
        <w:t>https://www.youtube.com/watch?v=t5m5lKx6rEo vídeo de qué es RSS</w:t>
      </w:r>
    </w:p>
    <w:p w14:paraId="0000017E" w14:textId="77777777" w:rsidR="006E272B" w:rsidRDefault="006A4136">
      <w:r>
        <w:t xml:space="preserve">W3 </w:t>
      </w:r>
      <w:proofErr w:type="spellStart"/>
      <w:r>
        <w:t>Schools</w:t>
      </w:r>
      <w:proofErr w:type="spellEnd"/>
      <w:r>
        <w:t xml:space="preserve"> - XML RSS:</w:t>
      </w:r>
    </w:p>
    <w:p w14:paraId="0000017F" w14:textId="77777777" w:rsidR="006E272B" w:rsidRDefault="006A4136">
      <w:r>
        <w:t xml:space="preserve">https://www.w3schools.com/xml/xml_rss.asp </w:t>
      </w:r>
    </w:p>
    <w:p w14:paraId="00000180" w14:textId="77777777" w:rsidR="006E272B" w:rsidRDefault="006A4136">
      <w:proofErr w:type="spellStart"/>
      <w:r>
        <w:t>Youtube</w:t>
      </w:r>
      <w:proofErr w:type="spellEnd"/>
      <w:r>
        <w:t xml:space="preserve"> - Tutorial #Como crear un RSS:</w:t>
      </w:r>
    </w:p>
    <w:p w14:paraId="00000181" w14:textId="77777777" w:rsidR="006E272B" w:rsidRDefault="006A4136">
      <w:r>
        <w:t xml:space="preserve">https://www.youtube.com/watch?v=0uNZDzi_jYs </w:t>
      </w:r>
    </w:p>
    <w:p w14:paraId="00000182" w14:textId="77777777" w:rsidR="006E272B" w:rsidRDefault="006A4136">
      <w:r>
        <w:t xml:space="preserve">W3C - W3C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Vali</w:t>
      </w:r>
      <w:r>
        <w:t>dation</w:t>
      </w:r>
      <w:proofErr w:type="spellEnd"/>
      <w:r>
        <w:t xml:space="preserve"> Service3:</w:t>
      </w:r>
    </w:p>
    <w:p w14:paraId="00000183" w14:textId="77777777" w:rsidR="006E272B" w:rsidRDefault="006A4136">
      <w:r>
        <w:t xml:space="preserve">https://validator.w3.org/feed/ </w:t>
      </w:r>
    </w:p>
    <w:p w14:paraId="00000184" w14:textId="77777777" w:rsidR="006E272B" w:rsidRDefault="006A4136">
      <w:r>
        <w:t>YouTube - ¿QUÉ ES XML Y PARA QUÉ SE USA?:</w:t>
      </w:r>
    </w:p>
    <w:p w14:paraId="00000185" w14:textId="77777777" w:rsidR="006E272B" w:rsidRDefault="006A4136">
      <w:r>
        <w:t xml:space="preserve">https://www.youtube.com/watch?v=AZihBEg8VBk </w:t>
      </w:r>
    </w:p>
    <w:p w14:paraId="00000186" w14:textId="77777777" w:rsidR="006E272B" w:rsidRDefault="006A4136">
      <w:r>
        <w:t xml:space="preserve">YouTube -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XML | XML </w:t>
      </w:r>
      <w:proofErr w:type="spellStart"/>
      <w:r>
        <w:t>Beginner</w:t>
      </w:r>
      <w:proofErr w:type="spellEnd"/>
      <w:r>
        <w:t xml:space="preserve"> Tutorial | </w:t>
      </w:r>
      <w:proofErr w:type="spellStart"/>
      <w:r>
        <w:t>Learn</w:t>
      </w:r>
      <w:proofErr w:type="spellEnd"/>
      <w:r>
        <w:t xml:space="preserve"> XML </w:t>
      </w:r>
      <w:proofErr w:type="spellStart"/>
      <w:r>
        <w:t>with</w:t>
      </w:r>
      <w:proofErr w:type="spellEnd"/>
      <w:r>
        <w:t xml:space="preserve"> Demo in 10 min:</w:t>
      </w:r>
    </w:p>
    <w:p w14:paraId="00000187" w14:textId="77777777" w:rsidR="006E272B" w:rsidRDefault="006A4136">
      <w:r>
        <w:t>https://www.youtube.com/watch?v=1JblVElt5</w:t>
      </w:r>
      <w:r>
        <w:t xml:space="preserve">K0 </w:t>
      </w:r>
    </w:p>
    <w:p w14:paraId="00000188" w14:textId="77777777" w:rsidR="006E272B" w:rsidRDefault="006A4136">
      <w:r>
        <w:t>YouTube - Introducción a XML - 1 - Tutorial XML básico en español:</w:t>
      </w:r>
    </w:p>
    <w:p w14:paraId="00000189" w14:textId="77777777" w:rsidR="006E272B" w:rsidRDefault="006A4136">
      <w:r>
        <w:t xml:space="preserve">https://www.youtube.com/watch?v=PxGICnkFZJU&amp;list=PLM-p96nOrGcYb96AMy3VdUN8fo-sVAx7K </w:t>
      </w:r>
    </w:p>
    <w:p w14:paraId="0000018A" w14:textId="77777777" w:rsidR="006E272B" w:rsidRDefault="006A4136">
      <w:r>
        <w:t xml:space="preserve">YouTube -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Simple XML </w:t>
      </w:r>
      <w:proofErr w:type="spellStart"/>
      <w:r>
        <w:t>Document</w:t>
      </w:r>
      <w:proofErr w:type="spellEnd"/>
      <w:r>
        <w:t>:</w:t>
      </w:r>
    </w:p>
    <w:p w14:paraId="0000018B" w14:textId="77777777" w:rsidR="006E272B" w:rsidRDefault="006A4136">
      <w:r>
        <w:t xml:space="preserve">https://www.youtube.com/watch?v=i9E_mOptuEo </w:t>
      </w:r>
    </w:p>
    <w:p w14:paraId="0000018C" w14:textId="77777777" w:rsidR="006E272B" w:rsidRDefault="006A4136">
      <w:proofErr w:type="spellStart"/>
      <w:r>
        <w:t>Landofcode</w:t>
      </w:r>
      <w:proofErr w:type="spellEnd"/>
      <w:r>
        <w:t xml:space="preserve"> - RSS tags </w:t>
      </w:r>
      <w:proofErr w:type="spellStart"/>
      <w:r>
        <w:t>reference</w:t>
      </w:r>
      <w:proofErr w:type="spellEnd"/>
      <w:r>
        <w:t xml:space="preserve">: </w:t>
      </w:r>
    </w:p>
    <w:p w14:paraId="0000018D" w14:textId="77777777" w:rsidR="006E272B" w:rsidRDefault="006A4136">
      <w:hyperlink r:id="rId18">
        <w:r>
          <w:rPr>
            <w:color w:val="0000FF"/>
            <w:u w:val="single"/>
          </w:rPr>
          <w:t>http://www.landofcode.com/rss-reference/rss-tags.php</w:t>
        </w:r>
      </w:hyperlink>
    </w:p>
    <w:p w14:paraId="0000018E" w14:textId="77777777" w:rsidR="006E272B" w:rsidRDefault="006A4136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https://youtu.be/TG0qRDrUPpA Qué es el </w:t>
      </w:r>
      <w:proofErr w:type="spellStart"/>
      <w:r>
        <w:rPr>
          <w:color w:val="252525"/>
          <w:highlight w:val="white"/>
        </w:rPr>
        <w:t>Lexer</w:t>
      </w:r>
      <w:proofErr w:type="spellEnd"/>
      <w:r>
        <w:rPr>
          <w:color w:val="252525"/>
          <w:highlight w:val="white"/>
        </w:rPr>
        <w:t xml:space="preserve">, para que sirve, cómo empezar, ejemplos de </w:t>
      </w:r>
      <w:proofErr w:type="spellStart"/>
      <w:r>
        <w:rPr>
          <w:color w:val="252525"/>
          <w:highlight w:val="white"/>
        </w:rPr>
        <w:t>lexer</w:t>
      </w:r>
      <w:proofErr w:type="spellEnd"/>
    </w:p>
    <w:p w14:paraId="0000018F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252525"/>
          <w:highlight w:val="white"/>
        </w:rPr>
        <w:t xml:space="preserve">https://www.youtube.com/watch?v=gWrmCOTrtrs </w:t>
      </w:r>
      <w:proofErr w:type="spellStart"/>
      <w:r>
        <w:rPr>
          <w:color w:val="252525"/>
          <w:highlight w:val="white"/>
        </w:rPr>
        <w:t>Lexer</w:t>
      </w:r>
      <w:proofErr w:type="spellEnd"/>
      <w:r>
        <w:rPr>
          <w:color w:val="252525"/>
          <w:highlight w:val="white"/>
        </w:rPr>
        <w:t xml:space="preserve"> en Python </w:t>
      </w:r>
    </w:p>
    <w:p w14:paraId="00000190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19">
        <w:r>
          <w:rPr>
            <w:color w:val="1155CC"/>
            <w:highlight w:val="white"/>
            <w:u w:val="single"/>
          </w:rPr>
          <w:t>https://programmerclick.com/article/4860986790/</w:t>
        </w:r>
      </w:hyperlink>
      <w:r>
        <w:rPr>
          <w:color w:val="252525"/>
          <w:highlight w:val="white"/>
        </w:rPr>
        <w:t xml:space="preserve"> Escribir Analizador Léxico a mano</w:t>
      </w:r>
    </w:p>
    <w:p w14:paraId="00000191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0">
        <w:r>
          <w:rPr>
            <w:color w:val="1155CC"/>
            <w:highlight w:val="white"/>
            <w:u w:val="single"/>
          </w:rPr>
          <w:t>https://programmerclick.com/article/4860986790/</w:t>
        </w:r>
      </w:hyperlink>
      <w:r>
        <w:rPr>
          <w:color w:val="252525"/>
          <w:highlight w:val="white"/>
        </w:rPr>
        <w:t xml:space="preserve"> AL en Python</w:t>
      </w:r>
    </w:p>
    <w:p w14:paraId="00000192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1">
        <w:r>
          <w:rPr>
            <w:color w:val="1155CC"/>
            <w:highlight w:val="white"/>
            <w:u w:val="single"/>
          </w:rPr>
          <w:t>http://acodigo.blogspot.com/2014/02/analizador-lexico.html</w:t>
        </w:r>
      </w:hyperlink>
      <w:r>
        <w:rPr>
          <w:color w:val="252525"/>
          <w:highlight w:val="white"/>
        </w:rPr>
        <w:t xml:space="preserve"> Analizador Léxico en C</w:t>
      </w:r>
    </w:p>
    <w:p w14:paraId="00000193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2">
        <w:r>
          <w:rPr>
            <w:color w:val="1155CC"/>
            <w:highlight w:val="white"/>
            <w:u w:val="single"/>
          </w:rPr>
          <w:t>https://www.youtube.com/watch?v=cRvmSMWLZlY</w:t>
        </w:r>
      </w:hyperlink>
      <w:r>
        <w:rPr>
          <w:color w:val="252525"/>
          <w:highlight w:val="white"/>
        </w:rPr>
        <w:t> </w:t>
      </w:r>
    </w:p>
    <w:p w14:paraId="00000194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3">
        <w:r>
          <w:rPr>
            <w:color w:val="1155CC"/>
            <w:highlight w:val="white"/>
            <w:u w:val="single"/>
          </w:rPr>
          <w:t>https://es.wikipedia.org/wiki/Lex_(inform%C3%A1tica)</w:t>
        </w:r>
      </w:hyperlink>
      <w:r>
        <w:rPr>
          <w:color w:val="252525"/>
          <w:highlight w:val="white"/>
        </w:rPr>
        <w:t xml:space="preserve"> YACC Analizador Léxico Programa en C</w:t>
      </w:r>
    </w:p>
    <w:p w14:paraId="00000195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4">
        <w:r>
          <w:rPr>
            <w:color w:val="1155CC"/>
            <w:highlight w:val="white"/>
            <w:u w:val="single"/>
          </w:rPr>
          <w:t>https://youtu.be/Hh49BXmHxX8</w:t>
        </w:r>
      </w:hyperlink>
      <w:r>
        <w:rPr>
          <w:color w:val="000000"/>
        </w:rPr>
        <w:t xml:space="preserve"> Calculadora en PY (analizador léxico)</w:t>
      </w:r>
    </w:p>
    <w:p w14:paraId="00000196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5">
        <w:r>
          <w:rPr>
            <w:color w:val="1155CC"/>
            <w:highlight w:val="white"/>
            <w:u w:val="single"/>
          </w:rPr>
          <w:t>https://youtu.be/orI232lQv6U</w:t>
        </w:r>
      </w:hyperlink>
      <w:r>
        <w:rPr>
          <w:color w:val="252525"/>
          <w:highlight w:val="white"/>
        </w:rPr>
        <w:t> </w:t>
      </w:r>
      <w:r>
        <w:rPr>
          <w:color w:val="000000"/>
        </w:rPr>
        <w:t>Calculadora en PY (analiza</w:t>
      </w:r>
      <w:r>
        <w:rPr>
          <w:color w:val="000000"/>
        </w:rPr>
        <w:t>dor léxico)</w:t>
      </w:r>
    </w:p>
    <w:p w14:paraId="00000197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6">
        <w:r>
          <w:rPr>
            <w:color w:val="1155CC"/>
            <w:highlight w:val="white"/>
            <w:u w:val="single"/>
          </w:rPr>
          <w:t>https://youtu.be/Zbk0lic04SI</w:t>
        </w:r>
      </w:hyperlink>
      <w:r>
        <w:rPr>
          <w:color w:val="252525"/>
          <w:highlight w:val="white"/>
        </w:rPr>
        <w:t> </w:t>
      </w:r>
      <w:r>
        <w:rPr>
          <w:color w:val="000000"/>
        </w:rPr>
        <w:t>Calculadora en PY (analizador léxico)</w:t>
      </w:r>
    </w:p>
    <w:p w14:paraId="00000198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7">
        <w:r>
          <w:rPr>
            <w:color w:val="1155CC"/>
            <w:highlight w:val="white"/>
            <w:u w:val="single"/>
          </w:rPr>
          <w:t>https://youtu.be/DOuWQNln9wc</w:t>
        </w:r>
      </w:hyperlink>
      <w:r>
        <w:rPr>
          <w:color w:val="252525"/>
          <w:highlight w:val="white"/>
        </w:rPr>
        <w:t> </w:t>
      </w:r>
      <w:r>
        <w:rPr>
          <w:color w:val="000000"/>
        </w:rPr>
        <w:t>Calculadora en PY (analizador léxico)</w:t>
      </w:r>
    </w:p>
    <w:p w14:paraId="00000199" w14:textId="77777777" w:rsidR="006E272B" w:rsidRDefault="006A4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8">
        <w:r>
          <w:rPr>
            <w:color w:val="1155CC"/>
            <w:highlight w:val="white"/>
            <w:u w:val="single"/>
          </w:rPr>
          <w:t>https://youtu.be/WrYTi90ey0E</w:t>
        </w:r>
      </w:hyperlink>
      <w:r>
        <w:rPr>
          <w:color w:val="252525"/>
          <w:highlight w:val="white"/>
        </w:rPr>
        <w:t> </w:t>
      </w:r>
      <w:r>
        <w:rPr>
          <w:color w:val="000000"/>
        </w:rPr>
        <w:t>Calculadora en PY (analizador léxico)</w:t>
      </w:r>
    </w:p>
    <w:p w14:paraId="0000019A" w14:textId="77777777" w:rsidR="006E272B" w:rsidRDefault="006E272B"/>
    <w:sectPr w:rsidR="006E272B">
      <w:headerReference w:type="default" r:id="rId29"/>
      <w:footerReference w:type="default" r:id="rId30"/>
      <w:headerReference w:type="first" r:id="rId31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4296D" w14:textId="77777777" w:rsidR="006A4136" w:rsidRDefault="006A4136">
      <w:pPr>
        <w:spacing w:after="0" w:line="240" w:lineRule="auto"/>
      </w:pPr>
      <w:r>
        <w:separator/>
      </w:r>
    </w:p>
  </w:endnote>
  <w:endnote w:type="continuationSeparator" w:id="0">
    <w:p w14:paraId="0B737DFA" w14:textId="77777777" w:rsidR="006A4136" w:rsidRDefault="006A4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9F" w14:textId="77777777" w:rsidR="006E272B" w:rsidRDefault="006A4136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7341"/>
      </w:tabs>
      <w:spacing w:after="0" w:line="276" w:lineRule="auto"/>
      <w:rPr>
        <w:b/>
        <w:color w:val="000000"/>
      </w:rPr>
    </w:pPr>
    <w:r>
      <w:rPr>
        <w:b/>
        <w:color w:val="000000"/>
      </w:rPr>
      <w:tab/>
    </w:r>
  </w:p>
  <w:tbl>
    <w:tblPr>
      <w:tblStyle w:val="a2"/>
      <w:tblW w:w="9150" w:type="dxa"/>
      <w:jc w:val="right"/>
      <w:tblInd w:w="0" w:type="dxa"/>
      <w:tblLayout w:type="fixed"/>
      <w:tblLook w:val="0400" w:firstRow="0" w:lastRow="0" w:firstColumn="0" w:lastColumn="0" w:noHBand="0" w:noVBand="1"/>
    </w:tblPr>
    <w:tblGrid>
      <w:gridCol w:w="8460"/>
      <w:gridCol w:w="690"/>
    </w:tblGrid>
    <w:tr w:rsidR="006E272B" w14:paraId="182C138A" w14:textId="77777777">
      <w:trPr>
        <w:trHeight w:val="396"/>
        <w:jc w:val="right"/>
      </w:trPr>
      <w:tc>
        <w:tcPr>
          <w:tcW w:w="8460" w:type="dxa"/>
          <w:vAlign w:val="center"/>
        </w:tcPr>
        <w:p w14:paraId="000001A0" w14:textId="77777777" w:rsidR="006E272B" w:rsidRDefault="006E27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smallCaps/>
              <w:color w:val="000000"/>
            </w:rPr>
          </w:pPr>
        </w:p>
      </w:tc>
      <w:tc>
        <w:tcPr>
          <w:tcW w:w="690" w:type="dxa"/>
          <w:shd w:val="clear" w:color="auto" w:fill="E84C22"/>
          <w:vAlign w:val="center"/>
        </w:tcPr>
        <w:p w14:paraId="000001A1" w14:textId="72D5EFBC" w:rsidR="006E272B" w:rsidRDefault="006A41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F51EEF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000001A2" w14:textId="77777777" w:rsidR="006E272B" w:rsidRDefault="006E27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94110" w14:textId="77777777" w:rsidR="006A4136" w:rsidRDefault="006A4136">
      <w:pPr>
        <w:spacing w:after="0" w:line="240" w:lineRule="auto"/>
      </w:pPr>
      <w:r>
        <w:separator/>
      </w:r>
    </w:p>
  </w:footnote>
  <w:footnote w:type="continuationSeparator" w:id="0">
    <w:p w14:paraId="7E9C58AE" w14:textId="77777777" w:rsidR="006A4136" w:rsidRDefault="006A4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9D" w14:textId="77777777" w:rsidR="006E272B" w:rsidRDefault="006A413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b/>
        <w:color w:val="000000"/>
      </w:rPr>
    </w:pPr>
    <w:r>
      <w:t>Sintaxis y Semántica de los Lenguajes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4720590</wp:posOffset>
          </wp:positionH>
          <wp:positionV relativeFrom="paragraph">
            <wp:posOffset>-268603</wp:posOffset>
          </wp:positionV>
          <wp:extent cx="1768077" cy="628650"/>
          <wp:effectExtent l="0" t="0" r="0" b="0"/>
          <wp:wrapSquare wrapText="bothSides" distT="0" distB="0" distL="114300" distR="114300"/>
          <wp:docPr id="481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8077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19E" w14:textId="77777777" w:rsidR="006E272B" w:rsidRDefault="006A413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Trabajo Práctico Integrador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9B" w14:textId="77777777" w:rsidR="006E272B" w:rsidRDefault="006A413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>[Escriba aquí]</w:t>
    </w:r>
  </w:p>
  <w:p w14:paraId="0000019C" w14:textId="77777777" w:rsidR="006E272B" w:rsidRDefault="006E272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0500D"/>
    <w:multiLevelType w:val="multilevel"/>
    <w:tmpl w:val="84B0DCA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E56EC3"/>
    <w:multiLevelType w:val="multilevel"/>
    <w:tmpl w:val="E018B7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90F28F7"/>
    <w:multiLevelType w:val="multilevel"/>
    <w:tmpl w:val="7BD65B3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0B57DF"/>
    <w:multiLevelType w:val="multilevel"/>
    <w:tmpl w:val="983E07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D1204"/>
    <w:multiLevelType w:val="multilevel"/>
    <w:tmpl w:val="C48A9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25713"/>
    <w:multiLevelType w:val="multilevel"/>
    <w:tmpl w:val="64AC70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A524931"/>
    <w:multiLevelType w:val="multilevel"/>
    <w:tmpl w:val="21F642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F2D5F7F"/>
    <w:multiLevelType w:val="multilevel"/>
    <w:tmpl w:val="96142CF8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06779CB"/>
    <w:multiLevelType w:val="multilevel"/>
    <w:tmpl w:val="6D745F6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72B"/>
    <w:rsid w:val="006A4136"/>
    <w:rsid w:val="006E272B"/>
    <w:rsid w:val="00885B06"/>
    <w:rsid w:val="00F5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A5C3B"/>
  <w15:docId w15:val="{0D86AD7B-3717-4F63-B2CB-680798EB8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E64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E64967"/>
  </w:style>
  <w:style w:type="character" w:styleId="Hipervnculo">
    <w:name w:val="Hyperlink"/>
    <w:basedOn w:val="Fuentedeprrafopredeter"/>
    <w:uiPriority w:val="99"/>
    <w:unhideWhenUsed/>
    <w:rsid w:val="00E64967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6496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6496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64967"/>
    <w:rPr>
      <w:vertAlign w:val="superscript"/>
    </w:rPr>
  </w:style>
  <w:style w:type="paragraph" w:styleId="Sinespaciado">
    <w:name w:val="No Spacing"/>
    <w:link w:val="SinespaciadoCar"/>
    <w:uiPriority w:val="1"/>
    <w:qFormat/>
    <w:rsid w:val="00E6496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496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6EB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04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4786"/>
  </w:style>
  <w:style w:type="paragraph" w:styleId="Piedepgina">
    <w:name w:val="footer"/>
    <w:basedOn w:val="Normal"/>
    <w:link w:val="PiedepginaCar"/>
    <w:uiPriority w:val="99"/>
    <w:unhideWhenUsed/>
    <w:rsid w:val="00804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4786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CA758A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CA758A"/>
    <w:pPr>
      <w:spacing w:after="100"/>
    </w:pPr>
    <w:rPr>
      <w:rFonts w:asciiTheme="minorHAnsi" w:eastAsiaTheme="minorHAnsi" w:hAnsiTheme="minorHAnsi" w:cstheme="minorBidi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9439F6"/>
    <w:pPr>
      <w:spacing w:after="100"/>
      <w:ind w:left="220"/>
    </w:pPr>
  </w:style>
  <w:style w:type="paragraph" w:customStyle="1" w:styleId="messagelistitem-zz7v6g">
    <w:name w:val="messagelistitem-zz7v6g"/>
    <w:basedOn w:val="Normal"/>
    <w:rsid w:val="00E43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F0332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343D9B"/>
    <w:rPr>
      <w:color w:val="605E5C"/>
      <w:shd w:val="clear" w:color="auto" w:fill="E1DFDD"/>
    </w:rPr>
  </w:style>
  <w:style w:type="character" w:customStyle="1" w:styleId="hgkelc">
    <w:name w:val="hgkelc"/>
    <w:basedOn w:val="Fuentedeprrafopredeter"/>
    <w:rsid w:val="006E0184"/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landofcode.com/rss-reference/rss-tags.php" TargetMode="External"/><Relationship Id="rId26" Type="http://schemas.openxmlformats.org/officeDocument/2006/relationships/hyperlink" Target="https://youtu.be/Zbk0lic04SI" TargetMode="External"/><Relationship Id="rId3" Type="http://schemas.openxmlformats.org/officeDocument/2006/relationships/styles" Target="styles.xml"/><Relationship Id="rId21" Type="http://schemas.openxmlformats.org/officeDocument/2006/relationships/hyperlink" Target="http://acodigo.blogspot.com/2014/02/analizador-lexico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Comparison_of_parser_generators" TargetMode="External"/><Relationship Id="rId25" Type="http://schemas.openxmlformats.org/officeDocument/2006/relationships/hyperlink" Target="https://youtu.be/orI232lQv6U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ogrammerclick.com/article/4860986790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youtu.be/Hh49BXmHxX8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s.wikipedia.org/wiki/Lex_(inform%C3%A1tica)" TargetMode="External"/><Relationship Id="rId28" Type="http://schemas.openxmlformats.org/officeDocument/2006/relationships/hyperlink" Target="https://youtu.be/WrYTi90ey0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programmerclick.com/article/4860986790/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cRvmSMWLZlY" TargetMode="External"/><Relationship Id="rId27" Type="http://schemas.openxmlformats.org/officeDocument/2006/relationships/hyperlink" Target="https://youtu.be/DOuWQNln9wc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Facet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7kgSbrysJG+IIADgGyIwMsGk1A==">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5185</Words>
  <Characters>28521</Characters>
  <Application>Microsoft Office Word</Application>
  <DocSecurity>0</DocSecurity>
  <Lines>237</Lines>
  <Paragraphs>67</Paragraphs>
  <ScaleCrop>false</ScaleCrop>
  <Company/>
  <LinksUpToDate>false</LinksUpToDate>
  <CharactersWithSpaces>33639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 Ramírez</dc:creator>
  <cp:lastModifiedBy>Eduardo Manuel RAMIREZ</cp:lastModifiedBy>
  <cp:revision>2</cp:revision>
  <dcterms:created xsi:type="dcterms:W3CDTF">2022-07-04T06:29:00Z</dcterms:created>
  <dcterms:modified xsi:type="dcterms:W3CDTF">2022-07-04T06:29:00Z</dcterms:modified>
</cp:coreProperties>
</file>