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Ciclo 1 (4 horas)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Gerar estrutura do projeto de Applications Server em eclipse</w:t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LUCIANO</w:t>
      </w: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br w:type="textWrapping"/>
        <w:t xml:space="preserve">Criar esqueleto das classes principais</w:t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LUCIANO</w:t>
      </w: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br w:type="textWrapping"/>
        <w:t xml:space="preserve">- Despesas</w:t>
      </w:r>
    </w:p>
    <w:p w:rsidR="00000000" w:rsidDel="00000000" w:rsidP="00000000" w:rsidRDefault="00000000" w:rsidRPr="00000000" w14:paraId="00000004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Transações</w:t>
      </w:r>
    </w:p>
    <w:p w:rsidR="00000000" w:rsidDel="00000000" w:rsidP="00000000" w:rsidRDefault="00000000" w:rsidRPr="00000000" w14:paraId="00000005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Usuários</w:t>
      </w:r>
    </w:p>
    <w:p w:rsidR="00000000" w:rsidDel="00000000" w:rsidP="00000000" w:rsidRDefault="00000000" w:rsidRPr="00000000" w14:paraId="00000006">
      <w:pPr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Main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br w:type="textWrapping"/>
        <w:br w:type="textWrapping"/>
        <w:t xml:space="preserve">Implementar banco de dados baseado no diagrama de classes</w:t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XAVIER</w:t>
      </w:r>
    </w:p>
    <w:p w:rsidR="00000000" w:rsidDel="00000000" w:rsidP="00000000" w:rsidRDefault="00000000" w:rsidRPr="00000000" w14:paraId="00000007">
      <w:pPr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Ciclo 2 (8 horas)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Implementar Cadastro</w:t>
      </w:r>
    </w:p>
    <w:p w:rsidR="00000000" w:rsidDel="00000000" w:rsidP="00000000" w:rsidRDefault="00000000" w:rsidRPr="00000000" w14:paraId="0000000A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Implementar funções para a base de dados</w:t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LUCIANO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Implementar UI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XAVIER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4292e"/>
          <w:highlight w:val="white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Implementar Login</w:t>
      </w:r>
    </w:p>
    <w:p w:rsidR="00000000" w:rsidDel="00000000" w:rsidP="00000000" w:rsidRDefault="00000000" w:rsidRPr="00000000" w14:paraId="0000000E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Implementar funções para a base de dados</w:t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LUCIANO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Implementar UI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XAVIER</w:t>
      </w:r>
    </w:p>
    <w:p w:rsidR="00000000" w:rsidDel="00000000" w:rsidP="00000000" w:rsidRDefault="00000000" w:rsidRPr="00000000" w14:paraId="00000010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Implementar Gerar Transações</w:t>
      </w:r>
    </w:p>
    <w:p w:rsidR="00000000" w:rsidDel="00000000" w:rsidP="00000000" w:rsidRDefault="00000000" w:rsidRPr="00000000" w14:paraId="00000012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Implementar funções para a base de dados</w:t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LUCIANO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Implementar UI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XAVIER</w:t>
      </w:r>
    </w:p>
    <w:p w:rsidR="00000000" w:rsidDel="00000000" w:rsidP="00000000" w:rsidRDefault="00000000" w:rsidRPr="00000000" w14:paraId="00000014">
      <w:pPr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Ciclo 3 (7 horas)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Implementar Cadastro</w:t>
      </w:r>
    </w:p>
    <w:p w:rsidR="00000000" w:rsidDel="00000000" w:rsidP="00000000" w:rsidRDefault="00000000" w:rsidRPr="00000000" w14:paraId="00000017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Integrar UI com Funções criadas</w:t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LUCIANO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Testar funções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ROBSON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Testar UI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ROBSON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Implementar Login</w:t>
      </w:r>
    </w:p>
    <w:p w:rsidR="00000000" w:rsidDel="00000000" w:rsidP="00000000" w:rsidRDefault="00000000" w:rsidRPr="00000000" w14:paraId="0000001C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Integrar UI com Funções criadas</w:t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LUCIANO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Testar funções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ROBSON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Testar UI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ROBSON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Implementar gerar balanço mensal</w:t>
      </w:r>
    </w:p>
    <w:p w:rsidR="00000000" w:rsidDel="00000000" w:rsidP="00000000" w:rsidRDefault="00000000" w:rsidRPr="00000000" w14:paraId="00000021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Implementar funções para a base de dados</w:t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LUCIANO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Implementar UI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XAVIER</w:t>
      </w:r>
    </w:p>
    <w:p w:rsidR="00000000" w:rsidDel="00000000" w:rsidP="00000000" w:rsidRDefault="00000000" w:rsidRPr="00000000" w14:paraId="00000023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Implementar Gerar gráfico</w:t>
      </w:r>
    </w:p>
    <w:p w:rsidR="00000000" w:rsidDel="00000000" w:rsidP="00000000" w:rsidRDefault="00000000" w:rsidRPr="00000000" w14:paraId="00000025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Implementar funções para a base de dados</w:t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LUCIANO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Implementar UI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XAVIER</w:t>
      </w:r>
    </w:p>
    <w:p w:rsidR="00000000" w:rsidDel="00000000" w:rsidP="00000000" w:rsidRDefault="00000000" w:rsidRPr="00000000" w14:paraId="00000027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Ciclo 4 (3 horas)</w:t>
      </w:r>
    </w:p>
    <w:p w:rsidR="00000000" w:rsidDel="00000000" w:rsidP="00000000" w:rsidRDefault="00000000" w:rsidRPr="00000000" w14:paraId="00000029">
      <w:pPr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Implementar gerar balanço mensal</w:t>
      </w:r>
    </w:p>
    <w:p w:rsidR="00000000" w:rsidDel="00000000" w:rsidP="00000000" w:rsidRDefault="00000000" w:rsidRPr="00000000" w14:paraId="0000002B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Integrar UI com Funções criadas</w:t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LUCIANO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Testar funções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ROBSON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Testar UI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XAVIER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Implementar Gerar Transações</w:t>
      </w:r>
    </w:p>
    <w:p w:rsidR="00000000" w:rsidDel="00000000" w:rsidP="00000000" w:rsidRDefault="00000000" w:rsidRPr="00000000" w14:paraId="00000030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Integrar UI com Funções criadas</w:t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XAVIER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Testar funções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ROBSON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Testar UI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LUCIANO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Implementar Gerar gráfico</w:t>
      </w:r>
    </w:p>
    <w:p w:rsidR="00000000" w:rsidDel="00000000" w:rsidP="00000000" w:rsidRDefault="00000000" w:rsidRPr="00000000" w14:paraId="00000035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Integrar UI com Funções criadas</w:t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XAVIER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Testar funções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ROBSON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Testar UI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LUCIANO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color w:val="24292e"/>
          <w:sz w:val="28"/>
          <w:szCs w:val="28"/>
          <w:highlight w:val="white"/>
          <w:rtl w:val="0"/>
        </w:rPr>
        <w:t xml:space="preserve">Ciclo 5 (2 horas)</w:t>
      </w:r>
    </w:p>
    <w:p w:rsidR="00000000" w:rsidDel="00000000" w:rsidP="00000000" w:rsidRDefault="00000000" w:rsidRPr="00000000" w14:paraId="0000003A">
      <w:pPr>
        <w:jc w:val="left"/>
        <w:rPr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Implementar gerar balanço mensal</w:t>
      </w:r>
    </w:p>
    <w:p w:rsidR="00000000" w:rsidDel="00000000" w:rsidP="00000000" w:rsidRDefault="00000000" w:rsidRPr="00000000" w14:paraId="0000003C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Testar de Integração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ROBSON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Implementar Cadastro</w:t>
      </w:r>
    </w:p>
    <w:p w:rsidR="00000000" w:rsidDel="00000000" w:rsidP="00000000" w:rsidRDefault="00000000" w:rsidRPr="00000000" w14:paraId="0000003E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Testar de Integração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ROBSON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Implementar Login</w:t>
      </w:r>
    </w:p>
    <w:p w:rsidR="00000000" w:rsidDel="00000000" w:rsidP="00000000" w:rsidRDefault="00000000" w:rsidRPr="00000000" w14:paraId="00000041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Testar de Integração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ROBSON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Implementar Gerar Transações</w:t>
      </w:r>
    </w:p>
    <w:p w:rsidR="00000000" w:rsidDel="00000000" w:rsidP="00000000" w:rsidRDefault="00000000" w:rsidRPr="00000000" w14:paraId="00000044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Testar de Integração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ROBSON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Implementar Gerar gráfico</w:t>
      </w:r>
    </w:p>
    <w:p w:rsidR="00000000" w:rsidDel="00000000" w:rsidP="00000000" w:rsidRDefault="00000000" w:rsidRPr="00000000" w14:paraId="00000047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- Testar de Integração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color w:val="24292e"/>
          <w:sz w:val="21"/>
          <w:szCs w:val="21"/>
          <w:highlight w:val="white"/>
          <w:rtl w:val="0"/>
        </w:rPr>
        <w:t xml:space="preserve">ROBSON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409.251968503939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