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764" w:rsidRPr="00E06764" w:rsidRDefault="00E06764" w:rsidP="00E06764">
      <w:pPr>
        <w:shd w:val="clear" w:color="auto" w:fill="FFFFFF"/>
        <w:spacing w:after="75" w:line="240" w:lineRule="auto"/>
        <w:outlineLvl w:val="0"/>
        <w:rPr>
          <w:rFonts w:ascii="Roboto Condensed" w:eastAsia="Times New Roman" w:hAnsi="Roboto Condensed" w:cs="Times New Roman"/>
          <w:b/>
          <w:bCs/>
          <w:color w:val="0099CC"/>
          <w:kern w:val="36"/>
          <w:sz w:val="41"/>
          <w:szCs w:val="41"/>
          <w:lang w:val="en-US" w:eastAsia="ru-RU"/>
        </w:rPr>
      </w:pPr>
      <w:proofErr w:type="spellStart"/>
      <w:r w:rsidRPr="00E06764">
        <w:rPr>
          <w:rFonts w:ascii="Roboto Condensed" w:eastAsia="Times New Roman" w:hAnsi="Roboto Condensed" w:cs="Times New Roman"/>
          <w:b/>
          <w:bCs/>
          <w:color w:val="0099CC"/>
          <w:kern w:val="36"/>
          <w:sz w:val="41"/>
          <w:szCs w:val="41"/>
          <w:lang w:val="en-US" w:eastAsia="ru-RU"/>
        </w:rPr>
        <w:t>Khor</w:t>
      </w:r>
      <w:proofErr w:type="spellEnd"/>
      <w:r w:rsidRPr="00E06764">
        <w:rPr>
          <w:rFonts w:ascii="Roboto Condensed" w:eastAsia="Times New Roman" w:hAnsi="Roboto Condensed" w:cs="Times New Roman"/>
          <w:b/>
          <w:bCs/>
          <w:color w:val="0099CC"/>
          <w:kern w:val="36"/>
          <w:sz w:val="41"/>
          <w:szCs w:val="41"/>
          <w:lang w:val="en-US" w:eastAsia="ru-RU"/>
        </w:rPr>
        <w:t xml:space="preserve"> </w:t>
      </w:r>
      <w:proofErr w:type="spellStart"/>
      <w:r w:rsidRPr="00E06764">
        <w:rPr>
          <w:rFonts w:ascii="Roboto Condensed" w:eastAsia="Times New Roman" w:hAnsi="Roboto Condensed" w:cs="Times New Roman"/>
          <w:b/>
          <w:bCs/>
          <w:color w:val="0099CC"/>
          <w:kern w:val="36"/>
          <w:sz w:val="41"/>
          <w:szCs w:val="41"/>
          <w:lang w:val="en-US" w:eastAsia="ru-RU"/>
        </w:rPr>
        <w:t>Virap</w:t>
      </w:r>
      <w:proofErr w:type="spellEnd"/>
      <w:r w:rsidRPr="00E06764">
        <w:rPr>
          <w:rFonts w:ascii="Roboto Condensed" w:eastAsia="Times New Roman" w:hAnsi="Roboto Condensed" w:cs="Times New Roman"/>
          <w:b/>
          <w:bCs/>
          <w:color w:val="0099CC"/>
          <w:kern w:val="36"/>
          <w:sz w:val="41"/>
          <w:szCs w:val="41"/>
          <w:lang w:val="en-US" w:eastAsia="ru-RU"/>
        </w:rPr>
        <w:t xml:space="preserve"> Monastery,</w:t>
      </w:r>
    </w:p>
    <w:p w:rsidR="00E06764" w:rsidRPr="00E06764" w:rsidRDefault="00E06764" w:rsidP="00E06764">
      <w:pPr>
        <w:pStyle w:val="a3"/>
        <w:shd w:val="clear" w:color="auto" w:fill="FFFFFF"/>
        <w:spacing w:before="0" w:beforeAutospacing="0" w:after="150" w:afterAutospacing="0"/>
        <w:jc w:val="both"/>
        <w:textAlignment w:val="baseline"/>
        <w:rPr>
          <w:rFonts w:ascii="Arial" w:hAnsi="Arial" w:cs="Arial"/>
          <w:color w:val="333333"/>
          <w:sz w:val="21"/>
          <w:szCs w:val="21"/>
          <w:lang w:val="en-US"/>
        </w:rPr>
      </w:pPr>
      <w:proofErr w:type="spellStart"/>
      <w:r w:rsidRPr="00E06764">
        <w:rPr>
          <w:rFonts w:ascii="Arial" w:hAnsi="Arial" w:cs="Arial"/>
          <w:color w:val="333333"/>
          <w:sz w:val="21"/>
          <w:szCs w:val="21"/>
          <w:lang w:val="en-US"/>
        </w:rPr>
        <w:t>Khor</w:t>
      </w:r>
      <w:proofErr w:type="spellEnd"/>
      <w:r w:rsidRPr="00E06764">
        <w:rPr>
          <w:rFonts w:ascii="Arial" w:hAnsi="Arial" w:cs="Arial"/>
          <w:color w:val="333333"/>
          <w:sz w:val="21"/>
          <w:szCs w:val="21"/>
          <w:lang w:val="en-US"/>
        </w:rPr>
        <w:t xml:space="preserve"> </w:t>
      </w:r>
      <w:proofErr w:type="spellStart"/>
      <w:r w:rsidRPr="00E06764">
        <w:rPr>
          <w:rFonts w:ascii="Arial" w:hAnsi="Arial" w:cs="Arial"/>
          <w:color w:val="333333"/>
          <w:sz w:val="21"/>
          <w:szCs w:val="21"/>
          <w:lang w:val="en-US"/>
        </w:rPr>
        <w:t>Virap</w:t>
      </w:r>
      <w:proofErr w:type="spellEnd"/>
      <w:r w:rsidRPr="00E06764">
        <w:rPr>
          <w:rFonts w:ascii="Arial" w:hAnsi="Arial" w:cs="Arial"/>
          <w:color w:val="333333"/>
          <w:sz w:val="21"/>
          <w:szCs w:val="21"/>
          <w:lang w:val="en-US"/>
        </w:rPr>
        <w:t xml:space="preserve"> (“The Deep Well” in Armenian) is an Armenian Apostolic Church monastery located near the border with Turkey, in the Ararat Province of Armenia.</w:t>
      </w:r>
    </w:p>
    <w:p w:rsidR="00E06764" w:rsidRPr="00E06764" w:rsidRDefault="00E06764" w:rsidP="00E06764">
      <w:pPr>
        <w:pStyle w:val="a3"/>
        <w:shd w:val="clear" w:color="auto" w:fill="FFFFFF"/>
        <w:spacing w:before="0" w:beforeAutospacing="0" w:after="150" w:afterAutospacing="0"/>
        <w:jc w:val="both"/>
        <w:textAlignment w:val="baseline"/>
        <w:rPr>
          <w:rFonts w:ascii="Arial" w:hAnsi="Arial" w:cs="Arial"/>
          <w:color w:val="333333"/>
          <w:sz w:val="21"/>
          <w:szCs w:val="21"/>
          <w:lang w:val="en-US"/>
        </w:rPr>
      </w:pPr>
      <w:r w:rsidRPr="00E06764">
        <w:rPr>
          <w:rFonts w:ascii="Arial" w:hAnsi="Arial" w:cs="Arial"/>
          <w:color w:val="333333"/>
          <w:sz w:val="21"/>
          <w:szCs w:val="21"/>
          <w:lang w:val="en-US"/>
        </w:rPr>
        <w:t xml:space="preserve">This monastery rests atop a little hill in an otherwise very flat Ararat valley. When you arrive, you will be as close to Mt. Ararat as you can probably get in Armenia. It is huge and towers over the </w:t>
      </w:r>
      <w:proofErr w:type="spellStart"/>
      <w:r w:rsidRPr="00E06764">
        <w:rPr>
          <w:rFonts w:ascii="Arial" w:hAnsi="Arial" w:cs="Arial"/>
          <w:color w:val="333333"/>
          <w:sz w:val="21"/>
          <w:szCs w:val="21"/>
          <w:lang w:val="en-US"/>
        </w:rPr>
        <w:t>Khor</w:t>
      </w:r>
      <w:proofErr w:type="spellEnd"/>
      <w:r w:rsidRPr="00E06764">
        <w:rPr>
          <w:rFonts w:ascii="Arial" w:hAnsi="Arial" w:cs="Arial"/>
          <w:color w:val="333333"/>
          <w:sz w:val="21"/>
          <w:szCs w:val="21"/>
          <w:lang w:val="en-US"/>
        </w:rPr>
        <w:t xml:space="preserve"> </w:t>
      </w:r>
      <w:proofErr w:type="spellStart"/>
      <w:r w:rsidRPr="00E06764">
        <w:rPr>
          <w:rFonts w:ascii="Arial" w:hAnsi="Arial" w:cs="Arial"/>
          <w:color w:val="333333"/>
          <w:sz w:val="21"/>
          <w:szCs w:val="21"/>
          <w:lang w:val="en-US"/>
        </w:rPr>
        <w:t>Virap</w:t>
      </w:r>
      <w:proofErr w:type="spellEnd"/>
      <w:r w:rsidRPr="00E06764">
        <w:rPr>
          <w:rFonts w:ascii="Arial" w:hAnsi="Arial" w:cs="Arial"/>
          <w:color w:val="333333"/>
          <w:sz w:val="21"/>
          <w:szCs w:val="21"/>
          <w:lang w:val="en-US"/>
        </w:rPr>
        <w:t xml:space="preserve"> on even hazy days. At night there are lights visible on Mt. Ararat, these are the American listening posts and Turkish bases.</w:t>
      </w:r>
    </w:p>
    <w:p w:rsidR="00E06764" w:rsidRPr="00E06764" w:rsidRDefault="00E06764" w:rsidP="00E06764">
      <w:pPr>
        <w:pStyle w:val="a3"/>
        <w:shd w:val="clear" w:color="auto" w:fill="FFFFFF"/>
        <w:spacing w:before="0" w:beforeAutospacing="0" w:after="150" w:afterAutospacing="0"/>
        <w:jc w:val="both"/>
        <w:textAlignment w:val="baseline"/>
        <w:rPr>
          <w:rFonts w:ascii="Arial" w:hAnsi="Arial" w:cs="Arial"/>
          <w:color w:val="333333"/>
          <w:sz w:val="21"/>
          <w:szCs w:val="21"/>
          <w:lang w:val="en-US"/>
        </w:rPr>
      </w:pPr>
      <w:r w:rsidRPr="00E06764">
        <w:rPr>
          <w:rFonts w:ascii="Arial" w:hAnsi="Arial" w:cs="Arial"/>
          <w:color w:val="333333"/>
          <w:sz w:val="21"/>
          <w:szCs w:val="21"/>
          <w:lang w:val="en-US"/>
        </w:rPr>
        <w:t xml:space="preserve">The </w:t>
      </w:r>
      <w:proofErr w:type="spellStart"/>
      <w:r w:rsidRPr="00E06764">
        <w:rPr>
          <w:rFonts w:ascii="Arial" w:hAnsi="Arial" w:cs="Arial"/>
          <w:color w:val="333333"/>
          <w:sz w:val="21"/>
          <w:szCs w:val="21"/>
          <w:lang w:val="en-US"/>
        </w:rPr>
        <w:t>Khor</w:t>
      </w:r>
      <w:proofErr w:type="spellEnd"/>
      <w:r w:rsidRPr="00E06764">
        <w:rPr>
          <w:rFonts w:ascii="Arial" w:hAnsi="Arial" w:cs="Arial"/>
          <w:color w:val="333333"/>
          <w:sz w:val="21"/>
          <w:szCs w:val="21"/>
          <w:lang w:val="en-US"/>
        </w:rPr>
        <w:t xml:space="preserve"> </w:t>
      </w:r>
      <w:proofErr w:type="spellStart"/>
      <w:r w:rsidRPr="00E06764">
        <w:rPr>
          <w:rFonts w:ascii="Arial" w:hAnsi="Arial" w:cs="Arial"/>
          <w:color w:val="333333"/>
          <w:sz w:val="21"/>
          <w:szCs w:val="21"/>
          <w:lang w:val="en-US"/>
        </w:rPr>
        <w:t>Virap’s</w:t>
      </w:r>
      <w:proofErr w:type="spellEnd"/>
      <w:r w:rsidRPr="00E06764">
        <w:rPr>
          <w:rFonts w:ascii="Arial" w:hAnsi="Arial" w:cs="Arial"/>
          <w:color w:val="333333"/>
          <w:sz w:val="21"/>
          <w:szCs w:val="21"/>
          <w:lang w:val="en-US"/>
        </w:rPr>
        <w:t xml:space="preserve"> notability as a monastery and pilgrimage site is attributed to the fact that </w:t>
      </w:r>
      <w:proofErr w:type="spellStart"/>
      <w:r w:rsidRPr="00E06764">
        <w:rPr>
          <w:rFonts w:ascii="Arial" w:hAnsi="Arial" w:cs="Arial"/>
          <w:color w:val="333333"/>
          <w:sz w:val="21"/>
          <w:szCs w:val="21"/>
          <w:lang w:val="en-US"/>
        </w:rPr>
        <w:t>Grigor</w:t>
      </w:r>
      <w:proofErr w:type="spellEnd"/>
      <w:r w:rsidRPr="00E06764">
        <w:rPr>
          <w:rFonts w:ascii="Arial" w:hAnsi="Arial" w:cs="Arial"/>
          <w:color w:val="333333"/>
          <w:sz w:val="21"/>
          <w:szCs w:val="21"/>
          <w:lang w:val="en-US"/>
        </w:rPr>
        <w:t xml:space="preserve"> </w:t>
      </w:r>
      <w:proofErr w:type="spellStart"/>
      <w:r w:rsidRPr="00E06764">
        <w:rPr>
          <w:rFonts w:ascii="Arial" w:hAnsi="Arial" w:cs="Arial"/>
          <w:color w:val="333333"/>
          <w:sz w:val="21"/>
          <w:szCs w:val="21"/>
          <w:lang w:val="en-US"/>
        </w:rPr>
        <w:t>Lusavorich</w:t>
      </w:r>
      <w:proofErr w:type="spellEnd"/>
      <w:r w:rsidRPr="00E06764">
        <w:rPr>
          <w:rFonts w:ascii="Arial" w:hAnsi="Arial" w:cs="Arial"/>
          <w:color w:val="333333"/>
          <w:sz w:val="21"/>
          <w:szCs w:val="21"/>
          <w:lang w:val="en-US"/>
        </w:rPr>
        <w:t xml:space="preserve">, who later became St. Gregory the Illuminator, was initially imprisoned here for 13 years by the King </w:t>
      </w:r>
      <w:proofErr w:type="spellStart"/>
      <w:r w:rsidRPr="00E06764">
        <w:rPr>
          <w:rFonts w:ascii="Arial" w:hAnsi="Arial" w:cs="Arial"/>
          <w:color w:val="333333"/>
          <w:sz w:val="21"/>
          <w:szCs w:val="21"/>
          <w:lang w:val="en-US"/>
        </w:rPr>
        <w:t>Tiridates</w:t>
      </w:r>
      <w:proofErr w:type="spellEnd"/>
      <w:r w:rsidRPr="00E06764">
        <w:rPr>
          <w:rFonts w:ascii="Arial" w:hAnsi="Arial" w:cs="Arial"/>
          <w:color w:val="333333"/>
          <w:sz w:val="21"/>
          <w:szCs w:val="21"/>
          <w:lang w:val="en-US"/>
        </w:rPr>
        <w:t xml:space="preserve"> III of Armenia, before curing King of a disease. This caused a conversion between the King and Saint Gregory, who subsequently became the King’s religious mentor, and they led the proselytizing activity in the country. In the year 301, Armenia was the first country in the world to be declared a Christian nation.</w:t>
      </w:r>
    </w:p>
    <w:p w:rsidR="00E06764" w:rsidRPr="00E06764" w:rsidRDefault="00E06764" w:rsidP="00E06764">
      <w:pPr>
        <w:pStyle w:val="a3"/>
        <w:shd w:val="clear" w:color="auto" w:fill="FFFFFF"/>
        <w:spacing w:before="0" w:beforeAutospacing="0" w:after="0" w:afterAutospacing="0"/>
        <w:jc w:val="both"/>
        <w:textAlignment w:val="baseline"/>
        <w:rPr>
          <w:rFonts w:ascii="Arial" w:hAnsi="Arial" w:cs="Arial"/>
          <w:color w:val="333333"/>
          <w:sz w:val="21"/>
          <w:szCs w:val="21"/>
          <w:lang w:val="en-US"/>
        </w:rPr>
      </w:pPr>
      <w:r w:rsidRPr="00E06764">
        <w:rPr>
          <w:rFonts w:ascii="Arial" w:hAnsi="Arial" w:cs="Arial"/>
          <w:color w:val="333333"/>
          <w:sz w:val="21"/>
          <w:szCs w:val="21"/>
          <w:lang w:val="en-US"/>
        </w:rPr>
        <w:t xml:space="preserve">To this day you can visit the underground chamber in which St. Gregory the Illuminator was imprisoned, located in the nondescript St. </w:t>
      </w:r>
      <w:proofErr w:type="spellStart"/>
      <w:r w:rsidRPr="00E06764">
        <w:rPr>
          <w:rFonts w:ascii="Arial" w:hAnsi="Arial" w:cs="Arial"/>
          <w:color w:val="333333"/>
          <w:sz w:val="21"/>
          <w:szCs w:val="21"/>
          <w:lang w:val="en-US"/>
        </w:rPr>
        <w:t>Gevorg</w:t>
      </w:r>
      <w:proofErr w:type="spellEnd"/>
      <w:r w:rsidRPr="00E06764">
        <w:rPr>
          <w:rFonts w:ascii="Arial" w:hAnsi="Arial" w:cs="Arial"/>
          <w:color w:val="333333"/>
          <w:sz w:val="21"/>
          <w:szCs w:val="21"/>
          <w:lang w:val="en-US"/>
        </w:rPr>
        <w:t xml:space="preserve"> Chapel apart from the main church. The </w:t>
      </w:r>
      <w:proofErr w:type="spellStart"/>
      <w:r w:rsidRPr="00E06764">
        <w:rPr>
          <w:rFonts w:ascii="Arial" w:hAnsi="Arial" w:cs="Arial"/>
          <w:color w:val="333333"/>
          <w:sz w:val="21"/>
          <w:szCs w:val="21"/>
          <w:lang w:val="en-US"/>
        </w:rPr>
        <w:t>Khor</w:t>
      </w:r>
      <w:proofErr w:type="spellEnd"/>
      <w:r w:rsidRPr="00E06764">
        <w:rPr>
          <w:rFonts w:ascii="Arial" w:hAnsi="Arial" w:cs="Arial"/>
          <w:color w:val="333333"/>
          <w:sz w:val="21"/>
          <w:szCs w:val="21"/>
          <w:lang w:val="en-US"/>
        </w:rPr>
        <w:t xml:space="preserve"> </w:t>
      </w:r>
      <w:proofErr w:type="spellStart"/>
      <w:r w:rsidRPr="00E06764">
        <w:rPr>
          <w:rFonts w:ascii="Arial" w:hAnsi="Arial" w:cs="Arial"/>
          <w:color w:val="333333"/>
          <w:sz w:val="21"/>
          <w:szCs w:val="21"/>
          <w:lang w:val="en-US"/>
        </w:rPr>
        <w:t>Virap</w:t>
      </w:r>
      <w:proofErr w:type="spellEnd"/>
      <w:r w:rsidRPr="00E06764">
        <w:rPr>
          <w:rFonts w:ascii="Arial" w:hAnsi="Arial" w:cs="Arial"/>
          <w:color w:val="333333"/>
          <w:sz w:val="21"/>
          <w:szCs w:val="21"/>
          <w:lang w:val="en-US"/>
        </w:rPr>
        <w:t xml:space="preserve"> Monastery attracts a very large number of tourists and one of the interests for visitors is the releasing of doves from </w:t>
      </w:r>
      <w:proofErr w:type="spellStart"/>
      <w:r w:rsidRPr="00E06764">
        <w:rPr>
          <w:rFonts w:ascii="Arial" w:hAnsi="Arial" w:cs="Arial"/>
          <w:color w:val="333333"/>
          <w:sz w:val="21"/>
          <w:szCs w:val="21"/>
          <w:lang w:val="en-US"/>
        </w:rPr>
        <w:t>Khor</w:t>
      </w:r>
      <w:proofErr w:type="spellEnd"/>
      <w:r w:rsidRPr="00E06764">
        <w:rPr>
          <w:rFonts w:ascii="Arial" w:hAnsi="Arial" w:cs="Arial"/>
          <w:color w:val="333333"/>
          <w:sz w:val="21"/>
          <w:szCs w:val="21"/>
          <w:lang w:val="en-US"/>
        </w:rPr>
        <w:t xml:space="preserve"> </w:t>
      </w:r>
      <w:proofErr w:type="spellStart"/>
      <w:r w:rsidRPr="00E06764">
        <w:rPr>
          <w:rFonts w:ascii="Arial" w:hAnsi="Arial" w:cs="Arial"/>
          <w:color w:val="333333"/>
          <w:sz w:val="21"/>
          <w:szCs w:val="21"/>
          <w:lang w:val="en-US"/>
        </w:rPr>
        <w:t>Virap</w:t>
      </w:r>
      <w:proofErr w:type="spellEnd"/>
      <w:r w:rsidRPr="00E06764">
        <w:rPr>
          <w:rFonts w:ascii="Arial" w:hAnsi="Arial" w:cs="Arial"/>
          <w:color w:val="333333"/>
          <w:sz w:val="21"/>
          <w:szCs w:val="21"/>
          <w:lang w:val="en-US"/>
        </w:rPr>
        <w:t xml:space="preserve"> with the hope they will fly to Mount Ararat.</w:t>
      </w:r>
    </w:p>
    <w:p w:rsidR="009E5776" w:rsidRPr="00E06764" w:rsidRDefault="00E06764">
      <w:pPr>
        <w:rPr>
          <w:lang w:val="en-US"/>
        </w:rPr>
      </w:pPr>
      <w:bookmarkStart w:id="0" w:name="_GoBack"/>
      <w:bookmarkEnd w:id="0"/>
    </w:p>
    <w:sectPr w:rsidR="009E5776" w:rsidRPr="00E067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Roboto Condensed">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8FF"/>
    <w:rsid w:val="004A00DE"/>
    <w:rsid w:val="007F68FF"/>
    <w:rsid w:val="00B92E90"/>
    <w:rsid w:val="00E067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FED114-C1F4-4B66-9C2E-3299793EF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067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6764"/>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E0676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308755">
      <w:bodyDiv w:val="1"/>
      <w:marLeft w:val="0"/>
      <w:marRight w:val="0"/>
      <w:marTop w:val="0"/>
      <w:marBottom w:val="0"/>
      <w:divBdr>
        <w:top w:val="none" w:sz="0" w:space="0" w:color="auto"/>
        <w:left w:val="none" w:sz="0" w:space="0" w:color="auto"/>
        <w:bottom w:val="none" w:sz="0" w:space="0" w:color="auto"/>
        <w:right w:val="none" w:sz="0" w:space="0" w:color="auto"/>
      </w:divBdr>
    </w:div>
    <w:div w:id="113753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1209</Characters>
  <Application>Microsoft Office Word</Application>
  <DocSecurity>0</DocSecurity>
  <Lines>10</Lines>
  <Paragraphs>2</Paragraphs>
  <ScaleCrop>false</ScaleCrop>
  <Company>SPecialiST RePack</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mesrop</dc:creator>
  <cp:keywords/>
  <dc:description/>
  <cp:lastModifiedBy>mesrop</cp:lastModifiedBy>
  <cp:revision>2</cp:revision>
  <dcterms:created xsi:type="dcterms:W3CDTF">2020-01-22T00:10:00Z</dcterms:created>
  <dcterms:modified xsi:type="dcterms:W3CDTF">2020-01-22T00:11:00Z</dcterms:modified>
</cp:coreProperties>
</file>