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E1CA9" w14:textId="186F7B6D" w:rsidR="00DC1AA8" w:rsidRDefault="00DC1AA8" w:rsidP="00DC1AA8">
      <w:pPr>
        <w:shd w:val="clear" w:color="auto" w:fill="FFFFFF"/>
        <w:spacing w:after="150" w:line="240" w:lineRule="auto"/>
        <w:jc w:val="center"/>
        <w:rPr>
          <w:rFonts w:ascii="Helvetica" w:eastAsia="Times New Roman" w:hAnsi="Helvetica" w:cs="Helvetica"/>
          <w:color w:val="333333"/>
          <w:sz w:val="20"/>
          <w:szCs w:val="20"/>
          <w:lang w:val="en-US" w:eastAsia="ru-RU"/>
        </w:rPr>
      </w:pPr>
      <w:proofErr w:type="spellStart"/>
      <w:r>
        <w:rPr>
          <w:rFonts w:ascii="Helvetica" w:hAnsi="Helvetica" w:cs="Helvetica"/>
          <w:b/>
          <w:bCs/>
          <w:color w:val="333333"/>
          <w:sz w:val="27"/>
          <w:szCs w:val="27"/>
          <w:shd w:val="clear" w:color="auto" w:fill="FFFFFF"/>
        </w:rPr>
        <w:t>Room</w:t>
      </w:r>
      <w:proofErr w:type="spellEnd"/>
      <w:r>
        <w:rPr>
          <w:rFonts w:ascii="Helvetica" w:hAnsi="Helvetica" w:cs="Helvetica"/>
          <w:b/>
          <w:bCs/>
          <w:color w:val="333333"/>
          <w:sz w:val="27"/>
          <w:szCs w:val="27"/>
          <w:shd w:val="clear" w:color="auto" w:fill="FFFFFF"/>
        </w:rPr>
        <w:t xml:space="preserve"> </w:t>
      </w:r>
      <w:proofErr w:type="spellStart"/>
      <w:r>
        <w:rPr>
          <w:rFonts w:ascii="Helvetica" w:hAnsi="Helvetica" w:cs="Helvetica"/>
          <w:b/>
          <w:bCs/>
          <w:color w:val="333333"/>
          <w:sz w:val="27"/>
          <w:szCs w:val="27"/>
          <w:shd w:val="clear" w:color="auto" w:fill="FFFFFF"/>
        </w:rPr>
        <w:t>price</w:t>
      </w:r>
      <w:proofErr w:type="spellEnd"/>
      <w:r>
        <w:rPr>
          <w:rFonts w:ascii="Helvetica" w:hAnsi="Helvetica" w:cs="Helvetica"/>
          <w:b/>
          <w:bCs/>
          <w:color w:val="333333"/>
          <w:sz w:val="27"/>
          <w:szCs w:val="27"/>
          <w:shd w:val="clear" w:color="auto" w:fill="FFFFFF"/>
        </w:rPr>
        <w:t>: </w:t>
      </w:r>
      <w:proofErr w:type="spellStart"/>
      <w:r>
        <w:rPr>
          <w:rStyle w:val="no-wrap"/>
          <w:rFonts w:ascii="Helvetica" w:hAnsi="Helvetica" w:cs="Helvetica"/>
          <w:b/>
          <w:bCs/>
          <w:color w:val="333333"/>
          <w:sz w:val="27"/>
          <w:szCs w:val="27"/>
          <w:shd w:val="clear" w:color="auto" w:fill="FFFFFF"/>
        </w:rPr>
        <w:t>from</w:t>
      </w:r>
      <w:proofErr w:type="spellEnd"/>
      <w:r>
        <w:rPr>
          <w:rStyle w:val="no-wrap"/>
          <w:rFonts w:ascii="Helvetica" w:hAnsi="Helvetica" w:cs="Helvetica"/>
          <w:b/>
          <w:bCs/>
          <w:color w:val="333333"/>
          <w:sz w:val="27"/>
          <w:szCs w:val="27"/>
          <w:shd w:val="clear" w:color="auto" w:fill="FFFFFF"/>
        </w:rPr>
        <w:t> </w:t>
      </w:r>
      <w:r>
        <w:rPr>
          <w:rStyle w:val="price-digits"/>
          <w:rFonts w:ascii="Helvetica" w:hAnsi="Helvetica" w:cs="Helvetica"/>
          <w:b/>
          <w:bCs/>
          <w:color w:val="DEC28F"/>
          <w:sz w:val="44"/>
          <w:szCs w:val="44"/>
          <w:shd w:val="clear" w:color="auto" w:fill="FFFFFF"/>
        </w:rPr>
        <w:t>250€</w:t>
      </w:r>
      <w:r>
        <w:rPr>
          <w:rStyle w:val="no-wrap"/>
          <w:rFonts w:ascii="Helvetica" w:hAnsi="Helvetica" w:cs="Helvetica"/>
          <w:b/>
          <w:bCs/>
          <w:color w:val="333333"/>
          <w:sz w:val="27"/>
          <w:szCs w:val="27"/>
          <w:shd w:val="clear" w:color="auto" w:fill="FFFFFF"/>
        </w:rPr>
        <w:t>day</w:t>
      </w:r>
    </w:p>
    <w:p w14:paraId="23DD5D7D" w14:textId="77777777" w:rsidR="00DC1AA8" w:rsidRDefault="00DC1AA8" w:rsidP="00DC1AA8">
      <w:pPr>
        <w:shd w:val="clear" w:color="auto" w:fill="FFFFFF"/>
        <w:spacing w:after="150" w:line="240" w:lineRule="auto"/>
        <w:rPr>
          <w:rFonts w:ascii="Helvetica" w:eastAsia="Times New Roman" w:hAnsi="Helvetica" w:cs="Helvetica"/>
          <w:color w:val="333333"/>
          <w:sz w:val="20"/>
          <w:szCs w:val="20"/>
          <w:lang w:val="en-US" w:eastAsia="ru-RU"/>
        </w:rPr>
      </w:pPr>
    </w:p>
    <w:p w14:paraId="60B0F333" w14:textId="4CCE5D47" w:rsidR="00DC1AA8" w:rsidRPr="00DC1AA8" w:rsidRDefault="00DC1AA8" w:rsidP="00DC1AA8">
      <w:pPr>
        <w:shd w:val="clear" w:color="auto" w:fill="FFFFFF"/>
        <w:spacing w:after="150" w:line="240" w:lineRule="auto"/>
        <w:rPr>
          <w:rFonts w:ascii="Helvetica" w:eastAsia="Times New Roman" w:hAnsi="Helvetica" w:cs="Helvetica"/>
          <w:color w:val="333333"/>
          <w:sz w:val="20"/>
          <w:szCs w:val="20"/>
          <w:lang w:val="en-US" w:eastAsia="ru-RU"/>
        </w:rPr>
      </w:pPr>
      <w:r w:rsidRPr="00DC1AA8">
        <w:rPr>
          <w:rFonts w:ascii="Helvetica" w:eastAsia="Times New Roman" w:hAnsi="Helvetica" w:cs="Helvetica"/>
          <w:color w:val="333333"/>
          <w:sz w:val="20"/>
          <w:szCs w:val="20"/>
          <w:lang w:val="en-US" w:eastAsia="ru-RU"/>
        </w:rPr>
        <w:t xml:space="preserve">The Paris Hotel Yerevan provides suites beautifully designed in warm </w:t>
      </w:r>
      <w:proofErr w:type="spellStart"/>
      <w:r w:rsidRPr="00DC1AA8">
        <w:rPr>
          <w:rFonts w:ascii="Helvetica" w:eastAsia="Times New Roman" w:hAnsi="Helvetica" w:cs="Helvetica"/>
          <w:color w:val="333333"/>
          <w:sz w:val="20"/>
          <w:szCs w:val="20"/>
          <w:lang w:val="en-US" w:eastAsia="ru-RU"/>
        </w:rPr>
        <w:t>colours</w:t>
      </w:r>
      <w:proofErr w:type="spellEnd"/>
      <w:r w:rsidRPr="00DC1AA8">
        <w:rPr>
          <w:rFonts w:ascii="Helvetica" w:eastAsia="Times New Roman" w:hAnsi="Helvetica" w:cs="Helvetica"/>
          <w:color w:val="333333"/>
          <w:sz w:val="20"/>
          <w:szCs w:val="20"/>
          <w:lang w:val="en-US" w:eastAsia="ru-RU"/>
        </w:rPr>
        <w:t xml:space="preserve"> that bring in a lot of light and brightness, inspire </w:t>
      </w:r>
      <w:proofErr w:type="spellStart"/>
      <w:r w:rsidRPr="00DC1AA8">
        <w:rPr>
          <w:rFonts w:ascii="Helvetica" w:eastAsia="Times New Roman" w:hAnsi="Helvetica" w:cs="Helvetica"/>
          <w:color w:val="333333"/>
          <w:sz w:val="20"/>
          <w:szCs w:val="20"/>
          <w:lang w:val="en-US" w:eastAsia="ru-RU"/>
        </w:rPr>
        <w:t>tranquillity</w:t>
      </w:r>
      <w:proofErr w:type="spellEnd"/>
      <w:r w:rsidRPr="00DC1AA8">
        <w:rPr>
          <w:rFonts w:ascii="Helvetica" w:eastAsia="Times New Roman" w:hAnsi="Helvetica" w:cs="Helvetica"/>
          <w:color w:val="333333"/>
          <w:sz w:val="20"/>
          <w:szCs w:val="20"/>
          <w:lang w:val="en-US" w:eastAsia="ru-RU"/>
        </w:rPr>
        <w:t xml:space="preserve"> and relaxation. The space and separated zones for work and rest attract guests who are fond of upgraded comforts and amenities during their stays and are willing to feel exquisite and special. The large balconies add up extra comfort to the whole s</w:t>
      </w:r>
      <w:bookmarkStart w:id="0" w:name="_GoBack"/>
      <w:bookmarkEnd w:id="0"/>
      <w:r w:rsidRPr="00DC1AA8">
        <w:rPr>
          <w:rFonts w:ascii="Helvetica" w:eastAsia="Times New Roman" w:hAnsi="Helvetica" w:cs="Helvetica"/>
          <w:color w:val="333333"/>
          <w:sz w:val="20"/>
          <w:szCs w:val="20"/>
          <w:lang w:val="en-US" w:eastAsia="ru-RU"/>
        </w:rPr>
        <w:t>et of conveniences of the suites.</w:t>
      </w:r>
    </w:p>
    <w:p w14:paraId="7F6ED207"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eastAsia="ru-RU"/>
        </w:rPr>
      </w:pPr>
      <w:r w:rsidRPr="00DC1AA8">
        <w:rPr>
          <w:rFonts w:ascii="Helvetica" w:eastAsia="Times New Roman" w:hAnsi="Helvetica" w:cs="Helvetica"/>
          <w:color w:val="333333"/>
          <w:sz w:val="20"/>
          <w:szCs w:val="20"/>
          <w:lang w:eastAsia="ru-RU"/>
        </w:rPr>
        <w:t xml:space="preserve">75 </w:t>
      </w:r>
      <w:proofErr w:type="spellStart"/>
      <w:r w:rsidRPr="00DC1AA8">
        <w:rPr>
          <w:rFonts w:ascii="Helvetica" w:eastAsia="Times New Roman" w:hAnsi="Helvetica" w:cs="Helvetica"/>
          <w:color w:val="333333"/>
          <w:sz w:val="20"/>
          <w:szCs w:val="20"/>
          <w:lang w:eastAsia="ru-RU"/>
        </w:rPr>
        <w:t>sq.m</w:t>
      </w:r>
      <w:proofErr w:type="spellEnd"/>
      <w:r w:rsidRPr="00DC1AA8">
        <w:rPr>
          <w:rFonts w:ascii="Helvetica" w:eastAsia="Times New Roman" w:hAnsi="Helvetica" w:cs="Helvetica"/>
          <w:color w:val="333333"/>
          <w:sz w:val="20"/>
          <w:szCs w:val="20"/>
          <w:lang w:eastAsia="ru-RU"/>
        </w:rPr>
        <w:t xml:space="preserve">. </w:t>
      </w:r>
      <w:proofErr w:type="spellStart"/>
      <w:r w:rsidRPr="00DC1AA8">
        <w:rPr>
          <w:rFonts w:ascii="Helvetica" w:eastAsia="Times New Roman" w:hAnsi="Helvetica" w:cs="Helvetica"/>
          <w:color w:val="333333"/>
          <w:sz w:val="20"/>
          <w:szCs w:val="20"/>
          <w:lang w:eastAsia="ru-RU"/>
        </w:rPr>
        <w:t>each</w:t>
      </w:r>
      <w:proofErr w:type="spellEnd"/>
    </w:p>
    <w:p w14:paraId="597C42F7"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eastAsia="ru-RU"/>
        </w:rPr>
      </w:pPr>
      <w:proofErr w:type="spellStart"/>
      <w:r w:rsidRPr="00DC1AA8">
        <w:rPr>
          <w:rFonts w:ascii="Helvetica" w:eastAsia="Times New Roman" w:hAnsi="Helvetica" w:cs="Helvetica"/>
          <w:color w:val="333333"/>
          <w:sz w:val="20"/>
          <w:szCs w:val="20"/>
          <w:lang w:eastAsia="ru-RU"/>
        </w:rPr>
        <w:t>All</w:t>
      </w:r>
      <w:proofErr w:type="spellEnd"/>
      <w:r w:rsidRPr="00DC1AA8">
        <w:rPr>
          <w:rFonts w:ascii="Helvetica" w:eastAsia="Times New Roman" w:hAnsi="Helvetica" w:cs="Helvetica"/>
          <w:color w:val="333333"/>
          <w:sz w:val="20"/>
          <w:szCs w:val="20"/>
          <w:lang w:eastAsia="ru-RU"/>
        </w:rPr>
        <w:t xml:space="preserve"> </w:t>
      </w:r>
      <w:proofErr w:type="spellStart"/>
      <w:r w:rsidRPr="00DC1AA8">
        <w:rPr>
          <w:rFonts w:ascii="Helvetica" w:eastAsia="Times New Roman" w:hAnsi="Helvetica" w:cs="Helvetica"/>
          <w:color w:val="333333"/>
          <w:sz w:val="20"/>
          <w:szCs w:val="20"/>
          <w:lang w:eastAsia="ru-RU"/>
        </w:rPr>
        <w:t>have</w:t>
      </w:r>
      <w:proofErr w:type="spellEnd"/>
      <w:r w:rsidRPr="00DC1AA8">
        <w:rPr>
          <w:rFonts w:ascii="Helvetica" w:eastAsia="Times New Roman" w:hAnsi="Helvetica" w:cs="Helvetica"/>
          <w:color w:val="333333"/>
          <w:sz w:val="20"/>
          <w:szCs w:val="20"/>
          <w:lang w:eastAsia="ru-RU"/>
        </w:rPr>
        <w:t xml:space="preserve"> </w:t>
      </w:r>
      <w:proofErr w:type="spellStart"/>
      <w:r w:rsidRPr="00DC1AA8">
        <w:rPr>
          <w:rFonts w:ascii="Helvetica" w:eastAsia="Times New Roman" w:hAnsi="Helvetica" w:cs="Helvetica"/>
          <w:color w:val="333333"/>
          <w:sz w:val="20"/>
          <w:szCs w:val="20"/>
          <w:lang w:eastAsia="ru-RU"/>
        </w:rPr>
        <w:t>balconies</w:t>
      </w:r>
      <w:proofErr w:type="spellEnd"/>
    </w:p>
    <w:p w14:paraId="0F21D147"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val="en-US" w:eastAsia="ru-RU"/>
        </w:rPr>
      </w:pPr>
      <w:r w:rsidRPr="00DC1AA8">
        <w:rPr>
          <w:rFonts w:ascii="Helvetica" w:eastAsia="Times New Roman" w:hAnsi="Helvetica" w:cs="Helvetica"/>
          <w:color w:val="333333"/>
          <w:sz w:val="20"/>
          <w:szCs w:val="20"/>
          <w:lang w:val="en-US" w:eastAsia="ru-RU"/>
        </w:rPr>
        <w:t>Two 40” smart TV’s with satellite channels</w:t>
      </w:r>
    </w:p>
    <w:p w14:paraId="1F665894"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val="en-US" w:eastAsia="ru-RU"/>
        </w:rPr>
      </w:pPr>
      <w:r w:rsidRPr="00DC1AA8">
        <w:rPr>
          <w:rFonts w:ascii="Helvetica" w:eastAsia="Times New Roman" w:hAnsi="Helvetica" w:cs="Helvetica"/>
          <w:color w:val="333333"/>
          <w:sz w:val="20"/>
          <w:szCs w:val="20"/>
          <w:lang w:val="en-US" w:eastAsia="ru-RU"/>
        </w:rPr>
        <w:t>Minibar and tea-coffee making facilities</w:t>
      </w:r>
    </w:p>
    <w:p w14:paraId="3460D9B1"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val="en-US" w:eastAsia="ru-RU"/>
        </w:rPr>
      </w:pPr>
      <w:r w:rsidRPr="00DC1AA8">
        <w:rPr>
          <w:rFonts w:ascii="Helvetica" w:eastAsia="Times New Roman" w:hAnsi="Helvetica" w:cs="Helvetica"/>
          <w:color w:val="333333"/>
          <w:sz w:val="20"/>
          <w:szCs w:val="20"/>
          <w:lang w:val="en-US" w:eastAsia="ru-RU"/>
        </w:rPr>
        <w:t>Work desk with wired and wireless Internet access</w:t>
      </w:r>
    </w:p>
    <w:p w14:paraId="028C306C"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eastAsia="ru-RU"/>
        </w:rPr>
      </w:pPr>
      <w:proofErr w:type="spellStart"/>
      <w:r w:rsidRPr="00DC1AA8">
        <w:rPr>
          <w:rFonts w:ascii="Helvetica" w:eastAsia="Times New Roman" w:hAnsi="Helvetica" w:cs="Helvetica"/>
          <w:color w:val="333333"/>
          <w:sz w:val="20"/>
          <w:szCs w:val="20"/>
          <w:lang w:eastAsia="ru-RU"/>
        </w:rPr>
        <w:t>Direct</w:t>
      </w:r>
      <w:proofErr w:type="spellEnd"/>
      <w:r w:rsidRPr="00DC1AA8">
        <w:rPr>
          <w:rFonts w:ascii="Helvetica" w:eastAsia="Times New Roman" w:hAnsi="Helvetica" w:cs="Helvetica"/>
          <w:color w:val="333333"/>
          <w:sz w:val="20"/>
          <w:szCs w:val="20"/>
          <w:lang w:eastAsia="ru-RU"/>
        </w:rPr>
        <w:t xml:space="preserve"> </w:t>
      </w:r>
      <w:proofErr w:type="spellStart"/>
      <w:r w:rsidRPr="00DC1AA8">
        <w:rPr>
          <w:rFonts w:ascii="Helvetica" w:eastAsia="Times New Roman" w:hAnsi="Helvetica" w:cs="Helvetica"/>
          <w:color w:val="333333"/>
          <w:sz w:val="20"/>
          <w:szCs w:val="20"/>
          <w:lang w:eastAsia="ru-RU"/>
        </w:rPr>
        <w:t>dial</w:t>
      </w:r>
      <w:proofErr w:type="spellEnd"/>
      <w:r w:rsidRPr="00DC1AA8">
        <w:rPr>
          <w:rFonts w:ascii="Helvetica" w:eastAsia="Times New Roman" w:hAnsi="Helvetica" w:cs="Helvetica"/>
          <w:color w:val="333333"/>
          <w:sz w:val="20"/>
          <w:szCs w:val="20"/>
          <w:lang w:eastAsia="ru-RU"/>
        </w:rPr>
        <w:t xml:space="preserve"> </w:t>
      </w:r>
      <w:proofErr w:type="spellStart"/>
      <w:r w:rsidRPr="00DC1AA8">
        <w:rPr>
          <w:rFonts w:ascii="Helvetica" w:eastAsia="Times New Roman" w:hAnsi="Helvetica" w:cs="Helvetica"/>
          <w:color w:val="333333"/>
          <w:sz w:val="20"/>
          <w:szCs w:val="20"/>
          <w:lang w:eastAsia="ru-RU"/>
        </w:rPr>
        <w:t>telephones</w:t>
      </w:r>
      <w:proofErr w:type="spellEnd"/>
      <w:r w:rsidRPr="00DC1AA8">
        <w:rPr>
          <w:rFonts w:ascii="Helvetica" w:eastAsia="Times New Roman" w:hAnsi="Helvetica" w:cs="Helvetica"/>
          <w:color w:val="333333"/>
          <w:sz w:val="20"/>
          <w:szCs w:val="20"/>
          <w:lang w:eastAsia="ru-RU"/>
        </w:rPr>
        <w:t> </w:t>
      </w:r>
    </w:p>
    <w:p w14:paraId="572A5FE5"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eastAsia="ru-RU"/>
        </w:rPr>
      </w:pPr>
      <w:proofErr w:type="spellStart"/>
      <w:r w:rsidRPr="00DC1AA8">
        <w:rPr>
          <w:rFonts w:ascii="Helvetica" w:eastAsia="Times New Roman" w:hAnsi="Helvetica" w:cs="Helvetica"/>
          <w:color w:val="333333"/>
          <w:sz w:val="20"/>
          <w:szCs w:val="20"/>
          <w:lang w:eastAsia="ru-RU"/>
        </w:rPr>
        <w:t>Armchairs</w:t>
      </w:r>
      <w:proofErr w:type="spellEnd"/>
      <w:r w:rsidRPr="00DC1AA8">
        <w:rPr>
          <w:rFonts w:ascii="Helvetica" w:eastAsia="Times New Roman" w:hAnsi="Helvetica" w:cs="Helvetica"/>
          <w:color w:val="333333"/>
          <w:sz w:val="20"/>
          <w:szCs w:val="20"/>
          <w:lang w:eastAsia="ru-RU"/>
        </w:rPr>
        <w:t xml:space="preserve"> </w:t>
      </w:r>
      <w:proofErr w:type="spellStart"/>
      <w:r w:rsidRPr="00DC1AA8">
        <w:rPr>
          <w:rFonts w:ascii="Helvetica" w:eastAsia="Times New Roman" w:hAnsi="Helvetica" w:cs="Helvetica"/>
          <w:color w:val="333333"/>
          <w:sz w:val="20"/>
          <w:szCs w:val="20"/>
          <w:lang w:eastAsia="ru-RU"/>
        </w:rPr>
        <w:t>and</w:t>
      </w:r>
      <w:proofErr w:type="spellEnd"/>
      <w:r w:rsidRPr="00DC1AA8">
        <w:rPr>
          <w:rFonts w:ascii="Helvetica" w:eastAsia="Times New Roman" w:hAnsi="Helvetica" w:cs="Helvetica"/>
          <w:color w:val="333333"/>
          <w:sz w:val="20"/>
          <w:szCs w:val="20"/>
          <w:lang w:eastAsia="ru-RU"/>
        </w:rPr>
        <w:t xml:space="preserve"> a </w:t>
      </w:r>
      <w:proofErr w:type="spellStart"/>
      <w:r w:rsidRPr="00DC1AA8">
        <w:rPr>
          <w:rFonts w:ascii="Helvetica" w:eastAsia="Times New Roman" w:hAnsi="Helvetica" w:cs="Helvetica"/>
          <w:color w:val="333333"/>
          <w:sz w:val="20"/>
          <w:szCs w:val="20"/>
          <w:lang w:eastAsia="ru-RU"/>
        </w:rPr>
        <w:t>sofa</w:t>
      </w:r>
      <w:proofErr w:type="spellEnd"/>
    </w:p>
    <w:p w14:paraId="0FADCB09" w14:textId="77777777" w:rsidR="00DC1AA8" w:rsidRPr="00DC1AA8" w:rsidRDefault="00DC1AA8" w:rsidP="00DC1AA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val="en-US" w:eastAsia="ru-RU"/>
        </w:rPr>
      </w:pPr>
      <w:r w:rsidRPr="00DC1AA8">
        <w:rPr>
          <w:rFonts w:ascii="Helvetica" w:eastAsia="Times New Roman" w:hAnsi="Helvetica" w:cs="Helvetica"/>
          <w:color w:val="333333"/>
          <w:sz w:val="20"/>
          <w:szCs w:val="20"/>
          <w:lang w:val="en-US" w:eastAsia="ru-RU"/>
        </w:rPr>
        <w:t xml:space="preserve">Separate shower cabin and bathtub, bathrobe and slippers, a </w:t>
      </w:r>
      <w:proofErr w:type="gramStart"/>
      <w:r w:rsidRPr="00DC1AA8">
        <w:rPr>
          <w:rFonts w:ascii="Helvetica" w:eastAsia="Times New Roman" w:hAnsi="Helvetica" w:cs="Helvetica"/>
          <w:color w:val="333333"/>
          <w:sz w:val="20"/>
          <w:szCs w:val="20"/>
          <w:lang w:val="en-US" w:eastAsia="ru-RU"/>
        </w:rPr>
        <w:t>scales</w:t>
      </w:r>
      <w:proofErr w:type="gramEnd"/>
    </w:p>
    <w:p w14:paraId="22C349EA" w14:textId="77777777" w:rsidR="00D03CFC" w:rsidRPr="00DC1AA8" w:rsidRDefault="00D03CFC">
      <w:pPr>
        <w:rPr>
          <w:lang w:val="en-US"/>
        </w:rPr>
      </w:pPr>
    </w:p>
    <w:sectPr w:rsidR="00D03CFC" w:rsidRPr="00DC1A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469EA"/>
    <w:multiLevelType w:val="multilevel"/>
    <w:tmpl w:val="FB3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BC"/>
    <w:rsid w:val="000A6092"/>
    <w:rsid w:val="00D03CFC"/>
    <w:rsid w:val="00DC1AA8"/>
    <w:rsid w:val="00F60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BF89"/>
  <w15:chartTrackingRefBased/>
  <w15:docId w15:val="{EAF63FBD-0507-48D2-8876-84BCB470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1A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DC1AA8"/>
  </w:style>
  <w:style w:type="character" w:customStyle="1" w:styleId="price-digits">
    <w:name w:val="price-digits"/>
    <w:basedOn w:val="a0"/>
    <w:rsid w:val="00DC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687685">
      <w:bodyDiv w:val="1"/>
      <w:marLeft w:val="0"/>
      <w:marRight w:val="0"/>
      <w:marTop w:val="0"/>
      <w:marBottom w:val="0"/>
      <w:divBdr>
        <w:top w:val="none" w:sz="0" w:space="0" w:color="auto"/>
        <w:left w:val="none" w:sz="0" w:space="0" w:color="auto"/>
        <w:bottom w:val="none" w:sz="0" w:space="0" w:color="auto"/>
        <w:right w:val="none" w:sz="0" w:space="0" w:color="auto"/>
      </w:divBdr>
      <w:divsChild>
        <w:div w:id="824974797">
          <w:marLeft w:val="0"/>
          <w:marRight w:val="0"/>
          <w:marTop w:val="0"/>
          <w:marBottom w:val="0"/>
          <w:divBdr>
            <w:top w:val="none" w:sz="0" w:space="0" w:color="auto"/>
            <w:left w:val="none" w:sz="0" w:space="0" w:color="auto"/>
            <w:bottom w:val="none" w:sz="0" w:space="0" w:color="auto"/>
            <w:right w:val="none" w:sz="0" w:space="0" w:color="auto"/>
          </w:divBdr>
        </w:div>
        <w:div w:id="1806508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Гаспарян Гурген</dc:creator>
  <cp:keywords/>
  <dc:description/>
  <cp:lastModifiedBy>Гаспарян Гурген</cp:lastModifiedBy>
  <cp:revision>2</cp:revision>
  <dcterms:created xsi:type="dcterms:W3CDTF">2020-01-24T06:39:00Z</dcterms:created>
  <dcterms:modified xsi:type="dcterms:W3CDTF">2020-01-24T06:40:00Z</dcterms:modified>
</cp:coreProperties>
</file>