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DIRETORIA DOS CURSOS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SAMUEL – RA 123456789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FABRÍCIO – RA 987654321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EM SISTEMAS INTELIGENTES: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FITTRACK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SAMUEL – RA 123456789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FABRÍCIO – RA 987654321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EM SISTEMAS INTELIGENTES: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FITTRACK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Trabalho apresentado à Universidade Nove de Julho – UNINOVE, em cumprimento parcial às exigências da disciplina de Projeto em Gestão de Sistemas Inteligentes, sob orientação da Profª. Débora V. Canne.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1. OBJETIVOS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projeto FitTrack Dashboard tem como objetivo principal desenvolver um painel de controle inteligente que permita a visualização e o acompanhamento de atividades físicas mensais. Ele busca fornecer ao usuário uma maneira simples e eficiente de interpretar seu desempenho físico.</w:t>
        <w:br w:type="textWrapping"/>
        <w:br w:type="textWrapping"/>
        <w:t xml:space="preserve">Objetivos específicos:</w:t>
        <w:br w:type="textWrapping"/>
        <w:t xml:space="preserve">- Criar um banco de dados fictício com informações de treinos.</w:t>
        <w:br w:type="textWrapping"/>
        <w:t xml:space="preserve">- Gerar visualizações úteis através do Power BI.</w:t>
        <w:br w:type="textWrapping"/>
        <w:t xml:space="preserve">- Prototipar a interface visual do painel no Figma.</w:t>
        <w:br w:type="textWrapping"/>
        <w:t xml:space="preserve">- Aplicar conceitos de visualização e análise de dados.</w:t>
        <w:br w:type="textWrapping"/>
        <w:t xml:space="preserve">- Documentar o projeto conforme as normas acadêmicas.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2. DESCRIÇÃO DO SISTEMA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FitTrack Dashboard é um sistema de visualização de dados voltado para usuários que desejam acompanhar seu desempenho físico mensal. O sistema utiliza gráficos e indicadores interativos criados com a ferramenta Power BI, alimentados por dados simulados em Excel. Ele permite analisar informações como tempo de treino, tipo de atividade realizada, calorias gastas e frequência ao longo do mês.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3. FERRAMENTAS E LINGUAGEM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ferramentas utilizadas foram escolhidas pela sua acessibilidade, facilidade de uso e integração com dados visuais:</w:t>
        <w:br w:type="textWrapping"/>
        <w:br w:type="textWrapping"/>
        <w:t xml:space="preserve">- Microsoft Excel: para criação e organização dos dados simulados.</w:t>
        <w:br w:type="textWrapping"/>
        <w:t xml:space="preserve">- Power BI: para geração do dashboard interativo.</w:t>
        <w:br w:type="textWrapping"/>
        <w:t xml:space="preserve">- Figma: para criar um protótipo da interface.</w:t>
        <w:br w:type="textWrapping"/>
        <w:t xml:space="preserve">- GitHub: para armazenar os arquivos do projeto.</w:t>
        <w:br w:type="textWrapping"/>
        <w:t xml:space="preserve">- Trello: para organização das tarefas do grupo.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3.1 TELA DO SISTEMA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sistema é composto por um painel com os seguintes elementos:</w:t>
        <w:br w:type="textWrapping"/>
        <w:br w:type="textWrapping"/>
        <w:t xml:space="preserve">- Gráfico de barras com duração dos treinos por mês.</w:t>
        <w:br w:type="textWrapping"/>
        <w:t xml:space="preserve">- Gráfico de pizza com tipos de atividades mais praticadas.</w:t>
        <w:br w:type="textWrapping"/>
        <w:t xml:space="preserve">- Cartões com total de calorias gastas e tempo total de treino.</w:t>
        <w:br w:type="textWrapping"/>
        <w:t xml:space="preserve">- Linha do tempo com frequência semanal de atividades.</w:t>
        <w:br w:type="textWrapping"/>
        <w:br w:type="textWrapping"/>
        <w:t xml:space="preserve">Cada gráfico pode ser filtrado por mês ou tipo de atividade, permitindo análise detalhada.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3.2 CÓDIGO E VÍDEO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Link do repositório no GitHub: (inserir aqui)  </w:t>
        <w:br w:type="textWrapping"/>
        <w:t xml:space="preserve">Link do vídeo de apresentação no YouTube: (inserir aqui)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3.3 MODELAGEM (UML)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modelagem pode ser representada com um diagrama de casos de uso simples, onde o usuário interage com o painel e visualiza dados.</w:t>
        <w:br w:type="textWrapping"/>
        <w:t xml:space="preserve">(Diagrama a ser inserido pela equipe)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4. DEFINIÇÃO DA EQUIPE, DIVISÃO DE PAPÉIS E TAREFAS, CRONOGRAMA DE DESENVOLVIMENTO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Samuel: responsável pelo protótipo no Figma, gravação do vídeo e apresentação final.  </w:t>
        <w:br w:type="textWrapping"/>
        <w:t xml:space="preserve">Fabrício: responsável pelo desenvolvimento do dashboard no Power BI, organização do GitHub e Trello.</w:t>
        <w:br w:type="textWrapping"/>
        <w:br w:type="textWrapping"/>
        <w:t xml:space="preserve">Cronograma:</w:t>
        <w:br w:type="textWrapping"/>
        <w:t xml:space="preserve">- Semana 1: definição da ideia e coleta de dados.</w:t>
        <w:br w:type="textWrapping"/>
        <w:t xml:space="preserve">- Semana 2: prototipagem e construção da base de dados.</w:t>
        <w:br w:type="textWrapping"/>
        <w:t xml:space="preserve">- Semana 3: desenvolvimento do dashboard.</w:t>
        <w:br w:type="textWrapping"/>
        <w:t xml:space="preserve">- Semana 4: gravação do vídeo e finalização da apresentação.</w:t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5. PARTICIPAÇÃO DAS DISCIPLINAS DO SEMESTRE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Análise de Dados: criação e tratamento da base de dados em Excel.</w:t>
        <w:br w:type="textWrapping"/>
        <w:t xml:space="preserve">- Programação: uso de ferramentas de visualização (Power BI).</w:t>
        <w:br w:type="textWrapping"/>
        <w:t xml:space="preserve">- Design de Interfaces: prototipagem no Figma.</w:t>
        <w:br w:type="textWrapping"/>
        <w:t xml:space="preserve">- Gestão de Projetos: organização com Trello e divisão de tarefas.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6. CONCLUSÃO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Durante o desenvolvimento deste projeto, aprendemos a importância de planejar e dividir as tarefas de forma equilibrada.  </w:t>
        <w:br w:type="textWrapping"/>
        <w:t xml:space="preserve">Foi possível aplicar ferramentas reais de mercado como o Power BI e o Figma, o que nos deu uma visão prática e útil sobre análise de dados e visualização de informações.  </w:t>
        <w:br w:type="textWrapping"/>
        <w:t xml:space="preserve">O projeto também reforçou nossa capacidade de trabalhar em equipe e apresentar uma solução funcional e bem estruturada.</w:t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7. REFERÊNCIAS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ASSOCIAÇÃO BRASILEIRA DE NORMAS TÉCNICAS. NBR 6023: Informação e documentação: referências: elaboração. Rio de Janeiro, 2002.  </w:t>
        <w:br w:type="textWrapping"/>
        <w:t xml:space="preserve">LAKATOS, Eva Maria; MARCONI, Marina de Andrade. Fundamentos de metodologia científica. 6. ed. São Paulo: Atlas, 2008.  </w:t>
        <w:br w:type="textWrapping"/>
        <w:t xml:space="preserve">SEVERINO, Antonio Joaquim. Metodologia do trabalho científico. 22. ed. rev. ampl. São Paulo: Cortez, 2002.  </w:t>
        <w:br w:type="textWrapping"/>
        <w:t xml:space="preserve">UNINOVE. Manual para Elaboração de Trabalhos Acadêmicos de acordo com ABNT. Disponível em: http://docs.uninove.br/arte/pdfs/Manual-Elaboracao-de-Trabahos-ABNT.pdf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