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F482" w14:textId="77777777" w:rsidR="00771F17" w:rsidRPr="00771F17" w:rsidRDefault="00771F17" w:rsidP="00771F17">
      <w:pPr>
        <w:numPr>
          <w:ilvl w:val="0"/>
          <w:numId w:val="1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Use conditional formatting to fill each cell in the 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outcome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 column with a different color, depending on whether the associated campaign was successful, failed, canceled, or is currently live.</w:t>
      </w:r>
    </w:p>
    <w:p w14:paraId="2561079B" w14:textId="77777777" w:rsidR="00771F17" w:rsidRPr="00771F17" w:rsidRDefault="00771F17" w:rsidP="00771F17">
      <w:pPr>
        <w:numPr>
          <w:ilvl w:val="1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Create a new column called 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Percent Funded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 that uses a formula to find how much money a campaign made relative to its initial funding goal.</w:t>
      </w:r>
    </w:p>
    <w:p w14:paraId="166D79C3" w14:textId="77777777" w:rsidR="00771F17" w:rsidRPr="00771F17" w:rsidRDefault="00771F17" w:rsidP="00771F17">
      <w:pPr>
        <w:numPr>
          <w:ilvl w:val="0"/>
          <w:numId w:val="1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Use conditional formatting to fill each cell in the 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Percent Funded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 column according to a three-color scale. The scale should start at 0 with a dark shade of red, and it should transition to green at 100 and blue at 200.</w:t>
      </w:r>
    </w:p>
    <w:p w14:paraId="00E4E704" w14:textId="77777777" w:rsidR="00771F17" w:rsidRPr="00771F17" w:rsidRDefault="00771F17" w:rsidP="00771F17">
      <w:pPr>
        <w:numPr>
          <w:ilvl w:val="1"/>
          <w:numId w:val="1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Create a new column called 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Average Donation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 that uses a formula to find how much each project backer paid on average.</w:t>
      </w:r>
    </w:p>
    <w:p w14:paraId="1EAA9B49" w14:textId="01889702" w:rsidR="00771F17" w:rsidRPr="00771F17" w:rsidRDefault="00771F17" w:rsidP="00771F17">
      <w:pPr>
        <w:numPr>
          <w:ilvl w:val="1"/>
          <w:numId w:val="1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Create two new columns, one called 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 xml:space="preserve">Parent </w:t>
      </w:r>
      <w:proofErr w:type="gramStart"/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Category</w:t>
      </w:r>
      <w:proofErr w:type="gramEnd"/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 and another called 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Sub-Category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, that use formulas to split the 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Category and Sub-Category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 column into the two new, separate columns.</w:t>
      </w:r>
    </w:p>
    <w:p w14:paraId="1213F5C5" w14:textId="77777777" w:rsidR="00771F17" w:rsidRPr="00771F17" w:rsidRDefault="00771F17" w:rsidP="00771F17">
      <w:pPr>
        <w:numPr>
          <w:ilvl w:val="1"/>
          <w:numId w:val="1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Create a new sheet with a pivot table that analyzes your initial worksheet to count how many campaigns were successful, failed, canceled, or are currently live per </w:t>
      </w:r>
      <w:r w:rsidRPr="00771F17">
        <w:rPr>
          <w:rFonts w:ascii="Roboto" w:eastAsia="Times New Roman" w:hAnsi="Roboto" w:cs="Times New Roman"/>
          <w:b/>
          <w:bCs/>
          <w:color w:val="2B2B2B"/>
          <w:kern w:val="0"/>
          <w:sz w:val="20"/>
          <w:szCs w:val="20"/>
          <w14:ligatures w14:val="none"/>
        </w:rPr>
        <w:t>category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.</w:t>
      </w:r>
    </w:p>
    <w:p w14:paraId="22C84D87" w14:textId="77777777" w:rsidR="00771F17" w:rsidRPr="00771F17" w:rsidRDefault="00771F17" w:rsidP="00771F17">
      <w:pPr>
        <w:numPr>
          <w:ilvl w:val="0"/>
          <w:numId w:val="1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Create a stacked-column pivot chart that can be filtered by country based on the table that you created.</w:t>
      </w:r>
    </w:p>
    <w:p w14:paraId="01F4C67E" w14:textId="77777777" w:rsidR="00771F17" w:rsidRPr="00771F17" w:rsidRDefault="00771F17" w:rsidP="00771F17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Create a new sheet with a pivot table that analyzes your initial sheet to count how many campaigns were successful, failed, or canceled, or are currently live per </w:t>
      </w:r>
      <w:r w:rsidRPr="00771F17">
        <w:rPr>
          <w:rStyle w:val="Strong"/>
          <w:rFonts w:ascii="Roboto" w:hAnsi="Roboto"/>
          <w:color w:val="2B2B2B"/>
          <w:sz w:val="20"/>
          <w:szCs w:val="20"/>
        </w:rPr>
        <w:t>sub-category</w:t>
      </w:r>
      <w:r w:rsidRPr="00771F17">
        <w:rPr>
          <w:rFonts w:ascii="Roboto" w:hAnsi="Roboto"/>
          <w:color w:val="2B2B2B"/>
          <w:sz w:val="20"/>
          <w:szCs w:val="20"/>
        </w:rPr>
        <w:t>.</w:t>
      </w:r>
    </w:p>
    <w:p w14:paraId="266F8C78" w14:textId="77777777" w:rsidR="00771F17" w:rsidRPr="00771F17" w:rsidRDefault="00771F17" w:rsidP="00771F17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Create a stacked-column pivot chart that can be filtered by country and parent category based on the table that you created.</w:t>
      </w:r>
    </w:p>
    <w:p w14:paraId="206C9005" w14:textId="77777777" w:rsidR="00771F17" w:rsidRPr="00771F17" w:rsidRDefault="00771F17" w:rsidP="00771F1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The dates in the </w:t>
      </w:r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deadline</w:t>
      </w:r>
      <w:r w:rsidRPr="00771F17">
        <w:rPr>
          <w:rFonts w:ascii="Roboto" w:hAnsi="Roboto"/>
          <w:color w:val="2B2B2B"/>
          <w:sz w:val="20"/>
          <w:szCs w:val="20"/>
        </w:rPr>
        <w:t> and </w:t>
      </w:r>
      <w:proofErr w:type="spellStart"/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launched_at</w:t>
      </w:r>
      <w:proofErr w:type="spellEnd"/>
      <w:r w:rsidRPr="00771F17">
        <w:rPr>
          <w:rFonts w:ascii="Roboto" w:hAnsi="Roboto"/>
          <w:color w:val="2B2B2B"/>
          <w:sz w:val="20"/>
          <w:szCs w:val="20"/>
        </w:rPr>
        <w:t> columns use Unix timestamps. Fortunately for us, </w:t>
      </w:r>
      <w:hyperlink r:id="rId5" w:tgtFrame="_blank" w:history="1">
        <w:r w:rsidRPr="00771F17">
          <w:rPr>
            <w:rStyle w:val="Hyperlink"/>
            <w:rFonts w:ascii="Roboto" w:hAnsi="Roboto"/>
            <w:sz w:val="20"/>
            <w:szCs w:val="20"/>
          </w:rPr>
          <w:t xml:space="preserve">this </w:t>
        </w:r>
        <w:proofErr w:type="spellStart"/>
        <w:r w:rsidRPr="00771F17">
          <w:rPr>
            <w:rStyle w:val="Hyperlink"/>
            <w:rFonts w:ascii="Roboto" w:hAnsi="Roboto"/>
            <w:sz w:val="20"/>
            <w:szCs w:val="20"/>
          </w:rPr>
          <w:t>formula</w:t>
        </w:r>
        <w:r w:rsidRPr="00771F17">
          <w:rPr>
            <w:rStyle w:val="screenreader-only"/>
            <w:rFonts w:ascii="Roboto" w:hAnsi="Roboto"/>
            <w:color w:val="0000FF"/>
            <w:sz w:val="20"/>
            <w:szCs w:val="20"/>
            <w:u w:val="single"/>
            <w:bdr w:val="none" w:sz="0" w:space="0" w:color="auto" w:frame="1"/>
          </w:rPr>
          <w:t>Links</w:t>
        </w:r>
        <w:proofErr w:type="spellEnd"/>
        <w:r w:rsidRPr="00771F17">
          <w:rPr>
            <w:rStyle w:val="screenreader-only"/>
            <w:rFonts w:ascii="Roboto" w:hAnsi="Roboto"/>
            <w:color w:val="0000FF"/>
            <w:sz w:val="20"/>
            <w:szCs w:val="20"/>
            <w:u w:val="single"/>
            <w:bdr w:val="none" w:sz="0" w:space="0" w:color="auto" w:frame="1"/>
          </w:rPr>
          <w:t xml:space="preserve"> to an external site.</w:t>
        </w:r>
      </w:hyperlink>
      <w:r w:rsidRPr="00771F17">
        <w:rPr>
          <w:rFonts w:ascii="Roboto" w:hAnsi="Roboto"/>
          <w:color w:val="2B2B2B"/>
          <w:sz w:val="20"/>
          <w:szCs w:val="20"/>
        </w:rPr>
        <w:t> that can be used to convert these timestamps to a normal date.</w:t>
      </w:r>
    </w:p>
    <w:p w14:paraId="7FDDD1AD" w14:textId="77777777" w:rsidR="00771F17" w:rsidRPr="00771F17" w:rsidRDefault="00771F17" w:rsidP="00771F1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Create a new column named </w:t>
      </w:r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Date Created Conversion</w:t>
      </w:r>
      <w:r w:rsidRPr="00771F17">
        <w:rPr>
          <w:rFonts w:ascii="Roboto" w:hAnsi="Roboto"/>
          <w:color w:val="2B2B2B"/>
          <w:sz w:val="20"/>
          <w:szCs w:val="20"/>
        </w:rPr>
        <w:t> that will use </w:t>
      </w:r>
      <w:hyperlink r:id="rId6" w:tgtFrame="_blank" w:history="1">
        <w:r w:rsidRPr="00771F17">
          <w:rPr>
            <w:rStyle w:val="Hyperlink"/>
            <w:rFonts w:ascii="Roboto" w:hAnsi="Roboto"/>
            <w:sz w:val="20"/>
            <w:szCs w:val="20"/>
          </w:rPr>
          <w:t xml:space="preserve">this </w:t>
        </w:r>
        <w:proofErr w:type="spellStart"/>
        <w:r w:rsidRPr="00771F17">
          <w:rPr>
            <w:rStyle w:val="Hyperlink"/>
            <w:rFonts w:ascii="Roboto" w:hAnsi="Roboto"/>
            <w:sz w:val="20"/>
            <w:szCs w:val="20"/>
          </w:rPr>
          <w:t>formula</w:t>
        </w:r>
        <w:r w:rsidRPr="00771F17">
          <w:rPr>
            <w:rStyle w:val="screenreader-only"/>
            <w:rFonts w:ascii="Roboto" w:hAnsi="Roboto"/>
            <w:color w:val="0000FF"/>
            <w:sz w:val="20"/>
            <w:szCs w:val="20"/>
            <w:u w:val="single"/>
            <w:bdr w:val="none" w:sz="0" w:space="0" w:color="auto" w:frame="1"/>
          </w:rPr>
          <w:t>Links</w:t>
        </w:r>
        <w:proofErr w:type="spellEnd"/>
        <w:r w:rsidRPr="00771F17">
          <w:rPr>
            <w:rStyle w:val="screenreader-only"/>
            <w:rFonts w:ascii="Roboto" w:hAnsi="Roboto"/>
            <w:color w:val="0000FF"/>
            <w:sz w:val="20"/>
            <w:szCs w:val="20"/>
            <w:u w:val="single"/>
            <w:bdr w:val="none" w:sz="0" w:space="0" w:color="auto" w:frame="1"/>
          </w:rPr>
          <w:t xml:space="preserve"> to an external site.</w:t>
        </w:r>
      </w:hyperlink>
      <w:r w:rsidRPr="00771F17">
        <w:rPr>
          <w:rFonts w:ascii="Roboto" w:hAnsi="Roboto"/>
          <w:color w:val="2B2B2B"/>
          <w:sz w:val="20"/>
          <w:szCs w:val="20"/>
        </w:rPr>
        <w:t> to convert the data contained in </w:t>
      </w:r>
      <w:proofErr w:type="spellStart"/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launched_at</w:t>
      </w:r>
      <w:proofErr w:type="spellEnd"/>
      <w:r w:rsidRPr="00771F17">
        <w:rPr>
          <w:rFonts w:ascii="Roboto" w:hAnsi="Roboto"/>
          <w:color w:val="2B2B2B"/>
          <w:sz w:val="20"/>
          <w:szCs w:val="20"/>
        </w:rPr>
        <w:t> into Excel's date format.</w:t>
      </w:r>
    </w:p>
    <w:p w14:paraId="1FA15790" w14:textId="7D58F5C6" w:rsidR="00771F17" w:rsidRPr="00771F17" w:rsidRDefault="00771F17" w:rsidP="00771F1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Create a new column named </w:t>
      </w:r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Date Ended Conversion</w:t>
      </w:r>
      <w:r w:rsidRPr="00771F17">
        <w:rPr>
          <w:rFonts w:ascii="Roboto" w:hAnsi="Roboto"/>
          <w:color w:val="2B2B2B"/>
          <w:sz w:val="20"/>
          <w:szCs w:val="20"/>
        </w:rPr>
        <w:t> that will use </w:t>
      </w:r>
      <w:hyperlink r:id="rId7" w:tgtFrame="_blank" w:history="1">
        <w:r w:rsidRPr="00771F17">
          <w:rPr>
            <w:rStyle w:val="Hyperlink"/>
            <w:rFonts w:ascii="Roboto" w:hAnsi="Roboto"/>
            <w:sz w:val="20"/>
            <w:szCs w:val="20"/>
          </w:rPr>
          <w:t xml:space="preserve">this </w:t>
        </w:r>
        <w:proofErr w:type="spellStart"/>
        <w:r w:rsidRPr="00771F17">
          <w:rPr>
            <w:rStyle w:val="Hyperlink"/>
            <w:rFonts w:ascii="Roboto" w:hAnsi="Roboto"/>
            <w:sz w:val="20"/>
            <w:szCs w:val="20"/>
          </w:rPr>
          <w:t>formula</w:t>
        </w:r>
        <w:r w:rsidRPr="00771F17">
          <w:rPr>
            <w:rStyle w:val="screenreader-only"/>
            <w:rFonts w:ascii="Roboto" w:hAnsi="Roboto"/>
            <w:color w:val="0000FF"/>
            <w:sz w:val="20"/>
            <w:szCs w:val="20"/>
            <w:u w:val="single"/>
            <w:bdr w:val="none" w:sz="0" w:space="0" w:color="auto" w:frame="1"/>
          </w:rPr>
          <w:t>Links</w:t>
        </w:r>
        <w:proofErr w:type="spellEnd"/>
        <w:r w:rsidRPr="00771F17">
          <w:rPr>
            <w:rStyle w:val="screenreader-only"/>
            <w:rFonts w:ascii="Roboto" w:hAnsi="Roboto"/>
            <w:color w:val="0000FF"/>
            <w:sz w:val="20"/>
            <w:szCs w:val="20"/>
            <w:u w:val="single"/>
            <w:bdr w:val="none" w:sz="0" w:space="0" w:color="auto" w:frame="1"/>
          </w:rPr>
          <w:t xml:space="preserve"> to an external site.</w:t>
        </w:r>
      </w:hyperlink>
      <w:r w:rsidRPr="00771F17">
        <w:rPr>
          <w:rFonts w:ascii="Roboto" w:hAnsi="Roboto"/>
          <w:color w:val="2B2B2B"/>
          <w:sz w:val="20"/>
          <w:szCs w:val="20"/>
        </w:rPr>
        <w:t> to convert the data contained in </w:t>
      </w:r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deadline</w:t>
      </w:r>
      <w:r w:rsidRPr="00771F17">
        <w:rPr>
          <w:rFonts w:ascii="Roboto" w:hAnsi="Roboto"/>
          <w:color w:val="2B2B2B"/>
          <w:sz w:val="20"/>
          <w:szCs w:val="20"/>
        </w:rPr>
        <w:t> into Excel's date format.</w:t>
      </w:r>
    </w:p>
    <w:p w14:paraId="0BA8F7B2" w14:textId="77777777" w:rsidR="00771F17" w:rsidRPr="00771F17" w:rsidRDefault="00771F17" w:rsidP="00771F17">
      <w:pPr>
        <w:numPr>
          <w:ilvl w:val="1"/>
          <w:numId w:val="1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Create a new sheet with a pivot table that has a column of 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outcome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, rows of 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 Created Conversion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, values based on the count of 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outcome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, and filters based on 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parent category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 and 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Years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.</w:t>
      </w:r>
    </w:p>
    <w:p w14:paraId="6C332CF8" w14:textId="77777777" w:rsidR="00771F17" w:rsidRPr="00771F17" w:rsidRDefault="00771F17" w:rsidP="00771F17">
      <w:pPr>
        <w:numPr>
          <w:ilvl w:val="1"/>
          <w:numId w:val="1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Now, create a pivot-chart line graph that visualizes this new table.</w:t>
      </w:r>
    </w:p>
    <w:p w14:paraId="025126F9" w14:textId="77777777" w:rsidR="00771F17" w:rsidRPr="00771F17" w:rsidRDefault="00771F17" w:rsidP="00771F17">
      <w:pPr>
        <w:numPr>
          <w:ilvl w:val="0"/>
          <w:numId w:val="1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Create a report in Microsoft Word, and answer the following questions:</w:t>
      </w:r>
    </w:p>
    <w:p w14:paraId="7E50E21D" w14:textId="77777777" w:rsidR="00771F17" w:rsidRPr="00771F17" w:rsidRDefault="00771F17" w:rsidP="00771F17">
      <w:pPr>
        <w:numPr>
          <w:ilvl w:val="1"/>
          <w:numId w:val="1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Given the provided data, what are three conclusions that we can draw about crowdfunding campaigns?</w:t>
      </w:r>
    </w:p>
    <w:p w14:paraId="7FFF738F" w14:textId="77777777" w:rsidR="00771F17" w:rsidRPr="00771F17" w:rsidRDefault="00771F17" w:rsidP="00771F17">
      <w:pPr>
        <w:numPr>
          <w:ilvl w:val="1"/>
          <w:numId w:val="1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What are some limitations of this dataset?</w:t>
      </w:r>
    </w:p>
    <w:p w14:paraId="060143FE" w14:textId="77777777" w:rsidR="00771F17" w:rsidRPr="00771F17" w:rsidRDefault="00771F17" w:rsidP="00771F17">
      <w:pPr>
        <w:numPr>
          <w:ilvl w:val="1"/>
          <w:numId w:val="1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What are some other possible tables and/or graphs that we could create, and what additional value would they provide?</w:t>
      </w:r>
    </w:p>
    <w:p w14:paraId="4301DEAE" w14:textId="77777777" w:rsidR="00771F17" w:rsidRPr="00771F17" w:rsidRDefault="00771F17" w:rsidP="00771F17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771F17">
        <w:rPr>
          <w:rFonts w:ascii="Roboto" w:eastAsia="Times New Roman" w:hAnsi="Roboto" w:cs="Times New Roman"/>
          <w:b/>
          <w:bCs/>
          <w:kern w:val="0"/>
          <w:sz w:val="20"/>
          <w:szCs w:val="20"/>
          <w14:ligatures w14:val="none"/>
        </w:rPr>
        <w:t>Crowfunding</w:t>
      </w:r>
      <w:proofErr w:type="spellEnd"/>
      <w:r w:rsidRPr="00771F17">
        <w:rPr>
          <w:rFonts w:ascii="Roboto" w:eastAsia="Times New Roman" w:hAnsi="Roboto" w:cs="Times New Roman"/>
          <w:b/>
          <w:bCs/>
          <w:kern w:val="0"/>
          <w:sz w:val="20"/>
          <w:szCs w:val="20"/>
          <w14:ligatures w14:val="none"/>
        </w:rPr>
        <w:t xml:space="preserve"> Goal Analysis</w:t>
      </w:r>
    </w:p>
    <w:p w14:paraId="39C88D5B" w14:textId="77777777" w:rsidR="00771F17" w:rsidRPr="00771F17" w:rsidRDefault="00771F17" w:rsidP="00771F17">
      <w:pPr>
        <w:numPr>
          <w:ilvl w:val="0"/>
          <w:numId w:val="5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Create a new sheet with 8 columns:</w:t>
      </w:r>
    </w:p>
    <w:p w14:paraId="7B7F4F3D" w14:textId="6C592CE8" w:rsidR="00771F17" w:rsidRPr="00771F17" w:rsidRDefault="00771F17" w:rsidP="00771F17">
      <w:pPr>
        <w:numPr>
          <w:ilvl w:val="1"/>
          <w:numId w:val="5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proofErr w:type="gramStart"/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Goal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  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Number</w:t>
      </w:r>
      <w:proofErr w:type="gramEnd"/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 xml:space="preserve"> Successful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. 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Number Failed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 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Number Canceled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ab/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ab/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ab/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Total Projects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 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Percentage Successful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 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Percentage Failed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 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Percentage Canceled</w:t>
      </w:r>
    </w:p>
    <w:p w14:paraId="5E0FDD21" w14:textId="77777777" w:rsidR="00771F17" w:rsidRPr="00771F17" w:rsidRDefault="00771F17" w:rsidP="00771F17">
      <w:pPr>
        <w:numPr>
          <w:ilvl w:val="0"/>
          <w:numId w:val="5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In the </w:t>
      </w:r>
      <w:r w:rsidRPr="00771F17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Goal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 column, create 12 rows with the following headers:</w:t>
      </w:r>
    </w:p>
    <w:p w14:paraId="5F701BA1" w14:textId="1FD39AC9" w:rsidR="00771F17" w:rsidRPr="00771F17" w:rsidRDefault="00771F17" w:rsidP="00771F17">
      <w:pPr>
        <w:numPr>
          <w:ilvl w:val="1"/>
          <w:numId w:val="5"/>
        </w:numPr>
        <w:spacing w:before="150"/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</w:pP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lastRenderedPageBreak/>
        <w:t>Less than 1000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, 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1000 to 4999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, 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5000 to 9999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, 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10000 to 14999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, 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15000 to 19999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, 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20000 to 24999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, 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25000 to 29999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, 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30000 to 34999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, 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35000 to 39999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, 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40000 to 44999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 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45000 to 49999</w:t>
      </w:r>
      <w:r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 xml:space="preserve">, </w:t>
      </w:r>
      <w:r w:rsidRPr="00771F17">
        <w:rPr>
          <w:rFonts w:ascii="Roboto" w:eastAsia="Times New Roman" w:hAnsi="Roboto" w:cs="Times New Roman"/>
          <w:color w:val="2B2B2B"/>
          <w:kern w:val="0"/>
          <w:sz w:val="20"/>
          <w:szCs w:val="20"/>
          <w14:ligatures w14:val="none"/>
        </w:rPr>
        <w:t>Greater than or equal to 50000</w:t>
      </w:r>
    </w:p>
    <w:p w14:paraId="084DE77E" w14:textId="77777777" w:rsidR="00771F17" w:rsidRPr="00771F17" w:rsidRDefault="00771F17" w:rsidP="00771F17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Using the </w:t>
      </w:r>
      <w:proofErr w:type="gramStart"/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COUNTIFS(</w:t>
      </w:r>
      <w:proofErr w:type="gramEnd"/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)</w:t>
      </w:r>
      <w:r w:rsidRPr="00771F17">
        <w:rPr>
          <w:rFonts w:ascii="Roboto" w:hAnsi="Roboto"/>
          <w:color w:val="2B2B2B"/>
          <w:sz w:val="20"/>
          <w:szCs w:val="20"/>
        </w:rPr>
        <w:t> formula, count how many successful, failed, and canceled projects were created with goals within the ranges listed above. Populate the </w:t>
      </w:r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Number Successful</w:t>
      </w:r>
      <w:r w:rsidRPr="00771F17">
        <w:rPr>
          <w:rFonts w:ascii="Roboto" w:hAnsi="Roboto"/>
          <w:color w:val="2B2B2B"/>
          <w:sz w:val="20"/>
          <w:szCs w:val="20"/>
        </w:rPr>
        <w:t>, </w:t>
      </w:r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Number Failed</w:t>
      </w:r>
      <w:r w:rsidRPr="00771F17">
        <w:rPr>
          <w:rFonts w:ascii="Roboto" w:hAnsi="Roboto"/>
          <w:color w:val="2B2B2B"/>
          <w:sz w:val="20"/>
          <w:szCs w:val="20"/>
        </w:rPr>
        <w:t>, and </w:t>
      </w:r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Number Canceled</w:t>
      </w:r>
      <w:r w:rsidRPr="00771F17">
        <w:rPr>
          <w:rFonts w:ascii="Roboto" w:hAnsi="Roboto"/>
          <w:color w:val="2B2B2B"/>
          <w:sz w:val="20"/>
          <w:szCs w:val="20"/>
        </w:rPr>
        <w:t> columns with these data points.</w:t>
      </w:r>
    </w:p>
    <w:p w14:paraId="2FB679A8" w14:textId="77777777" w:rsidR="00771F17" w:rsidRPr="00771F17" w:rsidRDefault="00771F17" w:rsidP="00771F17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Add up each of the values in the </w:t>
      </w:r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Number Successful</w:t>
      </w:r>
      <w:r w:rsidRPr="00771F17">
        <w:rPr>
          <w:rFonts w:ascii="Roboto" w:hAnsi="Roboto"/>
          <w:color w:val="2B2B2B"/>
          <w:sz w:val="20"/>
          <w:szCs w:val="20"/>
        </w:rPr>
        <w:t>, </w:t>
      </w:r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Number Failed</w:t>
      </w:r>
      <w:r w:rsidRPr="00771F17">
        <w:rPr>
          <w:rFonts w:ascii="Roboto" w:hAnsi="Roboto"/>
          <w:color w:val="2B2B2B"/>
          <w:sz w:val="20"/>
          <w:szCs w:val="20"/>
        </w:rPr>
        <w:t>, and </w:t>
      </w:r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Number Canceled</w:t>
      </w:r>
      <w:r w:rsidRPr="00771F17">
        <w:rPr>
          <w:rFonts w:ascii="Roboto" w:hAnsi="Roboto"/>
          <w:color w:val="2B2B2B"/>
          <w:sz w:val="20"/>
          <w:szCs w:val="20"/>
        </w:rPr>
        <w:t> columns to populate the </w:t>
      </w:r>
      <w:r w:rsidRPr="00771F17"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Total Projects</w:t>
      </w:r>
      <w:r w:rsidRPr="00771F17">
        <w:rPr>
          <w:rFonts w:ascii="Roboto" w:hAnsi="Roboto"/>
          <w:color w:val="2B2B2B"/>
          <w:sz w:val="20"/>
          <w:szCs w:val="20"/>
        </w:rPr>
        <w:t> column. Then, using a mathematical formula, find the percentage of projects that were successful, failed, or canceled per goal range.</w:t>
      </w:r>
    </w:p>
    <w:p w14:paraId="0665F44E" w14:textId="77777777" w:rsidR="00771F17" w:rsidRPr="00771F17" w:rsidRDefault="00771F17" w:rsidP="00771F17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Create a line chart that graphs the relationship between a goal amount and its chances of success, failure, or cancellation.</w:t>
      </w:r>
    </w:p>
    <w:p w14:paraId="105A18C0" w14:textId="77777777" w:rsidR="00771F17" w:rsidRPr="00771F17" w:rsidRDefault="00771F17" w:rsidP="00771F17">
      <w:pPr>
        <w:pStyle w:val="Heading4"/>
        <w:spacing w:before="300" w:beforeAutospacing="0" w:after="225" w:afterAutospacing="0"/>
        <w:rPr>
          <w:rFonts w:ascii="Roboto" w:hAnsi="Roboto"/>
          <w:sz w:val="20"/>
          <w:szCs w:val="20"/>
        </w:rPr>
      </w:pPr>
      <w:r w:rsidRPr="00771F17">
        <w:rPr>
          <w:rFonts w:ascii="Roboto" w:hAnsi="Roboto"/>
          <w:sz w:val="20"/>
          <w:szCs w:val="20"/>
        </w:rPr>
        <w:t>Statistical Analysis</w:t>
      </w:r>
    </w:p>
    <w:p w14:paraId="6B742B01" w14:textId="77777777" w:rsidR="00771F17" w:rsidRPr="00771F17" w:rsidRDefault="00771F17" w:rsidP="00771F17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Most people would use the number of campaign backers to assess the success of a crowdfunding campaign. Creating a summary statistics table is one of the most efficient ways that data scientists can characterize quantitative metrics, such as the number of campaign backers.</w:t>
      </w:r>
    </w:p>
    <w:p w14:paraId="62A2BA79" w14:textId="77777777" w:rsidR="00771F17" w:rsidRPr="00771F17" w:rsidRDefault="00771F17" w:rsidP="00771F17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For gaining an in-depth understanding of campaign backers, evaluate the number of backers of successful and unsuccessful campaigns by creating </w:t>
      </w:r>
      <w:r w:rsidRPr="00771F17">
        <w:rPr>
          <w:rStyle w:val="Strong"/>
          <w:rFonts w:ascii="Roboto" w:hAnsi="Roboto"/>
          <w:color w:val="2B2B2B"/>
          <w:sz w:val="20"/>
          <w:szCs w:val="20"/>
        </w:rPr>
        <w:t>your own</w:t>
      </w:r>
      <w:r w:rsidRPr="00771F17">
        <w:rPr>
          <w:rFonts w:ascii="Roboto" w:hAnsi="Roboto"/>
          <w:color w:val="2B2B2B"/>
          <w:sz w:val="20"/>
          <w:szCs w:val="20"/>
        </w:rPr>
        <w:t> summary statistics table.</w:t>
      </w:r>
    </w:p>
    <w:p w14:paraId="17D8B091" w14:textId="77777777" w:rsidR="00771F17" w:rsidRPr="00771F17" w:rsidRDefault="00771F17" w:rsidP="00771F17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 xml:space="preserve">Create a new worksheet in your </w:t>
      </w:r>
      <w:proofErr w:type="gramStart"/>
      <w:r w:rsidRPr="00771F17">
        <w:rPr>
          <w:rFonts w:ascii="Roboto" w:hAnsi="Roboto"/>
          <w:color w:val="2B2B2B"/>
          <w:sz w:val="20"/>
          <w:szCs w:val="20"/>
        </w:rPr>
        <w:t>workbook, and</w:t>
      </w:r>
      <w:proofErr w:type="gramEnd"/>
      <w:r w:rsidRPr="00771F17">
        <w:rPr>
          <w:rFonts w:ascii="Roboto" w:hAnsi="Roboto"/>
          <w:color w:val="2B2B2B"/>
          <w:sz w:val="20"/>
          <w:szCs w:val="20"/>
        </w:rPr>
        <w:t xml:space="preserve"> create one column for the number of backers of successful campaigns and one column for unsuccessful campaigns.</w:t>
      </w:r>
    </w:p>
    <w:p w14:paraId="547D1228" w14:textId="77777777" w:rsidR="00771F17" w:rsidRPr="00771F17" w:rsidRDefault="00771F17" w:rsidP="00771F17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Use Excel to evaluate the following values for successful campaigns, and then do the same for unsuccessful campaigns:</w:t>
      </w:r>
    </w:p>
    <w:p w14:paraId="5D2E7A6C" w14:textId="77777777" w:rsidR="00771F17" w:rsidRPr="00771F17" w:rsidRDefault="00771F17" w:rsidP="00771F17">
      <w:pPr>
        <w:pStyle w:val="NormalWeb"/>
        <w:numPr>
          <w:ilvl w:val="1"/>
          <w:numId w:val="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The mean number of backers</w:t>
      </w:r>
    </w:p>
    <w:p w14:paraId="5B1B5EAB" w14:textId="77777777" w:rsidR="00771F17" w:rsidRPr="00771F17" w:rsidRDefault="00771F17" w:rsidP="00771F17">
      <w:pPr>
        <w:pStyle w:val="NormalWeb"/>
        <w:numPr>
          <w:ilvl w:val="1"/>
          <w:numId w:val="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The median number of backers</w:t>
      </w:r>
    </w:p>
    <w:p w14:paraId="440BB35E" w14:textId="77777777" w:rsidR="00771F17" w:rsidRPr="00771F17" w:rsidRDefault="00771F17" w:rsidP="00771F17">
      <w:pPr>
        <w:pStyle w:val="NormalWeb"/>
        <w:numPr>
          <w:ilvl w:val="1"/>
          <w:numId w:val="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The minimum number of backers</w:t>
      </w:r>
    </w:p>
    <w:p w14:paraId="0FECF08C" w14:textId="77777777" w:rsidR="00771F17" w:rsidRPr="00771F17" w:rsidRDefault="00771F17" w:rsidP="00771F17">
      <w:pPr>
        <w:pStyle w:val="NormalWeb"/>
        <w:numPr>
          <w:ilvl w:val="1"/>
          <w:numId w:val="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The maximum number of backers</w:t>
      </w:r>
    </w:p>
    <w:p w14:paraId="0FD4E4B5" w14:textId="77777777" w:rsidR="00771F17" w:rsidRPr="00771F17" w:rsidRDefault="00771F17" w:rsidP="00771F17">
      <w:pPr>
        <w:pStyle w:val="NormalWeb"/>
        <w:numPr>
          <w:ilvl w:val="1"/>
          <w:numId w:val="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The variance of the number of backers</w:t>
      </w:r>
    </w:p>
    <w:p w14:paraId="7556AFEB" w14:textId="77777777" w:rsidR="00771F17" w:rsidRPr="00771F17" w:rsidRDefault="00771F17" w:rsidP="00771F17">
      <w:pPr>
        <w:pStyle w:val="NormalWeb"/>
        <w:numPr>
          <w:ilvl w:val="1"/>
          <w:numId w:val="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The standard deviation of the number of backers</w:t>
      </w:r>
    </w:p>
    <w:p w14:paraId="19A7C51B" w14:textId="77777777" w:rsidR="00771F17" w:rsidRPr="00771F17" w:rsidRDefault="00771F17" w:rsidP="00771F17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Use your data to determine whether the mean or the median better summarizes the data.</w:t>
      </w:r>
    </w:p>
    <w:p w14:paraId="544164AA" w14:textId="77777777" w:rsidR="00771F17" w:rsidRPr="00771F17" w:rsidRDefault="00771F17" w:rsidP="00771F17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Use your data to determine if there is more variability with successful or unsuccessful campaigns. Does this make sense? Why or why not?</w:t>
      </w:r>
    </w:p>
    <w:p w14:paraId="114FA5E3" w14:textId="77777777" w:rsidR="00771F17" w:rsidRPr="00771F17" w:rsidRDefault="00771F17" w:rsidP="00771F17">
      <w:pPr>
        <w:pStyle w:val="Heading3"/>
        <w:spacing w:before="300" w:after="225"/>
        <w:rPr>
          <w:rFonts w:ascii="Roboto" w:hAnsi="Roboto"/>
          <w:sz w:val="20"/>
          <w:szCs w:val="20"/>
        </w:rPr>
      </w:pPr>
      <w:r w:rsidRPr="00771F17">
        <w:rPr>
          <w:rFonts w:ascii="Roboto" w:hAnsi="Roboto"/>
          <w:sz w:val="20"/>
          <w:szCs w:val="20"/>
        </w:rPr>
        <w:t>Requirements</w:t>
      </w:r>
    </w:p>
    <w:p w14:paraId="379BBF6B" w14:textId="77777777" w:rsidR="00771F17" w:rsidRPr="00771F17" w:rsidRDefault="00771F17" w:rsidP="00771F17">
      <w:pPr>
        <w:pStyle w:val="Heading4"/>
        <w:spacing w:before="300" w:beforeAutospacing="0" w:after="225" w:afterAutospacing="0"/>
        <w:rPr>
          <w:rFonts w:ascii="Roboto" w:hAnsi="Roboto"/>
          <w:sz w:val="20"/>
          <w:szCs w:val="20"/>
        </w:rPr>
      </w:pPr>
      <w:r w:rsidRPr="00771F17">
        <w:rPr>
          <w:rFonts w:ascii="Roboto" w:hAnsi="Roboto"/>
          <w:sz w:val="20"/>
          <w:szCs w:val="20"/>
        </w:rPr>
        <w:t>Conditional Formatting (10 points)</w:t>
      </w:r>
    </w:p>
    <w:p w14:paraId="6D0B506C" w14:textId="77777777" w:rsidR="00771F17" w:rsidRPr="00771F17" w:rsidRDefault="00771F17" w:rsidP="00771F17">
      <w:pPr>
        <w:pStyle w:val="NormalWeb"/>
        <w:numPr>
          <w:ilvl w:val="0"/>
          <w:numId w:val="9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Conditional formatting is applied appropriately to the outcome column (5 points)</w:t>
      </w:r>
    </w:p>
    <w:p w14:paraId="6619364B" w14:textId="77777777" w:rsidR="00771F17" w:rsidRPr="00771F17" w:rsidRDefault="00771F17" w:rsidP="00771F17">
      <w:pPr>
        <w:pStyle w:val="NormalWeb"/>
        <w:numPr>
          <w:ilvl w:val="0"/>
          <w:numId w:val="9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Conditional formatting is applied appropriately to the percent funded column (5 points)</w:t>
      </w:r>
    </w:p>
    <w:p w14:paraId="7044CD36" w14:textId="77777777" w:rsidR="00771F17" w:rsidRPr="00771F17" w:rsidRDefault="00771F17" w:rsidP="00771F17">
      <w:pPr>
        <w:pStyle w:val="Heading4"/>
        <w:spacing w:before="300" w:beforeAutospacing="0" w:after="225" w:afterAutospacing="0"/>
        <w:rPr>
          <w:rFonts w:ascii="Roboto" w:hAnsi="Roboto"/>
          <w:sz w:val="20"/>
          <w:szCs w:val="20"/>
        </w:rPr>
      </w:pPr>
      <w:r w:rsidRPr="00771F17">
        <w:rPr>
          <w:rFonts w:ascii="Roboto" w:hAnsi="Roboto"/>
          <w:sz w:val="20"/>
          <w:szCs w:val="20"/>
        </w:rPr>
        <w:t>Column Creation (10 points)</w:t>
      </w:r>
    </w:p>
    <w:p w14:paraId="1A817506" w14:textId="77777777" w:rsidR="00771F17" w:rsidRPr="00771F17" w:rsidRDefault="00771F17" w:rsidP="00771F17">
      <w:pPr>
        <w:pStyle w:val="NormalWeb"/>
        <w:numPr>
          <w:ilvl w:val="0"/>
          <w:numId w:val="10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Six new columns were correctly created for:</w:t>
      </w:r>
    </w:p>
    <w:p w14:paraId="737329F0" w14:textId="77777777" w:rsidR="00771F17" w:rsidRPr="00771F17" w:rsidRDefault="00771F17" w:rsidP="00771F17">
      <w:pPr>
        <w:pStyle w:val="NormalWeb"/>
        <w:numPr>
          <w:ilvl w:val="1"/>
          <w:numId w:val="10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 xml:space="preserve">percent </w:t>
      </w:r>
      <w:proofErr w:type="gramStart"/>
      <w:r w:rsidRPr="00771F17">
        <w:rPr>
          <w:rFonts w:ascii="Roboto" w:hAnsi="Roboto"/>
          <w:color w:val="2B2B2B"/>
          <w:sz w:val="20"/>
          <w:szCs w:val="20"/>
        </w:rPr>
        <w:t>funded</w:t>
      </w:r>
      <w:proofErr w:type="gramEnd"/>
    </w:p>
    <w:p w14:paraId="241CD653" w14:textId="77777777" w:rsidR="00771F17" w:rsidRPr="00771F17" w:rsidRDefault="00771F17" w:rsidP="00771F17">
      <w:pPr>
        <w:pStyle w:val="NormalWeb"/>
        <w:numPr>
          <w:ilvl w:val="1"/>
          <w:numId w:val="10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average donation</w:t>
      </w:r>
    </w:p>
    <w:p w14:paraId="0156E4A1" w14:textId="77777777" w:rsidR="00771F17" w:rsidRPr="00771F17" w:rsidRDefault="00771F17" w:rsidP="00771F17">
      <w:pPr>
        <w:pStyle w:val="NormalWeb"/>
        <w:numPr>
          <w:ilvl w:val="1"/>
          <w:numId w:val="10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category</w:t>
      </w:r>
    </w:p>
    <w:p w14:paraId="7D8DA9FC" w14:textId="77777777" w:rsidR="00771F17" w:rsidRPr="00771F17" w:rsidRDefault="00771F17" w:rsidP="00771F17">
      <w:pPr>
        <w:pStyle w:val="NormalWeb"/>
        <w:numPr>
          <w:ilvl w:val="1"/>
          <w:numId w:val="10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sub-category</w:t>
      </w:r>
    </w:p>
    <w:p w14:paraId="3EBF1CE9" w14:textId="77777777" w:rsidR="00771F17" w:rsidRPr="00771F17" w:rsidRDefault="00771F17" w:rsidP="00771F17">
      <w:pPr>
        <w:pStyle w:val="NormalWeb"/>
        <w:numPr>
          <w:ilvl w:val="1"/>
          <w:numId w:val="10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Date Created Conversion</w:t>
      </w:r>
    </w:p>
    <w:p w14:paraId="44C4FF78" w14:textId="77777777" w:rsidR="00771F17" w:rsidRPr="00771F17" w:rsidRDefault="00771F17" w:rsidP="00771F17">
      <w:pPr>
        <w:pStyle w:val="NormalWeb"/>
        <w:numPr>
          <w:ilvl w:val="1"/>
          <w:numId w:val="10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Date Ended Conversion</w:t>
      </w:r>
    </w:p>
    <w:p w14:paraId="54897CDA" w14:textId="77777777" w:rsidR="00771F17" w:rsidRPr="00771F17" w:rsidRDefault="00771F17" w:rsidP="00771F17">
      <w:pPr>
        <w:pStyle w:val="Heading4"/>
        <w:spacing w:before="300" w:beforeAutospacing="0" w:after="225" w:afterAutospacing="0"/>
        <w:rPr>
          <w:rFonts w:ascii="Roboto" w:hAnsi="Roboto"/>
          <w:sz w:val="20"/>
          <w:szCs w:val="20"/>
        </w:rPr>
      </w:pPr>
      <w:r w:rsidRPr="00771F17">
        <w:rPr>
          <w:rFonts w:ascii="Roboto" w:hAnsi="Roboto"/>
          <w:sz w:val="20"/>
          <w:szCs w:val="20"/>
        </w:rPr>
        <w:lastRenderedPageBreak/>
        <w:t>Pivot Tables and Stacked Column Charts (15 points)</w:t>
      </w:r>
    </w:p>
    <w:p w14:paraId="3987A45E" w14:textId="77777777" w:rsidR="00771F17" w:rsidRPr="00771F17" w:rsidRDefault="00771F17" w:rsidP="00771F17">
      <w:pPr>
        <w:pStyle w:val="NormalWeb"/>
        <w:numPr>
          <w:ilvl w:val="0"/>
          <w:numId w:val="11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Correctly created a pivot table that counts how many campaigns were "successful," "failed," "canceled," or are currently "live" per category (7.5 points)</w:t>
      </w:r>
    </w:p>
    <w:p w14:paraId="23B97694" w14:textId="77777777" w:rsidR="00771F17" w:rsidRPr="00771F17" w:rsidRDefault="00771F17" w:rsidP="00771F17">
      <w:pPr>
        <w:pStyle w:val="NormalWeb"/>
        <w:numPr>
          <w:ilvl w:val="0"/>
          <w:numId w:val="11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Correctly created a stacked column pivot chart that can be filtered by country (7.5 points)</w:t>
      </w:r>
    </w:p>
    <w:p w14:paraId="1D06C9BC" w14:textId="77777777" w:rsidR="00771F17" w:rsidRPr="00771F17" w:rsidRDefault="00771F17" w:rsidP="00771F17">
      <w:pPr>
        <w:pStyle w:val="Heading4"/>
        <w:spacing w:before="300" w:beforeAutospacing="0" w:after="225" w:afterAutospacing="0"/>
        <w:rPr>
          <w:rFonts w:ascii="Roboto" w:hAnsi="Roboto"/>
          <w:sz w:val="20"/>
          <w:szCs w:val="20"/>
        </w:rPr>
      </w:pPr>
      <w:r w:rsidRPr="00771F17">
        <w:rPr>
          <w:rFonts w:ascii="Roboto" w:hAnsi="Roboto"/>
          <w:sz w:val="20"/>
          <w:szCs w:val="20"/>
        </w:rPr>
        <w:t>Pivot Tables and Line Graphs (15 points)</w:t>
      </w:r>
    </w:p>
    <w:p w14:paraId="2875ED17" w14:textId="77777777" w:rsidR="00771F17" w:rsidRPr="00771F17" w:rsidRDefault="00771F17" w:rsidP="00771F17">
      <w:pPr>
        <w:pStyle w:val="NormalWeb"/>
        <w:numPr>
          <w:ilvl w:val="0"/>
          <w:numId w:val="12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Correctly created a pivot table with a column of outcome, rows of Date Created Conversion, values based on the count of outcome, and filters based on parent category and Years (7.5 points)</w:t>
      </w:r>
    </w:p>
    <w:p w14:paraId="4F15633F" w14:textId="77777777" w:rsidR="00771F17" w:rsidRPr="00771F17" w:rsidRDefault="00771F17" w:rsidP="00771F17">
      <w:pPr>
        <w:pStyle w:val="NormalWeb"/>
        <w:numPr>
          <w:ilvl w:val="0"/>
          <w:numId w:val="12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 xml:space="preserve">Correctly created </w:t>
      </w:r>
      <w:proofErr w:type="spellStart"/>
      <w:r w:rsidRPr="00771F17">
        <w:rPr>
          <w:rFonts w:ascii="Roboto" w:hAnsi="Roboto"/>
          <w:color w:val="2B2B2B"/>
          <w:sz w:val="20"/>
          <w:szCs w:val="20"/>
        </w:rPr>
        <w:t>apivot</w:t>
      </w:r>
      <w:proofErr w:type="spellEnd"/>
      <w:r w:rsidRPr="00771F17">
        <w:rPr>
          <w:rFonts w:ascii="Roboto" w:hAnsi="Roboto"/>
          <w:color w:val="2B2B2B"/>
          <w:sz w:val="20"/>
          <w:szCs w:val="20"/>
        </w:rPr>
        <w:t xml:space="preserve"> chart line graph (7.5 points)</w:t>
      </w:r>
    </w:p>
    <w:p w14:paraId="028D4434" w14:textId="77777777" w:rsidR="00771F17" w:rsidRPr="00771F17" w:rsidRDefault="00771F17" w:rsidP="00771F17">
      <w:pPr>
        <w:pStyle w:val="Heading4"/>
        <w:spacing w:before="300" w:beforeAutospacing="0" w:after="225" w:afterAutospacing="0"/>
        <w:rPr>
          <w:rFonts w:ascii="Roboto" w:hAnsi="Roboto"/>
          <w:sz w:val="20"/>
          <w:szCs w:val="20"/>
        </w:rPr>
      </w:pPr>
      <w:r w:rsidRPr="00771F17">
        <w:rPr>
          <w:rFonts w:ascii="Roboto" w:hAnsi="Roboto"/>
          <w:sz w:val="20"/>
          <w:szCs w:val="20"/>
        </w:rPr>
        <w:t>Written Report (20 points)</w:t>
      </w:r>
    </w:p>
    <w:p w14:paraId="007E29FB" w14:textId="77777777" w:rsidR="00771F17" w:rsidRPr="00771F17" w:rsidRDefault="00771F17" w:rsidP="00771F17">
      <w:pPr>
        <w:pStyle w:val="NormalWeb"/>
        <w:numPr>
          <w:ilvl w:val="0"/>
          <w:numId w:val="13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Presents a cohesive written analysis that:</w:t>
      </w:r>
    </w:p>
    <w:p w14:paraId="031D2050" w14:textId="77777777" w:rsidR="00771F17" w:rsidRPr="00771F17" w:rsidRDefault="00771F17" w:rsidP="00771F17">
      <w:pPr>
        <w:pStyle w:val="NormalWeb"/>
        <w:numPr>
          <w:ilvl w:val="1"/>
          <w:numId w:val="13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Draws three conclusions from the data (10 points)</w:t>
      </w:r>
    </w:p>
    <w:p w14:paraId="0F6D41ED" w14:textId="77777777" w:rsidR="00771F17" w:rsidRPr="00771F17" w:rsidRDefault="00771F17" w:rsidP="00771F17">
      <w:pPr>
        <w:pStyle w:val="NormalWeb"/>
        <w:numPr>
          <w:ilvl w:val="1"/>
          <w:numId w:val="13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States limitations of the dataset and suggestions for additional tables of graph (10 points)</w:t>
      </w:r>
    </w:p>
    <w:p w14:paraId="6D86CF89" w14:textId="77777777" w:rsidR="00771F17" w:rsidRPr="00771F17" w:rsidRDefault="00771F17" w:rsidP="00771F17">
      <w:pPr>
        <w:pStyle w:val="Heading4"/>
        <w:spacing w:before="300" w:beforeAutospacing="0" w:after="225" w:afterAutospacing="0"/>
        <w:rPr>
          <w:rFonts w:ascii="Roboto" w:hAnsi="Roboto"/>
          <w:sz w:val="20"/>
          <w:szCs w:val="20"/>
        </w:rPr>
      </w:pPr>
      <w:proofErr w:type="spellStart"/>
      <w:r w:rsidRPr="00771F17">
        <w:rPr>
          <w:rFonts w:ascii="Roboto" w:hAnsi="Roboto"/>
          <w:sz w:val="20"/>
          <w:szCs w:val="20"/>
        </w:rPr>
        <w:t>Crowfunding</w:t>
      </w:r>
      <w:proofErr w:type="spellEnd"/>
      <w:r w:rsidRPr="00771F17">
        <w:rPr>
          <w:rFonts w:ascii="Roboto" w:hAnsi="Roboto"/>
          <w:sz w:val="20"/>
          <w:szCs w:val="20"/>
        </w:rPr>
        <w:t xml:space="preserve"> Goal Analysis (10 points)</w:t>
      </w:r>
    </w:p>
    <w:p w14:paraId="67D4A4C6" w14:textId="77777777" w:rsidR="00771F17" w:rsidRPr="00771F17" w:rsidRDefault="00771F17" w:rsidP="00771F17">
      <w:pPr>
        <w:pStyle w:val="NormalWeb"/>
        <w:numPr>
          <w:ilvl w:val="0"/>
          <w:numId w:val="14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Computed calculations of percentages for projects that were successful, failed, or were canceled per goal range (5 points)</w:t>
      </w:r>
    </w:p>
    <w:p w14:paraId="63C22275" w14:textId="77777777" w:rsidR="00771F17" w:rsidRPr="00771F17" w:rsidRDefault="00771F17" w:rsidP="00771F17">
      <w:pPr>
        <w:pStyle w:val="NormalWeb"/>
        <w:numPr>
          <w:ilvl w:val="0"/>
          <w:numId w:val="14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Created a line chart showing the relationship between the goal’s amount and its chances at success, failure, or cancellation (5 points)</w:t>
      </w:r>
    </w:p>
    <w:p w14:paraId="29B0DD3D" w14:textId="77777777" w:rsidR="00771F17" w:rsidRPr="00771F17" w:rsidRDefault="00771F17" w:rsidP="00771F17">
      <w:pPr>
        <w:pStyle w:val="Heading4"/>
        <w:spacing w:before="300" w:beforeAutospacing="0" w:after="225" w:afterAutospacing="0"/>
        <w:rPr>
          <w:rFonts w:ascii="Roboto" w:hAnsi="Roboto"/>
          <w:sz w:val="20"/>
          <w:szCs w:val="20"/>
        </w:rPr>
      </w:pPr>
      <w:r w:rsidRPr="00771F17">
        <w:rPr>
          <w:rFonts w:ascii="Roboto" w:hAnsi="Roboto"/>
          <w:sz w:val="20"/>
          <w:szCs w:val="20"/>
        </w:rPr>
        <w:t>Statistical Analysis (20 points)</w:t>
      </w:r>
    </w:p>
    <w:p w14:paraId="012434DF" w14:textId="77777777" w:rsidR="00771F17" w:rsidRPr="00771F17" w:rsidRDefault="00771F17" w:rsidP="00771F17">
      <w:pPr>
        <w:pStyle w:val="NormalWeb"/>
        <w:numPr>
          <w:ilvl w:val="0"/>
          <w:numId w:val="1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 xml:space="preserve">Computed calculations of the mean, median, min, max, variance, and </w:t>
      </w:r>
      <w:proofErr w:type="spellStart"/>
      <w:r w:rsidRPr="00771F17">
        <w:rPr>
          <w:rFonts w:ascii="Roboto" w:hAnsi="Roboto"/>
          <w:color w:val="2B2B2B"/>
          <w:sz w:val="20"/>
          <w:szCs w:val="20"/>
        </w:rPr>
        <w:t>stdev</w:t>
      </w:r>
      <w:proofErr w:type="spellEnd"/>
      <w:r w:rsidRPr="00771F17">
        <w:rPr>
          <w:rFonts w:ascii="Roboto" w:hAnsi="Roboto"/>
          <w:color w:val="2B2B2B"/>
          <w:sz w:val="20"/>
          <w:szCs w:val="20"/>
        </w:rPr>
        <w:t xml:space="preserve"> using Excel formulas (15 points)</w:t>
      </w:r>
    </w:p>
    <w:p w14:paraId="650CFBF7" w14:textId="77777777" w:rsidR="00771F17" w:rsidRPr="00771F17" w:rsidRDefault="00771F17" w:rsidP="00771F17">
      <w:pPr>
        <w:pStyle w:val="NormalWeb"/>
        <w:numPr>
          <w:ilvl w:val="0"/>
          <w:numId w:val="15"/>
        </w:numPr>
        <w:spacing w:before="150" w:beforeAutospacing="0" w:after="0" w:afterAutospacing="0"/>
        <w:rPr>
          <w:rFonts w:ascii="Roboto" w:hAnsi="Roboto"/>
          <w:color w:val="2B2B2B"/>
          <w:sz w:val="20"/>
          <w:szCs w:val="20"/>
        </w:rPr>
      </w:pPr>
      <w:r w:rsidRPr="00771F17">
        <w:rPr>
          <w:rFonts w:ascii="Roboto" w:hAnsi="Roboto"/>
          <w:color w:val="2B2B2B"/>
          <w:sz w:val="20"/>
          <w:szCs w:val="20"/>
        </w:rPr>
        <w:t>A brief and compelling justification of whether the mean or median better summarizes the data (5 points)</w:t>
      </w:r>
    </w:p>
    <w:p w14:paraId="1B241454" w14:textId="77777777" w:rsidR="00771F17" w:rsidRDefault="00771F17" w:rsidP="00771F1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5D3AA15" w14:textId="77777777" w:rsidR="00771F17" w:rsidRPr="00771F17" w:rsidRDefault="00771F17" w:rsidP="00771F17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57C5FDEC" w14:textId="77777777" w:rsidR="00771F17" w:rsidRPr="00771F17" w:rsidRDefault="00771F17" w:rsidP="00771F17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A2C09E9" w14:textId="77777777" w:rsidR="00972C26" w:rsidRDefault="00972C26"/>
    <w:sectPr w:rsidR="00972C26" w:rsidSect="00771F17">
      <w:pgSz w:w="12240" w:h="15840"/>
      <w:pgMar w:top="243" w:right="1440" w:bottom="26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3C1"/>
    <w:multiLevelType w:val="multilevel"/>
    <w:tmpl w:val="0140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A489D"/>
    <w:multiLevelType w:val="multilevel"/>
    <w:tmpl w:val="06FA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D6111"/>
    <w:multiLevelType w:val="multilevel"/>
    <w:tmpl w:val="081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2461E"/>
    <w:multiLevelType w:val="multilevel"/>
    <w:tmpl w:val="651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D294E"/>
    <w:multiLevelType w:val="multilevel"/>
    <w:tmpl w:val="84A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A6C10"/>
    <w:multiLevelType w:val="multilevel"/>
    <w:tmpl w:val="C522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060EF"/>
    <w:multiLevelType w:val="multilevel"/>
    <w:tmpl w:val="12B0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5656D"/>
    <w:multiLevelType w:val="multilevel"/>
    <w:tmpl w:val="907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63F4F"/>
    <w:multiLevelType w:val="multilevel"/>
    <w:tmpl w:val="D830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52908"/>
    <w:multiLevelType w:val="multilevel"/>
    <w:tmpl w:val="AF90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F7325"/>
    <w:multiLevelType w:val="multilevel"/>
    <w:tmpl w:val="6280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C66B9"/>
    <w:multiLevelType w:val="multilevel"/>
    <w:tmpl w:val="4DF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E48CA"/>
    <w:multiLevelType w:val="multilevel"/>
    <w:tmpl w:val="83DC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27634"/>
    <w:multiLevelType w:val="multilevel"/>
    <w:tmpl w:val="D44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25E56"/>
    <w:multiLevelType w:val="multilevel"/>
    <w:tmpl w:val="BC9A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963087">
    <w:abstractNumId w:val="6"/>
  </w:num>
  <w:num w:numId="2" w16cid:durableId="1765104599">
    <w:abstractNumId w:val="1"/>
  </w:num>
  <w:num w:numId="3" w16cid:durableId="103352835">
    <w:abstractNumId w:val="2"/>
  </w:num>
  <w:num w:numId="4" w16cid:durableId="1579560597">
    <w:abstractNumId w:val="9"/>
  </w:num>
  <w:num w:numId="5" w16cid:durableId="239482860">
    <w:abstractNumId w:val="12"/>
  </w:num>
  <w:num w:numId="6" w16cid:durableId="603146561">
    <w:abstractNumId w:val="4"/>
  </w:num>
  <w:num w:numId="7" w16cid:durableId="364015587">
    <w:abstractNumId w:val="13"/>
  </w:num>
  <w:num w:numId="8" w16cid:durableId="1637101030">
    <w:abstractNumId w:val="5"/>
  </w:num>
  <w:num w:numId="9" w16cid:durableId="680663340">
    <w:abstractNumId w:val="0"/>
  </w:num>
  <w:num w:numId="10" w16cid:durableId="2101825382">
    <w:abstractNumId w:val="8"/>
  </w:num>
  <w:num w:numId="11" w16cid:durableId="1194610364">
    <w:abstractNumId w:val="3"/>
  </w:num>
  <w:num w:numId="12" w16cid:durableId="1601404692">
    <w:abstractNumId w:val="7"/>
  </w:num>
  <w:num w:numId="13" w16cid:durableId="186987098">
    <w:abstractNumId w:val="14"/>
  </w:num>
  <w:num w:numId="14" w16cid:durableId="1195970803">
    <w:abstractNumId w:val="11"/>
  </w:num>
  <w:num w:numId="15" w16cid:durableId="514418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17"/>
    <w:rsid w:val="00771F17"/>
    <w:rsid w:val="008B2863"/>
    <w:rsid w:val="00972C26"/>
    <w:rsid w:val="009C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F5AE7"/>
  <w15:chartTrackingRefBased/>
  <w15:docId w15:val="{6A00AD36-4A42-1C4E-939F-866CD659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F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771F1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1F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1F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1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1F1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71F17"/>
  </w:style>
  <w:style w:type="character" w:customStyle="1" w:styleId="Heading4Char">
    <w:name w:val="Heading 4 Char"/>
    <w:basedOn w:val="DefaultParagraphFont"/>
    <w:link w:val="Heading4"/>
    <w:uiPriority w:val="9"/>
    <w:rsid w:val="00771F17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F1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tendoffice.com/documents/excel/2473-excel-timestamp-to-d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tendoffice.com/documents/excel/2473-excel-timestamp-to-date.html" TargetMode="External"/><Relationship Id="rId5" Type="http://schemas.openxmlformats.org/officeDocument/2006/relationships/hyperlink" Target="https://www.extendoffice.com/documents/excel/2473-excel-timestamp-to-dat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Wallach</dc:creator>
  <cp:keywords/>
  <dc:description/>
  <cp:lastModifiedBy>Sam Wallach</cp:lastModifiedBy>
  <cp:revision>1</cp:revision>
  <dcterms:created xsi:type="dcterms:W3CDTF">2023-10-30T16:47:00Z</dcterms:created>
  <dcterms:modified xsi:type="dcterms:W3CDTF">2023-10-30T16:53:00Z</dcterms:modified>
</cp:coreProperties>
</file>