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5F17" w:rsidRPr="009A25CB" w:rsidRDefault="00FF5F17" w:rsidP="009A25CB">
      <w:pPr>
        <w:pStyle w:val="Heading"/>
        <w:jc w:val="left"/>
      </w:pPr>
      <w:r w:rsidRPr="009A25CB">
        <w:t xml:space="preserve">K.J SOMAIYA INSTITUTE OF ENGINEERING </w:t>
      </w:r>
      <w:r w:rsidR="009A25CB">
        <w:t xml:space="preserve">&amp; </w:t>
      </w:r>
      <w:r w:rsidRPr="009A25CB">
        <w:t>INFORMATION TECHNOLOGY</w:t>
      </w:r>
    </w:p>
    <w:p w:rsidR="00FF5F17" w:rsidRDefault="00FF5F17" w:rsidP="00FF5F17">
      <w:pPr>
        <w:pStyle w:val="Heading"/>
        <w:rPr>
          <w:sz w:val="16"/>
        </w:rPr>
      </w:pPr>
      <w:r>
        <w:rPr>
          <w:sz w:val="16"/>
        </w:rPr>
        <w:t>SOMAIYA AYURVIHAR COMPLEX, NEAR EVERARD NAGAR, EASTERN EXPRESS HIGHWAY</w:t>
      </w:r>
      <w:proofErr w:type="gramStart"/>
      <w:r>
        <w:rPr>
          <w:sz w:val="16"/>
        </w:rPr>
        <w:t>,SION</w:t>
      </w:r>
      <w:proofErr w:type="gramEnd"/>
      <w:r>
        <w:rPr>
          <w:sz w:val="16"/>
        </w:rPr>
        <w:t xml:space="preserve"> MUMBAI-22</w:t>
      </w:r>
    </w:p>
    <w:p w:rsidR="00FF5F17" w:rsidRDefault="00FF5F17" w:rsidP="00FF5F17">
      <w:pPr>
        <w:pStyle w:val="Heading"/>
        <w:rPr>
          <w:sz w:val="32"/>
        </w:rPr>
      </w:pPr>
      <w:r>
        <w:rPr>
          <w:sz w:val="16"/>
        </w:rPr>
        <w:t xml:space="preserve">------------------------------------------------------------------------------------------------------------------------------------------------------------------ </w:t>
      </w:r>
    </w:p>
    <w:p w:rsidR="00B10679" w:rsidRDefault="00B10679" w:rsidP="00FF5F17">
      <w:pPr>
        <w:pStyle w:val="Heading"/>
        <w:rPr>
          <w:sz w:val="32"/>
        </w:rPr>
      </w:pPr>
    </w:p>
    <w:p w:rsidR="00FF5F17" w:rsidRDefault="00FF5F17" w:rsidP="00FF5F17">
      <w:pPr>
        <w:pStyle w:val="Heading"/>
        <w:rPr>
          <w:sz w:val="32"/>
        </w:rPr>
      </w:pPr>
      <w:r>
        <w:rPr>
          <w:sz w:val="32"/>
        </w:rPr>
        <w:t xml:space="preserve">APPLIED CHEMISTRY SEM </w:t>
      </w:r>
      <w:proofErr w:type="gramStart"/>
      <w:r>
        <w:rPr>
          <w:sz w:val="32"/>
        </w:rPr>
        <w:t>I</w:t>
      </w:r>
      <w:r w:rsidR="00EA0674">
        <w:rPr>
          <w:sz w:val="32"/>
        </w:rPr>
        <w:t xml:space="preserve">  2018</w:t>
      </w:r>
      <w:proofErr w:type="gramEnd"/>
      <w:r w:rsidR="00EA0674">
        <w:rPr>
          <w:sz w:val="32"/>
        </w:rPr>
        <w:t>-19</w:t>
      </w:r>
    </w:p>
    <w:p w:rsidR="005F1631" w:rsidRPr="000475BE" w:rsidRDefault="00FF5F17" w:rsidP="00FF5F17">
      <w:pPr>
        <w:pStyle w:val="BodyText"/>
        <w:rPr>
          <w:b/>
          <w:sz w:val="28"/>
          <w:szCs w:val="28"/>
        </w:rPr>
      </w:pPr>
      <w:r w:rsidRPr="000475BE">
        <w:rPr>
          <w:b/>
          <w:sz w:val="28"/>
          <w:szCs w:val="28"/>
        </w:rPr>
        <w:t>Syllabus for term test -1</w:t>
      </w:r>
    </w:p>
    <w:p w:rsidR="00052E50" w:rsidRPr="000475BE" w:rsidRDefault="00F93C72" w:rsidP="00685249">
      <w:pPr>
        <w:jc w:val="both"/>
        <w:rPr>
          <w:sz w:val="28"/>
          <w:szCs w:val="28"/>
        </w:rPr>
      </w:pPr>
      <w:r w:rsidRPr="000475BE">
        <w:rPr>
          <w:b/>
          <w:sz w:val="28"/>
          <w:szCs w:val="28"/>
        </w:rPr>
        <w:t>Polymers</w:t>
      </w:r>
      <w:r w:rsidRPr="000475BE">
        <w:rPr>
          <w:sz w:val="28"/>
          <w:szCs w:val="28"/>
        </w:rPr>
        <w:t xml:space="preserve"> -Introduction to polymers, Classification, Types of polymerization, Thermoplastic and Thermosetting plastic; Compounding of plastic, Fabrication of plastic by Compression, Injection, Transfer and Extrusion </w:t>
      </w:r>
      <w:proofErr w:type="spellStart"/>
      <w:r w:rsidRPr="000475BE">
        <w:rPr>
          <w:sz w:val="28"/>
          <w:szCs w:val="28"/>
        </w:rPr>
        <w:t>moulding</w:t>
      </w:r>
      <w:proofErr w:type="spellEnd"/>
      <w:r w:rsidRPr="000475BE">
        <w:rPr>
          <w:sz w:val="28"/>
          <w:szCs w:val="28"/>
        </w:rPr>
        <w:t xml:space="preserve">. </w:t>
      </w:r>
      <w:proofErr w:type="gramStart"/>
      <w:r w:rsidRPr="000475BE">
        <w:rPr>
          <w:sz w:val="28"/>
          <w:szCs w:val="28"/>
        </w:rPr>
        <w:t>Preparation, properties and uses of Phenol formaldehyde, PMMA, Kevlar.</w:t>
      </w:r>
      <w:proofErr w:type="gramEnd"/>
      <w:r w:rsidRPr="000475BE">
        <w:rPr>
          <w:sz w:val="28"/>
          <w:szCs w:val="28"/>
        </w:rPr>
        <w:t xml:space="preserve"> </w:t>
      </w:r>
      <w:proofErr w:type="gramStart"/>
      <w:r w:rsidRPr="000475BE">
        <w:rPr>
          <w:sz w:val="28"/>
          <w:szCs w:val="28"/>
        </w:rPr>
        <w:t>Effect of heat on the polymers (Glass transition temperature), Viscoelasticity.</w:t>
      </w:r>
      <w:proofErr w:type="gramEnd"/>
      <w:r w:rsidRPr="000475BE">
        <w:rPr>
          <w:sz w:val="28"/>
          <w:szCs w:val="28"/>
        </w:rPr>
        <w:t xml:space="preserve"> </w:t>
      </w:r>
      <w:proofErr w:type="gramStart"/>
      <w:r w:rsidRPr="000475BE">
        <w:rPr>
          <w:sz w:val="28"/>
          <w:szCs w:val="28"/>
        </w:rPr>
        <w:t>Conducting polymers, Engineering Plastics, Polymers in medicine and surgery.</w:t>
      </w:r>
      <w:proofErr w:type="gramEnd"/>
      <w:r w:rsidRPr="000475BE">
        <w:rPr>
          <w:sz w:val="28"/>
          <w:szCs w:val="28"/>
        </w:rPr>
        <w:t xml:space="preserve"> </w:t>
      </w:r>
      <w:proofErr w:type="gramStart"/>
      <w:r w:rsidRPr="000475BE">
        <w:rPr>
          <w:sz w:val="28"/>
          <w:szCs w:val="28"/>
        </w:rPr>
        <w:t>Rubbers :</w:t>
      </w:r>
      <w:proofErr w:type="gramEnd"/>
      <w:r w:rsidRPr="000475BE">
        <w:rPr>
          <w:sz w:val="28"/>
          <w:szCs w:val="28"/>
        </w:rPr>
        <w:t xml:space="preserve"> Natural rubber- latex, Drawbacks of natural rubber, Vulcanization of rubber, Preparation, properties and uses of Buna-S, Silicone and Polyurethane rubber.</w:t>
      </w:r>
    </w:p>
    <w:p w:rsidR="00F93C72" w:rsidRPr="000475BE" w:rsidRDefault="00F93C72" w:rsidP="00685249">
      <w:pPr>
        <w:jc w:val="both"/>
        <w:rPr>
          <w:sz w:val="28"/>
          <w:szCs w:val="28"/>
        </w:rPr>
      </w:pPr>
    </w:p>
    <w:p w:rsidR="00F93C72" w:rsidRPr="000475BE" w:rsidRDefault="00F93C72" w:rsidP="00685249">
      <w:pPr>
        <w:jc w:val="both"/>
        <w:rPr>
          <w:sz w:val="28"/>
          <w:szCs w:val="28"/>
        </w:rPr>
      </w:pPr>
      <w:proofErr w:type="gramStart"/>
      <w:r w:rsidRPr="000475BE">
        <w:rPr>
          <w:b/>
          <w:sz w:val="28"/>
          <w:szCs w:val="28"/>
        </w:rPr>
        <w:t>Phase</w:t>
      </w:r>
      <w:proofErr w:type="gramEnd"/>
      <w:r w:rsidRPr="000475BE">
        <w:rPr>
          <w:b/>
          <w:sz w:val="28"/>
          <w:szCs w:val="28"/>
        </w:rPr>
        <w:t xml:space="preserve"> Rule</w:t>
      </w:r>
      <w:r w:rsidRPr="000475BE">
        <w:rPr>
          <w:sz w:val="28"/>
          <w:szCs w:val="28"/>
        </w:rPr>
        <w:t>- Gibb’s Phase Rule, Terms involved with examples, One Component System (Water), Reduced Phase Rule, Two Component System (</w:t>
      </w:r>
      <w:proofErr w:type="spellStart"/>
      <w:r w:rsidRPr="000475BE">
        <w:rPr>
          <w:sz w:val="28"/>
          <w:szCs w:val="28"/>
        </w:rPr>
        <w:t>Pb</w:t>
      </w:r>
      <w:proofErr w:type="spellEnd"/>
      <w:r w:rsidRPr="000475BE">
        <w:rPr>
          <w:sz w:val="28"/>
          <w:szCs w:val="28"/>
        </w:rPr>
        <w:t>- Ag), Advantages and Limitations of Phase Rule</w:t>
      </w:r>
    </w:p>
    <w:p w:rsidR="00685249" w:rsidRPr="000475BE" w:rsidRDefault="00685249">
      <w:pPr>
        <w:rPr>
          <w:sz w:val="28"/>
          <w:szCs w:val="28"/>
        </w:rPr>
      </w:pPr>
    </w:p>
    <w:p w:rsidR="00685249" w:rsidRPr="000475BE" w:rsidRDefault="00685249" w:rsidP="009A25CB">
      <w:pPr>
        <w:jc w:val="center"/>
        <w:rPr>
          <w:b/>
          <w:sz w:val="28"/>
          <w:szCs w:val="28"/>
          <w:u w:val="single"/>
        </w:rPr>
      </w:pPr>
      <w:r w:rsidRPr="000475BE">
        <w:rPr>
          <w:b/>
          <w:sz w:val="28"/>
          <w:szCs w:val="28"/>
          <w:u w:val="single"/>
        </w:rPr>
        <w:t>Assignme</w:t>
      </w:r>
      <w:r w:rsidR="009A25CB" w:rsidRPr="000475BE">
        <w:rPr>
          <w:b/>
          <w:sz w:val="28"/>
          <w:szCs w:val="28"/>
          <w:u w:val="single"/>
        </w:rPr>
        <w:t>nt 1 and Question bank of Term T</w:t>
      </w:r>
      <w:r w:rsidRPr="000475BE">
        <w:rPr>
          <w:b/>
          <w:sz w:val="28"/>
          <w:szCs w:val="28"/>
          <w:u w:val="single"/>
        </w:rPr>
        <w:t>est-1</w:t>
      </w:r>
      <w:r w:rsidR="00EA0674">
        <w:rPr>
          <w:b/>
          <w:sz w:val="28"/>
          <w:szCs w:val="28"/>
          <w:u w:val="single"/>
        </w:rPr>
        <w:t xml:space="preserve"> 2018-19</w:t>
      </w:r>
    </w:p>
    <w:p w:rsidR="00F93C72" w:rsidRPr="000475BE" w:rsidRDefault="00F93C72" w:rsidP="009A25CB">
      <w:pPr>
        <w:jc w:val="center"/>
        <w:rPr>
          <w:sz w:val="28"/>
          <w:szCs w:val="28"/>
          <w:u w:val="single"/>
        </w:rPr>
      </w:pPr>
    </w:p>
    <w:p w:rsidR="00F93C72" w:rsidRPr="000475BE" w:rsidRDefault="00F93C72" w:rsidP="000475BE">
      <w:pPr>
        <w:pStyle w:val="ListParagraph"/>
        <w:numPr>
          <w:ilvl w:val="0"/>
          <w:numId w:val="5"/>
        </w:numPr>
        <w:rPr>
          <w:b/>
          <w:sz w:val="28"/>
          <w:szCs w:val="28"/>
        </w:rPr>
      </w:pPr>
      <w:r w:rsidRPr="000475BE">
        <w:rPr>
          <w:b/>
          <w:sz w:val="28"/>
          <w:szCs w:val="28"/>
        </w:rPr>
        <w:t>marks question</w:t>
      </w:r>
    </w:p>
    <w:p w:rsidR="00F93C72" w:rsidRPr="000475BE" w:rsidRDefault="000475BE" w:rsidP="000475BE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1.</w:t>
      </w:r>
      <w:r w:rsidR="00F93C72" w:rsidRPr="000475BE">
        <w:rPr>
          <w:sz w:val="28"/>
          <w:szCs w:val="28"/>
        </w:rPr>
        <w:t>What</w:t>
      </w:r>
      <w:proofErr w:type="gramEnd"/>
      <w:r w:rsidR="00F93C72" w:rsidRPr="000475BE">
        <w:rPr>
          <w:sz w:val="28"/>
          <w:szCs w:val="28"/>
        </w:rPr>
        <w:t xml:space="preserve"> is fabrication?</w:t>
      </w:r>
      <w:r w:rsidR="009A25CB" w:rsidRPr="000475BE">
        <w:rPr>
          <w:sz w:val="28"/>
          <w:szCs w:val="28"/>
        </w:rPr>
        <w:t xml:space="preserve"> </w:t>
      </w:r>
      <w:r w:rsidR="00E91955" w:rsidRPr="000475BE">
        <w:rPr>
          <w:sz w:val="28"/>
          <w:szCs w:val="28"/>
        </w:rPr>
        <w:t xml:space="preserve">With a neat diagram explain in detail </w:t>
      </w:r>
      <w:r w:rsidR="009A25CB" w:rsidRPr="000475BE">
        <w:rPr>
          <w:sz w:val="28"/>
          <w:szCs w:val="28"/>
        </w:rPr>
        <w:t xml:space="preserve">transfer </w:t>
      </w:r>
      <w:proofErr w:type="spellStart"/>
      <w:r w:rsidR="009A25CB" w:rsidRPr="000475BE">
        <w:rPr>
          <w:sz w:val="28"/>
          <w:szCs w:val="28"/>
        </w:rPr>
        <w:t>moulding</w:t>
      </w:r>
      <w:proofErr w:type="spellEnd"/>
      <w:r w:rsidR="009A25CB" w:rsidRPr="000475BE">
        <w:rPr>
          <w:sz w:val="28"/>
          <w:szCs w:val="28"/>
        </w:rPr>
        <w:t xml:space="preserve"> </w:t>
      </w:r>
      <w:proofErr w:type="gramStart"/>
      <w:r w:rsidR="009A25CB" w:rsidRPr="000475BE">
        <w:rPr>
          <w:sz w:val="28"/>
          <w:szCs w:val="28"/>
        </w:rPr>
        <w:t>of  plastics</w:t>
      </w:r>
      <w:proofErr w:type="gramEnd"/>
      <w:r w:rsidR="009A25CB" w:rsidRPr="000475BE">
        <w:rPr>
          <w:sz w:val="28"/>
          <w:szCs w:val="28"/>
        </w:rPr>
        <w:t xml:space="preserve"> ?</w:t>
      </w:r>
    </w:p>
    <w:p w:rsidR="000475BE" w:rsidRDefault="000475BE" w:rsidP="000475BE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2.</w:t>
      </w:r>
      <w:r w:rsidR="00F93C72" w:rsidRPr="000475BE">
        <w:rPr>
          <w:sz w:val="28"/>
          <w:szCs w:val="28"/>
        </w:rPr>
        <w:t>What</w:t>
      </w:r>
      <w:proofErr w:type="gramEnd"/>
      <w:r w:rsidR="00F93C72" w:rsidRPr="000475BE">
        <w:rPr>
          <w:sz w:val="28"/>
          <w:szCs w:val="28"/>
        </w:rPr>
        <w:t xml:space="preserve"> is </w:t>
      </w:r>
      <w:proofErr w:type="spellStart"/>
      <w:r w:rsidR="00F93C72" w:rsidRPr="000475BE">
        <w:rPr>
          <w:sz w:val="28"/>
          <w:szCs w:val="28"/>
        </w:rPr>
        <w:t>fabricatio</w:t>
      </w:r>
      <w:r w:rsidR="00AC6258" w:rsidRPr="000475BE">
        <w:rPr>
          <w:sz w:val="28"/>
          <w:szCs w:val="28"/>
        </w:rPr>
        <w:t>n?</w:t>
      </w:r>
      <w:r w:rsidR="00E91955" w:rsidRPr="000475BE">
        <w:rPr>
          <w:sz w:val="28"/>
          <w:szCs w:val="28"/>
        </w:rPr>
        <w:t>With</w:t>
      </w:r>
      <w:proofErr w:type="spellEnd"/>
      <w:r w:rsidR="00E91955" w:rsidRPr="000475BE">
        <w:rPr>
          <w:sz w:val="28"/>
          <w:szCs w:val="28"/>
        </w:rPr>
        <w:t xml:space="preserve"> a neat diagram expl</w:t>
      </w:r>
      <w:r w:rsidR="009A25CB" w:rsidRPr="000475BE">
        <w:rPr>
          <w:sz w:val="28"/>
          <w:szCs w:val="28"/>
        </w:rPr>
        <w:t xml:space="preserve">ain in detail extrusion </w:t>
      </w:r>
      <w:proofErr w:type="spellStart"/>
      <w:r w:rsidR="009A25CB" w:rsidRPr="000475BE">
        <w:rPr>
          <w:sz w:val="28"/>
          <w:szCs w:val="28"/>
        </w:rPr>
        <w:t>moulding</w:t>
      </w:r>
      <w:proofErr w:type="spellEnd"/>
      <w:r w:rsidR="00E91955" w:rsidRPr="000475BE">
        <w:rPr>
          <w:sz w:val="28"/>
          <w:szCs w:val="28"/>
        </w:rPr>
        <w:t xml:space="preserve"> of plastics</w:t>
      </w:r>
      <w:r w:rsidR="009A25CB" w:rsidRPr="000475BE">
        <w:rPr>
          <w:sz w:val="28"/>
          <w:szCs w:val="28"/>
        </w:rPr>
        <w:t>.</w:t>
      </w:r>
    </w:p>
    <w:p w:rsidR="000475BE" w:rsidRDefault="000475BE" w:rsidP="000475BE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3.</w:t>
      </w:r>
      <w:r w:rsidR="00F93C72" w:rsidRPr="000475BE">
        <w:rPr>
          <w:sz w:val="28"/>
          <w:szCs w:val="28"/>
        </w:rPr>
        <w:t>What</w:t>
      </w:r>
      <w:proofErr w:type="gramEnd"/>
      <w:r w:rsidR="00F93C72" w:rsidRPr="000475BE">
        <w:rPr>
          <w:sz w:val="28"/>
          <w:szCs w:val="28"/>
        </w:rPr>
        <w:t xml:space="preserve"> is fabricat</w:t>
      </w:r>
      <w:r w:rsidR="00AC6258" w:rsidRPr="000475BE">
        <w:rPr>
          <w:sz w:val="28"/>
          <w:szCs w:val="28"/>
        </w:rPr>
        <w:t>ion? ?</w:t>
      </w:r>
      <w:r w:rsidR="00E91955" w:rsidRPr="000475BE">
        <w:rPr>
          <w:sz w:val="28"/>
          <w:szCs w:val="28"/>
        </w:rPr>
        <w:t xml:space="preserve">With a neat diagram explain in detail extrusion </w:t>
      </w:r>
      <w:proofErr w:type="spellStart"/>
      <w:r w:rsidR="00E91955" w:rsidRPr="000475BE">
        <w:rPr>
          <w:sz w:val="28"/>
          <w:szCs w:val="28"/>
        </w:rPr>
        <w:t>moulding</w:t>
      </w:r>
      <w:proofErr w:type="spellEnd"/>
      <w:r w:rsidR="00E91955" w:rsidRPr="000475B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</w:t>
      </w:r>
    </w:p>
    <w:p w:rsidR="000475BE" w:rsidRDefault="000475BE" w:rsidP="000475BE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of</w:t>
      </w:r>
      <w:proofErr w:type="gramEnd"/>
      <w:r>
        <w:rPr>
          <w:sz w:val="28"/>
          <w:szCs w:val="28"/>
        </w:rPr>
        <w:t xml:space="preserve"> plastics?</w:t>
      </w:r>
    </w:p>
    <w:p w:rsidR="00F93C72" w:rsidRPr="000475BE" w:rsidRDefault="00AC6258" w:rsidP="000475BE">
      <w:pPr>
        <w:jc w:val="both"/>
        <w:rPr>
          <w:sz w:val="28"/>
          <w:szCs w:val="28"/>
        </w:rPr>
      </w:pPr>
      <w:r w:rsidRPr="000475BE">
        <w:rPr>
          <w:sz w:val="28"/>
          <w:szCs w:val="28"/>
        </w:rPr>
        <w:t xml:space="preserve"> </w:t>
      </w:r>
      <w:r w:rsidR="00F93C72" w:rsidRPr="000475BE">
        <w:rPr>
          <w:sz w:val="28"/>
          <w:szCs w:val="28"/>
        </w:rPr>
        <w:t xml:space="preserve">4. What is vulcanization and what are the advantages of </w:t>
      </w:r>
      <w:proofErr w:type="gramStart"/>
      <w:r w:rsidR="00F93C72" w:rsidRPr="000475BE">
        <w:rPr>
          <w:sz w:val="28"/>
          <w:szCs w:val="28"/>
        </w:rPr>
        <w:t>it ?</w:t>
      </w:r>
      <w:proofErr w:type="gramEnd"/>
    </w:p>
    <w:p w:rsidR="00F93C72" w:rsidRPr="000475BE" w:rsidRDefault="00F93C72" w:rsidP="000C5C61">
      <w:pPr>
        <w:pStyle w:val="ListParagraph"/>
        <w:ind w:left="0"/>
        <w:jc w:val="both"/>
        <w:rPr>
          <w:sz w:val="28"/>
          <w:szCs w:val="28"/>
        </w:rPr>
      </w:pPr>
      <w:proofErr w:type="gramStart"/>
      <w:r w:rsidRPr="000475BE">
        <w:rPr>
          <w:sz w:val="28"/>
          <w:szCs w:val="28"/>
        </w:rPr>
        <w:t>5.</w:t>
      </w:r>
      <w:r w:rsidR="00E91955" w:rsidRPr="000475BE">
        <w:rPr>
          <w:sz w:val="28"/>
          <w:szCs w:val="28"/>
        </w:rPr>
        <w:t>What</w:t>
      </w:r>
      <w:proofErr w:type="gramEnd"/>
      <w:r w:rsidR="00E91955" w:rsidRPr="000475BE">
        <w:rPr>
          <w:sz w:val="28"/>
          <w:szCs w:val="28"/>
        </w:rPr>
        <w:t xml:space="preserve"> is </w:t>
      </w:r>
      <w:proofErr w:type="spellStart"/>
      <w:r w:rsidR="00E91955" w:rsidRPr="000475BE">
        <w:rPr>
          <w:sz w:val="28"/>
          <w:szCs w:val="28"/>
        </w:rPr>
        <w:t>bakelite?</w:t>
      </w:r>
      <w:r w:rsidRPr="000475BE">
        <w:rPr>
          <w:sz w:val="28"/>
          <w:szCs w:val="28"/>
        </w:rPr>
        <w:t>Write</w:t>
      </w:r>
      <w:proofErr w:type="spellEnd"/>
      <w:r w:rsidRPr="000475BE">
        <w:rPr>
          <w:sz w:val="28"/>
          <w:szCs w:val="28"/>
        </w:rPr>
        <w:t xml:space="preserve"> preparation and uses of Bakelite</w:t>
      </w:r>
      <w:r w:rsidR="00E91955" w:rsidRPr="000475BE">
        <w:rPr>
          <w:sz w:val="28"/>
          <w:szCs w:val="28"/>
        </w:rPr>
        <w:t>.</w:t>
      </w:r>
    </w:p>
    <w:p w:rsidR="00F93C72" w:rsidRPr="000475BE" w:rsidRDefault="009E29ED" w:rsidP="000C5C61">
      <w:pPr>
        <w:pStyle w:val="ListParagraph"/>
        <w:ind w:left="0"/>
        <w:jc w:val="both"/>
        <w:rPr>
          <w:sz w:val="28"/>
          <w:szCs w:val="28"/>
        </w:rPr>
      </w:pPr>
      <w:proofErr w:type="gramStart"/>
      <w:r w:rsidRPr="000475BE">
        <w:rPr>
          <w:sz w:val="28"/>
          <w:szCs w:val="28"/>
        </w:rPr>
        <w:t>6.Define</w:t>
      </w:r>
      <w:proofErr w:type="gramEnd"/>
      <w:r w:rsidRPr="000475BE">
        <w:rPr>
          <w:sz w:val="28"/>
          <w:szCs w:val="28"/>
        </w:rPr>
        <w:t xml:space="preserve"> </w:t>
      </w:r>
      <w:r w:rsidR="00F93C72" w:rsidRPr="000475BE">
        <w:rPr>
          <w:sz w:val="28"/>
          <w:szCs w:val="28"/>
        </w:rPr>
        <w:t xml:space="preserve">conducting </w:t>
      </w:r>
      <w:r w:rsidR="002718F3" w:rsidRPr="000475BE">
        <w:rPr>
          <w:sz w:val="28"/>
          <w:szCs w:val="28"/>
        </w:rPr>
        <w:t xml:space="preserve">polymers? </w:t>
      </w:r>
      <w:r w:rsidR="00F93C72" w:rsidRPr="000475BE">
        <w:rPr>
          <w:sz w:val="28"/>
          <w:szCs w:val="28"/>
        </w:rPr>
        <w:t xml:space="preserve">How are they </w:t>
      </w:r>
      <w:proofErr w:type="gramStart"/>
      <w:r w:rsidR="002718F3" w:rsidRPr="000475BE">
        <w:rPr>
          <w:sz w:val="28"/>
          <w:szCs w:val="28"/>
        </w:rPr>
        <w:t>classified.</w:t>
      </w:r>
      <w:proofErr w:type="gramEnd"/>
    </w:p>
    <w:p w:rsidR="00F93C72" w:rsidRPr="000475BE" w:rsidRDefault="00F93C72" w:rsidP="000C5C61">
      <w:pPr>
        <w:pStyle w:val="ListParagraph"/>
        <w:ind w:left="0"/>
        <w:jc w:val="both"/>
        <w:rPr>
          <w:sz w:val="28"/>
          <w:szCs w:val="28"/>
        </w:rPr>
      </w:pPr>
      <w:proofErr w:type="gramStart"/>
      <w:r w:rsidRPr="000475BE">
        <w:rPr>
          <w:sz w:val="28"/>
          <w:szCs w:val="28"/>
        </w:rPr>
        <w:t>7.How</w:t>
      </w:r>
      <w:proofErr w:type="gramEnd"/>
      <w:r w:rsidRPr="000475BE">
        <w:rPr>
          <w:sz w:val="28"/>
          <w:szCs w:val="28"/>
        </w:rPr>
        <w:t xml:space="preserve"> can we classify the pol</w:t>
      </w:r>
      <w:r w:rsidR="00E91955" w:rsidRPr="000475BE">
        <w:rPr>
          <w:sz w:val="28"/>
          <w:szCs w:val="28"/>
        </w:rPr>
        <w:t>y</w:t>
      </w:r>
      <w:r w:rsidRPr="000475BE">
        <w:rPr>
          <w:sz w:val="28"/>
          <w:szCs w:val="28"/>
        </w:rPr>
        <w:t xml:space="preserve">mers .Write in details </w:t>
      </w:r>
    </w:p>
    <w:p w:rsidR="000475BE" w:rsidRDefault="00E91955" w:rsidP="000C5C61">
      <w:pPr>
        <w:pStyle w:val="ListParagraph"/>
        <w:ind w:left="0"/>
        <w:jc w:val="both"/>
        <w:rPr>
          <w:sz w:val="28"/>
          <w:szCs w:val="28"/>
        </w:rPr>
      </w:pPr>
      <w:proofErr w:type="gramStart"/>
      <w:r w:rsidRPr="000475BE">
        <w:rPr>
          <w:sz w:val="28"/>
          <w:szCs w:val="28"/>
        </w:rPr>
        <w:t>8.How</w:t>
      </w:r>
      <w:proofErr w:type="gramEnd"/>
      <w:r w:rsidRPr="000475BE">
        <w:rPr>
          <w:sz w:val="28"/>
          <w:szCs w:val="28"/>
        </w:rPr>
        <w:t xml:space="preserve"> the Kevlar is prepared ?Mention its properties and uses</w:t>
      </w:r>
    </w:p>
    <w:p w:rsidR="000475BE" w:rsidRDefault="00E91955" w:rsidP="000C5C61">
      <w:pPr>
        <w:pStyle w:val="ListParagraph"/>
        <w:ind w:left="0"/>
        <w:jc w:val="both"/>
        <w:rPr>
          <w:sz w:val="28"/>
          <w:szCs w:val="28"/>
        </w:rPr>
      </w:pPr>
      <w:proofErr w:type="gramStart"/>
      <w:r w:rsidRPr="000475BE">
        <w:rPr>
          <w:sz w:val="28"/>
          <w:szCs w:val="28"/>
        </w:rPr>
        <w:t>9.How</w:t>
      </w:r>
      <w:proofErr w:type="gramEnd"/>
      <w:r w:rsidRPr="000475BE">
        <w:rPr>
          <w:sz w:val="28"/>
          <w:szCs w:val="28"/>
        </w:rPr>
        <w:t xml:space="preserve"> silicon rubber is prepared? Write its properties and uses.</w:t>
      </w:r>
    </w:p>
    <w:p w:rsidR="000475BE" w:rsidRDefault="00E91955" w:rsidP="000C5C61">
      <w:pPr>
        <w:pStyle w:val="ListParagraph"/>
        <w:ind w:left="0"/>
        <w:jc w:val="both"/>
        <w:rPr>
          <w:sz w:val="28"/>
          <w:szCs w:val="28"/>
        </w:rPr>
      </w:pPr>
      <w:r w:rsidRPr="000475BE">
        <w:rPr>
          <w:sz w:val="28"/>
          <w:szCs w:val="28"/>
        </w:rPr>
        <w:t>10</w:t>
      </w:r>
      <w:proofErr w:type="gramStart"/>
      <w:r w:rsidRPr="000475BE">
        <w:rPr>
          <w:sz w:val="28"/>
          <w:szCs w:val="28"/>
        </w:rPr>
        <w:t>.</w:t>
      </w:r>
      <w:r w:rsidR="009E29ED" w:rsidRPr="000475BE">
        <w:rPr>
          <w:sz w:val="28"/>
          <w:szCs w:val="28"/>
        </w:rPr>
        <w:t>What</w:t>
      </w:r>
      <w:proofErr w:type="gramEnd"/>
      <w:r w:rsidR="009E29ED" w:rsidRPr="000475BE">
        <w:rPr>
          <w:sz w:val="28"/>
          <w:szCs w:val="28"/>
        </w:rPr>
        <w:t xml:space="preserve"> is Gibb’s phase rule? Apply it to one component system water.</w:t>
      </w:r>
    </w:p>
    <w:p w:rsidR="009E29ED" w:rsidRPr="000475BE" w:rsidRDefault="009E29ED" w:rsidP="000C5C61">
      <w:pPr>
        <w:pStyle w:val="ListParagraph"/>
        <w:ind w:left="0"/>
        <w:jc w:val="both"/>
        <w:rPr>
          <w:sz w:val="28"/>
          <w:szCs w:val="28"/>
        </w:rPr>
      </w:pPr>
      <w:r w:rsidRPr="000475BE">
        <w:rPr>
          <w:sz w:val="28"/>
          <w:szCs w:val="28"/>
        </w:rPr>
        <w:t>11</w:t>
      </w:r>
      <w:proofErr w:type="gramStart"/>
      <w:r w:rsidR="000475BE" w:rsidRPr="000475BE">
        <w:rPr>
          <w:sz w:val="28"/>
          <w:szCs w:val="28"/>
        </w:rPr>
        <w:t>.</w:t>
      </w:r>
      <w:r w:rsidRPr="000475BE">
        <w:rPr>
          <w:sz w:val="28"/>
          <w:szCs w:val="28"/>
        </w:rPr>
        <w:t>What</w:t>
      </w:r>
      <w:proofErr w:type="gramEnd"/>
      <w:r w:rsidRPr="000475BE">
        <w:rPr>
          <w:sz w:val="28"/>
          <w:szCs w:val="28"/>
        </w:rPr>
        <w:t xml:space="preserve"> is condensed phase rule? Apply it to two component </w:t>
      </w:r>
      <w:proofErr w:type="spellStart"/>
      <w:r w:rsidRPr="000475BE">
        <w:rPr>
          <w:sz w:val="28"/>
          <w:szCs w:val="28"/>
        </w:rPr>
        <w:t>Pb</w:t>
      </w:r>
      <w:proofErr w:type="spellEnd"/>
      <w:r w:rsidRPr="000475BE">
        <w:rPr>
          <w:sz w:val="28"/>
          <w:szCs w:val="28"/>
        </w:rPr>
        <w:t>-Ag system.</w:t>
      </w:r>
    </w:p>
    <w:p w:rsidR="009E29ED" w:rsidRPr="000475BE" w:rsidRDefault="009E29ED" w:rsidP="000C5C61">
      <w:pPr>
        <w:pStyle w:val="ListParagraph"/>
        <w:ind w:left="0"/>
        <w:jc w:val="both"/>
        <w:rPr>
          <w:sz w:val="28"/>
          <w:szCs w:val="28"/>
        </w:rPr>
      </w:pPr>
      <w:r w:rsidRPr="000475BE">
        <w:rPr>
          <w:sz w:val="28"/>
          <w:szCs w:val="28"/>
        </w:rPr>
        <w:t>12</w:t>
      </w:r>
      <w:proofErr w:type="gramStart"/>
      <w:r w:rsidR="000475BE" w:rsidRPr="000475BE">
        <w:rPr>
          <w:sz w:val="28"/>
          <w:szCs w:val="28"/>
        </w:rPr>
        <w:t>.</w:t>
      </w:r>
      <w:r w:rsidRPr="000475BE">
        <w:rPr>
          <w:sz w:val="28"/>
          <w:szCs w:val="28"/>
        </w:rPr>
        <w:t>Write</w:t>
      </w:r>
      <w:proofErr w:type="gramEnd"/>
      <w:r w:rsidRPr="000475BE">
        <w:rPr>
          <w:sz w:val="28"/>
          <w:szCs w:val="28"/>
        </w:rPr>
        <w:t xml:space="preserve"> the </w:t>
      </w:r>
      <w:r w:rsidR="002718F3" w:rsidRPr="000475BE">
        <w:rPr>
          <w:sz w:val="28"/>
          <w:szCs w:val="28"/>
        </w:rPr>
        <w:t>preparation,</w:t>
      </w:r>
      <w:r w:rsidRPr="000475BE">
        <w:rPr>
          <w:sz w:val="28"/>
          <w:szCs w:val="28"/>
        </w:rPr>
        <w:t xml:space="preserve"> properties and application of polyurethane.</w:t>
      </w:r>
    </w:p>
    <w:p w:rsidR="009E29ED" w:rsidRPr="000475BE" w:rsidRDefault="009E29ED" w:rsidP="000C5C61">
      <w:pPr>
        <w:pStyle w:val="ListParagraph"/>
        <w:ind w:left="0"/>
        <w:jc w:val="both"/>
        <w:rPr>
          <w:sz w:val="28"/>
          <w:szCs w:val="28"/>
        </w:rPr>
      </w:pPr>
    </w:p>
    <w:p w:rsidR="000C5C61" w:rsidRPr="000475BE" w:rsidRDefault="000C5C61" w:rsidP="000C5C61">
      <w:pPr>
        <w:pStyle w:val="ListParagraph"/>
        <w:ind w:left="0"/>
        <w:jc w:val="both"/>
        <w:rPr>
          <w:b/>
          <w:sz w:val="28"/>
          <w:szCs w:val="28"/>
        </w:rPr>
      </w:pPr>
    </w:p>
    <w:p w:rsidR="009A25CB" w:rsidRPr="000475BE" w:rsidRDefault="009A25CB" w:rsidP="000C5C61">
      <w:pPr>
        <w:pStyle w:val="ListParagraph"/>
        <w:ind w:left="0"/>
        <w:jc w:val="both"/>
        <w:rPr>
          <w:b/>
          <w:sz w:val="28"/>
          <w:szCs w:val="28"/>
        </w:rPr>
      </w:pPr>
    </w:p>
    <w:p w:rsidR="002718F3" w:rsidRDefault="002718F3" w:rsidP="0011701A">
      <w:pPr>
        <w:pStyle w:val="ListParagraph"/>
        <w:ind w:left="0"/>
        <w:rPr>
          <w:b/>
          <w:sz w:val="32"/>
        </w:rPr>
      </w:pPr>
    </w:p>
    <w:p w:rsidR="002718F3" w:rsidRDefault="002718F3" w:rsidP="000475BE">
      <w:pPr>
        <w:pStyle w:val="ListParagraph"/>
        <w:ind w:left="0"/>
        <w:jc w:val="center"/>
        <w:rPr>
          <w:b/>
          <w:sz w:val="32"/>
        </w:rPr>
      </w:pPr>
    </w:p>
    <w:p w:rsidR="009A25CB" w:rsidRPr="000475BE" w:rsidRDefault="00EA0674" w:rsidP="000475BE">
      <w:pPr>
        <w:pStyle w:val="ListParagraph"/>
        <w:ind w:left="0"/>
        <w:jc w:val="center"/>
        <w:rPr>
          <w:b/>
          <w:sz w:val="28"/>
          <w:szCs w:val="28"/>
        </w:rPr>
      </w:pPr>
      <w:r>
        <w:rPr>
          <w:b/>
          <w:sz w:val="32"/>
        </w:rPr>
        <w:t xml:space="preserve">APPLIED CHEMISTRY SEM </w:t>
      </w:r>
      <w:proofErr w:type="gramStart"/>
      <w:r>
        <w:rPr>
          <w:b/>
          <w:sz w:val="32"/>
        </w:rPr>
        <w:t>I  2018</w:t>
      </w:r>
      <w:proofErr w:type="gramEnd"/>
      <w:r>
        <w:rPr>
          <w:b/>
          <w:sz w:val="32"/>
        </w:rPr>
        <w:t>-19</w:t>
      </w:r>
    </w:p>
    <w:p w:rsidR="009A25CB" w:rsidRPr="000475BE" w:rsidRDefault="000475BE" w:rsidP="000475BE">
      <w:pPr>
        <w:jc w:val="center"/>
        <w:rPr>
          <w:b/>
          <w:sz w:val="28"/>
          <w:szCs w:val="28"/>
          <w:u w:val="single"/>
        </w:rPr>
      </w:pPr>
      <w:r w:rsidRPr="000475BE">
        <w:rPr>
          <w:b/>
          <w:sz w:val="28"/>
          <w:szCs w:val="28"/>
          <w:u w:val="single"/>
        </w:rPr>
        <w:t xml:space="preserve">Assignment 1 and Question bank of Term Test-1 </w:t>
      </w:r>
      <w:r w:rsidR="00EA0674">
        <w:rPr>
          <w:b/>
          <w:sz w:val="28"/>
          <w:szCs w:val="28"/>
          <w:u w:val="single"/>
        </w:rPr>
        <w:t>2018-19</w:t>
      </w:r>
    </w:p>
    <w:p w:rsidR="000475BE" w:rsidRPr="000475BE" w:rsidRDefault="000475BE" w:rsidP="000C5C61">
      <w:pPr>
        <w:pStyle w:val="ListParagraph"/>
        <w:ind w:left="0"/>
        <w:jc w:val="both"/>
        <w:rPr>
          <w:b/>
          <w:sz w:val="28"/>
          <w:szCs w:val="28"/>
        </w:rPr>
      </w:pPr>
    </w:p>
    <w:p w:rsidR="000C5C61" w:rsidRPr="000475BE" w:rsidRDefault="007E51C9" w:rsidP="000C5C61">
      <w:pPr>
        <w:pStyle w:val="ListParagraph"/>
        <w:ind w:left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3</w:t>
      </w:r>
      <w:r w:rsidR="009E29ED" w:rsidRPr="000475BE">
        <w:rPr>
          <w:b/>
          <w:sz w:val="28"/>
          <w:szCs w:val="28"/>
        </w:rPr>
        <w:t xml:space="preserve"> marks questions</w:t>
      </w:r>
    </w:p>
    <w:p w:rsidR="00F93C72" w:rsidRPr="000475BE" w:rsidRDefault="000475BE" w:rsidP="000C5C61">
      <w:pPr>
        <w:pStyle w:val="ListParagraph"/>
        <w:ind w:left="0"/>
        <w:jc w:val="both"/>
        <w:rPr>
          <w:b/>
          <w:sz w:val="28"/>
          <w:szCs w:val="28"/>
        </w:rPr>
      </w:pPr>
      <w:r w:rsidRPr="000475BE">
        <w:rPr>
          <w:sz w:val="28"/>
          <w:szCs w:val="28"/>
        </w:rPr>
        <w:t>1. Distinguish</w:t>
      </w:r>
      <w:r w:rsidR="005471F4" w:rsidRPr="000475BE">
        <w:rPr>
          <w:sz w:val="28"/>
          <w:szCs w:val="28"/>
        </w:rPr>
        <w:t xml:space="preserve"> between thermoplastics and thermosetting.</w:t>
      </w:r>
    </w:p>
    <w:p w:rsidR="005471F4" w:rsidRPr="000475BE" w:rsidRDefault="005471F4" w:rsidP="000C5C61">
      <w:pPr>
        <w:jc w:val="both"/>
        <w:rPr>
          <w:sz w:val="28"/>
          <w:szCs w:val="28"/>
        </w:rPr>
      </w:pPr>
      <w:r w:rsidRPr="000475BE">
        <w:rPr>
          <w:sz w:val="28"/>
          <w:szCs w:val="28"/>
        </w:rPr>
        <w:t>2. Distinguish between addition and condensation polymerization.</w:t>
      </w:r>
    </w:p>
    <w:p w:rsidR="00ED5308" w:rsidRPr="000475BE" w:rsidRDefault="00EA0674" w:rsidP="000C5C61">
      <w:pPr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0475BE" w:rsidRPr="000475BE">
        <w:rPr>
          <w:sz w:val="28"/>
          <w:szCs w:val="28"/>
        </w:rPr>
        <w:t>. What</w:t>
      </w:r>
      <w:r w:rsidR="00ED5308" w:rsidRPr="000475BE">
        <w:rPr>
          <w:sz w:val="28"/>
          <w:szCs w:val="28"/>
        </w:rPr>
        <w:t xml:space="preserve"> are the applications of conducting polymers?</w:t>
      </w:r>
    </w:p>
    <w:p w:rsidR="00ED5308" w:rsidRPr="000475BE" w:rsidRDefault="00EA0674" w:rsidP="000C5C61">
      <w:pPr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="000475BE" w:rsidRPr="000475BE">
        <w:rPr>
          <w:sz w:val="28"/>
          <w:szCs w:val="28"/>
        </w:rPr>
        <w:t>. What</w:t>
      </w:r>
      <w:r w:rsidR="00ED5308" w:rsidRPr="000475BE">
        <w:rPr>
          <w:sz w:val="28"/>
          <w:szCs w:val="28"/>
        </w:rPr>
        <w:t xml:space="preserve"> are the applications of </w:t>
      </w:r>
      <w:proofErr w:type="gramStart"/>
      <w:r w:rsidR="00ED5308" w:rsidRPr="000475BE">
        <w:rPr>
          <w:sz w:val="28"/>
          <w:szCs w:val="28"/>
        </w:rPr>
        <w:t>PMMA.</w:t>
      </w:r>
      <w:proofErr w:type="gramEnd"/>
    </w:p>
    <w:p w:rsidR="00123615" w:rsidRPr="000475BE" w:rsidRDefault="00EA0674" w:rsidP="000C5C61">
      <w:pPr>
        <w:jc w:val="both"/>
        <w:rPr>
          <w:sz w:val="28"/>
          <w:szCs w:val="28"/>
        </w:rPr>
      </w:pPr>
      <w:r>
        <w:rPr>
          <w:sz w:val="28"/>
          <w:szCs w:val="28"/>
        </w:rPr>
        <w:t>5</w:t>
      </w:r>
      <w:r w:rsidR="00123615" w:rsidRPr="000475BE">
        <w:rPr>
          <w:sz w:val="28"/>
          <w:szCs w:val="28"/>
        </w:rPr>
        <w:t>. Stat</w:t>
      </w:r>
      <w:r>
        <w:rPr>
          <w:sz w:val="28"/>
          <w:szCs w:val="28"/>
        </w:rPr>
        <w:t>e 3</w:t>
      </w:r>
      <w:r w:rsidR="00EE5D85" w:rsidRPr="000475BE">
        <w:rPr>
          <w:sz w:val="28"/>
          <w:szCs w:val="28"/>
        </w:rPr>
        <w:t xml:space="preserve"> reasons to explain why natural rubber needs vulcanization.</w:t>
      </w:r>
    </w:p>
    <w:p w:rsidR="00123615" w:rsidRPr="000475BE" w:rsidRDefault="00EA0674" w:rsidP="000C5C61">
      <w:pPr>
        <w:pStyle w:val="ListParagraph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6</w:t>
      </w:r>
      <w:r w:rsidR="000475BE" w:rsidRPr="000475BE">
        <w:rPr>
          <w:sz w:val="28"/>
          <w:szCs w:val="28"/>
        </w:rPr>
        <w:t>. What</w:t>
      </w:r>
      <w:r w:rsidR="00123615" w:rsidRPr="000475BE">
        <w:rPr>
          <w:sz w:val="28"/>
          <w:szCs w:val="28"/>
        </w:rPr>
        <w:t xml:space="preserve"> are the functions of </w:t>
      </w:r>
      <w:proofErr w:type="spellStart"/>
      <w:proofErr w:type="gramStart"/>
      <w:r w:rsidR="00123615" w:rsidRPr="000475BE">
        <w:rPr>
          <w:sz w:val="28"/>
          <w:szCs w:val="28"/>
        </w:rPr>
        <w:t>plastsizers</w:t>
      </w:r>
      <w:proofErr w:type="spellEnd"/>
      <w:r w:rsidR="00123615" w:rsidRPr="000475BE">
        <w:rPr>
          <w:sz w:val="28"/>
          <w:szCs w:val="28"/>
        </w:rPr>
        <w:t>.</w:t>
      </w:r>
      <w:proofErr w:type="gramEnd"/>
      <w:r w:rsidR="00123615" w:rsidRPr="000475BE">
        <w:rPr>
          <w:sz w:val="28"/>
          <w:szCs w:val="28"/>
        </w:rPr>
        <w:t xml:space="preserve"> </w:t>
      </w:r>
    </w:p>
    <w:p w:rsidR="00123615" w:rsidRPr="000475BE" w:rsidRDefault="00EA0674" w:rsidP="000C5C61">
      <w:pPr>
        <w:pStyle w:val="ListParagraph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7</w:t>
      </w:r>
      <w:r w:rsidR="00EE5D85" w:rsidRPr="000475BE">
        <w:rPr>
          <w:sz w:val="28"/>
          <w:szCs w:val="28"/>
        </w:rPr>
        <w:t>. Write the functions of fillers.</w:t>
      </w:r>
    </w:p>
    <w:p w:rsidR="00123615" w:rsidRPr="000475BE" w:rsidRDefault="00EA0674" w:rsidP="000C5C61">
      <w:pPr>
        <w:pStyle w:val="ListParagraph"/>
        <w:ind w:left="0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8</w:t>
      </w:r>
      <w:r w:rsidR="00123615" w:rsidRPr="000475BE">
        <w:rPr>
          <w:sz w:val="28"/>
          <w:szCs w:val="28"/>
        </w:rPr>
        <w:t>.Write</w:t>
      </w:r>
      <w:proofErr w:type="gramEnd"/>
      <w:r w:rsidR="00123615" w:rsidRPr="000475BE">
        <w:rPr>
          <w:sz w:val="28"/>
          <w:szCs w:val="28"/>
        </w:rPr>
        <w:t xml:space="preserve"> the properties of Buna-s.</w:t>
      </w:r>
    </w:p>
    <w:p w:rsidR="00EE5D85" w:rsidRDefault="00693E35" w:rsidP="000C5C61">
      <w:pPr>
        <w:pStyle w:val="ListParagraph"/>
        <w:ind w:left="0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9</w:t>
      </w:r>
      <w:r w:rsidR="00EE5D85" w:rsidRPr="000475BE">
        <w:rPr>
          <w:sz w:val="28"/>
          <w:szCs w:val="28"/>
        </w:rPr>
        <w:t>.What</w:t>
      </w:r>
      <w:proofErr w:type="gramEnd"/>
      <w:r w:rsidR="00EE5D85" w:rsidRPr="000475BE">
        <w:rPr>
          <w:sz w:val="28"/>
          <w:szCs w:val="28"/>
        </w:rPr>
        <w:t xml:space="preserve"> are the </w:t>
      </w:r>
      <w:r w:rsidR="006F7EAB" w:rsidRPr="000475BE">
        <w:rPr>
          <w:sz w:val="28"/>
          <w:szCs w:val="28"/>
        </w:rPr>
        <w:t>limitations of phase rule?</w:t>
      </w:r>
    </w:p>
    <w:p w:rsidR="00EA0674" w:rsidRDefault="00EA0674" w:rsidP="000C5C61">
      <w:pPr>
        <w:pStyle w:val="ListParagraph"/>
        <w:ind w:left="0"/>
        <w:jc w:val="both"/>
        <w:rPr>
          <w:sz w:val="28"/>
          <w:szCs w:val="28"/>
        </w:rPr>
      </w:pPr>
    </w:p>
    <w:p w:rsidR="00EA0674" w:rsidRPr="00EA0674" w:rsidRDefault="00EA0674" w:rsidP="000C5C61">
      <w:pPr>
        <w:pStyle w:val="ListParagraph"/>
        <w:ind w:left="0"/>
        <w:jc w:val="both"/>
        <w:rPr>
          <w:b/>
          <w:sz w:val="28"/>
          <w:szCs w:val="28"/>
        </w:rPr>
      </w:pPr>
      <w:r w:rsidRPr="00EA0674">
        <w:rPr>
          <w:b/>
          <w:sz w:val="28"/>
          <w:szCs w:val="28"/>
        </w:rPr>
        <w:t>2 marks questions</w:t>
      </w:r>
    </w:p>
    <w:p w:rsidR="006F7EAB" w:rsidRPr="00EA0674" w:rsidRDefault="00EA0674" w:rsidP="000C5C61">
      <w:pPr>
        <w:pStyle w:val="ListParagraph"/>
        <w:ind w:left="0"/>
        <w:jc w:val="both"/>
        <w:rPr>
          <w:color w:val="000000" w:themeColor="text1"/>
          <w:sz w:val="28"/>
          <w:szCs w:val="28"/>
        </w:rPr>
      </w:pPr>
      <w:proofErr w:type="gramStart"/>
      <w:r>
        <w:rPr>
          <w:color w:val="000000" w:themeColor="text1"/>
          <w:sz w:val="28"/>
          <w:szCs w:val="28"/>
        </w:rPr>
        <w:t>1</w:t>
      </w:r>
      <w:r w:rsidR="006F7EAB" w:rsidRPr="00EA0674">
        <w:rPr>
          <w:color w:val="000000" w:themeColor="text1"/>
          <w:sz w:val="28"/>
          <w:szCs w:val="28"/>
        </w:rPr>
        <w:t>.De</w:t>
      </w:r>
      <w:r>
        <w:rPr>
          <w:color w:val="000000" w:themeColor="text1"/>
          <w:sz w:val="28"/>
          <w:szCs w:val="28"/>
        </w:rPr>
        <w:t>fine</w:t>
      </w:r>
      <w:proofErr w:type="gramEnd"/>
      <w:r>
        <w:rPr>
          <w:color w:val="000000" w:themeColor="text1"/>
          <w:sz w:val="28"/>
          <w:szCs w:val="28"/>
        </w:rPr>
        <w:t xml:space="preserve"> phase and component</w:t>
      </w:r>
      <w:r w:rsidR="006F7EAB" w:rsidRPr="00EA0674">
        <w:rPr>
          <w:color w:val="000000" w:themeColor="text1"/>
          <w:sz w:val="28"/>
          <w:szCs w:val="28"/>
        </w:rPr>
        <w:t>.</w:t>
      </w:r>
    </w:p>
    <w:p w:rsidR="006F7EAB" w:rsidRPr="00EA0674" w:rsidRDefault="00EA0674" w:rsidP="000C5C61">
      <w:pPr>
        <w:pStyle w:val="ListParagraph"/>
        <w:ind w:left="0"/>
        <w:jc w:val="both"/>
        <w:rPr>
          <w:color w:val="000000" w:themeColor="text1"/>
          <w:sz w:val="28"/>
          <w:szCs w:val="28"/>
        </w:rPr>
      </w:pPr>
      <w:proofErr w:type="gramStart"/>
      <w:r>
        <w:rPr>
          <w:color w:val="000000" w:themeColor="text1"/>
          <w:sz w:val="28"/>
          <w:szCs w:val="28"/>
        </w:rPr>
        <w:t>2</w:t>
      </w:r>
      <w:r w:rsidR="006F7EAB" w:rsidRPr="00EA0674">
        <w:rPr>
          <w:color w:val="000000" w:themeColor="text1"/>
          <w:sz w:val="28"/>
          <w:szCs w:val="28"/>
        </w:rPr>
        <w:t>.Give</w:t>
      </w:r>
      <w:proofErr w:type="gramEnd"/>
      <w:r w:rsidR="006F7EAB" w:rsidRPr="00EA0674">
        <w:rPr>
          <w:color w:val="000000" w:themeColor="text1"/>
          <w:sz w:val="28"/>
          <w:szCs w:val="28"/>
        </w:rPr>
        <w:t xml:space="preserve"> the number of phases in the following system.</w:t>
      </w:r>
    </w:p>
    <w:p w:rsidR="006F7EAB" w:rsidRPr="00EA0674" w:rsidRDefault="006F7EAB" w:rsidP="000C5C61">
      <w:pPr>
        <w:pStyle w:val="ListParagraph"/>
        <w:ind w:left="0"/>
        <w:jc w:val="both"/>
        <w:rPr>
          <w:color w:val="000000" w:themeColor="text1"/>
          <w:sz w:val="28"/>
          <w:szCs w:val="28"/>
        </w:rPr>
      </w:pPr>
      <w:r w:rsidRPr="00EA0674">
        <w:rPr>
          <w:color w:val="000000" w:themeColor="text1"/>
          <w:sz w:val="28"/>
          <w:szCs w:val="28"/>
        </w:rPr>
        <w:t>(a) Mixture of oxygen and nitrogen.</w:t>
      </w:r>
    </w:p>
    <w:p w:rsidR="006F7EAB" w:rsidRPr="00EA0674" w:rsidRDefault="006F7EAB" w:rsidP="000C5C61">
      <w:pPr>
        <w:pStyle w:val="ListParagraph"/>
        <w:ind w:left="0"/>
        <w:jc w:val="both"/>
        <w:rPr>
          <w:color w:val="000000" w:themeColor="text1"/>
          <w:sz w:val="28"/>
          <w:szCs w:val="28"/>
        </w:rPr>
      </w:pPr>
      <w:r w:rsidRPr="00EA0674">
        <w:rPr>
          <w:color w:val="000000" w:themeColor="text1"/>
          <w:sz w:val="28"/>
          <w:szCs w:val="28"/>
        </w:rPr>
        <w:t>(b)</w:t>
      </w:r>
      <w:proofErr w:type="gramStart"/>
      <w:r w:rsidRPr="00EA0674">
        <w:rPr>
          <w:color w:val="000000" w:themeColor="text1"/>
          <w:sz w:val="28"/>
          <w:szCs w:val="28"/>
        </w:rPr>
        <w:t>Ice and water system.</w:t>
      </w:r>
      <w:proofErr w:type="gramEnd"/>
    </w:p>
    <w:p w:rsidR="000C5C61" w:rsidRPr="00EA0674" w:rsidRDefault="00EA0674" w:rsidP="000C5C61">
      <w:pPr>
        <w:pStyle w:val="ListParagraph"/>
        <w:ind w:left="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3</w:t>
      </w:r>
      <w:r w:rsidR="000C5C61" w:rsidRPr="00EA0674">
        <w:rPr>
          <w:color w:val="000000" w:themeColor="text1"/>
          <w:sz w:val="28"/>
          <w:szCs w:val="28"/>
        </w:rPr>
        <w:t>. Write applications of any 2 biomedical polymers.</w:t>
      </w:r>
    </w:p>
    <w:p w:rsidR="000475BE" w:rsidRPr="00EA0674" w:rsidRDefault="00EA0674" w:rsidP="00685249">
      <w:pPr>
        <w:jc w:val="both"/>
        <w:rPr>
          <w:color w:val="000000" w:themeColor="text1"/>
          <w:sz w:val="28"/>
          <w:szCs w:val="28"/>
        </w:rPr>
      </w:pPr>
      <w:proofErr w:type="gramStart"/>
      <w:r>
        <w:rPr>
          <w:color w:val="000000" w:themeColor="text1"/>
          <w:sz w:val="28"/>
          <w:szCs w:val="28"/>
        </w:rPr>
        <w:t>4.</w:t>
      </w:r>
      <w:r w:rsidRPr="00EA0674">
        <w:rPr>
          <w:color w:val="000000" w:themeColor="text1"/>
          <w:sz w:val="28"/>
          <w:szCs w:val="28"/>
        </w:rPr>
        <w:t>.</w:t>
      </w:r>
      <w:proofErr w:type="gramEnd"/>
      <w:r w:rsidRPr="00EA0674">
        <w:rPr>
          <w:color w:val="000000" w:themeColor="text1"/>
          <w:sz w:val="28"/>
          <w:szCs w:val="28"/>
        </w:rPr>
        <w:t xml:space="preserve"> Which temperature is considered as glass transition temperature?. Define the glass transition temperature</w:t>
      </w:r>
    </w:p>
    <w:p w:rsidR="00EA0674" w:rsidRPr="00EA0674" w:rsidRDefault="00EA0674" w:rsidP="00EA0674">
      <w:pPr>
        <w:jc w:val="both"/>
        <w:rPr>
          <w:color w:val="000000" w:themeColor="text1"/>
          <w:sz w:val="28"/>
          <w:szCs w:val="28"/>
        </w:rPr>
      </w:pPr>
      <w:r w:rsidRPr="00EA0674">
        <w:rPr>
          <w:color w:val="000000" w:themeColor="text1"/>
          <w:sz w:val="28"/>
          <w:szCs w:val="28"/>
        </w:rPr>
        <w:t>5. How Buna-S is prepared?</w:t>
      </w:r>
    </w:p>
    <w:p w:rsidR="00EA0674" w:rsidRPr="00EA0674" w:rsidRDefault="00EA0674" w:rsidP="00EA0674">
      <w:p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6</w:t>
      </w:r>
      <w:r w:rsidRPr="00EA0674">
        <w:rPr>
          <w:color w:val="000000" w:themeColor="text1"/>
          <w:sz w:val="28"/>
          <w:szCs w:val="28"/>
        </w:rPr>
        <w:t>. What is the repeat unit structure of natural rubber and how it is polymerized?</w:t>
      </w:r>
    </w:p>
    <w:p w:rsidR="00EA0674" w:rsidRPr="00EA0674" w:rsidRDefault="00EA0674" w:rsidP="00EA0674">
      <w:pPr>
        <w:pStyle w:val="ListParagraph"/>
        <w:ind w:left="0"/>
        <w:jc w:val="both"/>
        <w:rPr>
          <w:color w:val="000000" w:themeColor="text1"/>
          <w:sz w:val="28"/>
          <w:szCs w:val="28"/>
        </w:rPr>
      </w:pPr>
      <w:proofErr w:type="gramStart"/>
      <w:r>
        <w:rPr>
          <w:color w:val="000000" w:themeColor="text1"/>
          <w:sz w:val="28"/>
          <w:szCs w:val="28"/>
        </w:rPr>
        <w:t>7.</w:t>
      </w:r>
      <w:r w:rsidRPr="00EA0674">
        <w:rPr>
          <w:color w:val="000000" w:themeColor="text1"/>
          <w:sz w:val="28"/>
          <w:szCs w:val="28"/>
        </w:rPr>
        <w:t>Write</w:t>
      </w:r>
      <w:proofErr w:type="gramEnd"/>
      <w:r w:rsidRPr="00EA0674">
        <w:rPr>
          <w:color w:val="000000" w:themeColor="text1"/>
          <w:sz w:val="28"/>
          <w:szCs w:val="28"/>
        </w:rPr>
        <w:t xml:space="preserve"> the functions of  stabilizers with examples .</w:t>
      </w:r>
    </w:p>
    <w:p w:rsidR="000475BE" w:rsidRPr="00EA0674" w:rsidRDefault="000475BE" w:rsidP="00685249">
      <w:pPr>
        <w:jc w:val="both"/>
        <w:rPr>
          <w:color w:val="000000" w:themeColor="text1"/>
          <w:sz w:val="28"/>
          <w:szCs w:val="28"/>
        </w:rPr>
      </w:pPr>
    </w:p>
    <w:p w:rsidR="00685249" w:rsidRPr="000475BE" w:rsidRDefault="00685249" w:rsidP="00685249">
      <w:pPr>
        <w:jc w:val="both"/>
        <w:rPr>
          <w:b/>
          <w:sz w:val="28"/>
          <w:szCs w:val="28"/>
        </w:rPr>
      </w:pPr>
      <w:r w:rsidRPr="000475BE">
        <w:rPr>
          <w:b/>
          <w:sz w:val="28"/>
          <w:szCs w:val="28"/>
        </w:rPr>
        <w:t xml:space="preserve">Note:  All the students of FE SEM I should note that they are supposed to solve the assignments during the  slots  allotted ( </w:t>
      </w:r>
      <w:r w:rsidR="00693E35">
        <w:rPr>
          <w:b/>
          <w:sz w:val="28"/>
          <w:szCs w:val="28"/>
        </w:rPr>
        <w:t>04/09/2018 to 12/09/2018</w:t>
      </w:r>
      <w:r w:rsidR="00C85BE0">
        <w:rPr>
          <w:rStyle w:val="FootnoteReference"/>
          <w:b/>
          <w:sz w:val="28"/>
          <w:szCs w:val="28"/>
        </w:rPr>
        <w:footnoteReference w:id="1"/>
      </w:r>
      <w:r w:rsidRPr="000475BE">
        <w:rPr>
          <w:b/>
          <w:sz w:val="28"/>
          <w:szCs w:val="28"/>
        </w:rPr>
        <w:t>)for  solving it  in</w:t>
      </w:r>
      <w:r w:rsidR="000475BE">
        <w:rPr>
          <w:b/>
          <w:sz w:val="28"/>
          <w:szCs w:val="28"/>
        </w:rPr>
        <w:t xml:space="preserve">  the practical session only(</w:t>
      </w:r>
      <w:r w:rsidRPr="000475BE">
        <w:rPr>
          <w:b/>
          <w:sz w:val="28"/>
          <w:szCs w:val="28"/>
        </w:rPr>
        <w:t>This is not a home assignment ). Students should bring assignment papers, rubrics of assignment and required books/note</w:t>
      </w:r>
      <w:r w:rsidR="000475BE">
        <w:rPr>
          <w:b/>
          <w:sz w:val="28"/>
          <w:szCs w:val="28"/>
        </w:rPr>
        <w:t xml:space="preserve">s in the lab for the same. The </w:t>
      </w:r>
      <w:proofErr w:type="gramStart"/>
      <w:r w:rsidR="000475BE">
        <w:rPr>
          <w:b/>
          <w:sz w:val="28"/>
          <w:szCs w:val="28"/>
        </w:rPr>
        <w:t>same  questionnaire</w:t>
      </w:r>
      <w:proofErr w:type="gramEnd"/>
      <w:r w:rsidR="000475BE">
        <w:rPr>
          <w:b/>
          <w:sz w:val="28"/>
          <w:szCs w:val="28"/>
        </w:rPr>
        <w:t xml:space="preserve"> will be  implemented for the Term Test </w:t>
      </w:r>
      <w:r w:rsidRPr="000475BE">
        <w:rPr>
          <w:b/>
          <w:sz w:val="28"/>
          <w:szCs w:val="28"/>
        </w:rPr>
        <w:t>I.</w:t>
      </w:r>
    </w:p>
    <w:p w:rsidR="000C5C61" w:rsidRPr="000475BE" w:rsidRDefault="000C5C61" w:rsidP="00685249">
      <w:pPr>
        <w:jc w:val="both"/>
        <w:rPr>
          <w:b/>
          <w:sz w:val="28"/>
          <w:szCs w:val="28"/>
        </w:rPr>
      </w:pPr>
    </w:p>
    <w:p w:rsidR="000C5C61" w:rsidRPr="000475BE" w:rsidRDefault="000C5C61" w:rsidP="00685249">
      <w:pPr>
        <w:jc w:val="both"/>
        <w:rPr>
          <w:b/>
          <w:sz w:val="28"/>
          <w:szCs w:val="28"/>
        </w:rPr>
      </w:pPr>
    </w:p>
    <w:p w:rsidR="000C5C61" w:rsidRPr="000475BE" w:rsidRDefault="000C5C61" w:rsidP="00685249">
      <w:pPr>
        <w:jc w:val="both"/>
        <w:rPr>
          <w:b/>
          <w:sz w:val="28"/>
          <w:szCs w:val="28"/>
        </w:rPr>
      </w:pPr>
      <w:r w:rsidRPr="000475BE">
        <w:rPr>
          <w:b/>
          <w:sz w:val="28"/>
          <w:szCs w:val="28"/>
        </w:rPr>
        <w:t xml:space="preserve">Dr. </w:t>
      </w:r>
      <w:proofErr w:type="spellStart"/>
      <w:r w:rsidRPr="000475BE">
        <w:rPr>
          <w:b/>
          <w:sz w:val="28"/>
          <w:szCs w:val="28"/>
        </w:rPr>
        <w:t>Harsha</w:t>
      </w:r>
      <w:proofErr w:type="spellEnd"/>
      <w:r w:rsidRPr="000475BE">
        <w:rPr>
          <w:b/>
          <w:sz w:val="28"/>
          <w:szCs w:val="28"/>
        </w:rPr>
        <w:t xml:space="preserve"> Mishra</w:t>
      </w:r>
    </w:p>
    <w:p w:rsidR="000C5C61" w:rsidRPr="000475BE" w:rsidRDefault="000C5C61" w:rsidP="00685249">
      <w:pPr>
        <w:jc w:val="both"/>
        <w:rPr>
          <w:b/>
          <w:sz w:val="28"/>
          <w:szCs w:val="28"/>
        </w:rPr>
      </w:pPr>
      <w:r w:rsidRPr="000475BE">
        <w:rPr>
          <w:b/>
          <w:sz w:val="28"/>
          <w:szCs w:val="28"/>
        </w:rPr>
        <w:t xml:space="preserve">Subject </w:t>
      </w:r>
      <w:proofErr w:type="spellStart"/>
      <w:r w:rsidRPr="000475BE">
        <w:rPr>
          <w:b/>
          <w:sz w:val="28"/>
          <w:szCs w:val="28"/>
        </w:rPr>
        <w:t>Incharge</w:t>
      </w:r>
      <w:proofErr w:type="spellEnd"/>
    </w:p>
    <w:p w:rsidR="00685249" w:rsidRPr="000475BE" w:rsidRDefault="00685249" w:rsidP="00685249">
      <w:pPr>
        <w:pStyle w:val="ListParagraph"/>
        <w:ind w:left="0"/>
        <w:jc w:val="both"/>
        <w:rPr>
          <w:sz w:val="28"/>
          <w:szCs w:val="28"/>
        </w:rPr>
      </w:pPr>
    </w:p>
    <w:sectPr w:rsidR="00685249" w:rsidRPr="000475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8547B" w:rsidRDefault="0078547B" w:rsidP="00C85BE0">
      <w:r>
        <w:separator/>
      </w:r>
    </w:p>
  </w:endnote>
  <w:endnote w:type="continuationSeparator" w:id="0">
    <w:p w:rsidR="0078547B" w:rsidRDefault="0078547B" w:rsidP="00C85B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8547B" w:rsidRDefault="0078547B" w:rsidP="00C85BE0">
      <w:r>
        <w:separator/>
      </w:r>
    </w:p>
  </w:footnote>
  <w:footnote w:type="continuationSeparator" w:id="0">
    <w:p w:rsidR="0078547B" w:rsidRDefault="0078547B" w:rsidP="00C85BE0">
      <w:r>
        <w:continuationSeparator/>
      </w:r>
    </w:p>
  </w:footnote>
  <w:footnote w:id="1">
    <w:p w:rsidR="00C85BE0" w:rsidRDefault="00C85BE0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0" w:name="_GoBack"/>
      <w:bookmarkEnd w:id="0"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5"/>
    <w:multiLevelType w:val="multilevel"/>
    <w:tmpl w:val="00000005"/>
    <w:name w:val="WW8Num5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</w:lvl>
    <w:lvl w:ilvl="1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</w:lvl>
    <w:lvl w:ilvl="2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1">
    <w:nsid w:val="3CD86537"/>
    <w:multiLevelType w:val="hybridMultilevel"/>
    <w:tmpl w:val="77F0A4CC"/>
    <w:lvl w:ilvl="0" w:tplc="559CC566">
      <w:start w:val="2"/>
      <w:numFmt w:val="decimal"/>
      <w:lvlText w:val="%1"/>
      <w:lvlJc w:val="left"/>
      <w:pPr>
        <w:ind w:left="780" w:hanging="360"/>
      </w:pPr>
    </w:lvl>
    <w:lvl w:ilvl="1" w:tplc="04090019">
      <w:start w:val="1"/>
      <w:numFmt w:val="lowerLetter"/>
      <w:lvlText w:val="%2."/>
      <w:lvlJc w:val="left"/>
      <w:pPr>
        <w:ind w:left="1500" w:hanging="360"/>
      </w:pPr>
    </w:lvl>
    <w:lvl w:ilvl="2" w:tplc="0409001B">
      <w:start w:val="1"/>
      <w:numFmt w:val="lowerRoman"/>
      <w:lvlText w:val="%3."/>
      <w:lvlJc w:val="right"/>
      <w:pPr>
        <w:ind w:left="2220" w:hanging="180"/>
      </w:pPr>
    </w:lvl>
    <w:lvl w:ilvl="3" w:tplc="0409000F">
      <w:start w:val="1"/>
      <w:numFmt w:val="decimal"/>
      <w:lvlText w:val="%4."/>
      <w:lvlJc w:val="left"/>
      <w:pPr>
        <w:ind w:left="2940" w:hanging="360"/>
      </w:pPr>
    </w:lvl>
    <w:lvl w:ilvl="4" w:tplc="04090019">
      <w:start w:val="1"/>
      <w:numFmt w:val="lowerLetter"/>
      <w:lvlText w:val="%5."/>
      <w:lvlJc w:val="left"/>
      <w:pPr>
        <w:ind w:left="3660" w:hanging="360"/>
      </w:pPr>
    </w:lvl>
    <w:lvl w:ilvl="5" w:tplc="0409001B">
      <w:start w:val="1"/>
      <w:numFmt w:val="lowerRoman"/>
      <w:lvlText w:val="%6."/>
      <w:lvlJc w:val="right"/>
      <w:pPr>
        <w:ind w:left="4380" w:hanging="180"/>
      </w:pPr>
    </w:lvl>
    <w:lvl w:ilvl="6" w:tplc="0409000F">
      <w:start w:val="1"/>
      <w:numFmt w:val="decimal"/>
      <w:lvlText w:val="%7."/>
      <w:lvlJc w:val="left"/>
      <w:pPr>
        <w:ind w:left="5100" w:hanging="360"/>
      </w:pPr>
    </w:lvl>
    <w:lvl w:ilvl="7" w:tplc="04090019">
      <w:start w:val="1"/>
      <w:numFmt w:val="lowerLetter"/>
      <w:lvlText w:val="%8."/>
      <w:lvlJc w:val="left"/>
      <w:pPr>
        <w:ind w:left="5820" w:hanging="360"/>
      </w:pPr>
    </w:lvl>
    <w:lvl w:ilvl="8" w:tplc="0409001B">
      <w:start w:val="1"/>
      <w:numFmt w:val="lowerRoman"/>
      <w:lvlText w:val="%9."/>
      <w:lvlJc w:val="right"/>
      <w:pPr>
        <w:ind w:left="6540" w:hanging="180"/>
      </w:pPr>
    </w:lvl>
  </w:abstractNum>
  <w:abstractNum w:abstractNumId="2">
    <w:nsid w:val="3E4466ED"/>
    <w:multiLevelType w:val="hybridMultilevel"/>
    <w:tmpl w:val="E7042D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1662AC2"/>
    <w:multiLevelType w:val="hybridMultilevel"/>
    <w:tmpl w:val="E60CF968"/>
    <w:lvl w:ilvl="0" w:tplc="D3C49294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4A1388D"/>
    <w:multiLevelType w:val="hybridMultilevel"/>
    <w:tmpl w:val="6D526DE6"/>
    <w:lvl w:ilvl="0" w:tplc="64BE35A6">
      <w:start w:val="2"/>
      <w:numFmt w:val="decimal"/>
      <w:lvlText w:val="%1."/>
      <w:lvlJc w:val="left"/>
      <w:pPr>
        <w:ind w:left="480" w:hanging="360"/>
      </w:pPr>
    </w:lvl>
    <w:lvl w:ilvl="1" w:tplc="04090019">
      <w:start w:val="1"/>
      <w:numFmt w:val="lowerLetter"/>
      <w:lvlText w:val="%2."/>
      <w:lvlJc w:val="left"/>
      <w:pPr>
        <w:ind w:left="1200" w:hanging="360"/>
      </w:pPr>
    </w:lvl>
    <w:lvl w:ilvl="2" w:tplc="0409001B">
      <w:start w:val="1"/>
      <w:numFmt w:val="lowerRoman"/>
      <w:lvlText w:val="%3."/>
      <w:lvlJc w:val="right"/>
      <w:pPr>
        <w:ind w:left="1920" w:hanging="180"/>
      </w:pPr>
    </w:lvl>
    <w:lvl w:ilvl="3" w:tplc="0409000F">
      <w:start w:val="1"/>
      <w:numFmt w:val="decimal"/>
      <w:lvlText w:val="%4."/>
      <w:lvlJc w:val="left"/>
      <w:pPr>
        <w:ind w:left="2640" w:hanging="360"/>
      </w:pPr>
    </w:lvl>
    <w:lvl w:ilvl="4" w:tplc="04090019">
      <w:start w:val="1"/>
      <w:numFmt w:val="lowerLetter"/>
      <w:lvlText w:val="%5."/>
      <w:lvlJc w:val="left"/>
      <w:pPr>
        <w:ind w:left="3360" w:hanging="360"/>
      </w:pPr>
    </w:lvl>
    <w:lvl w:ilvl="5" w:tplc="0409001B">
      <w:start w:val="1"/>
      <w:numFmt w:val="lowerRoman"/>
      <w:lvlText w:val="%6."/>
      <w:lvlJc w:val="right"/>
      <w:pPr>
        <w:ind w:left="4080" w:hanging="180"/>
      </w:pPr>
    </w:lvl>
    <w:lvl w:ilvl="6" w:tplc="0409000F">
      <w:start w:val="1"/>
      <w:numFmt w:val="decimal"/>
      <w:lvlText w:val="%7."/>
      <w:lvlJc w:val="left"/>
      <w:pPr>
        <w:ind w:left="4800" w:hanging="360"/>
      </w:pPr>
    </w:lvl>
    <w:lvl w:ilvl="7" w:tplc="04090019">
      <w:start w:val="1"/>
      <w:numFmt w:val="lowerLetter"/>
      <w:lvlText w:val="%8."/>
      <w:lvlJc w:val="left"/>
      <w:pPr>
        <w:ind w:left="5520" w:hanging="360"/>
      </w:pPr>
    </w:lvl>
    <w:lvl w:ilvl="8" w:tplc="0409001B">
      <w:start w:val="1"/>
      <w:numFmt w:val="lowerRoman"/>
      <w:lvlText w:val="%9."/>
      <w:lvlJc w:val="right"/>
      <w:pPr>
        <w:ind w:left="624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5F17"/>
    <w:rsid w:val="000475BE"/>
    <w:rsid w:val="000C5C61"/>
    <w:rsid w:val="0011701A"/>
    <w:rsid w:val="00123615"/>
    <w:rsid w:val="00171093"/>
    <w:rsid w:val="002341E5"/>
    <w:rsid w:val="002718F3"/>
    <w:rsid w:val="005471F4"/>
    <w:rsid w:val="005F1631"/>
    <w:rsid w:val="00685249"/>
    <w:rsid w:val="00693E35"/>
    <w:rsid w:val="006F7EAB"/>
    <w:rsid w:val="0078547B"/>
    <w:rsid w:val="007E51C9"/>
    <w:rsid w:val="009A25CB"/>
    <w:rsid w:val="009E29ED"/>
    <w:rsid w:val="00A06A45"/>
    <w:rsid w:val="00AC6258"/>
    <w:rsid w:val="00B10679"/>
    <w:rsid w:val="00C85BE0"/>
    <w:rsid w:val="00D41D0A"/>
    <w:rsid w:val="00DA0689"/>
    <w:rsid w:val="00E91955"/>
    <w:rsid w:val="00EA0674"/>
    <w:rsid w:val="00ED5308"/>
    <w:rsid w:val="00EE5D85"/>
    <w:rsid w:val="00F93C72"/>
    <w:rsid w:val="00FF5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5F17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FF5F17"/>
    <w:pPr>
      <w:keepNext/>
      <w:tabs>
        <w:tab w:val="num" w:pos="432"/>
      </w:tabs>
      <w:ind w:left="360"/>
      <w:outlineLvl w:val="0"/>
    </w:pPr>
    <w:rPr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F5F17"/>
    <w:rPr>
      <w:rFonts w:ascii="Times New Roman" w:eastAsia="Times New Roman" w:hAnsi="Times New Roman" w:cs="Times New Roman"/>
      <w:b/>
      <w:bCs/>
      <w:sz w:val="24"/>
      <w:szCs w:val="24"/>
      <w:u w:val="single"/>
      <w:lang w:eastAsia="zh-CN"/>
    </w:rPr>
  </w:style>
  <w:style w:type="paragraph" w:styleId="BodyText">
    <w:name w:val="Body Text"/>
    <w:basedOn w:val="Normal"/>
    <w:link w:val="BodyTextChar"/>
    <w:uiPriority w:val="99"/>
    <w:semiHidden/>
    <w:unhideWhenUsed/>
    <w:rsid w:val="00FF5F1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F5F17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Subtitle">
    <w:name w:val="Subtitle"/>
    <w:basedOn w:val="Normal"/>
    <w:next w:val="BodyText"/>
    <w:link w:val="SubtitleChar"/>
    <w:qFormat/>
    <w:rsid w:val="00FF5F17"/>
    <w:rPr>
      <w:u w:val="single"/>
    </w:rPr>
  </w:style>
  <w:style w:type="character" w:customStyle="1" w:styleId="SubtitleChar">
    <w:name w:val="Subtitle Char"/>
    <w:basedOn w:val="DefaultParagraphFont"/>
    <w:link w:val="Subtitle"/>
    <w:rsid w:val="00FF5F17"/>
    <w:rPr>
      <w:rFonts w:ascii="Times New Roman" w:eastAsia="Times New Roman" w:hAnsi="Times New Roman" w:cs="Times New Roman"/>
      <w:sz w:val="24"/>
      <w:szCs w:val="24"/>
      <w:u w:val="single"/>
      <w:lang w:eastAsia="zh-CN"/>
    </w:rPr>
  </w:style>
  <w:style w:type="paragraph" w:styleId="ListParagraph">
    <w:name w:val="List Paragraph"/>
    <w:basedOn w:val="Normal"/>
    <w:uiPriority w:val="34"/>
    <w:qFormat/>
    <w:rsid w:val="00FF5F17"/>
    <w:pPr>
      <w:ind w:left="720"/>
      <w:contextualSpacing/>
    </w:pPr>
  </w:style>
  <w:style w:type="paragraph" w:customStyle="1" w:styleId="Heading">
    <w:name w:val="Heading"/>
    <w:basedOn w:val="Normal"/>
    <w:next w:val="BodyText"/>
    <w:rsid w:val="00FF5F17"/>
    <w:pPr>
      <w:jc w:val="center"/>
    </w:pPr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701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701A"/>
    <w:rPr>
      <w:rFonts w:ascii="Tahoma" w:eastAsia="Times New Roman" w:hAnsi="Tahoma" w:cs="Tahoma"/>
      <w:sz w:val="16"/>
      <w:szCs w:val="16"/>
      <w:lang w:eastAsia="zh-C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85BE0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85BE0"/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styleId="FootnoteReference">
    <w:name w:val="footnote reference"/>
    <w:basedOn w:val="DefaultParagraphFont"/>
    <w:uiPriority w:val="99"/>
    <w:semiHidden/>
    <w:unhideWhenUsed/>
    <w:rsid w:val="00C85BE0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5F17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FF5F17"/>
    <w:pPr>
      <w:keepNext/>
      <w:tabs>
        <w:tab w:val="num" w:pos="432"/>
      </w:tabs>
      <w:ind w:left="360"/>
      <w:outlineLvl w:val="0"/>
    </w:pPr>
    <w:rPr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F5F17"/>
    <w:rPr>
      <w:rFonts w:ascii="Times New Roman" w:eastAsia="Times New Roman" w:hAnsi="Times New Roman" w:cs="Times New Roman"/>
      <w:b/>
      <w:bCs/>
      <w:sz w:val="24"/>
      <w:szCs w:val="24"/>
      <w:u w:val="single"/>
      <w:lang w:eastAsia="zh-CN"/>
    </w:rPr>
  </w:style>
  <w:style w:type="paragraph" w:styleId="BodyText">
    <w:name w:val="Body Text"/>
    <w:basedOn w:val="Normal"/>
    <w:link w:val="BodyTextChar"/>
    <w:uiPriority w:val="99"/>
    <w:semiHidden/>
    <w:unhideWhenUsed/>
    <w:rsid w:val="00FF5F1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F5F17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Subtitle">
    <w:name w:val="Subtitle"/>
    <w:basedOn w:val="Normal"/>
    <w:next w:val="BodyText"/>
    <w:link w:val="SubtitleChar"/>
    <w:qFormat/>
    <w:rsid w:val="00FF5F17"/>
    <w:rPr>
      <w:u w:val="single"/>
    </w:rPr>
  </w:style>
  <w:style w:type="character" w:customStyle="1" w:styleId="SubtitleChar">
    <w:name w:val="Subtitle Char"/>
    <w:basedOn w:val="DefaultParagraphFont"/>
    <w:link w:val="Subtitle"/>
    <w:rsid w:val="00FF5F17"/>
    <w:rPr>
      <w:rFonts w:ascii="Times New Roman" w:eastAsia="Times New Roman" w:hAnsi="Times New Roman" w:cs="Times New Roman"/>
      <w:sz w:val="24"/>
      <w:szCs w:val="24"/>
      <w:u w:val="single"/>
      <w:lang w:eastAsia="zh-CN"/>
    </w:rPr>
  </w:style>
  <w:style w:type="paragraph" w:styleId="ListParagraph">
    <w:name w:val="List Paragraph"/>
    <w:basedOn w:val="Normal"/>
    <w:uiPriority w:val="34"/>
    <w:qFormat/>
    <w:rsid w:val="00FF5F17"/>
    <w:pPr>
      <w:ind w:left="720"/>
      <w:contextualSpacing/>
    </w:pPr>
  </w:style>
  <w:style w:type="paragraph" w:customStyle="1" w:styleId="Heading">
    <w:name w:val="Heading"/>
    <w:basedOn w:val="Normal"/>
    <w:next w:val="BodyText"/>
    <w:rsid w:val="00FF5F17"/>
    <w:pPr>
      <w:jc w:val="center"/>
    </w:pPr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701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701A"/>
    <w:rPr>
      <w:rFonts w:ascii="Tahoma" w:eastAsia="Times New Roman" w:hAnsi="Tahoma" w:cs="Tahoma"/>
      <w:sz w:val="16"/>
      <w:szCs w:val="16"/>
      <w:lang w:eastAsia="zh-C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85BE0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85BE0"/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styleId="FootnoteReference">
    <w:name w:val="footnote reference"/>
    <w:basedOn w:val="DefaultParagraphFont"/>
    <w:uiPriority w:val="99"/>
    <w:semiHidden/>
    <w:unhideWhenUsed/>
    <w:rsid w:val="00C85BE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5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4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DF7F90-8F99-4CE3-976D-B693033FEB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535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Harsha  M</dc:creator>
  <cp:lastModifiedBy>Harsha  M</cp:lastModifiedBy>
  <cp:revision>5</cp:revision>
  <cp:lastPrinted>2018-08-29T05:02:00Z</cp:lastPrinted>
  <dcterms:created xsi:type="dcterms:W3CDTF">2018-08-29T04:29:00Z</dcterms:created>
  <dcterms:modified xsi:type="dcterms:W3CDTF">2018-08-29T05:21:00Z</dcterms:modified>
</cp:coreProperties>
</file>