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ECF5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User story : Gestion des droits utilisateurs</w:t>
      </w:r>
    </w:p>
    <w:p w14:paraId="6F4452AF" w14:textId="77777777" w:rsidR="00C510AC" w:rsidRPr="00C510AC" w:rsidRDefault="00C510AC" w:rsidP="00C510AC">
      <w:r w:rsidRPr="00C510AC">
        <w:rPr>
          <w:b/>
          <w:bCs/>
        </w:rPr>
        <w:t>Description :</w:t>
      </w:r>
      <w:r w:rsidRPr="00C510AC">
        <w:br/>
        <w:t>Contexte : Pour garantir la sécurité, la confidentialité et la maîtrise des opérations sur l’outil, chaque utilisateur doit être limité à ce que son rôle lui autorise, avec une traçabilité de toutes ses actions.</w:t>
      </w:r>
    </w:p>
    <w:p w14:paraId="2B25020E" w14:textId="675B2478" w:rsidR="00C510AC" w:rsidRDefault="00C510AC" w:rsidP="00C510AC">
      <w:r w:rsidRPr="00C510AC">
        <w:rPr>
          <w:b/>
          <w:bCs/>
        </w:rPr>
        <w:t>Besoin :</w:t>
      </w:r>
      <w:r w:rsidRPr="00C510AC">
        <w:br/>
      </w:r>
      <w:r w:rsidRPr="001E111B">
        <w:t>En tant qu’utilisateur,</w:t>
      </w:r>
      <w:r w:rsidR="001E111B" w:rsidRPr="001E111B">
        <w:t xml:space="preserve"> j</w:t>
      </w:r>
      <w:r w:rsidRPr="001E111B">
        <w:t>e souhaite que chaque</w:t>
      </w:r>
      <w:r w:rsidR="001E111B">
        <w:t xml:space="preserve"> acteur</w:t>
      </w:r>
      <w:r w:rsidRPr="001E111B">
        <w:t xml:space="preserve"> soit affecté à un ou plusieurs rôles</w:t>
      </w:r>
      <w:r w:rsidR="00563D10">
        <w:t>(</w:t>
      </w:r>
      <w:proofErr w:type="spellStart"/>
      <w:r w:rsidR="00563D10">
        <w:t>cf</w:t>
      </w:r>
      <w:proofErr w:type="spellEnd"/>
      <w:r w:rsidR="00563D10">
        <w:t xml:space="preserve"> Annexe A)</w:t>
      </w:r>
      <w:r w:rsidR="001E111B">
        <w:t xml:space="preserve"> </w:t>
      </w:r>
      <w:r w:rsidRPr="001E111B">
        <w:t>déterminant les modules et actions disponibles,</w:t>
      </w:r>
      <w:r w:rsidR="001E111B">
        <w:t xml:space="preserve"> a</w:t>
      </w:r>
      <w:r w:rsidRPr="001E111B">
        <w:t>fin de garantir la sécurité des données et l’intégrité du système.</w:t>
      </w:r>
    </w:p>
    <w:p w14:paraId="77894E24" w14:textId="7B65C174" w:rsidR="001E111B" w:rsidRPr="00C510AC" w:rsidRDefault="001E111B" w:rsidP="00C510AC">
      <w:r>
        <w:t>Utilisateur ( Administrateur, Valideur, Opérateur)</w:t>
      </w:r>
    </w:p>
    <w:p w14:paraId="45CC9DF0" w14:textId="77777777" w:rsidR="00C510AC" w:rsidRPr="00C510AC" w:rsidRDefault="0082721D" w:rsidP="00C510AC">
      <w:r>
        <w:pict w14:anchorId="1604B610">
          <v:rect id="_x0000_i1025" style="width:0;height:1.5pt" o:hralign="center" o:hrstd="t" o:hr="t" fillcolor="#a0a0a0" stroked="f"/>
        </w:pict>
      </w:r>
    </w:p>
    <w:p w14:paraId="55D3EBA2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Règles de gestion</w:t>
      </w:r>
    </w:p>
    <w:p w14:paraId="3E0391D3" w14:textId="77777777" w:rsidR="00C510AC" w:rsidRPr="00C510AC" w:rsidRDefault="00C510AC" w:rsidP="00C510AC">
      <w:pPr>
        <w:numPr>
          <w:ilvl w:val="0"/>
          <w:numId w:val="1"/>
        </w:numPr>
      </w:pPr>
      <w:r w:rsidRPr="00C510AC">
        <w:t>Le rôle utilisateur est défini à la création du compte et modifiable par un admin.</w:t>
      </w:r>
    </w:p>
    <w:p w14:paraId="29FE1BAD" w14:textId="77777777" w:rsidR="00C510AC" w:rsidRPr="00C510AC" w:rsidRDefault="00C510AC" w:rsidP="00C510AC">
      <w:pPr>
        <w:numPr>
          <w:ilvl w:val="0"/>
          <w:numId w:val="1"/>
        </w:numPr>
      </w:pPr>
      <w:r w:rsidRPr="00C510AC">
        <w:t>Les modules, actions et données accessibles dépendent strictement du rôle.</w:t>
      </w:r>
    </w:p>
    <w:p w14:paraId="14789564" w14:textId="18C80715" w:rsidR="00C510AC" w:rsidRPr="00563D10" w:rsidRDefault="00C510AC" w:rsidP="00C510AC">
      <w:pPr>
        <w:numPr>
          <w:ilvl w:val="0"/>
          <w:numId w:val="1"/>
        </w:numPr>
      </w:pPr>
      <w:r w:rsidRPr="00563D10">
        <w:t>Les actions critiques (validation, suppression, paramétrage) sont réservées aux rôles supérieurs</w:t>
      </w:r>
      <w:r w:rsidR="00563D10">
        <w:t>( Administrateur, Valideur)</w:t>
      </w:r>
      <w:r w:rsidRPr="00563D10">
        <w:t>.</w:t>
      </w:r>
      <w:r w:rsidR="00B7289C" w:rsidRPr="00563D10">
        <w:rPr>
          <w:rFonts w:ascii="Segoe UI" w:hAnsi="Segoe UI" w:cs="Segoe UI"/>
          <w:color w:val="424242"/>
          <w:shd w:val="clear" w:color="auto" w:fill="FAFAFA"/>
        </w:rPr>
        <w:t xml:space="preserve"> </w:t>
      </w:r>
    </w:p>
    <w:p w14:paraId="7107D320" w14:textId="77777777" w:rsidR="00C510AC" w:rsidRPr="00C510AC" w:rsidRDefault="00C510AC" w:rsidP="00C510AC">
      <w:pPr>
        <w:numPr>
          <w:ilvl w:val="0"/>
          <w:numId w:val="1"/>
        </w:numPr>
      </w:pPr>
      <w:r w:rsidRPr="00C510AC">
        <w:t>Toutes les actions utilisateur sont tracées dans l’historique.</w:t>
      </w:r>
    </w:p>
    <w:p w14:paraId="543B5C7F" w14:textId="77777777" w:rsidR="00C510AC" w:rsidRPr="00C510AC" w:rsidRDefault="0082721D" w:rsidP="00C510AC">
      <w:r>
        <w:pict w14:anchorId="4DC940A8">
          <v:rect id="_x0000_i1026" style="width:0;height:1.5pt" o:hralign="center" o:hrstd="t" o:hr="t" fillcolor="#a0a0a0" stroked="f"/>
        </w:pict>
      </w:r>
    </w:p>
    <w:p w14:paraId="0458674E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6126"/>
      </w:tblGrid>
      <w:tr w:rsidR="00563D10" w:rsidRPr="00C510AC" w14:paraId="40A1F605" w14:textId="77777777" w:rsidTr="00C510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FD5C8" w14:textId="77777777" w:rsidR="00C510AC" w:rsidRPr="00C510AC" w:rsidRDefault="00C510AC" w:rsidP="00C510AC">
            <w:pPr>
              <w:rPr>
                <w:b/>
                <w:bCs/>
              </w:rPr>
            </w:pPr>
            <w:r w:rsidRPr="00C510AC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19392736" w14:textId="77777777" w:rsidR="00C510AC" w:rsidRPr="00C510AC" w:rsidRDefault="00C510AC" w:rsidP="00C510AC">
            <w:pPr>
              <w:rPr>
                <w:b/>
                <w:bCs/>
              </w:rPr>
            </w:pPr>
            <w:r w:rsidRPr="00C510AC">
              <w:rPr>
                <w:b/>
                <w:bCs/>
              </w:rPr>
              <w:t>Critère d’acceptation</w:t>
            </w:r>
          </w:p>
        </w:tc>
      </w:tr>
      <w:tr w:rsidR="00563D10" w:rsidRPr="00C510AC" w14:paraId="141579DE" w14:textId="77777777" w:rsidTr="00C5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E886" w14:textId="77777777" w:rsidR="00C510AC" w:rsidRPr="00C510AC" w:rsidRDefault="00C510AC" w:rsidP="00C510AC">
            <w:r w:rsidRPr="00C510AC">
              <w:t>Affectation correcte des droits</w:t>
            </w:r>
          </w:p>
        </w:tc>
        <w:tc>
          <w:tcPr>
            <w:tcW w:w="0" w:type="auto"/>
            <w:vAlign w:val="center"/>
            <w:hideMark/>
          </w:tcPr>
          <w:p w14:paraId="4D5013D4" w14:textId="77777777" w:rsidR="00C510AC" w:rsidRPr="00C510AC" w:rsidRDefault="00C510AC" w:rsidP="00C510AC">
            <w:r w:rsidRPr="00C510AC">
              <w:t>Chaque rôle n’a accès qu’aux modules/actions qui lui sont autorisés.</w:t>
            </w:r>
          </w:p>
        </w:tc>
      </w:tr>
      <w:tr w:rsidR="00563D10" w:rsidRPr="00C510AC" w14:paraId="12FAD070" w14:textId="77777777" w:rsidTr="00C5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08ED" w14:textId="77777777" w:rsidR="00C510AC" w:rsidRPr="00C510AC" w:rsidRDefault="00C510AC" w:rsidP="00C510AC">
            <w:r w:rsidRPr="00C510AC">
              <w:t>Masquage/restriction des modules</w:t>
            </w:r>
          </w:p>
        </w:tc>
        <w:tc>
          <w:tcPr>
            <w:tcW w:w="0" w:type="auto"/>
            <w:vAlign w:val="center"/>
            <w:hideMark/>
          </w:tcPr>
          <w:p w14:paraId="37F02651" w14:textId="77777777" w:rsidR="00C510AC" w:rsidRPr="00C510AC" w:rsidRDefault="00C510AC" w:rsidP="00C510AC">
            <w:r w:rsidRPr="00C510AC">
              <w:t>L’utilisateur ne voit que les modules auxquels il a droit.</w:t>
            </w:r>
          </w:p>
        </w:tc>
      </w:tr>
      <w:tr w:rsidR="00563D10" w:rsidRPr="00C510AC" w14:paraId="407DF1EB" w14:textId="77777777" w:rsidTr="00C5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1874" w14:textId="77777777" w:rsidR="00C510AC" w:rsidRPr="00C510AC" w:rsidRDefault="00C510AC" w:rsidP="00C510AC">
            <w:r w:rsidRPr="00C510AC">
              <w:t>Impossibilité de dépasser ses droits</w:t>
            </w:r>
          </w:p>
        </w:tc>
        <w:tc>
          <w:tcPr>
            <w:tcW w:w="0" w:type="auto"/>
            <w:vAlign w:val="center"/>
            <w:hideMark/>
          </w:tcPr>
          <w:p w14:paraId="1985E3B9" w14:textId="205E2F8E" w:rsidR="00C510AC" w:rsidRPr="00C510AC" w:rsidRDefault="00C510AC" w:rsidP="00C510AC">
            <w:r w:rsidRPr="00563D10">
              <w:t xml:space="preserve">Les actions interdites ne sont pas accessibles, même </w:t>
            </w:r>
            <w:r w:rsidR="00563D10">
              <w:t>en cas de tentative d’accès direct via l’URL ou l’interface.</w:t>
            </w:r>
          </w:p>
        </w:tc>
      </w:tr>
      <w:tr w:rsidR="00563D10" w:rsidRPr="00C510AC" w14:paraId="4263EC8B" w14:textId="77777777" w:rsidTr="00C51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A9AD" w14:textId="77777777" w:rsidR="00C510AC" w:rsidRPr="00C510AC" w:rsidRDefault="00C510AC" w:rsidP="00C510AC">
            <w:r w:rsidRPr="00C510AC">
              <w:t>Traçabilité</w:t>
            </w:r>
          </w:p>
        </w:tc>
        <w:tc>
          <w:tcPr>
            <w:tcW w:w="0" w:type="auto"/>
            <w:vAlign w:val="center"/>
            <w:hideMark/>
          </w:tcPr>
          <w:p w14:paraId="0C981B81" w14:textId="77777777" w:rsidR="00C510AC" w:rsidRPr="00C510AC" w:rsidRDefault="00C510AC" w:rsidP="00C510AC">
            <w:r w:rsidRPr="00C510AC">
              <w:t>Toute action est historisée, consultable par l’admin.</w:t>
            </w:r>
          </w:p>
        </w:tc>
      </w:tr>
    </w:tbl>
    <w:p w14:paraId="0E7671AE" w14:textId="77777777" w:rsidR="00C510AC" w:rsidRPr="00C510AC" w:rsidRDefault="0082721D" w:rsidP="00C510AC">
      <w:r>
        <w:pict w14:anchorId="3CC24A64">
          <v:rect id="_x0000_i1027" style="width:0;height:1.5pt" o:hralign="center" o:hrstd="t" o:hr="t" fillcolor="#a0a0a0" stroked="f"/>
        </w:pict>
      </w:r>
    </w:p>
    <w:p w14:paraId="70F3EA3D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SFD : Gestion des droits utilisateurs</w:t>
      </w:r>
    </w:p>
    <w:p w14:paraId="586E11AE" w14:textId="77777777" w:rsidR="00C510AC" w:rsidRPr="00C510AC" w:rsidRDefault="00C510AC" w:rsidP="00C510AC">
      <w:r w:rsidRPr="00C510AC">
        <w:rPr>
          <w:b/>
          <w:bCs/>
        </w:rPr>
        <w:t>Nom :</w:t>
      </w:r>
      <w:r w:rsidRPr="00C510AC">
        <w:t xml:space="preserve"> Gestion centralisée des rôles et droits utilisateurs</w:t>
      </w:r>
    </w:p>
    <w:p w14:paraId="11A9333B" w14:textId="77777777" w:rsidR="00C510AC" w:rsidRPr="00C510AC" w:rsidRDefault="00C510AC" w:rsidP="00C510AC">
      <w:r w:rsidRPr="00C510AC">
        <w:rPr>
          <w:b/>
          <w:bCs/>
        </w:rPr>
        <w:lastRenderedPageBreak/>
        <w:t>Description :</w:t>
      </w:r>
      <w:r w:rsidRPr="00C510AC">
        <w:br/>
        <w:t>Permet d’affecter, de modifier et de contrôler les droits et rôles de chaque utilisateur sur la plateforme. Les restrictions d’accès et la traçabilité des opérations sont garanties par le système.</w:t>
      </w:r>
    </w:p>
    <w:p w14:paraId="231F0AF1" w14:textId="77777777" w:rsidR="00C510AC" w:rsidRPr="00C510AC" w:rsidRDefault="0082721D" w:rsidP="00C510AC">
      <w:r>
        <w:pict w14:anchorId="04ACC49C">
          <v:rect id="_x0000_i1028" style="width:0;height:1.5pt" o:hralign="center" o:hrstd="t" o:hr="t" fillcolor="#a0a0a0" stroked="f"/>
        </w:pict>
      </w:r>
    </w:p>
    <w:p w14:paraId="78F39557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Acteurs déclencheurs :</w:t>
      </w:r>
    </w:p>
    <w:p w14:paraId="33B529FC" w14:textId="77777777" w:rsidR="00C510AC" w:rsidRPr="00C510AC" w:rsidRDefault="00C510AC" w:rsidP="00C510AC">
      <w:pPr>
        <w:numPr>
          <w:ilvl w:val="0"/>
          <w:numId w:val="2"/>
        </w:numPr>
      </w:pPr>
      <w:r w:rsidRPr="00C510AC">
        <w:t>Administrateur (création, modification)</w:t>
      </w:r>
    </w:p>
    <w:p w14:paraId="48187A4B" w14:textId="77777777" w:rsidR="00C510AC" w:rsidRPr="00C510AC" w:rsidRDefault="00C510AC" w:rsidP="00C510AC">
      <w:pPr>
        <w:numPr>
          <w:ilvl w:val="0"/>
          <w:numId w:val="2"/>
        </w:numPr>
      </w:pPr>
      <w:r w:rsidRPr="00C510AC">
        <w:t>Utilisateur (connexion, action)</w:t>
      </w:r>
    </w:p>
    <w:p w14:paraId="6E186F9A" w14:textId="77777777" w:rsidR="00C510AC" w:rsidRPr="00C510AC" w:rsidRDefault="00C510AC" w:rsidP="00C510AC">
      <w:pPr>
        <w:numPr>
          <w:ilvl w:val="0"/>
          <w:numId w:val="2"/>
        </w:numPr>
      </w:pPr>
      <w:r w:rsidRPr="00C510AC">
        <w:t>Système (contrôle des droits à chaque action)</w:t>
      </w:r>
    </w:p>
    <w:p w14:paraId="3A7E576A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Acteurs secondaires (IMPACTÉS) :</w:t>
      </w:r>
    </w:p>
    <w:p w14:paraId="1BEC49B6" w14:textId="77777777" w:rsidR="00C510AC" w:rsidRPr="00C510AC" w:rsidRDefault="00C510AC" w:rsidP="00C510AC">
      <w:pPr>
        <w:numPr>
          <w:ilvl w:val="0"/>
          <w:numId w:val="3"/>
        </w:numPr>
      </w:pPr>
      <w:r w:rsidRPr="00C510AC">
        <w:t>UI Administration</w:t>
      </w:r>
    </w:p>
    <w:p w14:paraId="52D49A8A" w14:textId="77777777" w:rsidR="00C510AC" w:rsidRPr="00C510AC" w:rsidRDefault="00C510AC" w:rsidP="00C510AC">
      <w:pPr>
        <w:numPr>
          <w:ilvl w:val="0"/>
          <w:numId w:val="3"/>
        </w:numPr>
      </w:pPr>
      <w:r w:rsidRPr="00C510AC">
        <w:t>Logs d’audit</w:t>
      </w:r>
    </w:p>
    <w:p w14:paraId="41398EA7" w14:textId="77777777" w:rsidR="00C510AC" w:rsidRPr="00C510AC" w:rsidRDefault="0082721D" w:rsidP="00C510AC">
      <w:r>
        <w:pict w14:anchorId="72FF45D2">
          <v:rect id="_x0000_i1029" style="width:0;height:1.5pt" o:hralign="center" o:hrstd="t" o:hr="t" fillcolor="#a0a0a0" stroked="f"/>
        </w:pict>
      </w:r>
    </w:p>
    <w:p w14:paraId="5822736F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Préconditions (INPUT) :</w:t>
      </w:r>
    </w:p>
    <w:p w14:paraId="3CB35034" w14:textId="6526BF8C" w:rsidR="00C510AC" w:rsidRPr="00C510AC" w:rsidRDefault="00C510AC" w:rsidP="00C510AC">
      <w:pPr>
        <w:numPr>
          <w:ilvl w:val="0"/>
          <w:numId w:val="4"/>
        </w:numPr>
      </w:pPr>
      <w:r w:rsidRPr="00C510AC">
        <w:t xml:space="preserve">Existence de profils (Admin, Valideur, </w:t>
      </w:r>
      <w:r w:rsidR="00563D10">
        <w:t>Opérateur</w:t>
      </w:r>
      <w:r w:rsidRPr="00C510AC">
        <w:t>)</w:t>
      </w:r>
    </w:p>
    <w:p w14:paraId="46189D6D" w14:textId="77777777" w:rsidR="00C510AC" w:rsidRPr="00C510AC" w:rsidRDefault="00C510AC" w:rsidP="00C510AC">
      <w:pPr>
        <w:numPr>
          <w:ilvl w:val="0"/>
          <w:numId w:val="4"/>
        </w:numPr>
      </w:pPr>
      <w:r w:rsidRPr="00C510AC">
        <w:t>Interface de gestion des droits accessible à l’admin</w:t>
      </w:r>
    </w:p>
    <w:p w14:paraId="395C43D4" w14:textId="77777777" w:rsidR="00C510AC" w:rsidRPr="00C510AC" w:rsidRDefault="0082721D" w:rsidP="00C510AC">
      <w:r>
        <w:pict w14:anchorId="46268F7C">
          <v:rect id="_x0000_i1030" style="width:0;height:1.5pt" o:hralign="center" o:hrstd="t" o:hr="t" fillcolor="#a0a0a0" stroked="f"/>
        </w:pict>
      </w:r>
    </w:p>
    <w:p w14:paraId="23A2DEB4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Postconditions (IMPACT) :</w:t>
      </w:r>
    </w:p>
    <w:p w14:paraId="3A466C31" w14:textId="77777777" w:rsidR="00C510AC" w:rsidRPr="00C510AC" w:rsidRDefault="00C510AC" w:rsidP="00C510AC">
      <w:pPr>
        <w:numPr>
          <w:ilvl w:val="0"/>
          <w:numId w:val="5"/>
        </w:numPr>
      </w:pPr>
      <w:r w:rsidRPr="00C510AC">
        <w:t>Seuls les modules/actions autorisés sont accessibles à chaque utilisateur.</w:t>
      </w:r>
    </w:p>
    <w:p w14:paraId="3AB1749C" w14:textId="77777777" w:rsidR="00C510AC" w:rsidRPr="00C510AC" w:rsidRDefault="00C510AC" w:rsidP="00C510AC">
      <w:pPr>
        <w:numPr>
          <w:ilvl w:val="0"/>
          <w:numId w:val="5"/>
        </w:numPr>
      </w:pPr>
      <w:r w:rsidRPr="00C510AC">
        <w:t>Les logs conservent l’historique des actions par utilisateur.</w:t>
      </w:r>
    </w:p>
    <w:p w14:paraId="44D35239" w14:textId="77777777" w:rsidR="00C510AC" w:rsidRPr="00C510AC" w:rsidRDefault="0082721D" w:rsidP="00C510AC">
      <w:r>
        <w:pict w14:anchorId="505B6E2C">
          <v:rect id="_x0000_i1031" style="width:0;height:1.5pt" o:hralign="center" o:hrstd="t" o:hr="t" fillcolor="#a0a0a0" stroked="f"/>
        </w:pict>
      </w:r>
    </w:p>
    <w:p w14:paraId="7A062E78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Règles de gestion métier</w:t>
      </w:r>
      <w:r w:rsidRPr="00C510AC">
        <w:rPr>
          <w:rFonts w:ascii="Arial" w:hAnsi="Arial" w:cs="Arial"/>
          <w:b/>
          <w:bCs/>
        </w:rPr>
        <w:t> </w:t>
      </w:r>
      <w:r w:rsidRPr="00C510AC">
        <w:rPr>
          <w:b/>
          <w:bCs/>
        </w:rPr>
        <w:t>:</w:t>
      </w:r>
    </w:p>
    <w:p w14:paraId="5A31A2A9" w14:textId="77777777" w:rsidR="00C510AC" w:rsidRPr="00C510AC" w:rsidRDefault="00C510AC" w:rsidP="00C510AC">
      <w:pPr>
        <w:numPr>
          <w:ilvl w:val="0"/>
          <w:numId w:val="6"/>
        </w:numPr>
      </w:pPr>
      <w:r w:rsidRPr="00C510AC">
        <w:t>Attribution d’un ou plusieurs rôles à chaque utilisateur</w:t>
      </w:r>
    </w:p>
    <w:p w14:paraId="3D3A0AFB" w14:textId="77777777" w:rsidR="00C510AC" w:rsidRPr="00C510AC" w:rsidRDefault="00C510AC" w:rsidP="00C510AC">
      <w:pPr>
        <w:numPr>
          <w:ilvl w:val="0"/>
          <w:numId w:val="6"/>
        </w:numPr>
      </w:pPr>
      <w:r w:rsidRPr="00C510AC">
        <w:t>Masquage/restriction des modules selon le profil</w:t>
      </w:r>
    </w:p>
    <w:p w14:paraId="76C41400" w14:textId="77777777" w:rsidR="00C510AC" w:rsidRPr="00C510AC" w:rsidRDefault="00C510AC" w:rsidP="00C510AC">
      <w:pPr>
        <w:numPr>
          <w:ilvl w:val="0"/>
          <w:numId w:val="6"/>
        </w:numPr>
      </w:pPr>
      <w:r w:rsidRPr="00C510AC">
        <w:t>Historisation systématique des actions</w:t>
      </w:r>
    </w:p>
    <w:p w14:paraId="5B403584" w14:textId="77777777" w:rsidR="00C510AC" w:rsidRPr="00C510AC" w:rsidRDefault="00C510AC" w:rsidP="00C510AC">
      <w:pPr>
        <w:numPr>
          <w:ilvl w:val="0"/>
          <w:numId w:val="6"/>
        </w:numPr>
      </w:pPr>
      <w:r w:rsidRPr="00C510AC">
        <w:t>Modification des droits réservée à l’admin</w:t>
      </w:r>
    </w:p>
    <w:p w14:paraId="4951E9FC" w14:textId="77777777" w:rsidR="00C510AC" w:rsidRPr="00C510AC" w:rsidRDefault="0082721D" w:rsidP="00C510AC">
      <w:r>
        <w:pict w14:anchorId="5E9E7DED">
          <v:rect id="_x0000_i1032" style="width:0;height:1.5pt" o:hralign="center" o:hrstd="t" o:hr="t" fillcolor="#a0a0a0" stroked="f"/>
        </w:pict>
      </w:r>
    </w:p>
    <w:p w14:paraId="668A4B00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Scénario nominal :</w:t>
      </w:r>
    </w:p>
    <w:p w14:paraId="626C32C3" w14:textId="77777777" w:rsidR="00C510AC" w:rsidRPr="00C510AC" w:rsidRDefault="00C510AC" w:rsidP="00C510AC">
      <w:pPr>
        <w:numPr>
          <w:ilvl w:val="0"/>
          <w:numId w:val="7"/>
        </w:numPr>
      </w:pPr>
      <w:r w:rsidRPr="00C510AC">
        <w:t>L’administrateur crée ou modifie un utilisateur et définit ses rôles.</w:t>
      </w:r>
    </w:p>
    <w:p w14:paraId="6BE45507" w14:textId="77777777" w:rsidR="00C510AC" w:rsidRPr="00C510AC" w:rsidRDefault="00C510AC" w:rsidP="00C510AC">
      <w:pPr>
        <w:numPr>
          <w:ilvl w:val="0"/>
          <w:numId w:val="7"/>
        </w:numPr>
      </w:pPr>
      <w:r w:rsidRPr="00C510AC">
        <w:lastRenderedPageBreak/>
        <w:t>À chaque action, le système vérifie les droits.</w:t>
      </w:r>
    </w:p>
    <w:p w14:paraId="319EE6DA" w14:textId="77777777" w:rsidR="00C510AC" w:rsidRPr="00C510AC" w:rsidRDefault="00C510AC" w:rsidP="00C510AC">
      <w:pPr>
        <w:numPr>
          <w:ilvl w:val="0"/>
          <w:numId w:val="7"/>
        </w:numPr>
      </w:pPr>
      <w:r w:rsidRPr="00C510AC">
        <w:t>L’interface adapte dynamiquement les modules/actions visibles.</w:t>
      </w:r>
    </w:p>
    <w:p w14:paraId="380B1608" w14:textId="77777777" w:rsidR="00C510AC" w:rsidRPr="00C510AC" w:rsidRDefault="00C510AC" w:rsidP="00C510AC">
      <w:pPr>
        <w:numPr>
          <w:ilvl w:val="0"/>
          <w:numId w:val="7"/>
        </w:numPr>
      </w:pPr>
      <w:r w:rsidRPr="00C510AC">
        <w:t>Toute action est tracée dans les logs.</w:t>
      </w:r>
    </w:p>
    <w:p w14:paraId="1C590CC5" w14:textId="77777777" w:rsidR="00C510AC" w:rsidRPr="00C510AC" w:rsidRDefault="0082721D" w:rsidP="00C510AC">
      <w:r>
        <w:pict w14:anchorId="0151D52D">
          <v:rect id="_x0000_i1033" style="width:0;height:1.5pt" o:hralign="center" o:hrstd="t" o:hr="t" fillcolor="#a0a0a0" stroked="f"/>
        </w:pict>
      </w:r>
    </w:p>
    <w:p w14:paraId="1F4BAF92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Scénarios alternatifs :</w:t>
      </w:r>
    </w:p>
    <w:p w14:paraId="359B2AE3" w14:textId="77777777" w:rsidR="00C510AC" w:rsidRPr="00C510AC" w:rsidRDefault="00C510AC" w:rsidP="00C510AC">
      <w:pPr>
        <w:numPr>
          <w:ilvl w:val="0"/>
          <w:numId w:val="8"/>
        </w:numPr>
      </w:pPr>
      <w:r w:rsidRPr="00C510AC">
        <w:rPr>
          <w:b/>
          <w:bCs/>
        </w:rPr>
        <w:t>Changement de rôle</w:t>
      </w:r>
      <w:r w:rsidRPr="00C510AC">
        <w:rPr>
          <w:rFonts w:ascii="Arial" w:hAnsi="Arial" w:cs="Arial"/>
        </w:rPr>
        <w:t> </w:t>
      </w:r>
      <w:r w:rsidRPr="00C510AC">
        <w:t>: un admin peut à tout moment ajuster les droits d’un utilisateur.</w:t>
      </w:r>
    </w:p>
    <w:p w14:paraId="1CC91ECF" w14:textId="77777777" w:rsidR="00C510AC" w:rsidRPr="00C510AC" w:rsidRDefault="0082721D" w:rsidP="00C510AC">
      <w:r>
        <w:pict w14:anchorId="3B6BDE4A">
          <v:rect id="_x0000_i1034" style="width:0;height:1.5pt" o:hralign="center" o:hrstd="t" o:hr="t" fillcolor="#a0a0a0" stroked="f"/>
        </w:pict>
      </w:r>
    </w:p>
    <w:p w14:paraId="6AAFA498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Scénario d’exception</w:t>
      </w:r>
      <w:r w:rsidRPr="00C510AC">
        <w:rPr>
          <w:rFonts w:ascii="Arial" w:hAnsi="Arial" w:cs="Arial"/>
          <w:b/>
          <w:bCs/>
        </w:rPr>
        <w:t> </w:t>
      </w:r>
      <w:r w:rsidRPr="00C510AC">
        <w:rPr>
          <w:b/>
          <w:bCs/>
        </w:rPr>
        <w:t>:</w:t>
      </w:r>
    </w:p>
    <w:p w14:paraId="6F4A3A4D" w14:textId="77777777" w:rsidR="00C510AC" w:rsidRPr="00C510AC" w:rsidRDefault="00C510AC" w:rsidP="00C510AC">
      <w:pPr>
        <w:numPr>
          <w:ilvl w:val="0"/>
          <w:numId w:val="9"/>
        </w:numPr>
      </w:pPr>
      <w:r w:rsidRPr="00C510AC">
        <w:rPr>
          <w:b/>
          <w:bCs/>
        </w:rPr>
        <w:t>Tentative d’action interdite</w:t>
      </w:r>
      <w:r w:rsidRPr="00C510AC">
        <w:rPr>
          <w:rFonts w:ascii="Arial" w:hAnsi="Arial" w:cs="Arial"/>
        </w:rPr>
        <w:t> </w:t>
      </w:r>
      <w:r w:rsidRPr="00C510AC">
        <w:t>: le système refuse l’action et l’événement est loggé.</w:t>
      </w:r>
    </w:p>
    <w:p w14:paraId="0DAB8912" w14:textId="77777777" w:rsidR="00C510AC" w:rsidRPr="00C510AC" w:rsidRDefault="0082721D" w:rsidP="00C510AC">
      <w:r>
        <w:pict w14:anchorId="343B868A">
          <v:rect id="_x0000_i1035" style="width:0;height:1.5pt" o:hralign="center" o:hrstd="t" o:hr="t" fillcolor="#a0a0a0" stroked="f"/>
        </w:pict>
      </w:r>
    </w:p>
    <w:p w14:paraId="08B63D00" w14:textId="77777777" w:rsidR="00C510AC" w:rsidRPr="00C510AC" w:rsidRDefault="00C510AC" w:rsidP="00C510AC">
      <w:pPr>
        <w:rPr>
          <w:b/>
          <w:bCs/>
        </w:rPr>
      </w:pPr>
      <w:r w:rsidRPr="00C510AC">
        <w:rPr>
          <w:b/>
          <w:bCs/>
        </w:rPr>
        <w:t>Informations diverses :</w:t>
      </w:r>
    </w:p>
    <w:p w14:paraId="524EEB16" w14:textId="03F57F10" w:rsidR="00C510AC" w:rsidRPr="00C510AC" w:rsidRDefault="00C510AC" w:rsidP="00C510AC">
      <w:pPr>
        <w:numPr>
          <w:ilvl w:val="0"/>
          <w:numId w:val="10"/>
        </w:numPr>
      </w:pPr>
      <w:r w:rsidRPr="00C510AC">
        <w:t>Nombre d’utilisateurs</w:t>
      </w:r>
      <w:r w:rsidRPr="00C510AC">
        <w:rPr>
          <w:rFonts w:ascii="Arial" w:hAnsi="Arial" w:cs="Arial"/>
        </w:rPr>
        <w:t> </w:t>
      </w:r>
      <w:r w:rsidRPr="00C510AC">
        <w:t xml:space="preserve">: </w:t>
      </w:r>
      <w:r w:rsidR="00563D10">
        <w:t xml:space="preserve">50 </w:t>
      </w:r>
      <w:r w:rsidRPr="00C510AC">
        <w:t>selon d</w:t>
      </w:r>
      <w:r w:rsidRPr="00C510AC">
        <w:rPr>
          <w:rFonts w:ascii="Aptos" w:hAnsi="Aptos" w:cs="Aptos"/>
        </w:rPr>
        <w:t>é</w:t>
      </w:r>
      <w:r w:rsidRPr="00C510AC">
        <w:t>ploiement</w:t>
      </w:r>
    </w:p>
    <w:p w14:paraId="389D8CC6" w14:textId="77777777" w:rsidR="00C510AC" w:rsidRPr="00C510AC" w:rsidRDefault="00C510AC" w:rsidP="00C510AC">
      <w:pPr>
        <w:numPr>
          <w:ilvl w:val="0"/>
          <w:numId w:val="10"/>
        </w:numPr>
      </w:pPr>
      <w:r w:rsidRPr="00C510AC">
        <w:t>Interfaces</w:t>
      </w:r>
      <w:r w:rsidRPr="00C510AC">
        <w:rPr>
          <w:rFonts w:ascii="Arial" w:hAnsi="Arial" w:cs="Arial"/>
        </w:rPr>
        <w:t> </w:t>
      </w:r>
      <w:r w:rsidRPr="00C510AC">
        <w:t>: UI Administration, logs d</w:t>
      </w:r>
      <w:r w:rsidRPr="00C510AC">
        <w:rPr>
          <w:rFonts w:ascii="Aptos" w:hAnsi="Aptos" w:cs="Aptos"/>
        </w:rPr>
        <w:t>’</w:t>
      </w:r>
      <w:r w:rsidRPr="00C510AC">
        <w:t>audit</w:t>
      </w:r>
    </w:p>
    <w:p w14:paraId="0F2E6358" w14:textId="77777777" w:rsidR="00C510AC" w:rsidRPr="00C510AC" w:rsidRDefault="0082721D" w:rsidP="00C510AC">
      <w:r>
        <w:pict w14:anchorId="6AA53046">
          <v:rect id="_x0000_i1036" style="width:0;height:1.5pt" o:hralign="center" o:hrstd="t" o:hr="t" fillcolor="#a0a0a0" stroked="f"/>
        </w:pict>
      </w:r>
    </w:p>
    <w:p w14:paraId="26257CD0" w14:textId="3C80755A" w:rsidR="00C510AC" w:rsidRPr="00563D10" w:rsidRDefault="00563D10">
      <w:pPr>
        <w:rPr>
          <w:b/>
          <w:bCs/>
        </w:rPr>
      </w:pPr>
      <w:r w:rsidRPr="00563D10">
        <w:rPr>
          <w:b/>
          <w:bCs/>
        </w:rPr>
        <w:t>Annexe A :</w:t>
      </w:r>
    </w:p>
    <w:p w14:paraId="3A2D86F2" w14:textId="77777777" w:rsidR="00563D10" w:rsidRPr="00563D10" w:rsidRDefault="00563D10" w:rsidP="00563D10">
      <w:pPr>
        <w:rPr>
          <w:b/>
          <w:bCs/>
        </w:rPr>
      </w:pPr>
      <w:r w:rsidRPr="00563D10">
        <w:rPr>
          <w:b/>
          <w:bCs/>
        </w:rPr>
        <w:t>Administrateur</w:t>
      </w:r>
    </w:p>
    <w:p w14:paraId="7F9EBDBD" w14:textId="77777777" w:rsidR="00563D10" w:rsidRPr="00563D10" w:rsidRDefault="00563D10" w:rsidP="00563D10">
      <w:pPr>
        <w:numPr>
          <w:ilvl w:val="0"/>
          <w:numId w:val="11"/>
        </w:numPr>
      </w:pPr>
      <w:r w:rsidRPr="00563D10">
        <w:t>Crée, modifie et supprime les comptes utilisateurs.</w:t>
      </w:r>
    </w:p>
    <w:p w14:paraId="07E1F4F9" w14:textId="77777777" w:rsidR="00563D10" w:rsidRPr="00563D10" w:rsidRDefault="00563D10" w:rsidP="00563D10">
      <w:pPr>
        <w:numPr>
          <w:ilvl w:val="0"/>
          <w:numId w:val="11"/>
        </w:numPr>
      </w:pPr>
      <w:r w:rsidRPr="00563D10">
        <w:t>Attribue ou modifie les rôles (administrateur, valideur, opérateur).</w:t>
      </w:r>
    </w:p>
    <w:p w14:paraId="027FAAEF" w14:textId="77777777" w:rsidR="00563D10" w:rsidRPr="00563D10" w:rsidRDefault="00563D10" w:rsidP="00563D10">
      <w:pPr>
        <w:numPr>
          <w:ilvl w:val="0"/>
          <w:numId w:val="11"/>
        </w:numPr>
      </w:pPr>
      <w:r w:rsidRPr="00563D10">
        <w:t>Accède à l’ensemble des contrats, documents et historiques.</w:t>
      </w:r>
    </w:p>
    <w:p w14:paraId="76CD4852" w14:textId="77777777" w:rsidR="00563D10" w:rsidRPr="00563D10" w:rsidRDefault="00563D10" w:rsidP="00563D10">
      <w:pPr>
        <w:numPr>
          <w:ilvl w:val="0"/>
          <w:numId w:val="11"/>
        </w:numPr>
      </w:pPr>
      <w:r w:rsidRPr="00563D10">
        <w:t>Paramètre les modèles d’indexation et les workflows de validation.</w:t>
      </w:r>
    </w:p>
    <w:p w14:paraId="3C5C6628" w14:textId="77777777" w:rsidR="00563D10" w:rsidRPr="00563D10" w:rsidRDefault="00563D10" w:rsidP="00563D10">
      <w:pPr>
        <w:numPr>
          <w:ilvl w:val="0"/>
          <w:numId w:val="11"/>
        </w:numPr>
      </w:pPr>
      <w:r w:rsidRPr="00563D10">
        <w:t>Visualise l’ensemble des actions et des logs de la plateforme.</w:t>
      </w:r>
    </w:p>
    <w:p w14:paraId="3FC7DA62" w14:textId="77777777" w:rsidR="00563D10" w:rsidRPr="00563D10" w:rsidRDefault="00563D10" w:rsidP="00563D10">
      <w:pPr>
        <w:numPr>
          <w:ilvl w:val="0"/>
          <w:numId w:val="11"/>
        </w:numPr>
      </w:pPr>
      <w:r w:rsidRPr="00563D10">
        <w:t>Dispose de tous les droits d’accès et de gestion.</w:t>
      </w:r>
    </w:p>
    <w:p w14:paraId="7111B0DF" w14:textId="77777777" w:rsidR="00563D10" w:rsidRPr="00563D10" w:rsidRDefault="00563D10" w:rsidP="00563D10">
      <w:pPr>
        <w:numPr>
          <w:ilvl w:val="0"/>
          <w:numId w:val="11"/>
        </w:numPr>
      </w:pPr>
      <w:r w:rsidRPr="00563D10">
        <w:t>Peut valider ou rejeter des demandes d’indexation.</w:t>
      </w:r>
    </w:p>
    <w:p w14:paraId="4EBB61F5" w14:textId="77777777" w:rsidR="00563D10" w:rsidRPr="00563D10" w:rsidRDefault="00563D10" w:rsidP="00563D10">
      <w:r w:rsidRPr="00563D10">
        <w:pict w14:anchorId="4BF91BBA">
          <v:rect id="_x0000_i1037" style="width:0;height:1.5pt" o:hralign="center" o:hrstd="t" o:hr="t" fillcolor="#a0a0a0" stroked="f"/>
        </w:pict>
      </w:r>
    </w:p>
    <w:p w14:paraId="05A9D317" w14:textId="77777777" w:rsidR="00563D10" w:rsidRPr="00563D10" w:rsidRDefault="00563D10" w:rsidP="00563D10">
      <w:pPr>
        <w:rPr>
          <w:b/>
          <w:bCs/>
        </w:rPr>
      </w:pPr>
      <w:r w:rsidRPr="00563D10">
        <w:rPr>
          <w:b/>
          <w:bCs/>
        </w:rPr>
        <w:t>Valideur</w:t>
      </w:r>
    </w:p>
    <w:p w14:paraId="5F13E016" w14:textId="77777777" w:rsidR="00563D10" w:rsidRPr="00563D10" w:rsidRDefault="00563D10" w:rsidP="00563D10">
      <w:pPr>
        <w:numPr>
          <w:ilvl w:val="0"/>
          <w:numId w:val="12"/>
        </w:numPr>
      </w:pPr>
      <w:r w:rsidRPr="00563D10">
        <w:t>Accède aux contrats et aux demandes d’indexation qui lui sont attribuées.</w:t>
      </w:r>
    </w:p>
    <w:p w14:paraId="188897D1" w14:textId="77777777" w:rsidR="00563D10" w:rsidRPr="00563D10" w:rsidRDefault="00563D10" w:rsidP="00563D10">
      <w:pPr>
        <w:numPr>
          <w:ilvl w:val="0"/>
          <w:numId w:val="12"/>
        </w:numPr>
      </w:pPr>
      <w:r w:rsidRPr="00563D10">
        <w:t>Reçoit une notification lors d’une nouvelle demande d’indexation.</w:t>
      </w:r>
    </w:p>
    <w:p w14:paraId="4B34EF03" w14:textId="77777777" w:rsidR="00563D10" w:rsidRPr="00563D10" w:rsidRDefault="00563D10" w:rsidP="00563D10">
      <w:pPr>
        <w:numPr>
          <w:ilvl w:val="0"/>
          <w:numId w:val="12"/>
        </w:numPr>
      </w:pPr>
      <w:r w:rsidRPr="00563D10">
        <w:lastRenderedPageBreak/>
        <w:t>Peut consulter les détails d’une demande d’indexation.</w:t>
      </w:r>
    </w:p>
    <w:p w14:paraId="48C227DF" w14:textId="77777777" w:rsidR="00563D10" w:rsidRPr="00563D10" w:rsidRDefault="00563D10" w:rsidP="00563D10">
      <w:pPr>
        <w:numPr>
          <w:ilvl w:val="0"/>
          <w:numId w:val="12"/>
        </w:numPr>
      </w:pPr>
      <w:r w:rsidRPr="00563D10">
        <w:t>Peut valider ou rejeter une demande d’indexation (motif obligatoire en cas de rejet).</w:t>
      </w:r>
    </w:p>
    <w:p w14:paraId="5B80716C" w14:textId="77777777" w:rsidR="00563D10" w:rsidRPr="00563D10" w:rsidRDefault="00563D10" w:rsidP="00563D10">
      <w:pPr>
        <w:numPr>
          <w:ilvl w:val="0"/>
          <w:numId w:val="12"/>
        </w:numPr>
      </w:pPr>
      <w:r w:rsidRPr="00563D10">
        <w:t>Accède à l’historique des validations qu’il a effectuées.</w:t>
      </w:r>
    </w:p>
    <w:p w14:paraId="698C2D26" w14:textId="77777777" w:rsidR="00563D10" w:rsidRPr="00563D10" w:rsidRDefault="00563D10" w:rsidP="00563D10">
      <w:pPr>
        <w:numPr>
          <w:ilvl w:val="0"/>
          <w:numId w:val="12"/>
        </w:numPr>
      </w:pPr>
      <w:r w:rsidRPr="00563D10">
        <w:t>Ne peut pas modifier les droits des autres utilisateurs ni paramétrer la plateforme.</w:t>
      </w:r>
    </w:p>
    <w:p w14:paraId="41AD00BE" w14:textId="77777777" w:rsidR="00563D10" w:rsidRPr="00563D10" w:rsidRDefault="00563D10" w:rsidP="00563D10">
      <w:r w:rsidRPr="00563D10">
        <w:pict w14:anchorId="2EA99107">
          <v:rect id="_x0000_i1038" style="width:0;height:1.5pt" o:hralign="center" o:hrstd="t" o:hr="t" fillcolor="#a0a0a0" stroked="f"/>
        </w:pict>
      </w:r>
    </w:p>
    <w:p w14:paraId="25024F1E" w14:textId="77777777" w:rsidR="00563D10" w:rsidRPr="00563D10" w:rsidRDefault="00563D10" w:rsidP="00563D10">
      <w:pPr>
        <w:rPr>
          <w:b/>
          <w:bCs/>
        </w:rPr>
      </w:pPr>
      <w:r w:rsidRPr="00563D10">
        <w:rPr>
          <w:b/>
          <w:bCs/>
        </w:rPr>
        <w:t>Opérateur</w:t>
      </w:r>
    </w:p>
    <w:p w14:paraId="64A2006C" w14:textId="77777777" w:rsidR="00563D10" w:rsidRPr="00563D10" w:rsidRDefault="00563D10" w:rsidP="00563D10">
      <w:pPr>
        <w:numPr>
          <w:ilvl w:val="0"/>
          <w:numId w:val="13"/>
        </w:numPr>
      </w:pPr>
      <w:r w:rsidRPr="00563D10">
        <w:t>Peut consulter les contrats et informations auxquels il a accès.</w:t>
      </w:r>
    </w:p>
    <w:p w14:paraId="35F716DC" w14:textId="77777777" w:rsidR="00563D10" w:rsidRPr="00563D10" w:rsidRDefault="00563D10" w:rsidP="00563D10">
      <w:pPr>
        <w:numPr>
          <w:ilvl w:val="0"/>
          <w:numId w:val="13"/>
        </w:numPr>
      </w:pPr>
      <w:r w:rsidRPr="00563D10">
        <w:t>Peut initier et renseigner une demande d’indexation.</w:t>
      </w:r>
    </w:p>
    <w:p w14:paraId="6334D7C7" w14:textId="77777777" w:rsidR="00563D10" w:rsidRPr="00563D10" w:rsidRDefault="00563D10" w:rsidP="00563D10">
      <w:pPr>
        <w:numPr>
          <w:ilvl w:val="0"/>
          <w:numId w:val="13"/>
        </w:numPr>
      </w:pPr>
      <w:r w:rsidRPr="00563D10">
        <w:t>Consulte l’historique de ses propres demandes.</w:t>
      </w:r>
    </w:p>
    <w:p w14:paraId="7D46CFAC" w14:textId="77777777" w:rsidR="00563D10" w:rsidRPr="00563D10" w:rsidRDefault="00563D10" w:rsidP="00563D10">
      <w:pPr>
        <w:numPr>
          <w:ilvl w:val="0"/>
          <w:numId w:val="13"/>
        </w:numPr>
      </w:pPr>
      <w:r w:rsidRPr="00563D10">
        <w:t>Ne peut ni valider, ni rejeter une demande d’indexation.</w:t>
      </w:r>
    </w:p>
    <w:p w14:paraId="2099E648" w14:textId="77777777" w:rsidR="00563D10" w:rsidRPr="00563D10" w:rsidRDefault="00563D10" w:rsidP="00563D10">
      <w:pPr>
        <w:numPr>
          <w:ilvl w:val="0"/>
          <w:numId w:val="13"/>
        </w:numPr>
      </w:pPr>
      <w:r w:rsidRPr="00563D10">
        <w:t>Ne peut pas gérer les comptes ou les paramètres de la plateforme.</w:t>
      </w:r>
    </w:p>
    <w:p w14:paraId="7DBF1F6E" w14:textId="77777777" w:rsidR="00563D10" w:rsidRDefault="00563D10"/>
    <w:sectPr w:rsidR="00563D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E6209"/>
    <w:multiLevelType w:val="multilevel"/>
    <w:tmpl w:val="845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F6F8F"/>
    <w:multiLevelType w:val="multilevel"/>
    <w:tmpl w:val="22E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47592"/>
    <w:multiLevelType w:val="multilevel"/>
    <w:tmpl w:val="4F1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B5B50"/>
    <w:multiLevelType w:val="multilevel"/>
    <w:tmpl w:val="AA0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5088A"/>
    <w:multiLevelType w:val="multilevel"/>
    <w:tmpl w:val="80DC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73BC0"/>
    <w:multiLevelType w:val="multilevel"/>
    <w:tmpl w:val="C3C6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909F4"/>
    <w:multiLevelType w:val="multilevel"/>
    <w:tmpl w:val="1FE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6408A"/>
    <w:multiLevelType w:val="multilevel"/>
    <w:tmpl w:val="3F2A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BC7CC1"/>
    <w:multiLevelType w:val="multilevel"/>
    <w:tmpl w:val="947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06D0E"/>
    <w:multiLevelType w:val="multilevel"/>
    <w:tmpl w:val="F1E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95E2D"/>
    <w:multiLevelType w:val="multilevel"/>
    <w:tmpl w:val="6A92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56D0F"/>
    <w:multiLevelType w:val="multilevel"/>
    <w:tmpl w:val="2B44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F6391"/>
    <w:multiLevelType w:val="multilevel"/>
    <w:tmpl w:val="E2A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788724">
    <w:abstractNumId w:val="2"/>
  </w:num>
  <w:num w:numId="2" w16cid:durableId="389575532">
    <w:abstractNumId w:val="5"/>
  </w:num>
  <w:num w:numId="3" w16cid:durableId="1460101921">
    <w:abstractNumId w:val="6"/>
  </w:num>
  <w:num w:numId="4" w16cid:durableId="759177396">
    <w:abstractNumId w:val="1"/>
  </w:num>
  <w:num w:numId="5" w16cid:durableId="1935242674">
    <w:abstractNumId w:val="3"/>
  </w:num>
  <w:num w:numId="6" w16cid:durableId="789201029">
    <w:abstractNumId w:val="9"/>
  </w:num>
  <w:num w:numId="7" w16cid:durableId="1871146206">
    <w:abstractNumId w:val="7"/>
  </w:num>
  <w:num w:numId="8" w16cid:durableId="1929533406">
    <w:abstractNumId w:val="4"/>
  </w:num>
  <w:num w:numId="9" w16cid:durableId="180319699">
    <w:abstractNumId w:val="0"/>
  </w:num>
  <w:num w:numId="10" w16cid:durableId="1110591993">
    <w:abstractNumId w:val="10"/>
  </w:num>
  <w:num w:numId="11" w16cid:durableId="1306619476">
    <w:abstractNumId w:val="11"/>
  </w:num>
  <w:num w:numId="12" w16cid:durableId="1628512134">
    <w:abstractNumId w:val="8"/>
  </w:num>
  <w:num w:numId="13" w16cid:durableId="10619037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AC"/>
    <w:rsid w:val="00110E4E"/>
    <w:rsid w:val="001908E7"/>
    <w:rsid w:val="001E111B"/>
    <w:rsid w:val="00563D10"/>
    <w:rsid w:val="00B7289C"/>
    <w:rsid w:val="00C5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380AAAF2"/>
  <w15:chartTrackingRefBased/>
  <w15:docId w15:val="{53821A1C-239E-4E14-9F73-006AA2266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1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1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1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1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0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0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0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0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0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0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0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0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0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0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641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EL HAJJAM Mohamed (ENGIE Green)</cp:lastModifiedBy>
  <cp:revision>2</cp:revision>
  <dcterms:created xsi:type="dcterms:W3CDTF">2025-07-31T21:44:00Z</dcterms:created>
  <dcterms:modified xsi:type="dcterms:W3CDTF">2025-07-31T21:44:00Z</dcterms:modified>
</cp:coreProperties>
</file>