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26517042" w:displacedByCustomXml="next"/>
    <w:sdt>
      <w:sdtPr>
        <w:id w:val="1129204932"/>
        <w:docPartObj>
          <w:docPartGallery w:val="Table of Contents"/>
          <w:docPartUnique/>
        </w:docPartObj>
      </w:sdtPr>
      <w:sdtEndPr>
        <w:rPr>
          <w:rFonts w:asciiTheme="minorHAnsi" w:eastAsiaTheme="minorEastAsia" w:hAnsiTheme="minorHAnsi" w:cstheme="minorBidi"/>
          <w:smallCaps w:val="0"/>
          <w:noProof/>
          <w:color w:val="auto"/>
          <w:sz w:val="22"/>
          <w:szCs w:val="22"/>
        </w:rPr>
      </w:sdtEndPr>
      <w:sdtContent>
        <w:p w:rsidR="00557176" w:rsidRDefault="00557176" w:rsidP="00557176">
          <w:pPr>
            <w:pStyle w:val="TOCHeading"/>
            <w:numPr>
              <w:ilvl w:val="0"/>
              <w:numId w:val="0"/>
            </w:numPr>
            <w:ind w:left="432" w:hanging="432"/>
          </w:pPr>
          <w:r>
            <w:t>Table of Contents</w:t>
          </w:r>
        </w:p>
        <w:p w:rsidR="00D60A20" w:rsidRDefault="00557176">
          <w:pPr>
            <w:pStyle w:val="TOC1"/>
            <w:tabs>
              <w:tab w:val="right" w:leader="dot" w:pos="9350"/>
            </w:tabs>
            <w:rPr>
              <w:noProof/>
            </w:rPr>
          </w:pPr>
          <w:r>
            <w:fldChar w:fldCharType="begin"/>
          </w:r>
          <w:r>
            <w:instrText xml:space="preserve"> TOC \o "1-3" \h \z \u </w:instrText>
          </w:r>
          <w:r>
            <w:fldChar w:fldCharType="separate"/>
          </w:r>
          <w:hyperlink w:anchor="_Toc126535553" w:history="1">
            <w:r w:rsidR="00D60A20" w:rsidRPr="001C6AF9">
              <w:rPr>
                <w:rStyle w:val="Hyperlink"/>
                <w:rFonts w:ascii="Cambria" w:hAnsi="Cambria"/>
                <w:noProof/>
              </w:rPr>
              <w:t>Abstract</w:t>
            </w:r>
            <w:r w:rsidR="00D60A20">
              <w:rPr>
                <w:noProof/>
                <w:webHidden/>
              </w:rPr>
              <w:tab/>
            </w:r>
            <w:r w:rsidR="00D60A20">
              <w:rPr>
                <w:noProof/>
                <w:webHidden/>
              </w:rPr>
              <w:fldChar w:fldCharType="begin"/>
            </w:r>
            <w:r w:rsidR="00D60A20">
              <w:rPr>
                <w:noProof/>
                <w:webHidden/>
              </w:rPr>
              <w:instrText xml:space="preserve"> PAGEREF _Toc126535553 \h </w:instrText>
            </w:r>
            <w:r w:rsidR="00D60A20">
              <w:rPr>
                <w:noProof/>
                <w:webHidden/>
              </w:rPr>
            </w:r>
            <w:r w:rsidR="00D60A20">
              <w:rPr>
                <w:noProof/>
                <w:webHidden/>
              </w:rPr>
              <w:fldChar w:fldCharType="separate"/>
            </w:r>
            <w:r w:rsidR="00F30C3D">
              <w:rPr>
                <w:noProof/>
                <w:webHidden/>
              </w:rPr>
              <w:t>4</w:t>
            </w:r>
            <w:r w:rsidR="00D60A20">
              <w:rPr>
                <w:noProof/>
                <w:webHidden/>
              </w:rPr>
              <w:fldChar w:fldCharType="end"/>
            </w:r>
          </w:hyperlink>
        </w:p>
        <w:p w:rsidR="00D60A20" w:rsidRDefault="00D60A20">
          <w:pPr>
            <w:pStyle w:val="TOC1"/>
            <w:tabs>
              <w:tab w:val="right" w:leader="dot" w:pos="9350"/>
            </w:tabs>
            <w:rPr>
              <w:noProof/>
            </w:rPr>
          </w:pPr>
          <w:hyperlink w:anchor="_Toc126535554" w:history="1">
            <w:r w:rsidRPr="001C6AF9">
              <w:rPr>
                <w:rStyle w:val="Hyperlink"/>
                <w:rFonts w:ascii="Cambria" w:hAnsi="Cambria"/>
                <w:noProof/>
              </w:rPr>
              <w:t>Chapter 1: Introduction</w:t>
            </w:r>
            <w:r>
              <w:rPr>
                <w:noProof/>
                <w:webHidden/>
              </w:rPr>
              <w:tab/>
            </w:r>
            <w:r>
              <w:rPr>
                <w:noProof/>
                <w:webHidden/>
              </w:rPr>
              <w:fldChar w:fldCharType="begin"/>
            </w:r>
            <w:r>
              <w:rPr>
                <w:noProof/>
                <w:webHidden/>
              </w:rPr>
              <w:instrText xml:space="preserve"> PAGEREF _Toc126535554 \h </w:instrText>
            </w:r>
            <w:r>
              <w:rPr>
                <w:noProof/>
                <w:webHidden/>
              </w:rPr>
            </w:r>
            <w:r>
              <w:rPr>
                <w:noProof/>
                <w:webHidden/>
              </w:rPr>
              <w:fldChar w:fldCharType="separate"/>
            </w:r>
            <w:r w:rsidR="00F30C3D">
              <w:rPr>
                <w:noProof/>
                <w:webHidden/>
              </w:rPr>
              <w:t>5</w:t>
            </w:r>
            <w:r>
              <w:rPr>
                <w:noProof/>
                <w:webHidden/>
              </w:rPr>
              <w:fldChar w:fldCharType="end"/>
            </w:r>
          </w:hyperlink>
        </w:p>
        <w:p w:rsidR="00D60A20" w:rsidRDefault="00D60A20">
          <w:pPr>
            <w:pStyle w:val="TOC2"/>
            <w:tabs>
              <w:tab w:val="left" w:pos="880"/>
              <w:tab w:val="right" w:leader="dot" w:pos="9350"/>
            </w:tabs>
            <w:rPr>
              <w:noProof/>
            </w:rPr>
          </w:pPr>
          <w:hyperlink w:anchor="_Toc126535555" w:history="1">
            <w:r w:rsidRPr="001C6AF9">
              <w:rPr>
                <w:rStyle w:val="Hyperlink"/>
                <w:rFonts w:ascii="Cambria" w:eastAsia="Lusitana" w:hAnsi="Cambria"/>
                <w:noProof/>
              </w:rPr>
              <w:t>1.1</w:t>
            </w:r>
            <w:r>
              <w:rPr>
                <w:noProof/>
              </w:rPr>
              <w:tab/>
            </w:r>
            <w:r w:rsidRPr="001C6AF9">
              <w:rPr>
                <w:rStyle w:val="Hyperlink"/>
                <w:rFonts w:ascii="Cambria" w:eastAsia="Lusitana" w:hAnsi="Cambria"/>
                <w:noProof/>
              </w:rPr>
              <w:t>Generative adversarial networks</w:t>
            </w:r>
            <w:r>
              <w:rPr>
                <w:noProof/>
                <w:webHidden/>
              </w:rPr>
              <w:tab/>
            </w:r>
            <w:r>
              <w:rPr>
                <w:noProof/>
                <w:webHidden/>
              </w:rPr>
              <w:fldChar w:fldCharType="begin"/>
            </w:r>
            <w:r>
              <w:rPr>
                <w:noProof/>
                <w:webHidden/>
              </w:rPr>
              <w:instrText xml:space="preserve"> PAGEREF _Toc126535555 \h </w:instrText>
            </w:r>
            <w:r>
              <w:rPr>
                <w:noProof/>
                <w:webHidden/>
              </w:rPr>
            </w:r>
            <w:r>
              <w:rPr>
                <w:noProof/>
                <w:webHidden/>
              </w:rPr>
              <w:fldChar w:fldCharType="separate"/>
            </w:r>
            <w:r w:rsidR="00F30C3D">
              <w:rPr>
                <w:noProof/>
                <w:webHidden/>
              </w:rPr>
              <w:t>6</w:t>
            </w:r>
            <w:r>
              <w:rPr>
                <w:noProof/>
                <w:webHidden/>
              </w:rPr>
              <w:fldChar w:fldCharType="end"/>
            </w:r>
          </w:hyperlink>
        </w:p>
        <w:p w:rsidR="00D60A20" w:rsidRDefault="00D60A20">
          <w:pPr>
            <w:pStyle w:val="TOC3"/>
            <w:tabs>
              <w:tab w:val="left" w:pos="1320"/>
              <w:tab w:val="right" w:leader="dot" w:pos="9350"/>
            </w:tabs>
            <w:rPr>
              <w:noProof/>
            </w:rPr>
          </w:pPr>
          <w:hyperlink w:anchor="_Toc126535556" w:history="1">
            <w:r w:rsidRPr="001C6AF9">
              <w:rPr>
                <w:rStyle w:val="Hyperlink"/>
                <w:rFonts w:ascii="Cambria" w:hAnsi="Cambria"/>
                <w:noProof/>
              </w:rPr>
              <w:t>1.1.1</w:t>
            </w:r>
            <w:r>
              <w:rPr>
                <w:noProof/>
              </w:rPr>
              <w:tab/>
            </w:r>
            <w:r w:rsidRPr="001C6AF9">
              <w:rPr>
                <w:rStyle w:val="Hyperlink"/>
                <w:rFonts w:ascii="Cambria" w:hAnsi="Cambria"/>
                <w:noProof/>
              </w:rPr>
              <w:t>Understanding Generators and Discriminators</w:t>
            </w:r>
            <w:r>
              <w:rPr>
                <w:noProof/>
                <w:webHidden/>
              </w:rPr>
              <w:tab/>
            </w:r>
            <w:r>
              <w:rPr>
                <w:noProof/>
                <w:webHidden/>
              </w:rPr>
              <w:fldChar w:fldCharType="begin"/>
            </w:r>
            <w:r>
              <w:rPr>
                <w:noProof/>
                <w:webHidden/>
              </w:rPr>
              <w:instrText xml:space="preserve"> PAGEREF _Toc126535556 \h </w:instrText>
            </w:r>
            <w:r>
              <w:rPr>
                <w:noProof/>
                <w:webHidden/>
              </w:rPr>
            </w:r>
            <w:r>
              <w:rPr>
                <w:noProof/>
                <w:webHidden/>
              </w:rPr>
              <w:fldChar w:fldCharType="separate"/>
            </w:r>
            <w:r w:rsidR="00F30C3D">
              <w:rPr>
                <w:noProof/>
                <w:webHidden/>
              </w:rPr>
              <w:t>7</w:t>
            </w:r>
            <w:r>
              <w:rPr>
                <w:noProof/>
                <w:webHidden/>
              </w:rPr>
              <w:fldChar w:fldCharType="end"/>
            </w:r>
          </w:hyperlink>
        </w:p>
        <w:p w:rsidR="00D60A20" w:rsidRDefault="00D60A20">
          <w:pPr>
            <w:pStyle w:val="TOC3"/>
            <w:tabs>
              <w:tab w:val="left" w:pos="1320"/>
              <w:tab w:val="right" w:leader="dot" w:pos="9350"/>
            </w:tabs>
            <w:rPr>
              <w:noProof/>
            </w:rPr>
          </w:pPr>
          <w:hyperlink w:anchor="_Toc126535557" w:history="1">
            <w:r w:rsidRPr="001C6AF9">
              <w:rPr>
                <w:rStyle w:val="Hyperlink"/>
                <w:rFonts w:ascii="Cambria" w:hAnsi="Cambria"/>
                <w:noProof/>
              </w:rPr>
              <w:t>1.1.2</w:t>
            </w:r>
            <w:r>
              <w:rPr>
                <w:noProof/>
              </w:rPr>
              <w:tab/>
            </w:r>
            <w:r w:rsidRPr="001C6AF9">
              <w:rPr>
                <w:rStyle w:val="Hyperlink"/>
                <w:rFonts w:ascii="Cambria" w:hAnsi="Cambria"/>
                <w:noProof/>
              </w:rPr>
              <w:t>Applications of GANs</w:t>
            </w:r>
            <w:r>
              <w:rPr>
                <w:noProof/>
                <w:webHidden/>
              </w:rPr>
              <w:tab/>
            </w:r>
            <w:r>
              <w:rPr>
                <w:noProof/>
                <w:webHidden/>
              </w:rPr>
              <w:fldChar w:fldCharType="begin"/>
            </w:r>
            <w:r>
              <w:rPr>
                <w:noProof/>
                <w:webHidden/>
              </w:rPr>
              <w:instrText xml:space="preserve"> PAGEREF _Toc126535557 \h </w:instrText>
            </w:r>
            <w:r>
              <w:rPr>
                <w:noProof/>
                <w:webHidden/>
              </w:rPr>
            </w:r>
            <w:r>
              <w:rPr>
                <w:noProof/>
                <w:webHidden/>
              </w:rPr>
              <w:fldChar w:fldCharType="separate"/>
            </w:r>
            <w:r w:rsidR="00F30C3D">
              <w:rPr>
                <w:noProof/>
                <w:webHidden/>
              </w:rPr>
              <w:t>8</w:t>
            </w:r>
            <w:r>
              <w:rPr>
                <w:noProof/>
                <w:webHidden/>
              </w:rPr>
              <w:fldChar w:fldCharType="end"/>
            </w:r>
          </w:hyperlink>
        </w:p>
        <w:p w:rsidR="00D60A20" w:rsidRDefault="00D60A20">
          <w:pPr>
            <w:pStyle w:val="TOC3"/>
            <w:tabs>
              <w:tab w:val="left" w:pos="1320"/>
              <w:tab w:val="right" w:leader="dot" w:pos="9350"/>
            </w:tabs>
            <w:rPr>
              <w:noProof/>
            </w:rPr>
          </w:pPr>
          <w:hyperlink w:anchor="_Toc126535558" w:history="1">
            <w:r w:rsidRPr="001C6AF9">
              <w:rPr>
                <w:rStyle w:val="Hyperlink"/>
                <w:rFonts w:ascii="Cambria" w:hAnsi="Cambria"/>
                <w:noProof/>
              </w:rPr>
              <w:t>1.1.3</w:t>
            </w:r>
            <w:r>
              <w:rPr>
                <w:noProof/>
              </w:rPr>
              <w:tab/>
            </w:r>
            <w:r w:rsidRPr="001C6AF9">
              <w:rPr>
                <w:rStyle w:val="Hyperlink"/>
                <w:rFonts w:ascii="Cambria" w:hAnsi="Cambria"/>
                <w:noProof/>
              </w:rPr>
              <w:t>The versatility of GANs -  Encompassing Various Types of Learning</w:t>
            </w:r>
            <w:r>
              <w:rPr>
                <w:noProof/>
                <w:webHidden/>
              </w:rPr>
              <w:tab/>
            </w:r>
            <w:r>
              <w:rPr>
                <w:noProof/>
                <w:webHidden/>
              </w:rPr>
              <w:fldChar w:fldCharType="begin"/>
            </w:r>
            <w:r>
              <w:rPr>
                <w:noProof/>
                <w:webHidden/>
              </w:rPr>
              <w:instrText xml:space="preserve"> PAGEREF _Toc126535558 \h </w:instrText>
            </w:r>
            <w:r>
              <w:rPr>
                <w:noProof/>
                <w:webHidden/>
              </w:rPr>
            </w:r>
            <w:r>
              <w:rPr>
                <w:noProof/>
                <w:webHidden/>
              </w:rPr>
              <w:fldChar w:fldCharType="separate"/>
            </w:r>
            <w:r w:rsidR="00F30C3D">
              <w:rPr>
                <w:noProof/>
                <w:webHidden/>
              </w:rPr>
              <w:t>8</w:t>
            </w:r>
            <w:r>
              <w:rPr>
                <w:noProof/>
                <w:webHidden/>
              </w:rPr>
              <w:fldChar w:fldCharType="end"/>
            </w:r>
          </w:hyperlink>
        </w:p>
        <w:p w:rsidR="00D60A20" w:rsidRDefault="00D60A20">
          <w:pPr>
            <w:pStyle w:val="TOC2"/>
            <w:tabs>
              <w:tab w:val="left" w:pos="880"/>
              <w:tab w:val="right" w:leader="dot" w:pos="9350"/>
            </w:tabs>
            <w:rPr>
              <w:noProof/>
            </w:rPr>
          </w:pPr>
          <w:hyperlink w:anchor="_Toc126535559" w:history="1">
            <w:r w:rsidRPr="001C6AF9">
              <w:rPr>
                <w:rStyle w:val="Hyperlink"/>
                <w:rFonts w:ascii="Cambria" w:hAnsi="Cambria"/>
                <w:noProof/>
              </w:rPr>
              <w:t>1.2</w:t>
            </w:r>
            <w:r>
              <w:rPr>
                <w:noProof/>
              </w:rPr>
              <w:tab/>
            </w:r>
            <w:r w:rsidRPr="001C6AF9">
              <w:rPr>
                <w:rStyle w:val="Hyperlink"/>
                <w:rFonts w:ascii="Cambria" w:hAnsi="Cambria"/>
                <w:noProof/>
              </w:rPr>
              <w:t>Quantum Computing</w:t>
            </w:r>
            <w:r>
              <w:rPr>
                <w:noProof/>
                <w:webHidden/>
              </w:rPr>
              <w:tab/>
            </w:r>
            <w:r>
              <w:rPr>
                <w:noProof/>
                <w:webHidden/>
              </w:rPr>
              <w:fldChar w:fldCharType="begin"/>
            </w:r>
            <w:r>
              <w:rPr>
                <w:noProof/>
                <w:webHidden/>
              </w:rPr>
              <w:instrText xml:space="preserve"> PAGEREF _Toc126535559 \h </w:instrText>
            </w:r>
            <w:r>
              <w:rPr>
                <w:noProof/>
                <w:webHidden/>
              </w:rPr>
            </w:r>
            <w:r>
              <w:rPr>
                <w:noProof/>
                <w:webHidden/>
              </w:rPr>
              <w:fldChar w:fldCharType="separate"/>
            </w:r>
            <w:r w:rsidR="00F30C3D">
              <w:rPr>
                <w:noProof/>
                <w:webHidden/>
              </w:rPr>
              <w:t>9</w:t>
            </w:r>
            <w:r>
              <w:rPr>
                <w:noProof/>
                <w:webHidden/>
              </w:rPr>
              <w:fldChar w:fldCharType="end"/>
            </w:r>
          </w:hyperlink>
        </w:p>
        <w:p w:rsidR="00D60A20" w:rsidRDefault="00D60A20">
          <w:pPr>
            <w:pStyle w:val="TOC3"/>
            <w:tabs>
              <w:tab w:val="left" w:pos="1320"/>
              <w:tab w:val="right" w:leader="dot" w:pos="9350"/>
            </w:tabs>
            <w:rPr>
              <w:noProof/>
            </w:rPr>
          </w:pPr>
          <w:hyperlink w:anchor="_Toc126535560" w:history="1">
            <w:r w:rsidRPr="001C6AF9">
              <w:rPr>
                <w:rStyle w:val="Hyperlink"/>
                <w:rFonts w:ascii="Cambria" w:hAnsi="Cambria"/>
                <w:noProof/>
              </w:rPr>
              <w:t>1.2.1</w:t>
            </w:r>
            <w:r>
              <w:rPr>
                <w:noProof/>
              </w:rPr>
              <w:tab/>
            </w:r>
            <w:r w:rsidRPr="001C6AF9">
              <w:rPr>
                <w:rStyle w:val="Hyperlink"/>
                <w:rFonts w:ascii="Cambria" w:hAnsi="Cambria"/>
                <w:noProof/>
              </w:rPr>
              <w:t>Quantum Computing Vs Classical Computing</w:t>
            </w:r>
            <w:r>
              <w:rPr>
                <w:noProof/>
                <w:webHidden/>
              </w:rPr>
              <w:tab/>
            </w:r>
            <w:r>
              <w:rPr>
                <w:noProof/>
                <w:webHidden/>
              </w:rPr>
              <w:fldChar w:fldCharType="begin"/>
            </w:r>
            <w:r>
              <w:rPr>
                <w:noProof/>
                <w:webHidden/>
              </w:rPr>
              <w:instrText xml:space="preserve"> PAGEREF _Toc126535560 \h </w:instrText>
            </w:r>
            <w:r>
              <w:rPr>
                <w:noProof/>
                <w:webHidden/>
              </w:rPr>
            </w:r>
            <w:r>
              <w:rPr>
                <w:noProof/>
                <w:webHidden/>
              </w:rPr>
              <w:fldChar w:fldCharType="separate"/>
            </w:r>
            <w:r w:rsidR="00F30C3D">
              <w:rPr>
                <w:noProof/>
                <w:webHidden/>
              </w:rPr>
              <w:t>10</w:t>
            </w:r>
            <w:r>
              <w:rPr>
                <w:noProof/>
                <w:webHidden/>
              </w:rPr>
              <w:fldChar w:fldCharType="end"/>
            </w:r>
          </w:hyperlink>
        </w:p>
        <w:p w:rsidR="00D60A20" w:rsidRDefault="00D60A20">
          <w:pPr>
            <w:pStyle w:val="TOC2"/>
            <w:tabs>
              <w:tab w:val="left" w:pos="880"/>
              <w:tab w:val="right" w:leader="dot" w:pos="9350"/>
            </w:tabs>
            <w:rPr>
              <w:noProof/>
            </w:rPr>
          </w:pPr>
          <w:hyperlink w:anchor="_Toc126535561" w:history="1">
            <w:r w:rsidRPr="001C6AF9">
              <w:rPr>
                <w:rStyle w:val="Hyperlink"/>
                <w:rFonts w:ascii="Cambria" w:hAnsi="Cambria"/>
                <w:noProof/>
              </w:rPr>
              <w:t>1.3</w:t>
            </w:r>
            <w:r>
              <w:rPr>
                <w:noProof/>
              </w:rPr>
              <w:tab/>
            </w:r>
            <w:r w:rsidRPr="001C6AF9">
              <w:rPr>
                <w:rStyle w:val="Hyperlink"/>
                <w:rFonts w:ascii="Cambria" w:hAnsi="Cambria"/>
                <w:noProof/>
              </w:rPr>
              <w:t>GANs boosted by the power of Quantum, Quantum GANs</w:t>
            </w:r>
            <w:r>
              <w:rPr>
                <w:noProof/>
                <w:webHidden/>
              </w:rPr>
              <w:tab/>
            </w:r>
            <w:r>
              <w:rPr>
                <w:noProof/>
                <w:webHidden/>
              </w:rPr>
              <w:fldChar w:fldCharType="begin"/>
            </w:r>
            <w:r>
              <w:rPr>
                <w:noProof/>
                <w:webHidden/>
              </w:rPr>
              <w:instrText xml:space="preserve"> PAGEREF _Toc126535561 \h </w:instrText>
            </w:r>
            <w:r>
              <w:rPr>
                <w:noProof/>
                <w:webHidden/>
              </w:rPr>
            </w:r>
            <w:r>
              <w:rPr>
                <w:noProof/>
                <w:webHidden/>
              </w:rPr>
              <w:fldChar w:fldCharType="separate"/>
            </w:r>
            <w:r w:rsidR="00F30C3D">
              <w:rPr>
                <w:noProof/>
                <w:webHidden/>
              </w:rPr>
              <w:t>10</w:t>
            </w:r>
            <w:r>
              <w:rPr>
                <w:noProof/>
                <w:webHidden/>
              </w:rPr>
              <w:fldChar w:fldCharType="end"/>
            </w:r>
          </w:hyperlink>
        </w:p>
        <w:p w:rsidR="00D60A20" w:rsidRDefault="00D60A20">
          <w:pPr>
            <w:pStyle w:val="TOC2"/>
            <w:tabs>
              <w:tab w:val="left" w:pos="880"/>
              <w:tab w:val="right" w:leader="dot" w:pos="9350"/>
            </w:tabs>
            <w:rPr>
              <w:noProof/>
            </w:rPr>
          </w:pPr>
          <w:hyperlink w:anchor="_Toc126535562" w:history="1">
            <w:r w:rsidRPr="001C6AF9">
              <w:rPr>
                <w:rStyle w:val="Hyperlink"/>
                <w:rFonts w:ascii="Cambria" w:hAnsi="Cambria"/>
                <w:noProof/>
              </w:rPr>
              <w:t>1.4</w:t>
            </w:r>
            <w:r>
              <w:rPr>
                <w:noProof/>
              </w:rPr>
              <w:tab/>
            </w:r>
            <w:r w:rsidRPr="001C6AF9">
              <w:rPr>
                <w:rStyle w:val="Hyperlink"/>
                <w:rFonts w:ascii="Cambria" w:hAnsi="Cambria"/>
                <w:noProof/>
              </w:rPr>
              <w:t>Background and Motivation for the Research</w:t>
            </w:r>
            <w:r>
              <w:rPr>
                <w:noProof/>
                <w:webHidden/>
              </w:rPr>
              <w:tab/>
            </w:r>
            <w:r>
              <w:rPr>
                <w:noProof/>
                <w:webHidden/>
              </w:rPr>
              <w:fldChar w:fldCharType="begin"/>
            </w:r>
            <w:r>
              <w:rPr>
                <w:noProof/>
                <w:webHidden/>
              </w:rPr>
              <w:instrText xml:space="preserve"> PAGEREF _Toc126535562 \h </w:instrText>
            </w:r>
            <w:r>
              <w:rPr>
                <w:noProof/>
                <w:webHidden/>
              </w:rPr>
            </w:r>
            <w:r>
              <w:rPr>
                <w:noProof/>
                <w:webHidden/>
              </w:rPr>
              <w:fldChar w:fldCharType="separate"/>
            </w:r>
            <w:r w:rsidR="00F30C3D">
              <w:rPr>
                <w:noProof/>
                <w:webHidden/>
              </w:rPr>
              <w:t>11</w:t>
            </w:r>
            <w:r>
              <w:rPr>
                <w:noProof/>
                <w:webHidden/>
              </w:rPr>
              <w:fldChar w:fldCharType="end"/>
            </w:r>
          </w:hyperlink>
        </w:p>
        <w:p w:rsidR="00D60A20" w:rsidRDefault="00D60A20">
          <w:pPr>
            <w:pStyle w:val="TOC2"/>
            <w:tabs>
              <w:tab w:val="left" w:pos="880"/>
              <w:tab w:val="right" w:leader="dot" w:pos="9350"/>
            </w:tabs>
            <w:rPr>
              <w:noProof/>
            </w:rPr>
          </w:pPr>
          <w:hyperlink w:anchor="_Toc126535563" w:history="1">
            <w:r w:rsidRPr="001C6AF9">
              <w:rPr>
                <w:rStyle w:val="Hyperlink"/>
                <w:rFonts w:ascii="Cambria" w:hAnsi="Cambria"/>
                <w:noProof/>
              </w:rPr>
              <w:t>1.5</w:t>
            </w:r>
            <w:r>
              <w:rPr>
                <w:noProof/>
              </w:rPr>
              <w:tab/>
            </w:r>
            <w:r w:rsidRPr="001C6AF9">
              <w:rPr>
                <w:rStyle w:val="Hyperlink"/>
                <w:rFonts w:ascii="Cambria" w:hAnsi="Cambria"/>
                <w:noProof/>
              </w:rPr>
              <w:t>Thesis Structure and Overview</w:t>
            </w:r>
            <w:r>
              <w:rPr>
                <w:noProof/>
                <w:webHidden/>
              </w:rPr>
              <w:tab/>
            </w:r>
            <w:r>
              <w:rPr>
                <w:noProof/>
                <w:webHidden/>
              </w:rPr>
              <w:fldChar w:fldCharType="begin"/>
            </w:r>
            <w:r>
              <w:rPr>
                <w:noProof/>
                <w:webHidden/>
              </w:rPr>
              <w:instrText xml:space="preserve"> PAGEREF _Toc126535563 \h </w:instrText>
            </w:r>
            <w:r>
              <w:rPr>
                <w:noProof/>
                <w:webHidden/>
              </w:rPr>
            </w:r>
            <w:r>
              <w:rPr>
                <w:noProof/>
                <w:webHidden/>
              </w:rPr>
              <w:fldChar w:fldCharType="separate"/>
            </w:r>
            <w:r w:rsidR="00F30C3D">
              <w:rPr>
                <w:noProof/>
                <w:webHidden/>
              </w:rPr>
              <w:t>11</w:t>
            </w:r>
            <w:r>
              <w:rPr>
                <w:noProof/>
                <w:webHidden/>
              </w:rPr>
              <w:fldChar w:fldCharType="end"/>
            </w:r>
          </w:hyperlink>
        </w:p>
        <w:p w:rsidR="00D60A20" w:rsidRDefault="00D60A20">
          <w:pPr>
            <w:pStyle w:val="TOC1"/>
            <w:tabs>
              <w:tab w:val="right" w:leader="dot" w:pos="9350"/>
            </w:tabs>
            <w:rPr>
              <w:noProof/>
            </w:rPr>
          </w:pPr>
          <w:hyperlink w:anchor="_Toc126535564" w:history="1">
            <w:r w:rsidRPr="001C6AF9">
              <w:rPr>
                <w:rStyle w:val="Hyperlink"/>
                <w:rFonts w:ascii="Cambria" w:eastAsia="Lusitana" w:hAnsi="Cambria" w:cs="Arial"/>
                <w:noProof/>
              </w:rPr>
              <w:t>Chapter 2: Related Work</w:t>
            </w:r>
            <w:r>
              <w:rPr>
                <w:noProof/>
                <w:webHidden/>
              </w:rPr>
              <w:tab/>
            </w:r>
            <w:r>
              <w:rPr>
                <w:noProof/>
                <w:webHidden/>
              </w:rPr>
              <w:fldChar w:fldCharType="begin"/>
            </w:r>
            <w:r>
              <w:rPr>
                <w:noProof/>
                <w:webHidden/>
              </w:rPr>
              <w:instrText xml:space="preserve"> PAGEREF _Toc126535564 \h </w:instrText>
            </w:r>
            <w:r>
              <w:rPr>
                <w:noProof/>
                <w:webHidden/>
              </w:rPr>
            </w:r>
            <w:r>
              <w:rPr>
                <w:noProof/>
                <w:webHidden/>
              </w:rPr>
              <w:fldChar w:fldCharType="separate"/>
            </w:r>
            <w:r w:rsidR="00F30C3D">
              <w:rPr>
                <w:noProof/>
                <w:webHidden/>
              </w:rPr>
              <w:t>13</w:t>
            </w:r>
            <w:r>
              <w:rPr>
                <w:noProof/>
                <w:webHidden/>
              </w:rPr>
              <w:fldChar w:fldCharType="end"/>
            </w:r>
          </w:hyperlink>
        </w:p>
        <w:p w:rsidR="00D60A20" w:rsidRDefault="00D60A20">
          <w:pPr>
            <w:pStyle w:val="TOC1"/>
            <w:tabs>
              <w:tab w:val="right" w:leader="dot" w:pos="9350"/>
            </w:tabs>
            <w:rPr>
              <w:noProof/>
            </w:rPr>
          </w:pPr>
          <w:hyperlink w:anchor="_Toc126535565" w:history="1">
            <w:r w:rsidRPr="001C6AF9">
              <w:rPr>
                <w:rStyle w:val="Hyperlink"/>
                <w:rFonts w:ascii="Cambria" w:eastAsia="Lusitana" w:hAnsi="Cambria" w:cs="Arial"/>
                <w:noProof/>
              </w:rPr>
              <w:t>Chapter 3: Theory</w:t>
            </w:r>
            <w:r>
              <w:rPr>
                <w:noProof/>
                <w:webHidden/>
              </w:rPr>
              <w:tab/>
            </w:r>
            <w:r>
              <w:rPr>
                <w:noProof/>
                <w:webHidden/>
              </w:rPr>
              <w:fldChar w:fldCharType="begin"/>
            </w:r>
            <w:r>
              <w:rPr>
                <w:noProof/>
                <w:webHidden/>
              </w:rPr>
              <w:instrText xml:space="preserve"> PAGEREF _Toc126535565 \h </w:instrText>
            </w:r>
            <w:r>
              <w:rPr>
                <w:noProof/>
                <w:webHidden/>
              </w:rPr>
            </w:r>
            <w:r>
              <w:rPr>
                <w:noProof/>
                <w:webHidden/>
              </w:rPr>
              <w:fldChar w:fldCharType="separate"/>
            </w:r>
            <w:r w:rsidR="00F30C3D">
              <w:rPr>
                <w:noProof/>
                <w:webHidden/>
              </w:rPr>
              <w:t>17</w:t>
            </w:r>
            <w:r>
              <w:rPr>
                <w:noProof/>
                <w:webHidden/>
              </w:rPr>
              <w:fldChar w:fldCharType="end"/>
            </w:r>
          </w:hyperlink>
        </w:p>
        <w:p w:rsidR="00D60A20" w:rsidRDefault="00D60A20">
          <w:pPr>
            <w:pStyle w:val="TOC2"/>
            <w:tabs>
              <w:tab w:val="right" w:leader="dot" w:pos="9350"/>
            </w:tabs>
            <w:rPr>
              <w:noProof/>
            </w:rPr>
          </w:pPr>
          <w:hyperlink w:anchor="_Toc126535566" w:history="1">
            <w:r w:rsidRPr="001C6AF9">
              <w:rPr>
                <w:rStyle w:val="Hyperlink"/>
                <w:rFonts w:ascii="Cambria" w:hAnsi="Cambria"/>
                <w:noProof/>
              </w:rPr>
              <w:t>3.1</w:t>
            </w:r>
            <w:r w:rsidRPr="001C6AF9">
              <w:rPr>
                <w:rStyle w:val="Hyperlink"/>
                <w:noProof/>
              </w:rPr>
              <w:t xml:space="preserve"> </w:t>
            </w:r>
            <w:r w:rsidRPr="001C6AF9">
              <w:rPr>
                <w:rStyle w:val="Hyperlink"/>
                <w:rFonts w:ascii="Cambria" w:hAnsi="Cambria"/>
                <w:noProof/>
              </w:rPr>
              <w:t>Fundamentals of Quantum Computing</w:t>
            </w:r>
            <w:r>
              <w:rPr>
                <w:noProof/>
                <w:webHidden/>
              </w:rPr>
              <w:tab/>
            </w:r>
            <w:r>
              <w:rPr>
                <w:noProof/>
                <w:webHidden/>
              </w:rPr>
              <w:fldChar w:fldCharType="begin"/>
            </w:r>
            <w:r>
              <w:rPr>
                <w:noProof/>
                <w:webHidden/>
              </w:rPr>
              <w:instrText xml:space="preserve"> PAGEREF _Toc126535566 \h </w:instrText>
            </w:r>
            <w:r>
              <w:rPr>
                <w:noProof/>
                <w:webHidden/>
              </w:rPr>
            </w:r>
            <w:r>
              <w:rPr>
                <w:noProof/>
                <w:webHidden/>
              </w:rPr>
              <w:fldChar w:fldCharType="separate"/>
            </w:r>
            <w:r w:rsidR="00F30C3D">
              <w:rPr>
                <w:noProof/>
                <w:webHidden/>
              </w:rPr>
              <w:t>17</w:t>
            </w:r>
            <w:r>
              <w:rPr>
                <w:noProof/>
                <w:webHidden/>
              </w:rPr>
              <w:fldChar w:fldCharType="end"/>
            </w:r>
          </w:hyperlink>
        </w:p>
        <w:p w:rsidR="00D60A20" w:rsidRDefault="00D60A20">
          <w:pPr>
            <w:pStyle w:val="TOC3"/>
            <w:tabs>
              <w:tab w:val="right" w:leader="dot" w:pos="9350"/>
            </w:tabs>
            <w:rPr>
              <w:noProof/>
            </w:rPr>
          </w:pPr>
          <w:hyperlink w:anchor="_Toc126535567" w:history="1">
            <w:r w:rsidRPr="001C6AF9">
              <w:rPr>
                <w:rStyle w:val="Hyperlink"/>
                <w:rFonts w:ascii="Cambria" w:eastAsia="Times New Roman" w:hAnsi="Cambria"/>
                <w:noProof/>
              </w:rPr>
              <w:t>3.1.1 Qubit</w:t>
            </w:r>
            <w:r>
              <w:rPr>
                <w:noProof/>
                <w:webHidden/>
              </w:rPr>
              <w:tab/>
            </w:r>
            <w:r>
              <w:rPr>
                <w:noProof/>
                <w:webHidden/>
              </w:rPr>
              <w:fldChar w:fldCharType="begin"/>
            </w:r>
            <w:r>
              <w:rPr>
                <w:noProof/>
                <w:webHidden/>
              </w:rPr>
              <w:instrText xml:space="preserve"> PAGEREF _Toc126535567 \h </w:instrText>
            </w:r>
            <w:r>
              <w:rPr>
                <w:noProof/>
                <w:webHidden/>
              </w:rPr>
            </w:r>
            <w:r>
              <w:rPr>
                <w:noProof/>
                <w:webHidden/>
              </w:rPr>
              <w:fldChar w:fldCharType="separate"/>
            </w:r>
            <w:r w:rsidR="00F30C3D">
              <w:rPr>
                <w:noProof/>
                <w:webHidden/>
              </w:rPr>
              <w:t>17</w:t>
            </w:r>
            <w:r>
              <w:rPr>
                <w:noProof/>
                <w:webHidden/>
              </w:rPr>
              <w:fldChar w:fldCharType="end"/>
            </w:r>
          </w:hyperlink>
        </w:p>
        <w:p w:rsidR="00D60A20" w:rsidRDefault="00D60A20">
          <w:pPr>
            <w:pStyle w:val="TOC3"/>
            <w:tabs>
              <w:tab w:val="right" w:leader="dot" w:pos="9350"/>
            </w:tabs>
            <w:rPr>
              <w:noProof/>
            </w:rPr>
          </w:pPr>
          <w:hyperlink w:anchor="_Toc126535568" w:history="1">
            <w:r w:rsidRPr="001C6AF9">
              <w:rPr>
                <w:rStyle w:val="Hyperlink"/>
                <w:rFonts w:ascii="Cambria" w:eastAsia="Times New Roman" w:hAnsi="Cambria"/>
                <w:noProof/>
              </w:rPr>
              <w:t>3.1.2 Quantum Register</w:t>
            </w:r>
            <w:r>
              <w:rPr>
                <w:noProof/>
                <w:webHidden/>
              </w:rPr>
              <w:tab/>
            </w:r>
            <w:r>
              <w:rPr>
                <w:noProof/>
                <w:webHidden/>
              </w:rPr>
              <w:fldChar w:fldCharType="begin"/>
            </w:r>
            <w:r>
              <w:rPr>
                <w:noProof/>
                <w:webHidden/>
              </w:rPr>
              <w:instrText xml:space="preserve"> PAGEREF _Toc126535568 \h </w:instrText>
            </w:r>
            <w:r>
              <w:rPr>
                <w:noProof/>
                <w:webHidden/>
              </w:rPr>
            </w:r>
            <w:r>
              <w:rPr>
                <w:noProof/>
                <w:webHidden/>
              </w:rPr>
              <w:fldChar w:fldCharType="separate"/>
            </w:r>
            <w:r w:rsidR="00F30C3D">
              <w:rPr>
                <w:noProof/>
                <w:webHidden/>
              </w:rPr>
              <w:t>18</w:t>
            </w:r>
            <w:r>
              <w:rPr>
                <w:noProof/>
                <w:webHidden/>
              </w:rPr>
              <w:fldChar w:fldCharType="end"/>
            </w:r>
          </w:hyperlink>
        </w:p>
        <w:p w:rsidR="00D60A20" w:rsidRDefault="00D60A20">
          <w:pPr>
            <w:pStyle w:val="TOC3"/>
            <w:tabs>
              <w:tab w:val="right" w:leader="dot" w:pos="9350"/>
            </w:tabs>
            <w:rPr>
              <w:noProof/>
            </w:rPr>
          </w:pPr>
          <w:hyperlink w:anchor="_Toc126535569" w:history="1">
            <w:r w:rsidRPr="001C6AF9">
              <w:rPr>
                <w:rStyle w:val="Hyperlink"/>
                <w:rFonts w:ascii="Cambria" w:eastAsia="Times New Roman" w:hAnsi="Cambria"/>
                <w:noProof/>
              </w:rPr>
              <w:t>3.1.3 Quantum Entanglement</w:t>
            </w:r>
            <w:r>
              <w:rPr>
                <w:noProof/>
                <w:webHidden/>
              </w:rPr>
              <w:tab/>
            </w:r>
            <w:r>
              <w:rPr>
                <w:noProof/>
                <w:webHidden/>
              </w:rPr>
              <w:fldChar w:fldCharType="begin"/>
            </w:r>
            <w:r>
              <w:rPr>
                <w:noProof/>
                <w:webHidden/>
              </w:rPr>
              <w:instrText xml:space="preserve"> PAGEREF _Toc126535569 \h </w:instrText>
            </w:r>
            <w:r>
              <w:rPr>
                <w:noProof/>
                <w:webHidden/>
              </w:rPr>
            </w:r>
            <w:r>
              <w:rPr>
                <w:noProof/>
                <w:webHidden/>
              </w:rPr>
              <w:fldChar w:fldCharType="separate"/>
            </w:r>
            <w:r w:rsidR="00F30C3D">
              <w:rPr>
                <w:noProof/>
                <w:webHidden/>
              </w:rPr>
              <w:t>19</w:t>
            </w:r>
            <w:r>
              <w:rPr>
                <w:noProof/>
                <w:webHidden/>
              </w:rPr>
              <w:fldChar w:fldCharType="end"/>
            </w:r>
          </w:hyperlink>
        </w:p>
        <w:p w:rsidR="00D60A20" w:rsidRDefault="00D60A20">
          <w:pPr>
            <w:pStyle w:val="TOC3"/>
            <w:tabs>
              <w:tab w:val="right" w:leader="dot" w:pos="9350"/>
            </w:tabs>
            <w:rPr>
              <w:noProof/>
            </w:rPr>
          </w:pPr>
          <w:hyperlink w:anchor="_Toc126535570" w:history="1">
            <w:r w:rsidRPr="001C6AF9">
              <w:rPr>
                <w:rStyle w:val="Hyperlink"/>
                <w:rFonts w:ascii="Cambria" w:eastAsia="Times New Roman" w:hAnsi="Cambria"/>
                <w:noProof/>
              </w:rPr>
              <w:t>3.1.4 Quantum Superposition</w:t>
            </w:r>
            <w:r>
              <w:rPr>
                <w:noProof/>
                <w:webHidden/>
              </w:rPr>
              <w:tab/>
            </w:r>
            <w:r>
              <w:rPr>
                <w:noProof/>
                <w:webHidden/>
              </w:rPr>
              <w:fldChar w:fldCharType="begin"/>
            </w:r>
            <w:r>
              <w:rPr>
                <w:noProof/>
                <w:webHidden/>
              </w:rPr>
              <w:instrText xml:space="preserve"> PAGEREF _Toc126535570 \h </w:instrText>
            </w:r>
            <w:r>
              <w:rPr>
                <w:noProof/>
                <w:webHidden/>
              </w:rPr>
            </w:r>
            <w:r>
              <w:rPr>
                <w:noProof/>
                <w:webHidden/>
              </w:rPr>
              <w:fldChar w:fldCharType="separate"/>
            </w:r>
            <w:r w:rsidR="00F30C3D">
              <w:rPr>
                <w:noProof/>
                <w:webHidden/>
              </w:rPr>
              <w:t>19</w:t>
            </w:r>
            <w:r>
              <w:rPr>
                <w:noProof/>
                <w:webHidden/>
              </w:rPr>
              <w:fldChar w:fldCharType="end"/>
            </w:r>
          </w:hyperlink>
        </w:p>
        <w:p w:rsidR="00D60A20" w:rsidRDefault="00D60A20">
          <w:pPr>
            <w:pStyle w:val="TOC3"/>
            <w:tabs>
              <w:tab w:val="right" w:leader="dot" w:pos="9350"/>
            </w:tabs>
            <w:rPr>
              <w:noProof/>
            </w:rPr>
          </w:pPr>
          <w:hyperlink w:anchor="_Toc126535571" w:history="1">
            <w:r w:rsidRPr="001C6AF9">
              <w:rPr>
                <w:rStyle w:val="Hyperlink"/>
                <w:rFonts w:ascii="Cambria" w:eastAsia="Times New Roman" w:hAnsi="Cambria"/>
                <w:noProof/>
              </w:rPr>
              <w:t>3.1.5 Quantum Measurement</w:t>
            </w:r>
            <w:r>
              <w:rPr>
                <w:noProof/>
                <w:webHidden/>
              </w:rPr>
              <w:tab/>
            </w:r>
            <w:r>
              <w:rPr>
                <w:noProof/>
                <w:webHidden/>
              </w:rPr>
              <w:fldChar w:fldCharType="begin"/>
            </w:r>
            <w:r>
              <w:rPr>
                <w:noProof/>
                <w:webHidden/>
              </w:rPr>
              <w:instrText xml:space="preserve"> PAGEREF _Toc126535571 \h </w:instrText>
            </w:r>
            <w:r>
              <w:rPr>
                <w:noProof/>
                <w:webHidden/>
              </w:rPr>
            </w:r>
            <w:r>
              <w:rPr>
                <w:noProof/>
                <w:webHidden/>
              </w:rPr>
              <w:fldChar w:fldCharType="separate"/>
            </w:r>
            <w:r w:rsidR="00F30C3D">
              <w:rPr>
                <w:noProof/>
                <w:webHidden/>
              </w:rPr>
              <w:t>20</w:t>
            </w:r>
            <w:r>
              <w:rPr>
                <w:noProof/>
                <w:webHidden/>
              </w:rPr>
              <w:fldChar w:fldCharType="end"/>
            </w:r>
          </w:hyperlink>
        </w:p>
        <w:p w:rsidR="00D60A20" w:rsidRDefault="00D60A20">
          <w:pPr>
            <w:pStyle w:val="TOC3"/>
            <w:tabs>
              <w:tab w:val="right" w:leader="dot" w:pos="9350"/>
            </w:tabs>
            <w:rPr>
              <w:noProof/>
            </w:rPr>
          </w:pPr>
          <w:hyperlink w:anchor="_Toc126535572" w:history="1">
            <w:r w:rsidRPr="001C6AF9">
              <w:rPr>
                <w:rStyle w:val="Hyperlink"/>
                <w:rFonts w:ascii="Cambria" w:eastAsia="Times New Roman" w:hAnsi="Cambria"/>
                <w:noProof/>
              </w:rPr>
              <w:t>3.1.6 Quantum Logic Gates</w:t>
            </w:r>
            <w:r>
              <w:rPr>
                <w:noProof/>
                <w:webHidden/>
              </w:rPr>
              <w:tab/>
            </w:r>
            <w:r>
              <w:rPr>
                <w:noProof/>
                <w:webHidden/>
              </w:rPr>
              <w:fldChar w:fldCharType="begin"/>
            </w:r>
            <w:r>
              <w:rPr>
                <w:noProof/>
                <w:webHidden/>
              </w:rPr>
              <w:instrText xml:space="preserve"> PAGEREF _Toc126535572 \h </w:instrText>
            </w:r>
            <w:r>
              <w:rPr>
                <w:noProof/>
                <w:webHidden/>
              </w:rPr>
            </w:r>
            <w:r>
              <w:rPr>
                <w:noProof/>
                <w:webHidden/>
              </w:rPr>
              <w:fldChar w:fldCharType="separate"/>
            </w:r>
            <w:r w:rsidR="00F30C3D">
              <w:rPr>
                <w:noProof/>
                <w:webHidden/>
              </w:rPr>
              <w:t>21</w:t>
            </w:r>
            <w:r>
              <w:rPr>
                <w:noProof/>
                <w:webHidden/>
              </w:rPr>
              <w:fldChar w:fldCharType="end"/>
            </w:r>
          </w:hyperlink>
        </w:p>
        <w:p w:rsidR="00D60A20" w:rsidRDefault="00D60A20">
          <w:pPr>
            <w:pStyle w:val="TOC3"/>
            <w:tabs>
              <w:tab w:val="right" w:leader="dot" w:pos="9350"/>
            </w:tabs>
            <w:rPr>
              <w:noProof/>
            </w:rPr>
          </w:pPr>
          <w:hyperlink w:anchor="_Toc126535573" w:history="1">
            <w:r w:rsidRPr="001C6AF9">
              <w:rPr>
                <w:rStyle w:val="Hyperlink"/>
                <w:rFonts w:ascii="Cambria" w:hAnsi="Cambria"/>
                <w:noProof/>
              </w:rPr>
              <w:t>3.1.7 Bloch Sphere</w:t>
            </w:r>
            <w:r>
              <w:rPr>
                <w:noProof/>
                <w:webHidden/>
              </w:rPr>
              <w:tab/>
            </w:r>
            <w:r>
              <w:rPr>
                <w:noProof/>
                <w:webHidden/>
              </w:rPr>
              <w:fldChar w:fldCharType="begin"/>
            </w:r>
            <w:r>
              <w:rPr>
                <w:noProof/>
                <w:webHidden/>
              </w:rPr>
              <w:instrText xml:space="preserve"> PAGEREF _Toc126535573 \h </w:instrText>
            </w:r>
            <w:r>
              <w:rPr>
                <w:noProof/>
                <w:webHidden/>
              </w:rPr>
            </w:r>
            <w:r>
              <w:rPr>
                <w:noProof/>
                <w:webHidden/>
              </w:rPr>
              <w:fldChar w:fldCharType="separate"/>
            </w:r>
            <w:r w:rsidR="00F30C3D">
              <w:rPr>
                <w:noProof/>
                <w:webHidden/>
              </w:rPr>
              <w:t>23</w:t>
            </w:r>
            <w:r>
              <w:rPr>
                <w:noProof/>
                <w:webHidden/>
              </w:rPr>
              <w:fldChar w:fldCharType="end"/>
            </w:r>
          </w:hyperlink>
        </w:p>
        <w:p w:rsidR="00D60A20" w:rsidRDefault="00D60A20">
          <w:pPr>
            <w:pStyle w:val="TOC2"/>
            <w:tabs>
              <w:tab w:val="right" w:leader="dot" w:pos="9350"/>
            </w:tabs>
            <w:rPr>
              <w:noProof/>
            </w:rPr>
          </w:pPr>
          <w:hyperlink w:anchor="_Toc126535574" w:history="1">
            <w:r w:rsidRPr="001C6AF9">
              <w:rPr>
                <w:rStyle w:val="Hyperlink"/>
                <w:rFonts w:ascii="Cambria" w:eastAsia="Times New Roman" w:hAnsi="Cambria"/>
                <w:noProof/>
              </w:rPr>
              <w:t>3.2 Fundamentals of Quantum Machine Learning</w:t>
            </w:r>
            <w:r>
              <w:rPr>
                <w:noProof/>
                <w:webHidden/>
              </w:rPr>
              <w:tab/>
            </w:r>
            <w:r>
              <w:rPr>
                <w:noProof/>
                <w:webHidden/>
              </w:rPr>
              <w:fldChar w:fldCharType="begin"/>
            </w:r>
            <w:r>
              <w:rPr>
                <w:noProof/>
                <w:webHidden/>
              </w:rPr>
              <w:instrText xml:space="preserve"> PAGEREF _Toc126535574 \h </w:instrText>
            </w:r>
            <w:r>
              <w:rPr>
                <w:noProof/>
                <w:webHidden/>
              </w:rPr>
            </w:r>
            <w:r>
              <w:rPr>
                <w:noProof/>
                <w:webHidden/>
              </w:rPr>
              <w:fldChar w:fldCharType="separate"/>
            </w:r>
            <w:r w:rsidR="00F30C3D">
              <w:rPr>
                <w:noProof/>
                <w:webHidden/>
              </w:rPr>
              <w:t>24</w:t>
            </w:r>
            <w:r>
              <w:rPr>
                <w:noProof/>
                <w:webHidden/>
              </w:rPr>
              <w:fldChar w:fldCharType="end"/>
            </w:r>
          </w:hyperlink>
        </w:p>
        <w:p w:rsidR="00D60A20" w:rsidRDefault="00D60A20">
          <w:pPr>
            <w:pStyle w:val="TOC3"/>
            <w:tabs>
              <w:tab w:val="right" w:leader="dot" w:pos="9350"/>
            </w:tabs>
            <w:rPr>
              <w:noProof/>
            </w:rPr>
          </w:pPr>
          <w:hyperlink w:anchor="_Toc126535575" w:history="1">
            <w:r w:rsidRPr="001C6AF9">
              <w:rPr>
                <w:rStyle w:val="Hyperlink"/>
                <w:rFonts w:ascii="Cambria" w:hAnsi="Cambria"/>
                <w:noProof/>
              </w:rPr>
              <w:t>3.2.1 Quantum Embedding</w:t>
            </w:r>
            <w:r>
              <w:rPr>
                <w:noProof/>
                <w:webHidden/>
              </w:rPr>
              <w:tab/>
            </w:r>
            <w:r>
              <w:rPr>
                <w:noProof/>
                <w:webHidden/>
              </w:rPr>
              <w:fldChar w:fldCharType="begin"/>
            </w:r>
            <w:r>
              <w:rPr>
                <w:noProof/>
                <w:webHidden/>
              </w:rPr>
              <w:instrText xml:space="preserve"> PAGEREF _Toc126535575 \h </w:instrText>
            </w:r>
            <w:r>
              <w:rPr>
                <w:noProof/>
                <w:webHidden/>
              </w:rPr>
            </w:r>
            <w:r>
              <w:rPr>
                <w:noProof/>
                <w:webHidden/>
              </w:rPr>
              <w:fldChar w:fldCharType="separate"/>
            </w:r>
            <w:r w:rsidR="00F30C3D">
              <w:rPr>
                <w:noProof/>
                <w:webHidden/>
              </w:rPr>
              <w:t>24</w:t>
            </w:r>
            <w:r>
              <w:rPr>
                <w:noProof/>
                <w:webHidden/>
              </w:rPr>
              <w:fldChar w:fldCharType="end"/>
            </w:r>
          </w:hyperlink>
        </w:p>
        <w:p w:rsidR="00D60A20" w:rsidRDefault="00D60A20">
          <w:pPr>
            <w:pStyle w:val="TOC3"/>
            <w:tabs>
              <w:tab w:val="right" w:leader="dot" w:pos="9350"/>
            </w:tabs>
            <w:rPr>
              <w:noProof/>
            </w:rPr>
          </w:pPr>
          <w:hyperlink w:anchor="_Toc126535576" w:history="1">
            <w:r w:rsidRPr="001C6AF9">
              <w:rPr>
                <w:rStyle w:val="Hyperlink"/>
                <w:rFonts w:ascii="Cambria" w:hAnsi="Cambria"/>
                <w:noProof/>
              </w:rPr>
              <w:t>3.2.2 Quantum Feature Map</w:t>
            </w:r>
            <w:r>
              <w:rPr>
                <w:noProof/>
                <w:webHidden/>
              </w:rPr>
              <w:tab/>
            </w:r>
            <w:r>
              <w:rPr>
                <w:noProof/>
                <w:webHidden/>
              </w:rPr>
              <w:fldChar w:fldCharType="begin"/>
            </w:r>
            <w:r>
              <w:rPr>
                <w:noProof/>
                <w:webHidden/>
              </w:rPr>
              <w:instrText xml:space="preserve"> PAGEREF _Toc126535576 \h </w:instrText>
            </w:r>
            <w:r>
              <w:rPr>
                <w:noProof/>
                <w:webHidden/>
              </w:rPr>
            </w:r>
            <w:r>
              <w:rPr>
                <w:noProof/>
                <w:webHidden/>
              </w:rPr>
              <w:fldChar w:fldCharType="separate"/>
            </w:r>
            <w:r w:rsidR="00F30C3D">
              <w:rPr>
                <w:noProof/>
                <w:webHidden/>
              </w:rPr>
              <w:t>26</w:t>
            </w:r>
            <w:r>
              <w:rPr>
                <w:noProof/>
                <w:webHidden/>
              </w:rPr>
              <w:fldChar w:fldCharType="end"/>
            </w:r>
          </w:hyperlink>
        </w:p>
        <w:p w:rsidR="00D60A20" w:rsidRDefault="00D60A20">
          <w:pPr>
            <w:pStyle w:val="TOC3"/>
            <w:tabs>
              <w:tab w:val="right" w:leader="dot" w:pos="9350"/>
            </w:tabs>
            <w:rPr>
              <w:noProof/>
            </w:rPr>
          </w:pPr>
          <w:hyperlink w:anchor="_Toc126535577" w:history="1">
            <w:r w:rsidRPr="001C6AF9">
              <w:rPr>
                <w:rStyle w:val="Hyperlink"/>
                <w:rFonts w:ascii="Cambria" w:hAnsi="Cambria"/>
                <w:noProof/>
              </w:rPr>
              <w:t>3.2.3 Quantum Speedup</w:t>
            </w:r>
            <w:r>
              <w:rPr>
                <w:noProof/>
                <w:webHidden/>
              </w:rPr>
              <w:tab/>
            </w:r>
            <w:r>
              <w:rPr>
                <w:noProof/>
                <w:webHidden/>
              </w:rPr>
              <w:fldChar w:fldCharType="begin"/>
            </w:r>
            <w:r>
              <w:rPr>
                <w:noProof/>
                <w:webHidden/>
              </w:rPr>
              <w:instrText xml:space="preserve"> PAGEREF _Toc126535577 \h </w:instrText>
            </w:r>
            <w:r>
              <w:rPr>
                <w:noProof/>
                <w:webHidden/>
              </w:rPr>
            </w:r>
            <w:r>
              <w:rPr>
                <w:noProof/>
                <w:webHidden/>
              </w:rPr>
              <w:fldChar w:fldCharType="separate"/>
            </w:r>
            <w:r w:rsidR="00F30C3D">
              <w:rPr>
                <w:noProof/>
                <w:webHidden/>
              </w:rPr>
              <w:t>27</w:t>
            </w:r>
            <w:r>
              <w:rPr>
                <w:noProof/>
                <w:webHidden/>
              </w:rPr>
              <w:fldChar w:fldCharType="end"/>
            </w:r>
          </w:hyperlink>
        </w:p>
        <w:p w:rsidR="00D60A20" w:rsidRDefault="00D60A20">
          <w:pPr>
            <w:pStyle w:val="TOC2"/>
            <w:tabs>
              <w:tab w:val="right" w:leader="dot" w:pos="9350"/>
            </w:tabs>
            <w:rPr>
              <w:noProof/>
            </w:rPr>
          </w:pPr>
          <w:hyperlink w:anchor="_Toc126535578" w:history="1">
            <w:r w:rsidRPr="001C6AF9">
              <w:rPr>
                <w:rStyle w:val="Hyperlink"/>
                <w:rFonts w:ascii="Cambria" w:eastAsia="Times New Roman" w:hAnsi="Cambria"/>
                <w:noProof/>
              </w:rPr>
              <w:t>3.3 Deep Quantum Learning</w:t>
            </w:r>
            <w:r>
              <w:rPr>
                <w:noProof/>
                <w:webHidden/>
              </w:rPr>
              <w:tab/>
            </w:r>
            <w:r>
              <w:rPr>
                <w:noProof/>
                <w:webHidden/>
              </w:rPr>
              <w:fldChar w:fldCharType="begin"/>
            </w:r>
            <w:r>
              <w:rPr>
                <w:noProof/>
                <w:webHidden/>
              </w:rPr>
              <w:instrText xml:space="preserve"> PAGEREF _Toc126535578 \h </w:instrText>
            </w:r>
            <w:r>
              <w:rPr>
                <w:noProof/>
                <w:webHidden/>
              </w:rPr>
            </w:r>
            <w:r>
              <w:rPr>
                <w:noProof/>
                <w:webHidden/>
              </w:rPr>
              <w:fldChar w:fldCharType="separate"/>
            </w:r>
            <w:r w:rsidR="00F30C3D">
              <w:rPr>
                <w:noProof/>
                <w:webHidden/>
              </w:rPr>
              <w:t>28</w:t>
            </w:r>
            <w:r>
              <w:rPr>
                <w:noProof/>
                <w:webHidden/>
              </w:rPr>
              <w:fldChar w:fldCharType="end"/>
            </w:r>
          </w:hyperlink>
        </w:p>
        <w:p w:rsidR="00D60A20" w:rsidRDefault="00D60A20">
          <w:pPr>
            <w:pStyle w:val="TOC3"/>
            <w:tabs>
              <w:tab w:val="right" w:leader="dot" w:pos="9350"/>
            </w:tabs>
            <w:rPr>
              <w:noProof/>
            </w:rPr>
          </w:pPr>
          <w:hyperlink w:anchor="_Toc126535579" w:history="1">
            <w:r w:rsidRPr="001C6AF9">
              <w:rPr>
                <w:rStyle w:val="Hyperlink"/>
                <w:rFonts w:ascii="Cambria" w:hAnsi="Cambria"/>
                <w:noProof/>
              </w:rPr>
              <w:t>3.3.1 Quantum Principal Component Analysis</w:t>
            </w:r>
            <w:r>
              <w:rPr>
                <w:noProof/>
                <w:webHidden/>
              </w:rPr>
              <w:tab/>
            </w:r>
            <w:r>
              <w:rPr>
                <w:noProof/>
                <w:webHidden/>
              </w:rPr>
              <w:fldChar w:fldCharType="begin"/>
            </w:r>
            <w:r>
              <w:rPr>
                <w:noProof/>
                <w:webHidden/>
              </w:rPr>
              <w:instrText xml:space="preserve"> PAGEREF _Toc126535579 \h </w:instrText>
            </w:r>
            <w:r>
              <w:rPr>
                <w:noProof/>
                <w:webHidden/>
              </w:rPr>
            </w:r>
            <w:r>
              <w:rPr>
                <w:noProof/>
                <w:webHidden/>
              </w:rPr>
              <w:fldChar w:fldCharType="separate"/>
            </w:r>
            <w:r w:rsidR="00F30C3D">
              <w:rPr>
                <w:noProof/>
                <w:webHidden/>
              </w:rPr>
              <w:t>28</w:t>
            </w:r>
            <w:r>
              <w:rPr>
                <w:noProof/>
                <w:webHidden/>
              </w:rPr>
              <w:fldChar w:fldCharType="end"/>
            </w:r>
          </w:hyperlink>
        </w:p>
        <w:p w:rsidR="00D60A20" w:rsidRDefault="00D60A20">
          <w:pPr>
            <w:pStyle w:val="TOC3"/>
            <w:tabs>
              <w:tab w:val="right" w:leader="dot" w:pos="9350"/>
            </w:tabs>
            <w:rPr>
              <w:noProof/>
            </w:rPr>
          </w:pPr>
          <w:hyperlink w:anchor="_Toc126535580" w:history="1">
            <w:r w:rsidRPr="001C6AF9">
              <w:rPr>
                <w:rStyle w:val="Hyperlink"/>
                <w:rFonts w:ascii="Cambria" w:hAnsi="Cambria"/>
                <w:noProof/>
              </w:rPr>
              <w:t>3.3.2 Quantum Generative Adversarial Networks</w:t>
            </w:r>
            <w:r>
              <w:rPr>
                <w:noProof/>
                <w:webHidden/>
              </w:rPr>
              <w:tab/>
            </w:r>
            <w:r>
              <w:rPr>
                <w:noProof/>
                <w:webHidden/>
              </w:rPr>
              <w:fldChar w:fldCharType="begin"/>
            </w:r>
            <w:r>
              <w:rPr>
                <w:noProof/>
                <w:webHidden/>
              </w:rPr>
              <w:instrText xml:space="preserve"> PAGEREF _Toc126535580 \h </w:instrText>
            </w:r>
            <w:r>
              <w:rPr>
                <w:noProof/>
                <w:webHidden/>
              </w:rPr>
            </w:r>
            <w:r>
              <w:rPr>
                <w:noProof/>
                <w:webHidden/>
              </w:rPr>
              <w:fldChar w:fldCharType="separate"/>
            </w:r>
            <w:r w:rsidR="00F30C3D">
              <w:rPr>
                <w:noProof/>
                <w:webHidden/>
              </w:rPr>
              <w:t>30</w:t>
            </w:r>
            <w:r>
              <w:rPr>
                <w:noProof/>
                <w:webHidden/>
              </w:rPr>
              <w:fldChar w:fldCharType="end"/>
            </w:r>
          </w:hyperlink>
        </w:p>
        <w:p w:rsidR="00D60A20" w:rsidRDefault="00D60A20">
          <w:pPr>
            <w:pStyle w:val="TOC1"/>
            <w:tabs>
              <w:tab w:val="right" w:leader="dot" w:pos="9350"/>
            </w:tabs>
            <w:rPr>
              <w:noProof/>
            </w:rPr>
          </w:pPr>
          <w:hyperlink w:anchor="_Toc126535581" w:history="1">
            <w:r w:rsidRPr="001C6AF9">
              <w:rPr>
                <w:rStyle w:val="Hyperlink"/>
                <w:rFonts w:ascii="Cambria" w:eastAsia="Lusitana" w:hAnsi="Cambria" w:cs="Arial"/>
                <w:noProof/>
              </w:rPr>
              <w:t>Chapter 4: Methodology</w:t>
            </w:r>
            <w:r>
              <w:rPr>
                <w:noProof/>
                <w:webHidden/>
              </w:rPr>
              <w:tab/>
            </w:r>
            <w:r>
              <w:rPr>
                <w:noProof/>
                <w:webHidden/>
              </w:rPr>
              <w:fldChar w:fldCharType="begin"/>
            </w:r>
            <w:r>
              <w:rPr>
                <w:noProof/>
                <w:webHidden/>
              </w:rPr>
              <w:instrText xml:space="preserve"> PAGEREF _Toc126535581 \h </w:instrText>
            </w:r>
            <w:r>
              <w:rPr>
                <w:noProof/>
                <w:webHidden/>
              </w:rPr>
            </w:r>
            <w:r>
              <w:rPr>
                <w:noProof/>
                <w:webHidden/>
              </w:rPr>
              <w:fldChar w:fldCharType="separate"/>
            </w:r>
            <w:r w:rsidR="00F30C3D">
              <w:rPr>
                <w:noProof/>
                <w:webHidden/>
              </w:rPr>
              <w:t>32</w:t>
            </w:r>
            <w:r>
              <w:rPr>
                <w:noProof/>
                <w:webHidden/>
              </w:rPr>
              <w:fldChar w:fldCharType="end"/>
            </w:r>
          </w:hyperlink>
        </w:p>
        <w:p w:rsidR="00D60A20" w:rsidRDefault="00D60A20">
          <w:pPr>
            <w:pStyle w:val="TOC2"/>
            <w:tabs>
              <w:tab w:val="right" w:leader="dot" w:pos="9350"/>
            </w:tabs>
            <w:rPr>
              <w:noProof/>
            </w:rPr>
          </w:pPr>
          <w:hyperlink w:anchor="_Toc126535582" w:history="1">
            <w:r w:rsidRPr="001C6AF9">
              <w:rPr>
                <w:rStyle w:val="Hyperlink"/>
                <w:rFonts w:ascii="Cambria" w:hAnsi="Cambria"/>
                <w:noProof/>
              </w:rPr>
              <w:t>4.1 Quantum GAN: Patch Method</w:t>
            </w:r>
            <w:r>
              <w:rPr>
                <w:noProof/>
                <w:webHidden/>
              </w:rPr>
              <w:tab/>
            </w:r>
            <w:r>
              <w:rPr>
                <w:noProof/>
                <w:webHidden/>
              </w:rPr>
              <w:fldChar w:fldCharType="begin"/>
            </w:r>
            <w:r>
              <w:rPr>
                <w:noProof/>
                <w:webHidden/>
              </w:rPr>
              <w:instrText xml:space="preserve"> PAGEREF _Toc126535582 \h </w:instrText>
            </w:r>
            <w:r>
              <w:rPr>
                <w:noProof/>
                <w:webHidden/>
              </w:rPr>
            </w:r>
            <w:r>
              <w:rPr>
                <w:noProof/>
                <w:webHidden/>
              </w:rPr>
              <w:fldChar w:fldCharType="separate"/>
            </w:r>
            <w:r w:rsidR="00F30C3D">
              <w:rPr>
                <w:noProof/>
                <w:webHidden/>
              </w:rPr>
              <w:t>33</w:t>
            </w:r>
            <w:r>
              <w:rPr>
                <w:noProof/>
                <w:webHidden/>
              </w:rPr>
              <w:fldChar w:fldCharType="end"/>
            </w:r>
          </w:hyperlink>
        </w:p>
        <w:p w:rsidR="00D60A20" w:rsidRDefault="00D60A20">
          <w:pPr>
            <w:pStyle w:val="TOC3"/>
            <w:tabs>
              <w:tab w:val="right" w:leader="dot" w:pos="9350"/>
            </w:tabs>
            <w:rPr>
              <w:noProof/>
            </w:rPr>
          </w:pPr>
          <w:hyperlink w:anchor="_Toc126535583" w:history="1">
            <w:r w:rsidRPr="001C6AF9">
              <w:rPr>
                <w:rStyle w:val="Hyperlink"/>
                <w:rFonts w:ascii="Cambria" w:hAnsi="Cambria"/>
                <w:noProof/>
              </w:rPr>
              <w:t>4.1.1 Implementation of the Discriminator</w:t>
            </w:r>
            <w:r>
              <w:rPr>
                <w:noProof/>
                <w:webHidden/>
              </w:rPr>
              <w:tab/>
            </w:r>
            <w:r>
              <w:rPr>
                <w:noProof/>
                <w:webHidden/>
              </w:rPr>
              <w:fldChar w:fldCharType="begin"/>
            </w:r>
            <w:r>
              <w:rPr>
                <w:noProof/>
                <w:webHidden/>
              </w:rPr>
              <w:instrText xml:space="preserve"> PAGEREF _Toc126535583 \h </w:instrText>
            </w:r>
            <w:r>
              <w:rPr>
                <w:noProof/>
                <w:webHidden/>
              </w:rPr>
            </w:r>
            <w:r>
              <w:rPr>
                <w:noProof/>
                <w:webHidden/>
              </w:rPr>
              <w:fldChar w:fldCharType="separate"/>
            </w:r>
            <w:r w:rsidR="00F30C3D">
              <w:rPr>
                <w:noProof/>
                <w:webHidden/>
              </w:rPr>
              <w:t>33</w:t>
            </w:r>
            <w:r>
              <w:rPr>
                <w:noProof/>
                <w:webHidden/>
              </w:rPr>
              <w:fldChar w:fldCharType="end"/>
            </w:r>
          </w:hyperlink>
        </w:p>
        <w:p w:rsidR="00D60A20" w:rsidRDefault="00D60A20">
          <w:pPr>
            <w:pStyle w:val="TOC3"/>
            <w:tabs>
              <w:tab w:val="right" w:leader="dot" w:pos="9350"/>
            </w:tabs>
            <w:rPr>
              <w:noProof/>
            </w:rPr>
          </w:pPr>
          <w:hyperlink w:anchor="_Toc126535584" w:history="1">
            <w:r w:rsidRPr="001C6AF9">
              <w:rPr>
                <w:rStyle w:val="Hyperlink"/>
                <w:rFonts w:ascii="Cambria" w:hAnsi="Cambria"/>
                <w:noProof/>
              </w:rPr>
              <w:t>4.1.2 Implementation of the Generator</w:t>
            </w:r>
            <w:r>
              <w:rPr>
                <w:noProof/>
                <w:webHidden/>
              </w:rPr>
              <w:tab/>
            </w:r>
            <w:r>
              <w:rPr>
                <w:noProof/>
                <w:webHidden/>
              </w:rPr>
              <w:fldChar w:fldCharType="begin"/>
            </w:r>
            <w:r>
              <w:rPr>
                <w:noProof/>
                <w:webHidden/>
              </w:rPr>
              <w:instrText xml:space="preserve"> PAGEREF _Toc126535584 \h </w:instrText>
            </w:r>
            <w:r>
              <w:rPr>
                <w:noProof/>
                <w:webHidden/>
              </w:rPr>
            </w:r>
            <w:r>
              <w:rPr>
                <w:noProof/>
                <w:webHidden/>
              </w:rPr>
              <w:fldChar w:fldCharType="separate"/>
            </w:r>
            <w:r w:rsidR="00F30C3D">
              <w:rPr>
                <w:noProof/>
                <w:webHidden/>
              </w:rPr>
              <w:t>34</w:t>
            </w:r>
            <w:r>
              <w:rPr>
                <w:noProof/>
                <w:webHidden/>
              </w:rPr>
              <w:fldChar w:fldCharType="end"/>
            </w:r>
          </w:hyperlink>
        </w:p>
        <w:p w:rsidR="00D60A20" w:rsidRDefault="00D60A20">
          <w:pPr>
            <w:pStyle w:val="TOC3"/>
            <w:tabs>
              <w:tab w:val="right" w:leader="dot" w:pos="9350"/>
            </w:tabs>
            <w:rPr>
              <w:noProof/>
            </w:rPr>
          </w:pPr>
          <w:hyperlink w:anchor="_Toc126535585" w:history="1">
            <w:r w:rsidRPr="001C6AF9">
              <w:rPr>
                <w:rStyle w:val="Hyperlink"/>
                <w:rFonts w:ascii="Cambria" w:hAnsi="Cambria"/>
                <w:noProof/>
              </w:rPr>
              <w:t>4.1.3 System Design of Patch GAN</w:t>
            </w:r>
            <w:r>
              <w:rPr>
                <w:noProof/>
                <w:webHidden/>
              </w:rPr>
              <w:tab/>
            </w:r>
            <w:r>
              <w:rPr>
                <w:noProof/>
                <w:webHidden/>
              </w:rPr>
              <w:fldChar w:fldCharType="begin"/>
            </w:r>
            <w:r>
              <w:rPr>
                <w:noProof/>
                <w:webHidden/>
              </w:rPr>
              <w:instrText xml:space="preserve"> PAGEREF _Toc126535585 \h </w:instrText>
            </w:r>
            <w:r>
              <w:rPr>
                <w:noProof/>
                <w:webHidden/>
              </w:rPr>
            </w:r>
            <w:r>
              <w:rPr>
                <w:noProof/>
                <w:webHidden/>
              </w:rPr>
              <w:fldChar w:fldCharType="separate"/>
            </w:r>
            <w:r w:rsidR="00F30C3D">
              <w:rPr>
                <w:noProof/>
                <w:webHidden/>
              </w:rPr>
              <w:t>35</w:t>
            </w:r>
            <w:r>
              <w:rPr>
                <w:noProof/>
                <w:webHidden/>
              </w:rPr>
              <w:fldChar w:fldCharType="end"/>
            </w:r>
          </w:hyperlink>
        </w:p>
        <w:p w:rsidR="00D60A20" w:rsidRDefault="00D60A20">
          <w:pPr>
            <w:pStyle w:val="TOC3"/>
            <w:tabs>
              <w:tab w:val="right" w:leader="dot" w:pos="9350"/>
            </w:tabs>
            <w:rPr>
              <w:noProof/>
            </w:rPr>
          </w:pPr>
          <w:hyperlink w:anchor="_Toc126535586" w:history="1">
            <w:r w:rsidRPr="001C6AF9">
              <w:rPr>
                <w:rStyle w:val="Hyperlink"/>
                <w:rFonts w:ascii="Cambria" w:hAnsi="Cambria"/>
                <w:noProof/>
              </w:rPr>
              <w:t>4.1.4 Hyper-parameters</w:t>
            </w:r>
            <w:r>
              <w:rPr>
                <w:noProof/>
                <w:webHidden/>
              </w:rPr>
              <w:tab/>
            </w:r>
            <w:r>
              <w:rPr>
                <w:noProof/>
                <w:webHidden/>
              </w:rPr>
              <w:fldChar w:fldCharType="begin"/>
            </w:r>
            <w:r>
              <w:rPr>
                <w:noProof/>
                <w:webHidden/>
              </w:rPr>
              <w:instrText xml:space="preserve"> PAGEREF _Toc126535586 \h </w:instrText>
            </w:r>
            <w:r>
              <w:rPr>
                <w:noProof/>
                <w:webHidden/>
              </w:rPr>
            </w:r>
            <w:r>
              <w:rPr>
                <w:noProof/>
                <w:webHidden/>
              </w:rPr>
              <w:fldChar w:fldCharType="separate"/>
            </w:r>
            <w:r w:rsidR="00F30C3D">
              <w:rPr>
                <w:noProof/>
                <w:webHidden/>
              </w:rPr>
              <w:t>36</w:t>
            </w:r>
            <w:r>
              <w:rPr>
                <w:noProof/>
                <w:webHidden/>
              </w:rPr>
              <w:fldChar w:fldCharType="end"/>
            </w:r>
          </w:hyperlink>
        </w:p>
        <w:p w:rsidR="00D60A20" w:rsidRDefault="00D60A20">
          <w:pPr>
            <w:pStyle w:val="TOC2"/>
            <w:tabs>
              <w:tab w:val="right" w:leader="dot" w:pos="9350"/>
            </w:tabs>
            <w:rPr>
              <w:noProof/>
            </w:rPr>
          </w:pPr>
          <w:hyperlink w:anchor="_Toc126535587" w:history="1">
            <w:r w:rsidRPr="001C6AF9">
              <w:rPr>
                <w:rStyle w:val="Hyperlink"/>
                <w:rFonts w:ascii="Cambria" w:hAnsi="Cambria"/>
                <w:noProof/>
              </w:rPr>
              <w:t>4.2 Quantum GAN: Quantum State Fidelity Based</w:t>
            </w:r>
            <w:r>
              <w:rPr>
                <w:noProof/>
                <w:webHidden/>
              </w:rPr>
              <w:tab/>
            </w:r>
            <w:r>
              <w:rPr>
                <w:noProof/>
                <w:webHidden/>
              </w:rPr>
              <w:fldChar w:fldCharType="begin"/>
            </w:r>
            <w:r>
              <w:rPr>
                <w:noProof/>
                <w:webHidden/>
              </w:rPr>
              <w:instrText xml:space="preserve"> PAGEREF _Toc126535587 \h </w:instrText>
            </w:r>
            <w:r>
              <w:rPr>
                <w:noProof/>
                <w:webHidden/>
              </w:rPr>
            </w:r>
            <w:r>
              <w:rPr>
                <w:noProof/>
                <w:webHidden/>
              </w:rPr>
              <w:fldChar w:fldCharType="separate"/>
            </w:r>
            <w:r w:rsidR="00F30C3D">
              <w:rPr>
                <w:noProof/>
                <w:webHidden/>
              </w:rPr>
              <w:t>37</w:t>
            </w:r>
            <w:r>
              <w:rPr>
                <w:noProof/>
                <w:webHidden/>
              </w:rPr>
              <w:fldChar w:fldCharType="end"/>
            </w:r>
          </w:hyperlink>
        </w:p>
        <w:p w:rsidR="00D60A20" w:rsidRDefault="00D60A20">
          <w:pPr>
            <w:pStyle w:val="TOC3"/>
            <w:tabs>
              <w:tab w:val="right" w:leader="dot" w:pos="9350"/>
            </w:tabs>
            <w:rPr>
              <w:noProof/>
            </w:rPr>
          </w:pPr>
          <w:hyperlink w:anchor="_Toc126535588" w:history="1">
            <w:r w:rsidRPr="001C6AF9">
              <w:rPr>
                <w:rStyle w:val="Hyperlink"/>
                <w:rFonts w:ascii="Cambria" w:hAnsi="Cambria"/>
                <w:noProof/>
              </w:rPr>
              <w:t>4.2.1 System Design of QuGAN</w:t>
            </w:r>
            <w:r>
              <w:rPr>
                <w:noProof/>
                <w:webHidden/>
              </w:rPr>
              <w:tab/>
            </w:r>
            <w:r>
              <w:rPr>
                <w:noProof/>
                <w:webHidden/>
              </w:rPr>
              <w:fldChar w:fldCharType="begin"/>
            </w:r>
            <w:r>
              <w:rPr>
                <w:noProof/>
                <w:webHidden/>
              </w:rPr>
              <w:instrText xml:space="preserve"> PAGEREF _Toc126535588 \h </w:instrText>
            </w:r>
            <w:r>
              <w:rPr>
                <w:noProof/>
                <w:webHidden/>
              </w:rPr>
            </w:r>
            <w:r>
              <w:rPr>
                <w:noProof/>
                <w:webHidden/>
              </w:rPr>
              <w:fldChar w:fldCharType="separate"/>
            </w:r>
            <w:r w:rsidR="00F30C3D">
              <w:rPr>
                <w:noProof/>
                <w:webHidden/>
              </w:rPr>
              <w:t>37</w:t>
            </w:r>
            <w:r>
              <w:rPr>
                <w:noProof/>
                <w:webHidden/>
              </w:rPr>
              <w:fldChar w:fldCharType="end"/>
            </w:r>
          </w:hyperlink>
        </w:p>
        <w:p w:rsidR="00D60A20" w:rsidRDefault="00D60A20">
          <w:pPr>
            <w:pStyle w:val="TOC3"/>
            <w:tabs>
              <w:tab w:val="right" w:leader="dot" w:pos="9350"/>
            </w:tabs>
            <w:rPr>
              <w:noProof/>
            </w:rPr>
          </w:pPr>
          <w:hyperlink w:anchor="_Toc126535589" w:history="1">
            <w:r w:rsidRPr="001C6AF9">
              <w:rPr>
                <w:rStyle w:val="Hyperlink"/>
                <w:rFonts w:ascii="Cambria" w:hAnsi="Cambria"/>
                <w:noProof/>
              </w:rPr>
              <w:t>4.2.2 Hyper-parameters</w:t>
            </w:r>
            <w:r>
              <w:rPr>
                <w:noProof/>
                <w:webHidden/>
              </w:rPr>
              <w:tab/>
            </w:r>
            <w:r>
              <w:rPr>
                <w:noProof/>
                <w:webHidden/>
              </w:rPr>
              <w:fldChar w:fldCharType="begin"/>
            </w:r>
            <w:r>
              <w:rPr>
                <w:noProof/>
                <w:webHidden/>
              </w:rPr>
              <w:instrText xml:space="preserve"> PAGEREF _Toc126535589 \h </w:instrText>
            </w:r>
            <w:r>
              <w:rPr>
                <w:noProof/>
                <w:webHidden/>
              </w:rPr>
            </w:r>
            <w:r>
              <w:rPr>
                <w:noProof/>
                <w:webHidden/>
              </w:rPr>
              <w:fldChar w:fldCharType="separate"/>
            </w:r>
            <w:r w:rsidR="00F30C3D">
              <w:rPr>
                <w:noProof/>
                <w:webHidden/>
              </w:rPr>
              <w:t>39</w:t>
            </w:r>
            <w:r>
              <w:rPr>
                <w:noProof/>
                <w:webHidden/>
              </w:rPr>
              <w:fldChar w:fldCharType="end"/>
            </w:r>
          </w:hyperlink>
        </w:p>
        <w:p w:rsidR="00D60A20" w:rsidRDefault="00D60A20">
          <w:pPr>
            <w:pStyle w:val="TOC1"/>
            <w:tabs>
              <w:tab w:val="right" w:leader="dot" w:pos="9350"/>
            </w:tabs>
            <w:rPr>
              <w:noProof/>
            </w:rPr>
          </w:pPr>
          <w:hyperlink w:anchor="_Toc126535590" w:history="1">
            <w:r w:rsidRPr="001C6AF9">
              <w:rPr>
                <w:rStyle w:val="Hyperlink"/>
                <w:rFonts w:ascii="Cambria" w:eastAsia="Lusitana" w:hAnsi="Cambria" w:cs="Arial"/>
                <w:noProof/>
              </w:rPr>
              <w:t>Chapter 5: Results and analysis</w:t>
            </w:r>
            <w:r>
              <w:rPr>
                <w:noProof/>
                <w:webHidden/>
              </w:rPr>
              <w:tab/>
            </w:r>
            <w:r>
              <w:rPr>
                <w:noProof/>
                <w:webHidden/>
              </w:rPr>
              <w:fldChar w:fldCharType="begin"/>
            </w:r>
            <w:r>
              <w:rPr>
                <w:noProof/>
                <w:webHidden/>
              </w:rPr>
              <w:instrText xml:space="preserve"> PAGEREF _Toc126535590 \h </w:instrText>
            </w:r>
            <w:r>
              <w:rPr>
                <w:noProof/>
                <w:webHidden/>
              </w:rPr>
            </w:r>
            <w:r>
              <w:rPr>
                <w:noProof/>
                <w:webHidden/>
              </w:rPr>
              <w:fldChar w:fldCharType="separate"/>
            </w:r>
            <w:r w:rsidR="00F30C3D">
              <w:rPr>
                <w:noProof/>
                <w:webHidden/>
              </w:rPr>
              <w:t>40</w:t>
            </w:r>
            <w:r>
              <w:rPr>
                <w:noProof/>
                <w:webHidden/>
              </w:rPr>
              <w:fldChar w:fldCharType="end"/>
            </w:r>
          </w:hyperlink>
        </w:p>
        <w:p w:rsidR="00D60A20" w:rsidRDefault="00D60A20">
          <w:pPr>
            <w:pStyle w:val="TOC2"/>
            <w:tabs>
              <w:tab w:val="right" w:leader="dot" w:pos="9350"/>
            </w:tabs>
            <w:rPr>
              <w:noProof/>
            </w:rPr>
          </w:pPr>
          <w:hyperlink w:anchor="_Toc126535591" w:history="1">
            <w:r w:rsidRPr="001C6AF9">
              <w:rPr>
                <w:rStyle w:val="Hyperlink"/>
                <w:rFonts w:ascii="Cambria" w:hAnsi="Cambria"/>
                <w:noProof/>
              </w:rPr>
              <w:t>5.1 Classical Gan Results</w:t>
            </w:r>
            <w:r>
              <w:rPr>
                <w:noProof/>
                <w:webHidden/>
              </w:rPr>
              <w:tab/>
            </w:r>
            <w:r>
              <w:rPr>
                <w:noProof/>
                <w:webHidden/>
              </w:rPr>
              <w:fldChar w:fldCharType="begin"/>
            </w:r>
            <w:r>
              <w:rPr>
                <w:noProof/>
                <w:webHidden/>
              </w:rPr>
              <w:instrText xml:space="preserve"> PAGEREF _Toc126535591 \h </w:instrText>
            </w:r>
            <w:r>
              <w:rPr>
                <w:noProof/>
                <w:webHidden/>
              </w:rPr>
            </w:r>
            <w:r>
              <w:rPr>
                <w:noProof/>
                <w:webHidden/>
              </w:rPr>
              <w:fldChar w:fldCharType="separate"/>
            </w:r>
            <w:r w:rsidR="00F30C3D">
              <w:rPr>
                <w:noProof/>
                <w:webHidden/>
              </w:rPr>
              <w:t>40</w:t>
            </w:r>
            <w:r>
              <w:rPr>
                <w:noProof/>
                <w:webHidden/>
              </w:rPr>
              <w:fldChar w:fldCharType="end"/>
            </w:r>
          </w:hyperlink>
        </w:p>
        <w:p w:rsidR="00D60A20" w:rsidRDefault="00D60A20">
          <w:pPr>
            <w:pStyle w:val="TOC2"/>
            <w:tabs>
              <w:tab w:val="right" w:leader="dot" w:pos="9350"/>
            </w:tabs>
            <w:rPr>
              <w:noProof/>
            </w:rPr>
          </w:pPr>
          <w:hyperlink w:anchor="_Toc126535592" w:history="1">
            <w:r w:rsidRPr="001C6AF9">
              <w:rPr>
                <w:rStyle w:val="Hyperlink"/>
                <w:rFonts w:ascii="Cambria" w:hAnsi="Cambria"/>
                <w:noProof/>
              </w:rPr>
              <w:t>5.2 Quantum Patch Gan Results</w:t>
            </w:r>
            <w:r>
              <w:rPr>
                <w:noProof/>
                <w:webHidden/>
              </w:rPr>
              <w:tab/>
            </w:r>
            <w:r>
              <w:rPr>
                <w:noProof/>
                <w:webHidden/>
              </w:rPr>
              <w:fldChar w:fldCharType="begin"/>
            </w:r>
            <w:r>
              <w:rPr>
                <w:noProof/>
                <w:webHidden/>
              </w:rPr>
              <w:instrText xml:space="preserve"> PAGEREF _Toc126535592 \h </w:instrText>
            </w:r>
            <w:r>
              <w:rPr>
                <w:noProof/>
                <w:webHidden/>
              </w:rPr>
            </w:r>
            <w:r>
              <w:rPr>
                <w:noProof/>
                <w:webHidden/>
              </w:rPr>
              <w:fldChar w:fldCharType="separate"/>
            </w:r>
            <w:r w:rsidR="00F30C3D">
              <w:rPr>
                <w:noProof/>
                <w:webHidden/>
              </w:rPr>
              <w:t>41</w:t>
            </w:r>
            <w:r>
              <w:rPr>
                <w:noProof/>
                <w:webHidden/>
              </w:rPr>
              <w:fldChar w:fldCharType="end"/>
            </w:r>
          </w:hyperlink>
        </w:p>
        <w:p w:rsidR="00D60A20" w:rsidRDefault="00D60A20">
          <w:pPr>
            <w:pStyle w:val="TOC2"/>
            <w:tabs>
              <w:tab w:val="right" w:leader="dot" w:pos="9350"/>
            </w:tabs>
            <w:rPr>
              <w:noProof/>
            </w:rPr>
          </w:pPr>
          <w:hyperlink w:anchor="_Toc126535593" w:history="1">
            <w:r w:rsidRPr="001C6AF9">
              <w:rPr>
                <w:rStyle w:val="Hyperlink"/>
                <w:rFonts w:ascii="Cambria" w:hAnsi="Cambria"/>
                <w:noProof/>
              </w:rPr>
              <w:t>5.3 Quantum State Fidelity based QuGAN Results</w:t>
            </w:r>
            <w:r>
              <w:rPr>
                <w:noProof/>
                <w:webHidden/>
              </w:rPr>
              <w:tab/>
            </w:r>
            <w:r>
              <w:rPr>
                <w:noProof/>
                <w:webHidden/>
              </w:rPr>
              <w:fldChar w:fldCharType="begin"/>
            </w:r>
            <w:r>
              <w:rPr>
                <w:noProof/>
                <w:webHidden/>
              </w:rPr>
              <w:instrText xml:space="preserve"> PAGEREF _Toc126535593 \h </w:instrText>
            </w:r>
            <w:r>
              <w:rPr>
                <w:noProof/>
                <w:webHidden/>
              </w:rPr>
            </w:r>
            <w:r>
              <w:rPr>
                <w:noProof/>
                <w:webHidden/>
              </w:rPr>
              <w:fldChar w:fldCharType="separate"/>
            </w:r>
            <w:r w:rsidR="00F30C3D">
              <w:rPr>
                <w:noProof/>
                <w:webHidden/>
              </w:rPr>
              <w:t>42</w:t>
            </w:r>
            <w:r>
              <w:rPr>
                <w:noProof/>
                <w:webHidden/>
              </w:rPr>
              <w:fldChar w:fldCharType="end"/>
            </w:r>
          </w:hyperlink>
        </w:p>
        <w:p w:rsidR="00D60A20" w:rsidRDefault="00D60A20">
          <w:pPr>
            <w:pStyle w:val="TOC1"/>
            <w:tabs>
              <w:tab w:val="right" w:leader="dot" w:pos="9350"/>
            </w:tabs>
            <w:rPr>
              <w:noProof/>
            </w:rPr>
          </w:pPr>
          <w:hyperlink w:anchor="_Toc126535594" w:history="1">
            <w:r w:rsidRPr="001C6AF9">
              <w:rPr>
                <w:rStyle w:val="Hyperlink"/>
                <w:rFonts w:ascii="Cambria" w:eastAsia="Lusitana" w:hAnsi="Cambria" w:cs="Arial"/>
                <w:noProof/>
              </w:rPr>
              <w:t>Chapter 6: Conclusion</w:t>
            </w:r>
            <w:r>
              <w:rPr>
                <w:noProof/>
                <w:webHidden/>
              </w:rPr>
              <w:tab/>
            </w:r>
            <w:r>
              <w:rPr>
                <w:noProof/>
                <w:webHidden/>
              </w:rPr>
              <w:fldChar w:fldCharType="begin"/>
            </w:r>
            <w:r>
              <w:rPr>
                <w:noProof/>
                <w:webHidden/>
              </w:rPr>
              <w:instrText xml:space="preserve"> PAGEREF _Toc126535594 \h </w:instrText>
            </w:r>
            <w:r>
              <w:rPr>
                <w:noProof/>
                <w:webHidden/>
              </w:rPr>
            </w:r>
            <w:r>
              <w:rPr>
                <w:noProof/>
                <w:webHidden/>
              </w:rPr>
              <w:fldChar w:fldCharType="separate"/>
            </w:r>
            <w:r w:rsidR="00F30C3D">
              <w:rPr>
                <w:noProof/>
                <w:webHidden/>
              </w:rPr>
              <w:t>44</w:t>
            </w:r>
            <w:r>
              <w:rPr>
                <w:noProof/>
                <w:webHidden/>
              </w:rPr>
              <w:fldChar w:fldCharType="end"/>
            </w:r>
          </w:hyperlink>
        </w:p>
        <w:p w:rsidR="00D60A20" w:rsidRDefault="00D60A20">
          <w:pPr>
            <w:pStyle w:val="TOC1"/>
            <w:tabs>
              <w:tab w:val="right" w:leader="dot" w:pos="9350"/>
            </w:tabs>
            <w:rPr>
              <w:noProof/>
            </w:rPr>
          </w:pPr>
          <w:hyperlink w:anchor="_Toc126535595" w:history="1">
            <w:r w:rsidRPr="001C6AF9">
              <w:rPr>
                <w:rStyle w:val="Hyperlink"/>
                <w:rFonts w:ascii="Cambria" w:eastAsia="Lusitana" w:hAnsi="Cambria" w:cs="Arial"/>
                <w:noProof/>
              </w:rPr>
              <w:t>Appendix</w:t>
            </w:r>
            <w:r>
              <w:rPr>
                <w:noProof/>
                <w:webHidden/>
              </w:rPr>
              <w:tab/>
            </w:r>
            <w:r>
              <w:rPr>
                <w:noProof/>
                <w:webHidden/>
              </w:rPr>
              <w:fldChar w:fldCharType="begin"/>
            </w:r>
            <w:r>
              <w:rPr>
                <w:noProof/>
                <w:webHidden/>
              </w:rPr>
              <w:instrText xml:space="preserve"> PAGEREF _Toc126535595 \h </w:instrText>
            </w:r>
            <w:r>
              <w:rPr>
                <w:noProof/>
                <w:webHidden/>
              </w:rPr>
            </w:r>
            <w:r>
              <w:rPr>
                <w:noProof/>
                <w:webHidden/>
              </w:rPr>
              <w:fldChar w:fldCharType="separate"/>
            </w:r>
            <w:r w:rsidR="00F30C3D">
              <w:rPr>
                <w:noProof/>
                <w:webHidden/>
              </w:rPr>
              <w:t>45</w:t>
            </w:r>
            <w:r>
              <w:rPr>
                <w:noProof/>
                <w:webHidden/>
              </w:rPr>
              <w:fldChar w:fldCharType="end"/>
            </w:r>
          </w:hyperlink>
        </w:p>
        <w:p w:rsidR="00D60A20" w:rsidRDefault="00D60A20">
          <w:pPr>
            <w:pStyle w:val="TOC1"/>
            <w:tabs>
              <w:tab w:val="right" w:leader="dot" w:pos="9350"/>
            </w:tabs>
            <w:rPr>
              <w:noProof/>
            </w:rPr>
          </w:pPr>
          <w:hyperlink w:anchor="_Toc126535596" w:history="1">
            <w:r w:rsidRPr="001C6AF9">
              <w:rPr>
                <w:rStyle w:val="Hyperlink"/>
                <w:noProof/>
              </w:rPr>
              <w:t>References</w:t>
            </w:r>
            <w:r>
              <w:rPr>
                <w:noProof/>
                <w:webHidden/>
              </w:rPr>
              <w:tab/>
            </w:r>
            <w:r>
              <w:rPr>
                <w:noProof/>
                <w:webHidden/>
              </w:rPr>
              <w:fldChar w:fldCharType="begin"/>
            </w:r>
            <w:r>
              <w:rPr>
                <w:noProof/>
                <w:webHidden/>
              </w:rPr>
              <w:instrText xml:space="preserve"> PAGEREF _Toc126535596 \h </w:instrText>
            </w:r>
            <w:r>
              <w:rPr>
                <w:noProof/>
                <w:webHidden/>
              </w:rPr>
            </w:r>
            <w:r>
              <w:rPr>
                <w:noProof/>
                <w:webHidden/>
              </w:rPr>
              <w:fldChar w:fldCharType="separate"/>
            </w:r>
            <w:r w:rsidR="00F30C3D">
              <w:rPr>
                <w:noProof/>
                <w:webHidden/>
              </w:rPr>
              <w:t>46</w:t>
            </w:r>
            <w:r>
              <w:rPr>
                <w:noProof/>
                <w:webHidden/>
              </w:rPr>
              <w:fldChar w:fldCharType="end"/>
            </w:r>
          </w:hyperlink>
        </w:p>
        <w:p w:rsidR="00557176" w:rsidRDefault="00557176">
          <w:r>
            <w:rPr>
              <w:b/>
              <w:bCs/>
              <w:noProof/>
            </w:rPr>
            <w:fldChar w:fldCharType="end"/>
          </w:r>
        </w:p>
      </w:sdtContent>
    </w:sdt>
    <w:p w:rsidR="00E409B9" w:rsidRDefault="00E409B9" w:rsidP="00E409B9"/>
    <w:p w:rsidR="00E409B9" w:rsidRDefault="00E409B9" w:rsidP="00E409B9"/>
    <w:p w:rsidR="00E409B9" w:rsidRDefault="00E409B9" w:rsidP="00E409B9"/>
    <w:p w:rsidR="00E409B9" w:rsidRDefault="00E409B9" w:rsidP="00E409B9"/>
    <w:p w:rsidR="00E409B9" w:rsidRDefault="00E409B9" w:rsidP="00E409B9"/>
    <w:p w:rsidR="00E409B9" w:rsidRDefault="00E409B9" w:rsidP="00E409B9"/>
    <w:p w:rsidR="00E409B9" w:rsidRDefault="00E409B9" w:rsidP="00E409B9"/>
    <w:p w:rsidR="00E409B9" w:rsidRDefault="00E409B9" w:rsidP="00E409B9"/>
    <w:p w:rsidR="00E409B9" w:rsidRDefault="00E409B9" w:rsidP="00E409B9"/>
    <w:p w:rsidR="00E409B9" w:rsidRDefault="00E409B9" w:rsidP="00E409B9"/>
    <w:p w:rsidR="00E409B9" w:rsidRDefault="00E409B9" w:rsidP="00E409B9"/>
    <w:p w:rsidR="00E409B9" w:rsidRDefault="00E409B9" w:rsidP="00E409B9"/>
    <w:p w:rsidR="00E409B9" w:rsidRDefault="00E409B9" w:rsidP="00E409B9"/>
    <w:p w:rsidR="00E409B9" w:rsidRDefault="00E409B9" w:rsidP="00E409B9"/>
    <w:p w:rsidR="00E409B9" w:rsidRDefault="00E409B9" w:rsidP="00E409B9"/>
    <w:p w:rsidR="00E409B9" w:rsidRDefault="00E409B9" w:rsidP="00E409B9"/>
    <w:p w:rsidR="00BA6E78" w:rsidRDefault="00BA6E78" w:rsidP="00BA6E78">
      <w:pPr>
        <w:pStyle w:val="TOCHeading"/>
        <w:numPr>
          <w:ilvl w:val="0"/>
          <w:numId w:val="0"/>
        </w:numPr>
        <w:ind w:left="432" w:hanging="432"/>
      </w:pPr>
      <w:r>
        <w:lastRenderedPageBreak/>
        <w:t>Table of Figures</w:t>
      </w:r>
    </w:p>
    <w:p w:rsidR="00BA6E78" w:rsidRDefault="00BA6E78" w:rsidP="000016C6">
      <w:pPr>
        <w:pStyle w:val="TableofFigures"/>
        <w:tabs>
          <w:tab w:val="right" w:leader="dot" w:pos="9350"/>
        </w:tabs>
        <w:spacing w:line="360" w:lineRule="auto"/>
        <w:rPr>
          <w:noProof/>
        </w:rPr>
      </w:pPr>
      <w:r>
        <w:fldChar w:fldCharType="begin"/>
      </w:r>
      <w:r>
        <w:instrText xml:space="preserve"> TOC \h \z \c "Figure" </w:instrText>
      </w:r>
      <w:r>
        <w:fldChar w:fldCharType="separate"/>
      </w:r>
      <w:hyperlink w:anchor="_Toc126534684" w:history="1">
        <w:r w:rsidRPr="0030654B">
          <w:rPr>
            <w:rStyle w:val="Hyperlink"/>
            <w:rFonts w:ascii="Cambria" w:hAnsi="Cambria"/>
            <w:noProof/>
          </w:rPr>
          <w:t>Figure 1.1: Typical architecture of a GAN</w:t>
        </w:r>
        <w:r>
          <w:rPr>
            <w:noProof/>
            <w:webHidden/>
          </w:rPr>
          <w:tab/>
        </w:r>
        <w:r w:rsidR="00D60A20">
          <w:rPr>
            <w:noProof/>
            <w:webHidden/>
          </w:rPr>
          <w:t>7</w:t>
        </w:r>
      </w:hyperlink>
    </w:p>
    <w:p w:rsidR="00BA6E78" w:rsidRDefault="00BA6E78" w:rsidP="000016C6">
      <w:pPr>
        <w:pStyle w:val="TableofFigures"/>
        <w:tabs>
          <w:tab w:val="right" w:leader="dot" w:pos="9350"/>
        </w:tabs>
        <w:spacing w:line="360" w:lineRule="auto"/>
        <w:rPr>
          <w:noProof/>
        </w:rPr>
      </w:pPr>
      <w:hyperlink w:anchor="_Toc126534685" w:history="1">
        <w:r w:rsidRPr="0030654B">
          <w:rPr>
            <w:rStyle w:val="Hyperlink"/>
            <w:rFonts w:ascii="Cambria" w:hAnsi="Cambria"/>
            <w:noProof/>
          </w:rPr>
          <w:t>Figure 1.2: Generator’s and Discriminator’s analogical nature</w:t>
        </w:r>
        <w:r>
          <w:rPr>
            <w:noProof/>
            <w:webHidden/>
          </w:rPr>
          <w:tab/>
        </w:r>
        <w:r>
          <w:rPr>
            <w:noProof/>
            <w:webHidden/>
          </w:rPr>
          <w:fldChar w:fldCharType="begin"/>
        </w:r>
        <w:r>
          <w:rPr>
            <w:noProof/>
            <w:webHidden/>
          </w:rPr>
          <w:instrText xml:space="preserve"> PAGEREF _Toc126534685 \h </w:instrText>
        </w:r>
        <w:r>
          <w:rPr>
            <w:noProof/>
            <w:webHidden/>
          </w:rPr>
        </w:r>
        <w:r>
          <w:rPr>
            <w:noProof/>
            <w:webHidden/>
          </w:rPr>
          <w:fldChar w:fldCharType="separate"/>
        </w:r>
        <w:r w:rsidR="00F30C3D">
          <w:rPr>
            <w:noProof/>
            <w:webHidden/>
          </w:rPr>
          <w:t>7</w:t>
        </w:r>
        <w:r>
          <w:rPr>
            <w:noProof/>
            <w:webHidden/>
          </w:rPr>
          <w:fldChar w:fldCharType="end"/>
        </w:r>
      </w:hyperlink>
    </w:p>
    <w:p w:rsidR="00BA6E78" w:rsidRDefault="00BA6E78" w:rsidP="000016C6">
      <w:pPr>
        <w:pStyle w:val="TableofFigures"/>
        <w:tabs>
          <w:tab w:val="right" w:leader="dot" w:pos="9350"/>
        </w:tabs>
        <w:spacing w:line="360" w:lineRule="auto"/>
        <w:rPr>
          <w:rStyle w:val="Hyperlink"/>
          <w:noProof/>
        </w:rPr>
      </w:pPr>
      <w:hyperlink w:anchor="_Toc126534686" w:history="1">
        <w:r w:rsidRPr="0030654B">
          <w:rPr>
            <w:rStyle w:val="Hyperlink"/>
            <w:rFonts w:ascii="Cambria" w:hAnsi="Cambria"/>
            <w:noProof/>
          </w:rPr>
          <w:t>Figure 1.3: GAN model generating synthetic images from training data</w:t>
        </w:r>
        <w:r>
          <w:rPr>
            <w:noProof/>
            <w:webHidden/>
          </w:rPr>
          <w:tab/>
        </w:r>
        <w:r>
          <w:rPr>
            <w:noProof/>
            <w:webHidden/>
          </w:rPr>
          <w:fldChar w:fldCharType="begin"/>
        </w:r>
        <w:r>
          <w:rPr>
            <w:noProof/>
            <w:webHidden/>
          </w:rPr>
          <w:instrText xml:space="preserve"> PAGEREF _Toc126534686 \h </w:instrText>
        </w:r>
        <w:r>
          <w:rPr>
            <w:noProof/>
            <w:webHidden/>
          </w:rPr>
        </w:r>
        <w:r>
          <w:rPr>
            <w:noProof/>
            <w:webHidden/>
          </w:rPr>
          <w:fldChar w:fldCharType="separate"/>
        </w:r>
        <w:r w:rsidR="00F30C3D">
          <w:rPr>
            <w:noProof/>
            <w:webHidden/>
          </w:rPr>
          <w:t>8</w:t>
        </w:r>
        <w:r>
          <w:rPr>
            <w:noProof/>
            <w:webHidden/>
          </w:rPr>
          <w:fldChar w:fldCharType="end"/>
        </w:r>
      </w:hyperlink>
    </w:p>
    <w:p w:rsidR="008565EA" w:rsidRPr="008565EA" w:rsidRDefault="008565EA" w:rsidP="000016C6">
      <w:pPr>
        <w:pStyle w:val="TableofFigures"/>
        <w:tabs>
          <w:tab w:val="right" w:leader="dot" w:pos="9350"/>
        </w:tabs>
        <w:spacing w:line="360" w:lineRule="auto"/>
        <w:rPr>
          <w:noProof/>
        </w:rPr>
      </w:pPr>
      <w:hyperlink w:anchor="_Toc126534687" w:history="1">
        <w:r>
          <w:rPr>
            <w:rStyle w:val="Hyperlink"/>
            <w:rFonts w:ascii="Cambria" w:hAnsi="Cambria"/>
            <w:noProof/>
          </w:rPr>
          <w:t>Figure 3.1</w:t>
        </w:r>
        <w:r w:rsidRPr="0030654B">
          <w:rPr>
            <w:rStyle w:val="Hyperlink"/>
            <w:rFonts w:ascii="Cambria" w:hAnsi="Cambria"/>
            <w:noProof/>
          </w:rPr>
          <w:t xml:space="preserve">: </w:t>
        </w:r>
        <w:r w:rsidRPr="008565EA">
          <w:rPr>
            <w:rStyle w:val="Hyperlink"/>
            <w:rFonts w:ascii="Cambria" w:hAnsi="Cambria"/>
            <w:noProof/>
          </w:rPr>
          <w:t>Bloch Sphere representing superposition state</w:t>
        </w:r>
        <w:r>
          <w:rPr>
            <w:noProof/>
            <w:webHidden/>
          </w:rPr>
          <w:tab/>
        </w:r>
        <w:r>
          <w:rPr>
            <w:noProof/>
            <w:webHidden/>
          </w:rPr>
          <w:fldChar w:fldCharType="begin"/>
        </w:r>
        <w:r>
          <w:rPr>
            <w:noProof/>
            <w:webHidden/>
          </w:rPr>
          <w:instrText xml:space="preserve"> PAGEREF _Toc126534687 \h </w:instrText>
        </w:r>
        <w:r>
          <w:rPr>
            <w:noProof/>
            <w:webHidden/>
          </w:rPr>
        </w:r>
        <w:r>
          <w:rPr>
            <w:noProof/>
            <w:webHidden/>
          </w:rPr>
          <w:fldChar w:fldCharType="separate"/>
        </w:r>
        <w:r w:rsidR="00F30C3D">
          <w:rPr>
            <w:noProof/>
            <w:webHidden/>
          </w:rPr>
          <w:t>21</w:t>
        </w:r>
        <w:r>
          <w:rPr>
            <w:noProof/>
            <w:webHidden/>
          </w:rPr>
          <w:fldChar w:fldCharType="end"/>
        </w:r>
      </w:hyperlink>
    </w:p>
    <w:p w:rsidR="008565EA" w:rsidRDefault="00BA6E78" w:rsidP="000016C6">
      <w:pPr>
        <w:pStyle w:val="TableofFigures"/>
        <w:tabs>
          <w:tab w:val="right" w:leader="dot" w:pos="9350"/>
        </w:tabs>
        <w:spacing w:line="360" w:lineRule="auto"/>
        <w:rPr>
          <w:rStyle w:val="Hyperlink"/>
          <w:noProof/>
        </w:rPr>
      </w:pPr>
      <w:hyperlink w:anchor="_Toc126534687" w:history="1">
        <w:r w:rsidR="008565EA">
          <w:rPr>
            <w:rStyle w:val="Hyperlink"/>
            <w:rFonts w:ascii="Cambria" w:hAnsi="Cambria"/>
            <w:noProof/>
          </w:rPr>
          <w:t>Figure 3.2</w:t>
        </w:r>
        <w:r w:rsidRPr="0030654B">
          <w:rPr>
            <w:rStyle w:val="Hyperlink"/>
            <w:rFonts w:ascii="Cambria" w:hAnsi="Cambria"/>
            <w:noProof/>
          </w:rPr>
          <w:t>: Hadamard Gate</w:t>
        </w:r>
        <w:r>
          <w:rPr>
            <w:noProof/>
            <w:webHidden/>
          </w:rPr>
          <w:tab/>
        </w:r>
        <w:r>
          <w:rPr>
            <w:noProof/>
            <w:webHidden/>
          </w:rPr>
          <w:fldChar w:fldCharType="begin"/>
        </w:r>
        <w:r>
          <w:rPr>
            <w:noProof/>
            <w:webHidden/>
          </w:rPr>
          <w:instrText xml:space="preserve"> PAGEREF _Toc126534687 \h </w:instrText>
        </w:r>
        <w:r>
          <w:rPr>
            <w:noProof/>
            <w:webHidden/>
          </w:rPr>
        </w:r>
        <w:r>
          <w:rPr>
            <w:noProof/>
            <w:webHidden/>
          </w:rPr>
          <w:fldChar w:fldCharType="separate"/>
        </w:r>
        <w:r w:rsidR="00F30C3D">
          <w:rPr>
            <w:noProof/>
            <w:webHidden/>
          </w:rPr>
          <w:t>21</w:t>
        </w:r>
        <w:r>
          <w:rPr>
            <w:noProof/>
            <w:webHidden/>
          </w:rPr>
          <w:fldChar w:fldCharType="end"/>
        </w:r>
      </w:hyperlink>
    </w:p>
    <w:p w:rsidR="008565EA" w:rsidRPr="008565EA" w:rsidRDefault="008565EA" w:rsidP="000016C6">
      <w:pPr>
        <w:pStyle w:val="TableofFigures"/>
        <w:tabs>
          <w:tab w:val="right" w:leader="dot" w:pos="9350"/>
        </w:tabs>
        <w:spacing w:line="360" w:lineRule="auto"/>
        <w:rPr>
          <w:noProof/>
        </w:rPr>
      </w:pPr>
      <w:hyperlink w:anchor="_Toc126534687" w:history="1">
        <w:r>
          <w:rPr>
            <w:rStyle w:val="Hyperlink"/>
            <w:rFonts w:ascii="Cambria" w:hAnsi="Cambria"/>
            <w:noProof/>
          </w:rPr>
          <w:t>Figure 3.3: Pauli X Gate</w:t>
        </w:r>
        <w:r>
          <w:rPr>
            <w:noProof/>
            <w:webHidden/>
          </w:rPr>
          <w:tab/>
        </w:r>
        <w:r>
          <w:rPr>
            <w:noProof/>
            <w:webHidden/>
          </w:rPr>
          <w:fldChar w:fldCharType="begin"/>
        </w:r>
        <w:r>
          <w:rPr>
            <w:noProof/>
            <w:webHidden/>
          </w:rPr>
          <w:instrText xml:space="preserve"> PAGEREF _Toc126534687 \h </w:instrText>
        </w:r>
        <w:r>
          <w:rPr>
            <w:noProof/>
            <w:webHidden/>
          </w:rPr>
        </w:r>
        <w:r>
          <w:rPr>
            <w:noProof/>
            <w:webHidden/>
          </w:rPr>
          <w:fldChar w:fldCharType="separate"/>
        </w:r>
        <w:r w:rsidR="00F30C3D">
          <w:rPr>
            <w:noProof/>
            <w:webHidden/>
          </w:rPr>
          <w:t>21</w:t>
        </w:r>
        <w:r>
          <w:rPr>
            <w:noProof/>
            <w:webHidden/>
          </w:rPr>
          <w:fldChar w:fldCharType="end"/>
        </w:r>
      </w:hyperlink>
    </w:p>
    <w:p w:rsidR="00BA6E78" w:rsidRDefault="00BA6E78" w:rsidP="000016C6">
      <w:pPr>
        <w:pStyle w:val="TableofFigures"/>
        <w:tabs>
          <w:tab w:val="right" w:leader="dot" w:pos="9350"/>
        </w:tabs>
        <w:spacing w:line="360" w:lineRule="auto"/>
        <w:rPr>
          <w:noProof/>
        </w:rPr>
      </w:pPr>
      <w:hyperlink w:anchor="_Toc126534688" w:history="1">
        <w:r w:rsidR="008565EA">
          <w:rPr>
            <w:rStyle w:val="Hyperlink"/>
            <w:rFonts w:ascii="Cambria" w:hAnsi="Cambria"/>
            <w:noProof/>
          </w:rPr>
          <w:t>Figure 3.4</w:t>
        </w:r>
        <w:r w:rsidRPr="0030654B">
          <w:rPr>
            <w:rStyle w:val="Hyperlink"/>
            <w:rFonts w:ascii="Cambria" w:hAnsi="Cambria"/>
            <w:noProof/>
          </w:rPr>
          <w:t>: Pauli Y&amp;Z Gates</w:t>
        </w:r>
        <w:r>
          <w:rPr>
            <w:noProof/>
            <w:webHidden/>
          </w:rPr>
          <w:tab/>
        </w:r>
        <w:r>
          <w:rPr>
            <w:noProof/>
            <w:webHidden/>
          </w:rPr>
          <w:fldChar w:fldCharType="begin"/>
        </w:r>
        <w:r>
          <w:rPr>
            <w:noProof/>
            <w:webHidden/>
          </w:rPr>
          <w:instrText xml:space="preserve"> PAGEREF _Toc126534688 \h </w:instrText>
        </w:r>
        <w:r>
          <w:rPr>
            <w:noProof/>
            <w:webHidden/>
          </w:rPr>
        </w:r>
        <w:r>
          <w:rPr>
            <w:noProof/>
            <w:webHidden/>
          </w:rPr>
          <w:fldChar w:fldCharType="separate"/>
        </w:r>
        <w:r w:rsidR="00F30C3D">
          <w:rPr>
            <w:noProof/>
            <w:webHidden/>
          </w:rPr>
          <w:t>22</w:t>
        </w:r>
        <w:r>
          <w:rPr>
            <w:noProof/>
            <w:webHidden/>
          </w:rPr>
          <w:fldChar w:fldCharType="end"/>
        </w:r>
      </w:hyperlink>
    </w:p>
    <w:p w:rsidR="00BA6E78" w:rsidRDefault="00BA6E78" w:rsidP="000016C6">
      <w:pPr>
        <w:pStyle w:val="TableofFigures"/>
        <w:tabs>
          <w:tab w:val="right" w:leader="dot" w:pos="9350"/>
        </w:tabs>
        <w:spacing w:line="360" w:lineRule="auto"/>
        <w:rPr>
          <w:noProof/>
        </w:rPr>
      </w:pPr>
      <w:hyperlink w:anchor="_Toc126534689" w:history="1">
        <w:r w:rsidR="008565EA">
          <w:rPr>
            <w:rStyle w:val="Hyperlink"/>
            <w:rFonts w:ascii="Cambria" w:hAnsi="Cambria"/>
            <w:noProof/>
          </w:rPr>
          <w:t>Figure 3.5</w:t>
        </w:r>
        <w:r w:rsidRPr="0030654B">
          <w:rPr>
            <w:rStyle w:val="Hyperlink"/>
            <w:rFonts w:ascii="Cambria" w:hAnsi="Cambria"/>
            <w:noProof/>
          </w:rPr>
          <w:t>: CNOT Gate</w:t>
        </w:r>
        <w:r>
          <w:rPr>
            <w:noProof/>
            <w:webHidden/>
          </w:rPr>
          <w:tab/>
        </w:r>
        <w:r>
          <w:rPr>
            <w:noProof/>
            <w:webHidden/>
          </w:rPr>
          <w:fldChar w:fldCharType="begin"/>
        </w:r>
        <w:r>
          <w:rPr>
            <w:noProof/>
            <w:webHidden/>
          </w:rPr>
          <w:instrText xml:space="preserve"> PAGEREF _Toc126534689 \h </w:instrText>
        </w:r>
        <w:r>
          <w:rPr>
            <w:noProof/>
            <w:webHidden/>
          </w:rPr>
        </w:r>
        <w:r>
          <w:rPr>
            <w:noProof/>
            <w:webHidden/>
          </w:rPr>
          <w:fldChar w:fldCharType="separate"/>
        </w:r>
        <w:r w:rsidR="00F30C3D">
          <w:rPr>
            <w:noProof/>
            <w:webHidden/>
          </w:rPr>
          <w:t>22</w:t>
        </w:r>
        <w:r>
          <w:rPr>
            <w:noProof/>
            <w:webHidden/>
          </w:rPr>
          <w:fldChar w:fldCharType="end"/>
        </w:r>
      </w:hyperlink>
    </w:p>
    <w:p w:rsidR="00BA6E78" w:rsidRDefault="00BA6E78" w:rsidP="000016C6">
      <w:pPr>
        <w:pStyle w:val="TableofFigures"/>
        <w:tabs>
          <w:tab w:val="right" w:leader="dot" w:pos="9350"/>
        </w:tabs>
        <w:spacing w:line="360" w:lineRule="auto"/>
        <w:rPr>
          <w:rStyle w:val="Hyperlink"/>
          <w:noProof/>
        </w:rPr>
      </w:pPr>
      <w:hyperlink w:anchor="_Toc126534690" w:history="1">
        <w:r w:rsidR="008565EA">
          <w:rPr>
            <w:rStyle w:val="Hyperlink"/>
            <w:rFonts w:ascii="Cambria" w:hAnsi="Cambria"/>
            <w:noProof/>
          </w:rPr>
          <w:t>Figure 3.6</w:t>
        </w:r>
        <w:r w:rsidRPr="0030654B">
          <w:rPr>
            <w:rStyle w:val="Hyperlink"/>
            <w:rFonts w:ascii="Cambria" w:hAnsi="Cambria"/>
            <w:noProof/>
          </w:rPr>
          <w:t>: Swap Gate</w:t>
        </w:r>
        <w:r>
          <w:rPr>
            <w:noProof/>
            <w:webHidden/>
          </w:rPr>
          <w:tab/>
        </w:r>
        <w:r>
          <w:rPr>
            <w:noProof/>
            <w:webHidden/>
          </w:rPr>
          <w:fldChar w:fldCharType="begin"/>
        </w:r>
        <w:r>
          <w:rPr>
            <w:noProof/>
            <w:webHidden/>
          </w:rPr>
          <w:instrText xml:space="preserve"> PAGEREF _Toc126534690 \h </w:instrText>
        </w:r>
        <w:r>
          <w:rPr>
            <w:noProof/>
            <w:webHidden/>
          </w:rPr>
        </w:r>
        <w:r>
          <w:rPr>
            <w:noProof/>
            <w:webHidden/>
          </w:rPr>
          <w:fldChar w:fldCharType="separate"/>
        </w:r>
        <w:r w:rsidR="00F30C3D">
          <w:rPr>
            <w:noProof/>
            <w:webHidden/>
          </w:rPr>
          <w:t>22</w:t>
        </w:r>
        <w:r>
          <w:rPr>
            <w:noProof/>
            <w:webHidden/>
          </w:rPr>
          <w:fldChar w:fldCharType="end"/>
        </w:r>
      </w:hyperlink>
    </w:p>
    <w:p w:rsidR="008565EA" w:rsidRDefault="008565EA" w:rsidP="000016C6">
      <w:pPr>
        <w:pStyle w:val="TableofFigures"/>
        <w:tabs>
          <w:tab w:val="right" w:leader="dot" w:pos="9350"/>
        </w:tabs>
        <w:spacing w:line="360" w:lineRule="auto"/>
        <w:rPr>
          <w:rStyle w:val="Hyperlink"/>
          <w:noProof/>
        </w:rPr>
      </w:pPr>
      <w:hyperlink w:anchor="_Toc126534687" w:history="1">
        <w:r>
          <w:rPr>
            <w:rStyle w:val="Hyperlink"/>
            <w:rFonts w:ascii="Cambria" w:hAnsi="Cambria"/>
            <w:noProof/>
          </w:rPr>
          <w:t>Figure 3.7</w:t>
        </w:r>
        <w:r w:rsidRPr="0030654B">
          <w:rPr>
            <w:rStyle w:val="Hyperlink"/>
            <w:rFonts w:ascii="Cambria" w:hAnsi="Cambria"/>
            <w:noProof/>
          </w:rPr>
          <w:t>:</w:t>
        </w:r>
        <w:r>
          <w:rPr>
            <w:rStyle w:val="Hyperlink"/>
            <w:rFonts w:ascii="Cambria" w:hAnsi="Cambria"/>
            <w:noProof/>
          </w:rPr>
          <w:t xml:space="preserve"> The Bloch Sphere</w:t>
        </w:r>
        <w:r>
          <w:rPr>
            <w:noProof/>
            <w:webHidden/>
          </w:rPr>
          <w:tab/>
        </w:r>
        <w:r>
          <w:rPr>
            <w:noProof/>
            <w:webHidden/>
          </w:rPr>
          <w:fldChar w:fldCharType="begin"/>
        </w:r>
        <w:r>
          <w:rPr>
            <w:noProof/>
            <w:webHidden/>
          </w:rPr>
          <w:instrText xml:space="preserve"> PAGEREF _Toc126534687 \h </w:instrText>
        </w:r>
        <w:r>
          <w:rPr>
            <w:noProof/>
            <w:webHidden/>
          </w:rPr>
        </w:r>
        <w:r>
          <w:rPr>
            <w:noProof/>
            <w:webHidden/>
          </w:rPr>
          <w:fldChar w:fldCharType="separate"/>
        </w:r>
        <w:r w:rsidR="00F30C3D">
          <w:rPr>
            <w:noProof/>
            <w:webHidden/>
          </w:rPr>
          <w:t>21</w:t>
        </w:r>
        <w:r>
          <w:rPr>
            <w:noProof/>
            <w:webHidden/>
          </w:rPr>
          <w:fldChar w:fldCharType="end"/>
        </w:r>
      </w:hyperlink>
    </w:p>
    <w:p w:rsidR="008565EA" w:rsidRPr="008565EA" w:rsidRDefault="008565EA" w:rsidP="000016C6">
      <w:pPr>
        <w:pStyle w:val="TableofFigures"/>
        <w:tabs>
          <w:tab w:val="right" w:leader="dot" w:pos="9350"/>
        </w:tabs>
        <w:spacing w:line="360" w:lineRule="auto"/>
        <w:rPr>
          <w:noProof/>
        </w:rPr>
      </w:pPr>
      <w:hyperlink w:anchor="_Toc126534687" w:history="1">
        <w:r>
          <w:rPr>
            <w:rStyle w:val="Hyperlink"/>
            <w:rFonts w:ascii="Cambria" w:hAnsi="Cambria"/>
            <w:noProof/>
          </w:rPr>
          <w:t>Figure 3.8</w:t>
        </w:r>
        <w:r w:rsidRPr="0030654B">
          <w:rPr>
            <w:rStyle w:val="Hyperlink"/>
            <w:rFonts w:ascii="Cambria" w:hAnsi="Cambria"/>
            <w:noProof/>
          </w:rPr>
          <w:t>:</w:t>
        </w:r>
        <w:r>
          <w:rPr>
            <w:rStyle w:val="Hyperlink"/>
            <w:rFonts w:ascii="Cambria" w:hAnsi="Cambria"/>
            <w:noProof/>
          </w:rPr>
          <w:t xml:space="preserve"> Encoding classical data into quantum state</w:t>
        </w:r>
        <w:r>
          <w:rPr>
            <w:noProof/>
            <w:webHidden/>
          </w:rPr>
          <w:tab/>
        </w:r>
        <w:r>
          <w:rPr>
            <w:noProof/>
            <w:webHidden/>
          </w:rPr>
          <w:fldChar w:fldCharType="begin"/>
        </w:r>
        <w:r>
          <w:rPr>
            <w:noProof/>
            <w:webHidden/>
          </w:rPr>
          <w:instrText xml:space="preserve"> PAGEREF _Toc126534687 \h </w:instrText>
        </w:r>
        <w:r>
          <w:rPr>
            <w:noProof/>
            <w:webHidden/>
          </w:rPr>
        </w:r>
        <w:r>
          <w:rPr>
            <w:noProof/>
            <w:webHidden/>
          </w:rPr>
          <w:fldChar w:fldCharType="separate"/>
        </w:r>
        <w:r w:rsidR="00F30C3D">
          <w:rPr>
            <w:noProof/>
            <w:webHidden/>
          </w:rPr>
          <w:t>21</w:t>
        </w:r>
        <w:r>
          <w:rPr>
            <w:noProof/>
            <w:webHidden/>
          </w:rPr>
          <w:fldChar w:fldCharType="end"/>
        </w:r>
      </w:hyperlink>
    </w:p>
    <w:p w:rsidR="00BA6E78" w:rsidRDefault="00BA6E78" w:rsidP="000016C6">
      <w:pPr>
        <w:pStyle w:val="TableofFigures"/>
        <w:tabs>
          <w:tab w:val="right" w:leader="dot" w:pos="9350"/>
        </w:tabs>
        <w:spacing w:line="360" w:lineRule="auto"/>
        <w:rPr>
          <w:noProof/>
        </w:rPr>
      </w:pPr>
      <w:hyperlink w:anchor="_Toc126534691" w:history="1">
        <w:r w:rsidR="008565EA">
          <w:rPr>
            <w:rStyle w:val="Hyperlink"/>
            <w:rFonts w:ascii="Cambria" w:hAnsi="Cambria"/>
            <w:noProof/>
          </w:rPr>
          <w:t>Figure 3.9</w:t>
        </w:r>
        <w:r w:rsidRPr="0030654B">
          <w:rPr>
            <w:rStyle w:val="Hyperlink"/>
            <w:rFonts w:ascii="Cambria" w:hAnsi="Cambria"/>
            <w:noProof/>
          </w:rPr>
          <w:t>: Angle Embedding circuit</w:t>
        </w:r>
        <w:r>
          <w:rPr>
            <w:noProof/>
            <w:webHidden/>
          </w:rPr>
          <w:tab/>
        </w:r>
        <w:r>
          <w:rPr>
            <w:noProof/>
            <w:webHidden/>
          </w:rPr>
          <w:fldChar w:fldCharType="begin"/>
        </w:r>
        <w:r>
          <w:rPr>
            <w:noProof/>
            <w:webHidden/>
          </w:rPr>
          <w:instrText xml:space="preserve"> PAGEREF _Toc126534691 \h </w:instrText>
        </w:r>
        <w:r>
          <w:rPr>
            <w:noProof/>
            <w:webHidden/>
          </w:rPr>
        </w:r>
        <w:r>
          <w:rPr>
            <w:noProof/>
            <w:webHidden/>
          </w:rPr>
          <w:fldChar w:fldCharType="separate"/>
        </w:r>
        <w:r w:rsidR="00F30C3D">
          <w:rPr>
            <w:noProof/>
            <w:webHidden/>
          </w:rPr>
          <w:t>26</w:t>
        </w:r>
        <w:r>
          <w:rPr>
            <w:noProof/>
            <w:webHidden/>
          </w:rPr>
          <w:fldChar w:fldCharType="end"/>
        </w:r>
      </w:hyperlink>
    </w:p>
    <w:p w:rsidR="008565EA" w:rsidRDefault="008565EA" w:rsidP="000016C6">
      <w:pPr>
        <w:pStyle w:val="TableofFigures"/>
        <w:tabs>
          <w:tab w:val="right" w:leader="dot" w:pos="9350"/>
        </w:tabs>
        <w:spacing w:line="360" w:lineRule="auto"/>
        <w:rPr>
          <w:rStyle w:val="Hyperlink"/>
          <w:noProof/>
        </w:rPr>
      </w:pPr>
      <w:hyperlink w:anchor="_Toc126534691" w:history="1">
        <w:r>
          <w:rPr>
            <w:rStyle w:val="Hyperlink"/>
            <w:rFonts w:ascii="Cambria" w:hAnsi="Cambria"/>
            <w:noProof/>
          </w:rPr>
          <w:t>Figure 3</w:t>
        </w:r>
        <w:r>
          <w:rPr>
            <w:rStyle w:val="Hyperlink"/>
            <w:rFonts w:ascii="Cambria" w:hAnsi="Cambria"/>
            <w:noProof/>
          </w:rPr>
          <w:t>.10</w:t>
        </w:r>
        <w:r w:rsidRPr="0030654B">
          <w:rPr>
            <w:rStyle w:val="Hyperlink"/>
            <w:rFonts w:ascii="Cambria" w:hAnsi="Cambria"/>
            <w:noProof/>
          </w:rPr>
          <w:t>:</w:t>
        </w:r>
        <w:r>
          <w:rPr>
            <w:rStyle w:val="Hyperlink"/>
            <w:rFonts w:ascii="Cambria" w:hAnsi="Cambria"/>
            <w:noProof/>
          </w:rPr>
          <w:t xml:space="preserve"> </w:t>
        </w:r>
        <w:r w:rsidRPr="008565EA">
          <w:rPr>
            <w:rStyle w:val="Hyperlink"/>
            <w:rFonts w:ascii="Cambria" w:hAnsi="Cambria"/>
            <w:noProof/>
          </w:rPr>
          <w:t>Transforming data using a feature map</w:t>
        </w:r>
        <w:r>
          <w:rPr>
            <w:noProof/>
            <w:webHidden/>
          </w:rPr>
          <w:tab/>
        </w:r>
        <w:r>
          <w:rPr>
            <w:noProof/>
            <w:webHidden/>
          </w:rPr>
          <w:fldChar w:fldCharType="begin"/>
        </w:r>
        <w:r>
          <w:rPr>
            <w:noProof/>
            <w:webHidden/>
          </w:rPr>
          <w:instrText xml:space="preserve"> PAGEREF _Toc126534691 \h </w:instrText>
        </w:r>
        <w:r>
          <w:rPr>
            <w:noProof/>
            <w:webHidden/>
          </w:rPr>
        </w:r>
        <w:r>
          <w:rPr>
            <w:noProof/>
            <w:webHidden/>
          </w:rPr>
          <w:fldChar w:fldCharType="separate"/>
        </w:r>
        <w:r w:rsidR="00F30C3D">
          <w:rPr>
            <w:noProof/>
            <w:webHidden/>
          </w:rPr>
          <w:t>26</w:t>
        </w:r>
        <w:r>
          <w:rPr>
            <w:noProof/>
            <w:webHidden/>
          </w:rPr>
          <w:fldChar w:fldCharType="end"/>
        </w:r>
      </w:hyperlink>
    </w:p>
    <w:p w:rsidR="000016C6" w:rsidRDefault="000016C6" w:rsidP="000016C6">
      <w:pPr>
        <w:pStyle w:val="TableofFigures"/>
        <w:tabs>
          <w:tab w:val="right" w:leader="dot" w:pos="9350"/>
        </w:tabs>
        <w:spacing w:line="360" w:lineRule="auto"/>
        <w:rPr>
          <w:rStyle w:val="Hyperlink"/>
          <w:noProof/>
        </w:rPr>
      </w:pPr>
      <w:hyperlink w:anchor="_Toc126534691" w:history="1">
        <w:r>
          <w:rPr>
            <w:rStyle w:val="Hyperlink"/>
            <w:rFonts w:ascii="Cambria" w:hAnsi="Cambria"/>
            <w:noProof/>
          </w:rPr>
          <w:t>Figure 3</w:t>
        </w:r>
        <w:r>
          <w:rPr>
            <w:rStyle w:val="Hyperlink"/>
            <w:rFonts w:ascii="Cambria" w:hAnsi="Cambria"/>
            <w:noProof/>
          </w:rPr>
          <w:t>.11</w:t>
        </w:r>
        <w:r w:rsidRPr="0030654B">
          <w:rPr>
            <w:rStyle w:val="Hyperlink"/>
            <w:rFonts w:ascii="Cambria" w:hAnsi="Cambria"/>
            <w:noProof/>
          </w:rPr>
          <w:t>:</w:t>
        </w:r>
        <w:r>
          <w:rPr>
            <w:rStyle w:val="Hyperlink"/>
            <w:rFonts w:ascii="Cambria" w:hAnsi="Cambria"/>
            <w:noProof/>
          </w:rPr>
          <w:t xml:space="preserve"> Quantum Circuit for performing PCA</w:t>
        </w:r>
        <w:r>
          <w:rPr>
            <w:noProof/>
            <w:webHidden/>
          </w:rPr>
          <w:tab/>
        </w:r>
        <w:r>
          <w:rPr>
            <w:noProof/>
            <w:webHidden/>
          </w:rPr>
          <w:fldChar w:fldCharType="begin"/>
        </w:r>
        <w:r>
          <w:rPr>
            <w:noProof/>
            <w:webHidden/>
          </w:rPr>
          <w:instrText xml:space="preserve"> PAGEREF _Toc126534691 \h </w:instrText>
        </w:r>
        <w:r>
          <w:rPr>
            <w:noProof/>
            <w:webHidden/>
          </w:rPr>
        </w:r>
        <w:r>
          <w:rPr>
            <w:noProof/>
            <w:webHidden/>
          </w:rPr>
          <w:fldChar w:fldCharType="separate"/>
        </w:r>
        <w:r w:rsidR="00F30C3D">
          <w:rPr>
            <w:noProof/>
            <w:webHidden/>
          </w:rPr>
          <w:t>26</w:t>
        </w:r>
        <w:r>
          <w:rPr>
            <w:noProof/>
            <w:webHidden/>
          </w:rPr>
          <w:fldChar w:fldCharType="end"/>
        </w:r>
      </w:hyperlink>
    </w:p>
    <w:p w:rsidR="0086172F" w:rsidRPr="0086172F" w:rsidRDefault="0086172F" w:rsidP="0086172F">
      <w:pPr>
        <w:pStyle w:val="TableofFigures"/>
        <w:tabs>
          <w:tab w:val="right" w:leader="dot" w:pos="9350"/>
        </w:tabs>
        <w:spacing w:line="360" w:lineRule="auto"/>
        <w:rPr>
          <w:noProof/>
          <w:color w:val="0563C1" w:themeColor="hyperlink"/>
          <w:u w:val="single"/>
        </w:rPr>
      </w:pPr>
      <w:hyperlink w:anchor="_Toc126534691" w:history="1">
        <w:r>
          <w:rPr>
            <w:rStyle w:val="Hyperlink"/>
            <w:rFonts w:ascii="Cambria" w:hAnsi="Cambria"/>
            <w:noProof/>
          </w:rPr>
          <w:t>Figure 3</w:t>
        </w:r>
        <w:r>
          <w:rPr>
            <w:rStyle w:val="Hyperlink"/>
            <w:rFonts w:ascii="Cambria" w:hAnsi="Cambria"/>
            <w:noProof/>
          </w:rPr>
          <w:t>.12</w:t>
        </w:r>
        <w:r w:rsidRPr="0030654B">
          <w:rPr>
            <w:rStyle w:val="Hyperlink"/>
            <w:rFonts w:ascii="Cambria" w:hAnsi="Cambria"/>
            <w:noProof/>
          </w:rPr>
          <w:t>:</w:t>
        </w:r>
        <w:r>
          <w:rPr>
            <w:rStyle w:val="Hyperlink"/>
            <w:rFonts w:ascii="Cambria" w:hAnsi="Cambria"/>
            <w:noProof/>
          </w:rPr>
          <w:t xml:space="preserve"> </w:t>
        </w:r>
        <w:r>
          <w:rPr>
            <w:rStyle w:val="Hyperlink"/>
            <w:rFonts w:ascii="Cambria" w:hAnsi="Cambria"/>
            <w:noProof/>
          </w:rPr>
          <w:t>Overview of GAN structure</w:t>
        </w:r>
        <w:r>
          <w:rPr>
            <w:noProof/>
            <w:webHidden/>
          </w:rPr>
          <w:tab/>
        </w:r>
        <w:r>
          <w:rPr>
            <w:noProof/>
            <w:webHidden/>
          </w:rPr>
          <w:fldChar w:fldCharType="begin"/>
        </w:r>
        <w:r>
          <w:rPr>
            <w:noProof/>
            <w:webHidden/>
          </w:rPr>
          <w:instrText xml:space="preserve"> PAGEREF _Toc126534691 \h </w:instrText>
        </w:r>
        <w:r>
          <w:rPr>
            <w:noProof/>
            <w:webHidden/>
          </w:rPr>
        </w:r>
        <w:r>
          <w:rPr>
            <w:noProof/>
            <w:webHidden/>
          </w:rPr>
          <w:fldChar w:fldCharType="separate"/>
        </w:r>
        <w:r w:rsidR="00F30C3D">
          <w:rPr>
            <w:noProof/>
            <w:webHidden/>
          </w:rPr>
          <w:t>26</w:t>
        </w:r>
        <w:r>
          <w:rPr>
            <w:noProof/>
            <w:webHidden/>
          </w:rPr>
          <w:fldChar w:fldCharType="end"/>
        </w:r>
      </w:hyperlink>
    </w:p>
    <w:p w:rsidR="00BA6E78" w:rsidRDefault="00BA6E78" w:rsidP="000016C6">
      <w:pPr>
        <w:pStyle w:val="TableofFigures"/>
        <w:tabs>
          <w:tab w:val="right" w:leader="dot" w:pos="9350"/>
        </w:tabs>
        <w:spacing w:line="360" w:lineRule="auto"/>
        <w:rPr>
          <w:noProof/>
        </w:rPr>
      </w:pPr>
      <w:hyperlink w:anchor="_Toc126534692" w:history="1">
        <w:r w:rsidR="00097A8F">
          <w:rPr>
            <w:rStyle w:val="Hyperlink"/>
            <w:rFonts w:ascii="Cambria" w:hAnsi="Cambria"/>
            <w:noProof/>
          </w:rPr>
          <w:t>Figure 4.1</w:t>
        </w:r>
        <w:r w:rsidRPr="0030654B">
          <w:rPr>
            <w:rStyle w:val="Hyperlink"/>
            <w:rFonts w:ascii="Cambria" w:hAnsi="Cambria"/>
            <w:noProof/>
          </w:rPr>
          <w:t>: Block diagram of classical approach</w:t>
        </w:r>
        <w:r>
          <w:rPr>
            <w:noProof/>
            <w:webHidden/>
          </w:rPr>
          <w:tab/>
        </w:r>
        <w:r>
          <w:rPr>
            <w:noProof/>
            <w:webHidden/>
          </w:rPr>
          <w:fldChar w:fldCharType="begin"/>
        </w:r>
        <w:r>
          <w:rPr>
            <w:noProof/>
            <w:webHidden/>
          </w:rPr>
          <w:instrText xml:space="preserve"> PAGEREF _Toc126534692 \h </w:instrText>
        </w:r>
        <w:r>
          <w:rPr>
            <w:noProof/>
            <w:webHidden/>
          </w:rPr>
        </w:r>
        <w:r>
          <w:rPr>
            <w:noProof/>
            <w:webHidden/>
          </w:rPr>
          <w:fldChar w:fldCharType="separate"/>
        </w:r>
        <w:r w:rsidR="00F30C3D">
          <w:rPr>
            <w:noProof/>
            <w:webHidden/>
          </w:rPr>
          <w:t>32</w:t>
        </w:r>
        <w:r>
          <w:rPr>
            <w:noProof/>
            <w:webHidden/>
          </w:rPr>
          <w:fldChar w:fldCharType="end"/>
        </w:r>
      </w:hyperlink>
    </w:p>
    <w:p w:rsidR="00BA6E78" w:rsidRDefault="00BA6E78" w:rsidP="000016C6">
      <w:pPr>
        <w:pStyle w:val="TableofFigures"/>
        <w:tabs>
          <w:tab w:val="right" w:leader="dot" w:pos="9350"/>
        </w:tabs>
        <w:spacing w:line="360" w:lineRule="auto"/>
        <w:rPr>
          <w:noProof/>
        </w:rPr>
      </w:pPr>
      <w:hyperlink w:anchor="_Toc126534693" w:history="1">
        <w:r w:rsidR="00097A8F">
          <w:rPr>
            <w:rStyle w:val="Hyperlink"/>
            <w:rFonts w:ascii="Cambria" w:hAnsi="Cambria"/>
            <w:noProof/>
          </w:rPr>
          <w:t>Figure 4.2</w:t>
        </w:r>
        <w:r w:rsidRPr="0030654B">
          <w:rPr>
            <w:rStyle w:val="Hyperlink"/>
            <w:rFonts w:ascii="Cambria" w:hAnsi="Cambria"/>
            <w:noProof/>
          </w:rPr>
          <w:t>: Process of generating final image using small patches</w:t>
        </w:r>
        <w:r>
          <w:rPr>
            <w:noProof/>
            <w:webHidden/>
          </w:rPr>
          <w:tab/>
        </w:r>
        <w:r>
          <w:rPr>
            <w:noProof/>
            <w:webHidden/>
          </w:rPr>
          <w:fldChar w:fldCharType="begin"/>
        </w:r>
        <w:r>
          <w:rPr>
            <w:noProof/>
            <w:webHidden/>
          </w:rPr>
          <w:instrText xml:space="preserve"> PAGEREF _Toc126534693 \h </w:instrText>
        </w:r>
        <w:r>
          <w:rPr>
            <w:noProof/>
            <w:webHidden/>
          </w:rPr>
        </w:r>
        <w:r>
          <w:rPr>
            <w:noProof/>
            <w:webHidden/>
          </w:rPr>
          <w:fldChar w:fldCharType="separate"/>
        </w:r>
        <w:r w:rsidR="00F30C3D">
          <w:rPr>
            <w:noProof/>
            <w:webHidden/>
          </w:rPr>
          <w:t>33</w:t>
        </w:r>
        <w:r>
          <w:rPr>
            <w:noProof/>
            <w:webHidden/>
          </w:rPr>
          <w:fldChar w:fldCharType="end"/>
        </w:r>
      </w:hyperlink>
    </w:p>
    <w:p w:rsidR="00BA6E78" w:rsidRDefault="00BA6E78" w:rsidP="000016C6">
      <w:pPr>
        <w:pStyle w:val="TableofFigures"/>
        <w:tabs>
          <w:tab w:val="right" w:leader="dot" w:pos="9350"/>
        </w:tabs>
        <w:spacing w:line="360" w:lineRule="auto"/>
        <w:rPr>
          <w:noProof/>
        </w:rPr>
      </w:pPr>
      <w:hyperlink w:anchor="_Toc126534694" w:history="1">
        <w:r w:rsidR="00097A8F">
          <w:rPr>
            <w:rStyle w:val="Hyperlink"/>
            <w:rFonts w:ascii="Cambria" w:hAnsi="Cambria"/>
            <w:noProof/>
          </w:rPr>
          <w:t>Figure 4.3</w:t>
        </w:r>
        <w:r w:rsidRPr="0030654B">
          <w:rPr>
            <w:rStyle w:val="Hyperlink"/>
            <w:rFonts w:ascii="Cambria" w:hAnsi="Cambria"/>
            <w:noProof/>
          </w:rPr>
          <w:t>: Circuit diagram of Generator</w:t>
        </w:r>
        <w:r>
          <w:rPr>
            <w:noProof/>
            <w:webHidden/>
          </w:rPr>
          <w:tab/>
        </w:r>
        <w:r>
          <w:rPr>
            <w:noProof/>
            <w:webHidden/>
          </w:rPr>
          <w:fldChar w:fldCharType="begin"/>
        </w:r>
        <w:r>
          <w:rPr>
            <w:noProof/>
            <w:webHidden/>
          </w:rPr>
          <w:instrText xml:space="preserve"> PAGEREF _Toc126534694 \h </w:instrText>
        </w:r>
        <w:r>
          <w:rPr>
            <w:noProof/>
            <w:webHidden/>
          </w:rPr>
        </w:r>
        <w:r>
          <w:rPr>
            <w:noProof/>
            <w:webHidden/>
          </w:rPr>
          <w:fldChar w:fldCharType="separate"/>
        </w:r>
        <w:r w:rsidR="00F30C3D">
          <w:rPr>
            <w:noProof/>
            <w:webHidden/>
          </w:rPr>
          <w:t>34</w:t>
        </w:r>
        <w:r>
          <w:rPr>
            <w:noProof/>
            <w:webHidden/>
          </w:rPr>
          <w:fldChar w:fldCharType="end"/>
        </w:r>
      </w:hyperlink>
    </w:p>
    <w:p w:rsidR="00BA6E78" w:rsidRDefault="00BA6E78" w:rsidP="000016C6">
      <w:pPr>
        <w:pStyle w:val="TableofFigures"/>
        <w:tabs>
          <w:tab w:val="right" w:leader="dot" w:pos="9350"/>
        </w:tabs>
        <w:spacing w:line="360" w:lineRule="auto"/>
        <w:rPr>
          <w:noProof/>
        </w:rPr>
      </w:pPr>
      <w:hyperlink w:anchor="_Toc126534695" w:history="1">
        <w:r w:rsidR="00097A8F">
          <w:rPr>
            <w:rStyle w:val="Hyperlink"/>
            <w:rFonts w:ascii="Cambria" w:hAnsi="Cambria"/>
            <w:noProof/>
          </w:rPr>
          <w:t>Figure 4</w:t>
        </w:r>
        <w:r w:rsidRPr="0030654B">
          <w:rPr>
            <w:rStyle w:val="Hyperlink"/>
            <w:rFonts w:ascii="Cambria" w:hAnsi="Cambria"/>
            <w:noProof/>
          </w:rPr>
          <w:t>.4: Quantum patch GAN model</w:t>
        </w:r>
        <w:r>
          <w:rPr>
            <w:noProof/>
            <w:webHidden/>
          </w:rPr>
          <w:tab/>
        </w:r>
        <w:r>
          <w:rPr>
            <w:noProof/>
            <w:webHidden/>
          </w:rPr>
          <w:fldChar w:fldCharType="begin"/>
        </w:r>
        <w:r>
          <w:rPr>
            <w:noProof/>
            <w:webHidden/>
          </w:rPr>
          <w:instrText xml:space="preserve"> PAGEREF _Toc126534695 \h </w:instrText>
        </w:r>
        <w:r>
          <w:rPr>
            <w:noProof/>
            <w:webHidden/>
          </w:rPr>
        </w:r>
        <w:r>
          <w:rPr>
            <w:noProof/>
            <w:webHidden/>
          </w:rPr>
          <w:fldChar w:fldCharType="separate"/>
        </w:r>
        <w:r w:rsidR="00F30C3D">
          <w:rPr>
            <w:noProof/>
            <w:webHidden/>
          </w:rPr>
          <w:t>36</w:t>
        </w:r>
        <w:r>
          <w:rPr>
            <w:noProof/>
            <w:webHidden/>
          </w:rPr>
          <w:fldChar w:fldCharType="end"/>
        </w:r>
      </w:hyperlink>
    </w:p>
    <w:p w:rsidR="00BA6E78" w:rsidRDefault="00BA6E78" w:rsidP="000016C6">
      <w:pPr>
        <w:pStyle w:val="TableofFigures"/>
        <w:tabs>
          <w:tab w:val="right" w:leader="dot" w:pos="9350"/>
        </w:tabs>
        <w:spacing w:line="360" w:lineRule="auto"/>
        <w:rPr>
          <w:noProof/>
        </w:rPr>
      </w:pPr>
      <w:hyperlink w:anchor="_Toc126534696" w:history="1">
        <w:r w:rsidR="00097A8F">
          <w:rPr>
            <w:rStyle w:val="Hyperlink"/>
            <w:rFonts w:ascii="Cambria" w:hAnsi="Cambria"/>
            <w:noProof/>
          </w:rPr>
          <w:t>Figure 4.5</w:t>
        </w:r>
        <w:r w:rsidRPr="0030654B">
          <w:rPr>
            <w:rStyle w:val="Hyperlink"/>
            <w:rFonts w:ascii="Cambria" w:hAnsi="Cambria"/>
            <w:noProof/>
          </w:rPr>
          <w:t>: System architecture of QuGAN</w:t>
        </w:r>
        <w:r>
          <w:rPr>
            <w:noProof/>
            <w:webHidden/>
          </w:rPr>
          <w:tab/>
        </w:r>
        <w:r>
          <w:rPr>
            <w:noProof/>
            <w:webHidden/>
          </w:rPr>
          <w:fldChar w:fldCharType="begin"/>
        </w:r>
        <w:r>
          <w:rPr>
            <w:noProof/>
            <w:webHidden/>
          </w:rPr>
          <w:instrText xml:space="preserve"> PAGEREF _Toc126534696 \h </w:instrText>
        </w:r>
        <w:r>
          <w:rPr>
            <w:noProof/>
            <w:webHidden/>
          </w:rPr>
        </w:r>
        <w:r>
          <w:rPr>
            <w:noProof/>
            <w:webHidden/>
          </w:rPr>
          <w:fldChar w:fldCharType="separate"/>
        </w:r>
        <w:r w:rsidR="00F30C3D">
          <w:rPr>
            <w:noProof/>
            <w:webHidden/>
          </w:rPr>
          <w:t>38</w:t>
        </w:r>
        <w:r>
          <w:rPr>
            <w:noProof/>
            <w:webHidden/>
          </w:rPr>
          <w:fldChar w:fldCharType="end"/>
        </w:r>
      </w:hyperlink>
    </w:p>
    <w:p w:rsidR="00BA6E78" w:rsidRDefault="00BA6E78" w:rsidP="000016C6">
      <w:pPr>
        <w:pStyle w:val="TableofFigures"/>
        <w:tabs>
          <w:tab w:val="right" w:leader="dot" w:pos="9350"/>
        </w:tabs>
        <w:spacing w:line="360" w:lineRule="auto"/>
        <w:rPr>
          <w:noProof/>
        </w:rPr>
      </w:pPr>
      <w:hyperlink w:anchor="_Toc126534697" w:history="1">
        <w:r w:rsidR="00097A8F">
          <w:rPr>
            <w:rStyle w:val="Hyperlink"/>
            <w:rFonts w:ascii="Cambria" w:hAnsi="Cambria"/>
            <w:noProof/>
          </w:rPr>
          <w:t>Figure 4.6</w:t>
        </w:r>
        <w:r w:rsidRPr="0030654B">
          <w:rPr>
            <w:rStyle w:val="Hyperlink"/>
            <w:rFonts w:ascii="Cambria" w:hAnsi="Cambria"/>
            <w:noProof/>
          </w:rPr>
          <w:t>: Layers applied on the Generator</w:t>
        </w:r>
        <w:r>
          <w:rPr>
            <w:noProof/>
            <w:webHidden/>
          </w:rPr>
          <w:tab/>
        </w:r>
        <w:r>
          <w:rPr>
            <w:noProof/>
            <w:webHidden/>
          </w:rPr>
          <w:fldChar w:fldCharType="begin"/>
        </w:r>
        <w:r>
          <w:rPr>
            <w:noProof/>
            <w:webHidden/>
          </w:rPr>
          <w:instrText xml:space="preserve"> PAGEREF _Toc126534697 \h </w:instrText>
        </w:r>
        <w:r>
          <w:rPr>
            <w:noProof/>
            <w:webHidden/>
          </w:rPr>
        </w:r>
        <w:r>
          <w:rPr>
            <w:noProof/>
            <w:webHidden/>
          </w:rPr>
          <w:fldChar w:fldCharType="separate"/>
        </w:r>
        <w:r w:rsidR="00F30C3D">
          <w:rPr>
            <w:noProof/>
            <w:webHidden/>
          </w:rPr>
          <w:t>39</w:t>
        </w:r>
        <w:r>
          <w:rPr>
            <w:noProof/>
            <w:webHidden/>
          </w:rPr>
          <w:fldChar w:fldCharType="end"/>
        </w:r>
      </w:hyperlink>
    </w:p>
    <w:p w:rsidR="00A94BB3" w:rsidRDefault="00A94BB3" w:rsidP="000016C6">
      <w:pPr>
        <w:pStyle w:val="TableofFigures"/>
        <w:tabs>
          <w:tab w:val="right" w:leader="dot" w:pos="9350"/>
        </w:tabs>
        <w:spacing w:line="360" w:lineRule="auto"/>
        <w:rPr>
          <w:rStyle w:val="Hyperlink"/>
          <w:noProof/>
        </w:rPr>
      </w:pPr>
      <w:hyperlink w:anchor="_Toc126534697" w:history="1">
        <w:r>
          <w:rPr>
            <w:rStyle w:val="Hyperlink"/>
            <w:rFonts w:ascii="Cambria" w:hAnsi="Cambria"/>
            <w:noProof/>
          </w:rPr>
          <w:t>Figure 5.1</w:t>
        </w:r>
        <w:r w:rsidRPr="0030654B">
          <w:rPr>
            <w:rStyle w:val="Hyperlink"/>
            <w:rFonts w:ascii="Cambria" w:hAnsi="Cambria"/>
            <w:noProof/>
          </w:rPr>
          <w:t xml:space="preserve">: </w:t>
        </w:r>
        <w:r w:rsidR="008905DC" w:rsidRPr="008905DC">
          <w:rPr>
            <w:rStyle w:val="Hyperlink"/>
            <w:rFonts w:ascii="Cambria" w:hAnsi="Cambria"/>
            <w:noProof/>
          </w:rPr>
          <w:t>Generated Synthetic Images from the Classical GAN implementation</w:t>
        </w:r>
        <w:r>
          <w:rPr>
            <w:noProof/>
            <w:webHidden/>
          </w:rPr>
          <w:tab/>
        </w:r>
        <w:r>
          <w:rPr>
            <w:noProof/>
            <w:webHidden/>
          </w:rPr>
          <w:fldChar w:fldCharType="begin"/>
        </w:r>
        <w:r>
          <w:rPr>
            <w:noProof/>
            <w:webHidden/>
          </w:rPr>
          <w:instrText xml:space="preserve"> PAGEREF _Toc126534697 \h </w:instrText>
        </w:r>
        <w:r>
          <w:rPr>
            <w:noProof/>
            <w:webHidden/>
          </w:rPr>
        </w:r>
        <w:r>
          <w:rPr>
            <w:noProof/>
            <w:webHidden/>
          </w:rPr>
          <w:fldChar w:fldCharType="separate"/>
        </w:r>
        <w:r w:rsidR="00F30C3D">
          <w:rPr>
            <w:noProof/>
            <w:webHidden/>
          </w:rPr>
          <w:t>39</w:t>
        </w:r>
        <w:r>
          <w:rPr>
            <w:noProof/>
            <w:webHidden/>
          </w:rPr>
          <w:fldChar w:fldCharType="end"/>
        </w:r>
      </w:hyperlink>
    </w:p>
    <w:p w:rsidR="00A94BB3" w:rsidRDefault="00A94BB3" w:rsidP="00A94BB3">
      <w:pPr>
        <w:pStyle w:val="TableofFigures"/>
        <w:tabs>
          <w:tab w:val="right" w:leader="dot" w:pos="9350"/>
        </w:tabs>
        <w:spacing w:line="360" w:lineRule="auto"/>
        <w:rPr>
          <w:noProof/>
        </w:rPr>
      </w:pPr>
      <w:hyperlink w:anchor="_Toc126534697" w:history="1">
        <w:r w:rsidR="008905DC">
          <w:rPr>
            <w:rStyle w:val="Hyperlink"/>
            <w:rFonts w:ascii="Cambria" w:hAnsi="Cambria"/>
            <w:noProof/>
          </w:rPr>
          <w:t>Figure 5.2</w:t>
        </w:r>
        <w:r w:rsidRPr="0030654B">
          <w:rPr>
            <w:rStyle w:val="Hyperlink"/>
            <w:rFonts w:ascii="Cambria" w:hAnsi="Cambria"/>
            <w:noProof/>
          </w:rPr>
          <w:t xml:space="preserve">: </w:t>
        </w:r>
        <w:r w:rsidR="008905DC" w:rsidRPr="008905DC">
          <w:rPr>
            <w:rStyle w:val="Hyperlink"/>
            <w:rFonts w:ascii="Cambria" w:hAnsi="Cambria"/>
            <w:noProof/>
          </w:rPr>
          <w:t>Generator, Discriminator Losses for Classical GAN</w:t>
        </w:r>
        <w:r>
          <w:rPr>
            <w:noProof/>
            <w:webHidden/>
          </w:rPr>
          <w:tab/>
        </w:r>
        <w:r>
          <w:rPr>
            <w:noProof/>
            <w:webHidden/>
          </w:rPr>
          <w:fldChar w:fldCharType="begin"/>
        </w:r>
        <w:r>
          <w:rPr>
            <w:noProof/>
            <w:webHidden/>
          </w:rPr>
          <w:instrText xml:space="preserve"> PAGEREF _Toc126534697 \h </w:instrText>
        </w:r>
        <w:r>
          <w:rPr>
            <w:noProof/>
            <w:webHidden/>
          </w:rPr>
        </w:r>
        <w:r>
          <w:rPr>
            <w:noProof/>
            <w:webHidden/>
          </w:rPr>
          <w:fldChar w:fldCharType="separate"/>
        </w:r>
        <w:r w:rsidR="00F30C3D">
          <w:rPr>
            <w:noProof/>
            <w:webHidden/>
          </w:rPr>
          <w:t>39</w:t>
        </w:r>
        <w:r>
          <w:rPr>
            <w:noProof/>
            <w:webHidden/>
          </w:rPr>
          <w:fldChar w:fldCharType="end"/>
        </w:r>
      </w:hyperlink>
    </w:p>
    <w:p w:rsidR="00A94BB3" w:rsidRDefault="00A94BB3" w:rsidP="00A94BB3">
      <w:pPr>
        <w:pStyle w:val="TableofFigures"/>
        <w:tabs>
          <w:tab w:val="right" w:leader="dot" w:pos="9350"/>
        </w:tabs>
        <w:spacing w:line="360" w:lineRule="auto"/>
        <w:rPr>
          <w:noProof/>
        </w:rPr>
      </w:pPr>
      <w:hyperlink w:anchor="_Toc126534697" w:history="1">
        <w:r w:rsidR="0042450F">
          <w:rPr>
            <w:rStyle w:val="Hyperlink"/>
            <w:rFonts w:ascii="Cambria" w:hAnsi="Cambria"/>
            <w:noProof/>
          </w:rPr>
          <w:t>Figure 5.3</w:t>
        </w:r>
        <w:r w:rsidRPr="0030654B">
          <w:rPr>
            <w:rStyle w:val="Hyperlink"/>
            <w:rFonts w:ascii="Cambria" w:hAnsi="Cambria"/>
            <w:noProof/>
          </w:rPr>
          <w:t xml:space="preserve">: </w:t>
        </w:r>
        <w:r w:rsidR="006E6746" w:rsidRPr="006E6746">
          <w:rPr>
            <w:rStyle w:val="Hyperlink"/>
            <w:rFonts w:ascii="Cambria" w:hAnsi="Cambria"/>
            <w:noProof/>
          </w:rPr>
          <w:t>0s chosen as input data from the MNIST</w:t>
        </w:r>
        <w:r>
          <w:rPr>
            <w:noProof/>
            <w:webHidden/>
          </w:rPr>
          <w:tab/>
        </w:r>
        <w:r>
          <w:rPr>
            <w:noProof/>
            <w:webHidden/>
          </w:rPr>
          <w:fldChar w:fldCharType="begin"/>
        </w:r>
        <w:r>
          <w:rPr>
            <w:noProof/>
            <w:webHidden/>
          </w:rPr>
          <w:instrText xml:space="preserve"> PAGEREF _Toc126534697 \h </w:instrText>
        </w:r>
        <w:r>
          <w:rPr>
            <w:noProof/>
            <w:webHidden/>
          </w:rPr>
        </w:r>
        <w:r>
          <w:rPr>
            <w:noProof/>
            <w:webHidden/>
          </w:rPr>
          <w:fldChar w:fldCharType="separate"/>
        </w:r>
        <w:r w:rsidR="00F30C3D">
          <w:rPr>
            <w:noProof/>
            <w:webHidden/>
          </w:rPr>
          <w:t>39</w:t>
        </w:r>
        <w:r>
          <w:rPr>
            <w:noProof/>
            <w:webHidden/>
          </w:rPr>
          <w:fldChar w:fldCharType="end"/>
        </w:r>
      </w:hyperlink>
    </w:p>
    <w:p w:rsidR="00A94BB3" w:rsidRPr="00A94BB3" w:rsidRDefault="00A94BB3" w:rsidP="00A94BB3">
      <w:pPr>
        <w:pStyle w:val="TableofFigures"/>
        <w:tabs>
          <w:tab w:val="right" w:leader="dot" w:pos="9350"/>
        </w:tabs>
        <w:spacing w:line="360" w:lineRule="auto"/>
        <w:rPr>
          <w:noProof/>
        </w:rPr>
      </w:pPr>
      <w:hyperlink w:anchor="_Toc126534697" w:history="1">
        <w:r w:rsidR="0042450F">
          <w:rPr>
            <w:rStyle w:val="Hyperlink"/>
            <w:rFonts w:ascii="Cambria" w:hAnsi="Cambria"/>
            <w:noProof/>
          </w:rPr>
          <w:t>Figure 5.4</w:t>
        </w:r>
        <w:r w:rsidRPr="0030654B">
          <w:rPr>
            <w:rStyle w:val="Hyperlink"/>
            <w:rFonts w:ascii="Cambria" w:hAnsi="Cambria"/>
            <w:noProof/>
          </w:rPr>
          <w:t xml:space="preserve">: </w:t>
        </w:r>
        <w:r w:rsidR="006E6746" w:rsidRPr="006E6746">
          <w:rPr>
            <w:rStyle w:val="Hyperlink"/>
            <w:rFonts w:ascii="Cambria" w:hAnsi="Cambria"/>
            <w:noProof/>
          </w:rPr>
          <w:t>Generated fake images from patch GAN</w:t>
        </w:r>
        <w:r>
          <w:rPr>
            <w:noProof/>
            <w:webHidden/>
          </w:rPr>
          <w:tab/>
        </w:r>
        <w:r>
          <w:rPr>
            <w:noProof/>
            <w:webHidden/>
          </w:rPr>
          <w:fldChar w:fldCharType="begin"/>
        </w:r>
        <w:r>
          <w:rPr>
            <w:noProof/>
            <w:webHidden/>
          </w:rPr>
          <w:instrText xml:space="preserve"> PAGEREF _Toc126534697 \h </w:instrText>
        </w:r>
        <w:r>
          <w:rPr>
            <w:noProof/>
            <w:webHidden/>
          </w:rPr>
        </w:r>
        <w:r>
          <w:rPr>
            <w:noProof/>
            <w:webHidden/>
          </w:rPr>
          <w:fldChar w:fldCharType="separate"/>
        </w:r>
        <w:r w:rsidR="00F30C3D">
          <w:rPr>
            <w:noProof/>
            <w:webHidden/>
          </w:rPr>
          <w:t>39</w:t>
        </w:r>
        <w:r>
          <w:rPr>
            <w:noProof/>
            <w:webHidden/>
          </w:rPr>
          <w:fldChar w:fldCharType="end"/>
        </w:r>
      </w:hyperlink>
    </w:p>
    <w:p w:rsidR="00BA6E78" w:rsidRDefault="00BA6E78" w:rsidP="000016C6">
      <w:pPr>
        <w:pStyle w:val="TableofFigures"/>
        <w:tabs>
          <w:tab w:val="right" w:leader="dot" w:pos="9350"/>
        </w:tabs>
        <w:spacing w:line="360" w:lineRule="auto"/>
        <w:rPr>
          <w:noProof/>
        </w:rPr>
      </w:pPr>
      <w:hyperlink w:anchor="_Toc126534698" w:history="1">
        <w:r w:rsidR="00A94BB3">
          <w:rPr>
            <w:rStyle w:val="Hyperlink"/>
            <w:rFonts w:ascii="Cambria" w:hAnsi="Cambria"/>
            <w:noProof/>
          </w:rPr>
          <w:t>Figure 5</w:t>
        </w:r>
        <w:r w:rsidR="0042450F">
          <w:rPr>
            <w:rStyle w:val="Hyperlink"/>
            <w:rFonts w:ascii="Cambria" w:hAnsi="Cambria"/>
            <w:noProof/>
          </w:rPr>
          <w:t>.5</w:t>
        </w:r>
        <w:r w:rsidRPr="0030654B">
          <w:rPr>
            <w:rStyle w:val="Hyperlink"/>
            <w:rFonts w:ascii="Cambria" w:hAnsi="Cambria"/>
            <w:noProof/>
          </w:rPr>
          <w:t>: Generator, Discriminator Losses for Classical GAN</w:t>
        </w:r>
        <w:r>
          <w:rPr>
            <w:noProof/>
            <w:webHidden/>
          </w:rPr>
          <w:tab/>
        </w:r>
        <w:r>
          <w:rPr>
            <w:noProof/>
            <w:webHidden/>
          </w:rPr>
          <w:fldChar w:fldCharType="begin"/>
        </w:r>
        <w:r>
          <w:rPr>
            <w:noProof/>
            <w:webHidden/>
          </w:rPr>
          <w:instrText xml:space="preserve"> PAGEREF _Toc126534698 \h </w:instrText>
        </w:r>
        <w:r>
          <w:rPr>
            <w:noProof/>
            <w:webHidden/>
          </w:rPr>
        </w:r>
        <w:r>
          <w:rPr>
            <w:noProof/>
            <w:webHidden/>
          </w:rPr>
          <w:fldChar w:fldCharType="separate"/>
        </w:r>
        <w:r w:rsidR="00F30C3D">
          <w:rPr>
            <w:noProof/>
            <w:webHidden/>
          </w:rPr>
          <w:t>40</w:t>
        </w:r>
        <w:r>
          <w:rPr>
            <w:noProof/>
            <w:webHidden/>
          </w:rPr>
          <w:fldChar w:fldCharType="end"/>
        </w:r>
      </w:hyperlink>
    </w:p>
    <w:p w:rsidR="00BA6E78" w:rsidRDefault="00BA6E78" w:rsidP="000016C6">
      <w:pPr>
        <w:pStyle w:val="TableofFigures"/>
        <w:tabs>
          <w:tab w:val="right" w:leader="dot" w:pos="9350"/>
        </w:tabs>
        <w:spacing w:line="360" w:lineRule="auto"/>
        <w:rPr>
          <w:noProof/>
        </w:rPr>
      </w:pPr>
      <w:hyperlink w:anchor="_Toc126534699" w:history="1">
        <w:r w:rsidRPr="0030654B">
          <w:rPr>
            <w:rStyle w:val="Hyperlink"/>
            <w:rFonts w:ascii="Cambria" w:hAnsi="Cambria"/>
            <w:noProof/>
          </w:rPr>
          <w:t>Figure 5.6: Generated fake images by QuGAN at 50th epoch</w:t>
        </w:r>
        <w:r>
          <w:rPr>
            <w:noProof/>
            <w:webHidden/>
          </w:rPr>
          <w:tab/>
        </w:r>
        <w:r>
          <w:rPr>
            <w:noProof/>
            <w:webHidden/>
          </w:rPr>
          <w:fldChar w:fldCharType="begin"/>
        </w:r>
        <w:r>
          <w:rPr>
            <w:noProof/>
            <w:webHidden/>
          </w:rPr>
          <w:instrText xml:space="preserve"> PAGEREF _Toc126534699 \h </w:instrText>
        </w:r>
        <w:r>
          <w:rPr>
            <w:noProof/>
            <w:webHidden/>
          </w:rPr>
        </w:r>
        <w:r>
          <w:rPr>
            <w:noProof/>
            <w:webHidden/>
          </w:rPr>
          <w:fldChar w:fldCharType="separate"/>
        </w:r>
        <w:r w:rsidR="00F30C3D">
          <w:rPr>
            <w:noProof/>
            <w:webHidden/>
          </w:rPr>
          <w:t>42</w:t>
        </w:r>
        <w:r>
          <w:rPr>
            <w:noProof/>
            <w:webHidden/>
          </w:rPr>
          <w:fldChar w:fldCharType="end"/>
        </w:r>
      </w:hyperlink>
    </w:p>
    <w:p w:rsidR="00BA6E78" w:rsidRDefault="00BA6E78" w:rsidP="000016C6">
      <w:pPr>
        <w:pStyle w:val="TableofFigures"/>
        <w:tabs>
          <w:tab w:val="right" w:leader="dot" w:pos="9350"/>
        </w:tabs>
        <w:spacing w:line="360" w:lineRule="auto"/>
        <w:rPr>
          <w:noProof/>
        </w:rPr>
      </w:pPr>
      <w:hyperlink w:anchor="_Toc126534700" w:history="1">
        <w:r w:rsidRPr="0030654B">
          <w:rPr>
            <w:rStyle w:val="Hyperlink"/>
            <w:rFonts w:ascii="Cambria" w:hAnsi="Cambria"/>
            <w:noProof/>
          </w:rPr>
          <w:t>Figure 5.7: Generator and Discriminator Losses for QuGAN</w:t>
        </w:r>
        <w:r>
          <w:rPr>
            <w:noProof/>
            <w:webHidden/>
          </w:rPr>
          <w:tab/>
        </w:r>
        <w:r>
          <w:rPr>
            <w:noProof/>
            <w:webHidden/>
          </w:rPr>
          <w:fldChar w:fldCharType="begin"/>
        </w:r>
        <w:r>
          <w:rPr>
            <w:noProof/>
            <w:webHidden/>
          </w:rPr>
          <w:instrText xml:space="preserve"> PAGEREF _Toc126534700 \h </w:instrText>
        </w:r>
        <w:r>
          <w:rPr>
            <w:noProof/>
            <w:webHidden/>
          </w:rPr>
        </w:r>
        <w:r>
          <w:rPr>
            <w:noProof/>
            <w:webHidden/>
          </w:rPr>
          <w:fldChar w:fldCharType="separate"/>
        </w:r>
        <w:r w:rsidR="00F30C3D">
          <w:rPr>
            <w:noProof/>
            <w:webHidden/>
          </w:rPr>
          <w:t>43</w:t>
        </w:r>
        <w:r>
          <w:rPr>
            <w:noProof/>
            <w:webHidden/>
          </w:rPr>
          <w:fldChar w:fldCharType="end"/>
        </w:r>
      </w:hyperlink>
    </w:p>
    <w:p w:rsidR="00E409B9" w:rsidRDefault="00BA6E78" w:rsidP="000016C6">
      <w:pPr>
        <w:spacing w:line="360" w:lineRule="auto"/>
      </w:pPr>
      <w:r>
        <w:fldChar w:fldCharType="end"/>
      </w:r>
    </w:p>
    <w:p w:rsidR="00D0276A" w:rsidRPr="00BA6E78" w:rsidRDefault="00D0276A" w:rsidP="00BA6E78">
      <w:pPr>
        <w:pStyle w:val="Heading1"/>
        <w:numPr>
          <w:ilvl w:val="0"/>
          <w:numId w:val="0"/>
        </w:numPr>
        <w:jc w:val="both"/>
        <w:rPr>
          <w:rFonts w:ascii="Cambria" w:hAnsi="Cambria"/>
        </w:rPr>
      </w:pPr>
      <w:bookmarkStart w:id="1" w:name="_Toc126535553"/>
      <w:r>
        <w:rPr>
          <w:rFonts w:ascii="Cambria" w:hAnsi="Cambria"/>
        </w:rPr>
        <w:lastRenderedPageBreak/>
        <w:t>Abstract</w:t>
      </w:r>
      <w:bookmarkEnd w:id="1"/>
    </w:p>
    <w:p w:rsidR="00BA6E78" w:rsidRDefault="00BA6E78" w:rsidP="00D0276A">
      <w:pPr>
        <w:spacing w:line="360" w:lineRule="auto"/>
        <w:ind w:firstLine="432"/>
        <w:jc w:val="both"/>
        <w:rPr>
          <w:rFonts w:ascii="Cambria" w:hAnsi="Cambria"/>
          <w:sz w:val="24"/>
          <w:szCs w:val="24"/>
        </w:rPr>
      </w:pPr>
    </w:p>
    <w:p w:rsidR="00D0276A" w:rsidRDefault="00D0276A" w:rsidP="00D0276A">
      <w:pPr>
        <w:spacing w:line="360" w:lineRule="auto"/>
        <w:ind w:firstLine="432"/>
        <w:jc w:val="both"/>
        <w:rPr>
          <w:rFonts w:ascii="Cambria" w:hAnsi="Cambria"/>
          <w:sz w:val="24"/>
          <w:szCs w:val="24"/>
        </w:rPr>
      </w:pPr>
      <w:r w:rsidRPr="00D0276A">
        <w:rPr>
          <w:rFonts w:ascii="Cambria" w:hAnsi="Cambria"/>
          <w:sz w:val="24"/>
          <w:szCs w:val="24"/>
        </w:rPr>
        <w:t xml:space="preserve">This thesis investigates the feasibility of using quantum computing to improve the performance of Generative Adversarial Networks (GANs). Two quantum GAN models, the Quantum Patch GAN and the QuGAN are compared to a classical GAN on the MNIST dataset, a widely used benchmark for machine learning algorithms. The classical GAN generated high-quality synthetic images with converging losses. The Quantum Patch GAN, however, showed a decline in performance after 700 epochs, but generated 0s from the set of 0s that the model was provided as input. The quantum state-based QuGAN performed best at the 50th epoch, generating decent-quality 9s and </w:t>
      </w:r>
      <w:r w:rsidR="000B645D" w:rsidRPr="00D0276A">
        <w:rPr>
          <w:rFonts w:ascii="Cambria" w:hAnsi="Cambria"/>
          <w:sz w:val="24"/>
          <w:szCs w:val="24"/>
        </w:rPr>
        <w:t>mildly</w:t>
      </w:r>
      <w:r w:rsidRPr="00D0276A">
        <w:rPr>
          <w:rFonts w:ascii="Cambria" w:hAnsi="Cambria"/>
          <w:sz w:val="24"/>
          <w:szCs w:val="24"/>
        </w:rPr>
        <w:t xml:space="preserve"> recognizable 3s and 6s. The results of this research demonstrate the potential of quantum computing for generative modeling and offer new perspectives on the connection between quantum and classical computing in deep learning. Further exploration is needed to fully harness the advantages of quantum computing for GANs and advance the field of quantum computing itself. The potential impact of quantum GANs on real-world applications, such as drug discovery and materials science, cannot be overstated.</w:t>
      </w:r>
    </w:p>
    <w:p w:rsidR="00D0276A" w:rsidRDefault="00D0276A" w:rsidP="00D0276A">
      <w:pPr>
        <w:spacing w:line="360" w:lineRule="auto"/>
        <w:ind w:firstLine="432"/>
        <w:jc w:val="both"/>
        <w:rPr>
          <w:rFonts w:ascii="Cambria" w:hAnsi="Cambria"/>
          <w:sz w:val="24"/>
          <w:szCs w:val="24"/>
        </w:rPr>
      </w:pPr>
    </w:p>
    <w:p w:rsidR="00D0276A" w:rsidRDefault="00D0276A" w:rsidP="00D0276A">
      <w:pPr>
        <w:spacing w:line="360" w:lineRule="auto"/>
        <w:ind w:firstLine="432"/>
        <w:jc w:val="both"/>
        <w:rPr>
          <w:rFonts w:ascii="Cambria" w:hAnsi="Cambria"/>
          <w:sz w:val="24"/>
          <w:szCs w:val="24"/>
        </w:rPr>
      </w:pPr>
    </w:p>
    <w:p w:rsidR="00D0276A" w:rsidRDefault="00D0276A" w:rsidP="00D0276A">
      <w:pPr>
        <w:spacing w:line="360" w:lineRule="auto"/>
        <w:ind w:firstLine="432"/>
        <w:jc w:val="both"/>
        <w:rPr>
          <w:rFonts w:ascii="Cambria" w:hAnsi="Cambria"/>
          <w:sz w:val="24"/>
          <w:szCs w:val="24"/>
        </w:rPr>
      </w:pPr>
    </w:p>
    <w:p w:rsidR="00D0276A" w:rsidRDefault="00D0276A" w:rsidP="00D0276A">
      <w:pPr>
        <w:spacing w:line="360" w:lineRule="auto"/>
        <w:ind w:firstLine="432"/>
        <w:jc w:val="both"/>
        <w:rPr>
          <w:rFonts w:ascii="Cambria" w:hAnsi="Cambria"/>
          <w:sz w:val="24"/>
          <w:szCs w:val="24"/>
        </w:rPr>
      </w:pPr>
    </w:p>
    <w:p w:rsidR="00D0276A" w:rsidRDefault="00D0276A" w:rsidP="00D0276A">
      <w:pPr>
        <w:spacing w:line="360" w:lineRule="auto"/>
        <w:ind w:firstLine="432"/>
        <w:jc w:val="both"/>
        <w:rPr>
          <w:rFonts w:ascii="Cambria" w:hAnsi="Cambria"/>
          <w:sz w:val="24"/>
          <w:szCs w:val="24"/>
        </w:rPr>
      </w:pPr>
    </w:p>
    <w:p w:rsidR="00D0276A" w:rsidRDefault="00D0276A" w:rsidP="00D0276A">
      <w:pPr>
        <w:spacing w:line="360" w:lineRule="auto"/>
        <w:ind w:firstLine="432"/>
        <w:jc w:val="both"/>
        <w:rPr>
          <w:rFonts w:ascii="Cambria" w:hAnsi="Cambria"/>
          <w:sz w:val="24"/>
          <w:szCs w:val="24"/>
        </w:rPr>
      </w:pPr>
    </w:p>
    <w:p w:rsidR="00D0276A" w:rsidRDefault="00D0276A" w:rsidP="00D0276A">
      <w:pPr>
        <w:spacing w:line="360" w:lineRule="auto"/>
        <w:ind w:firstLine="432"/>
        <w:jc w:val="both"/>
        <w:rPr>
          <w:rFonts w:ascii="Cambria" w:hAnsi="Cambria"/>
          <w:sz w:val="24"/>
          <w:szCs w:val="24"/>
        </w:rPr>
      </w:pPr>
    </w:p>
    <w:p w:rsidR="00D0276A" w:rsidRPr="00D0276A" w:rsidRDefault="00D0276A" w:rsidP="00D0276A">
      <w:pPr>
        <w:spacing w:line="360" w:lineRule="auto"/>
        <w:ind w:firstLine="432"/>
        <w:jc w:val="both"/>
        <w:rPr>
          <w:rFonts w:ascii="Cambria" w:hAnsi="Cambria"/>
          <w:sz w:val="24"/>
          <w:szCs w:val="24"/>
        </w:rPr>
      </w:pPr>
    </w:p>
    <w:p w:rsidR="0044104D" w:rsidRPr="006B5602" w:rsidRDefault="00D0276A" w:rsidP="006B5602">
      <w:pPr>
        <w:pStyle w:val="Heading1"/>
        <w:numPr>
          <w:ilvl w:val="0"/>
          <w:numId w:val="0"/>
        </w:numPr>
        <w:ind w:left="432" w:hanging="432"/>
        <w:jc w:val="both"/>
        <w:rPr>
          <w:rFonts w:ascii="Cambria" w:hAnsi="Cambria"/>
        </w:rPr>
      </w:pPr>
      <w:bookmarkStart w:id="2" w:name="_Toc126535554"/>
      <w:r w:rsidRPr="007539FA">
        <w:rPr>
          <w:rFonts w:ascii="Cambria" w:hAnsi="Cambria"/>
        </w:rPr>
        <w:lastRenderedPageBreak/>
        <w:t>Chapter 1: Introduction</w:t>
      </w:r>
      <w:bookmarkEnd w:id="2"/>
    </w:p>
    <w:p w:rsidR="00D0276A" w:rsidRDefault="00D0276A" w:rsidP="00D0276A">
      <w:pPr>
        <w:spacing w:before="240" w:line="360" w:lineRule="auto"/>
        <w:ind w:firstLine="432"/>
        <w:jc w:val="both"/>
        <w:rPr>
          <w:rFonts w:ascii="Cambria" w:hAnsi="Cambria"/>
          <w:sz w:val="24"/>
          <w:szCs w:val="24"/>
        </w:rPr>
      </w:pPr>
      <w:r w:rsidRPr="007539FA">
        <w:rPr>
          <w:rFonts w:ascii="Cambria" w:hAnsi="Cambria"/>
          <w:sz w:val="24"/>
          <w:szCs w:val="24"/>
        </w:rPr>
        <w:t>Generative Adversarial Networks (GANs) are a deep learning architecture that has revolutionized the field of computer vision and have been widely used for tasks such as image synthesis, super-re</w:t>
      </w:r>
      <w:r w:rsidR="00E51B96">
        <w:rPr>
          <w:rFonts w:ascii="Cambria" w:hAnsi="Cambria"/>
          <w:sz w:val="24"/>
          <w:szCs w:val="24"/>
        </w:rPr>
        <w:t xml:space="preserve">solution, and style transfer </w:t>
      </w:r>
      <w:sdt>
        <w:sdtPr>
          <w:rPr>
            <w:rFonts w:ascii="Cambria" w:hAnsi="Cambria"/>
            <w:sz w:val="24"/>
            <w:szCs w:val="24"/>
          </w:rPr>
          <w:id w:val="1249083025"/>
          <w:citation/>
        </w:sdtPr>
        <w:sdtContent>
          <w:r w:rsidR="00E51B96">
            <w:rPr>
              <w:rFonts w:ascii="Cambria" w:hAnsi="Cambria"/>
              <w:sz w:val="24"/>
              <w:szCs w:val="24"/>
            </w:rPr>
            <w:fldChar w:fldCharType="begin"/>
          </w:r>
          <w:r w:rsidR="00E51B96">
            <w:rPr>
              <w:rFonts w:ascii="Cambria" w:hAnsi="Cambria"/>
              <w:sz w:val="24"/>
              <w:szCs w:val="24"/>
            </w:rPr>
            <w:instrText xml:space="preserve"> CITATION Lia20 \l 1033 </w:instrText>
          </w:r>
          <w:r w:rsidR="00E51B96">
            <w:rPr>
              <w:rFonts w:ascii="Cambria" w:hAnsi="Cambria"/>
              <w:sz w:val="24"/>
              <w:szCs w:val="24"/>
            </w:rPr>
            <w:fldChar w:fldCharType="separate"/>
          </w:r>
          <w:r w:rsidR="00CB6483" w:rsidRPr="00CB6483">
            <w:rPr>
              <w:rFonts w:ascii="Cambria" w:hAnsi="Cambria"/>
              <w:noProof/>
              <w:sz w:val="24"/>
              <w:szCs w:val="24"/>
            </w:rPr>
            <w:t>[1]</w:t>
          </w:r>
          <w:r w:rsidR="00E51B96">
            <w:rPr>
              <w:rFonts w:ascii="Cambria" w:hAnsi="Cambria"/>
              <w:sz w:val="24"/>
              <w:szCs w:val="24"/>
            </w:rPr>
            <w:fldChar w:fldCharType="end"/>
          </w:r>
        </w:sdtContent>
      </w:sdt>
      <w:r w:rsidRPr="007539FA">
        <w:rPr>
          <w:rFonts w:ascii="Cambria" w:hAnsi="Cambria"/>
          <w:sz w:val="24"/>
          <w:szCs w:val="24"/>
        </w:rPr>
        <w:t>. With the advent of quantum computing, the exploration of quantum GANs has become a rapidly growing area of research, with the goal of harnessing the power of quantum computers to enhance the performance of GANs. In this research, we focus on two such quantum GAN m</w:t>
      </w:r>
      <w:r w:rsidR="00651F76">
        <w:rPr>
          <w:rFonts w:ascii="Cambria" w:hAnsi="Cambria"/>
          <w:sz w:val="24"/>
          <w:szCs w:val="24"/>
        </w:rPr>
        <w:t xml:space="preserve">odels, the Quantum Patch GAN </w:t>
      </w:r>
      <w:sdt>
        <w:sdtPr>
          <w:rPr>
            <w:rFonts w:ascii="Cambria" w:hAnsi="Cambria"/>
            <w:sz w:val="24"/>
            <w:szCs w:val="24"/>
          </w:rPr>
          <w:id w:val="-433585162"/>
          <w:citation/>
        </w:sdtPr>
        <w:sdtContent>
          <w:r w:rsidR="00651F76">
            <w:rPr>
              <w:rFonts w:ascii="Cambria" w:hAnsi="Cambria"/>
              <w:sz w:val="24"/>
              <w:szCs w:val="24"/>
            </w:rPr>
            <w:fldChar w:fldCharType="begin"/>
          </w:r>
          <w:r w:rsidR="00651F76">
            <w:rPr>
              <w:rFonts w:ascii="Cambria" w:hAnsi="Cambria"/>
              <w:sz w:val="24"/>
              <w:szCs w:val="24"/>
            </w:rPr>
            <w:instrText xml:space="preserve"> CITATION HeL21 \l 1033 </w:instrText>
          </w:r>
          <w:r w:rsidR="00651F76">
            <w:rPr>
              <w:rFonts w:ascii="Cambria" w:hAnsi="Cambria"/>
              <w:sz w:val="24"/>
              <w:szCs w:val="24"/>
            </w:rPr>
            <w:fldChar w:fldCharType="separate"/>
          </w:r>
          <w:r w:rsidR="00CB6483" w:rsidRPr="00CB6483">
            <w:rPr>
              <w:rFonts w:ascii="Cambria" w:hAnsi="Cambria"/>
              <w:noProof/>
              <w:sz w:val="24"/>
              <w:szCs w:val="24"/>
            </w:rPr>
            <w:t>[2]</w:t>
          </w:r>
          <w:r w:rsidR="00651F76">
            <w:rPr>
              <w:rFonts w:ascii="Cambria" w:hAnsi="Cambria"/>
              <w:sz w:val="24"/>
              <w:szCs w:val="24"/>
            </w:rPr>
            <w:fldChar w:fldCharType="end"/>
          </w:r>
        </w:sdtContent>
      </w:sdt>
      <w:r w:rsidRPr="007539FA">
        <w:rPr>
          <w:rFonts w:ascii="Cambria" w:hAnsi="Cambria"/>
          <w:sz w:val="24"/>
          <w:szCs w:val="24"/>
        </w:rPr>
        <w:t xml:space="preserve"> and </w:t>
      </w:r>
      <w:r w:rsidR="004519B1">
        <w:rPr>
          <w:rFonts w:ascii="Cambria" w:hAnsi="Cambria"/>
          <w:sz w:val="24"/>
          <w:szCs w:val="24"/>
        </w:rPr>
        <w:t xml:space="preserve">the QuGAN Quantum State GAN, </w:t>
      </w:r>
      <w:sdt>
        <w:sdtPr>
          <w:rPr>
            <w:rFonts w:ascii="Cambria" w:hAnsi="Cambria"/>
            <w:sz w:val="24"/>
            <w:szCs w:val="24"/>
          </w:rPr>
          <w:id w:val="-1419556604"/>
          <w:citation/>
        </w:sdtPr>
        <w:sdtContent>
          <w:r w:rsidR="004519B1">
            <w:rPr>
              <w:rFonts w:ascii="Cambria" w:hAnsi="Cambria"/>
              <w:sz w:val="24"/>
              <w:szCs w:val="24"/>
            </w:rPr>
            <w:fldChar w:fldCharType="begin"/>
          </w:r>
          <w:r w:rsidR="004519B1">
            <w:rPr>
              <w:rFonts w:ascii="Cambria" w:hAnsi="Cambria"/>
              <w:sz w:val="24"/>
              <w:szCs w:val="24"/>
            </w:rPr>
            <w:instrText xml:space="preserve"> CITATION Sam211 \l 1033 </w:instrText>
          </w:r>
          <w:r w:rsidR="004519B1">
            <w:rPr>
              <w:rFonts w:ascii="Cambria" w:hAnsi="Cambria"/>
              <w:sz w:val="24"/>
              <w:szCs w:val="24"/>
            </w:rPr>
            <w:fldChar w:fldCharType="separate"/>
          </w:r>
          <w:r w:rsidR="00CB6483" w:rsidRPr="00CB6483">
            <w:rPr>
              <w:rFonts w:ascii="Cambria" w:hAnsi="Cambria"/>
              <w:noProof/>
              <w:sz w:val="24"/>
              <w:szCs w:val="24"/>
            </w:rPr>
            <w:t>[3]</w:t>
          </w:r>
          <w:r w:rsidR="004519B1">
            <w:rPr>
              <w:rFonts w:ascii="Cambria" w:hAnsi="Cambria"/>
              <w:sz w:val="24"/>
              <w:szCs w:val="24"/>
            </w:rPr>
            <w:fldChar w:fldCharType="end"/>
          </w:r>
        </w:sdtContent>
      </w:sdt>
      <w:r w:rsidRPr="007539FA">
        <w:rPr>
          <w:rFonts w:ascii="Cambria" w:hAnsi="Cambria"/>
          <w:sz w:val="24"/>
          <w:szCs w:val="24"/>
        </w:rPr>
        <w:t xml:space="preserve"> and compare their performance with that of a classi</w:t>
      </w:r>
      <w:r w:rsidR="004519B1">
        <w:rPr>
          <w:rFonts w:ascii="Cambria" w:hAnsi="Cambria"/>
          <w:sz w:val="24"/>
          <w:szCs w:val="24"/>
        </w:rPr>
        <w:t xml:space="preserve">cal GAN on the MNIST dataset </w:t>
      </w:r>
      <w:sdt>
        <w:sdtPr>
          <w:rPr>
            <w:rFonts w:ascii="Cambria" w:hAnsi="Cambria"/>
            <w:sz w:val="24"/>
            <w:szCs w:val="24"/>
          </w:rPr>
          <w:id w:val="-517156645"/>
          <w:citation/>
        </w:sdtPr>
        <w:sdtContent>
          <w:r w:rsidR="004519B1">
            <w:rPr>
              <w:rFonts w:ascii="Cambria" w:hAnsi="Cambria"/>
              <w:sz w:val="24"/>
              <w:szCs w:val="24"/>
            </w:rPr>
            <w:fldChar w:fldCharType="begin"/>
          </w:r>
          <w:r w:rsidR="004519B1">
            <w:rPr>
              <w:rFonts w:ascii="Cambria" w:hAnsi="Cambria"/>
              <w:sz w:val="24"/>
              <w:szCs w:val="24"/>
            </w:rPr>
            <w:instrText xml:space="preserve"> CITATION LiD12 \l 1033 </w:instrText>
          </w:r>
          <w:r w:rsidR="004519B1">
            <w:rPr>
              <w:rFonts w:ascii="Cambria" w:hAnsi="Cambria"/>
              <w:sz w:val="24"/>
              <w:szCs w:val="24"/>
            </w:rPr>
            <w:fldChar w:fldCharType="separate"/>
          </w:r>
          <w:r w:rsidR="00CB6483" w:rsidRPr="00CB6483">
            <w:rPr>
              <w:rFonts w:ascii="Cambria" w:hAnsi="Cambria"/>
              <w:noProof/>
              <w:sz w:val="24"/>
              <w:szCs w:val="24"/>
            </w:rPr>
            <w:t>[4]</w:t>
          </w:r>
          <w:r w:rsidR="004519B1">
            <w:rPr>
              <w:rFonts w:ascii="Cambria" w:hAnsi="Cambria"/>
              <w:sz w:val="24"/>
              <w:szCs w:val="24"/>
            </w:rPr>
            <w:fldChar w:fldCharType="end"/>
          </w:r>
        </w:sdtContent>
      </w:sdt>
      <w:r w:rsidRPr="007539FA">
        <w:rPr>
          <w:rFonts w:ascii="Cambria" w:hAnsi="Cambria"/>
          <w:sz w:val="24"/>
          <w:szCs w:val="24"/>
        </w:rPr>
        <w:t xml:space="preserve">. </w:t>
      </w:r>
    </w:p>
    <w:p w:rsidR="00D0276A" w:rsidRDefault="00D0276A" w:rsidP="00D0276A">
      <w:pPr>
        <w:spacing w:before="240" w:line="360" w:lineRule="auto"/>
        <w:jc w:val="both"/>
        <w:rPr>
          <w:rFonts w:ascii="Cambria" w:hAnsi="Cambria"/>
          <w:sz w:val="24"/>
          <w:szCs w:val="24"/>
        </w:rPr>
      </w:pPr>
      <w:r w:rsidRPr="007539FA">
        <w:rPr>
          <w:rFonts w:ascii="Cambria" w:hAnsi="Cambria"/>
          <w:sz w:val="24"/>
          <w:szCs w:val="24"/>
        </w:rPr>
        <w:t xml:space="preserve">The MNIST dataset is a widely used benchmark for evaluating the performance of machine learning algorithms, and consists of grayscale images of handwritten digits. GANs are trained by minimizing the difference between the generated and real images, and the goal is to produce images that are as close to the real images as possible. Classical GANs use classical computer hardware to perform their computations, while quantum GANs leverage the unique features of quantum computers, such as superposition and entanglement, to perform the computations. </w:t>
      </w:r>
    </w:p>
    <w:p w:rsidR="00D0276A" w:rsidRDefault="00D0276A" w:rsidP="00D0276A">
      <w:pPr>
        <w:spacing w:before="240" w:line="360" w:lineRule="auto"/>
        <w:jc w:val="both"/>
        <w:rPr>
          <w:rFonts w:ascii="Cambria" w:hAnsi="Cambria"/>
          <w:sz w:val="24"/>
          <w:szCs w:val="24"/>
        </w:rPr>
      </w:pPr>
      <w:r w:rsidRPr="007539FA">
        <w:rPr>
          <w:rFonts w:ascii="Cambria" w:hAnsi="Cambria"/>
          <w:sz w:val="24"/>
          <w:szCs w:val="24"/>
        </w:rPr>
        <w:t>The Quantum Patch GAN is a modification of the Patch GAN architecture, which uses convolutional neural networks to generate images. In the Quantum Patch GAN, the convolutional layers are replaced by quantum circuit layers that perform quantum convolutions. This allows the model to learn quantum representations of the images, which can be more expressive tha</w:t>
      </w:r>
      <w:r w:rsidR="000131B7">
        <w:rPr>
          <w:rFonts w:ascii="Cambria" w:hAnsi="Cambria"/>
          <w:sz w:val="24"/>
          <w:szCs w:val="24"/>
        </w:rPr>
        <w:t xml:space="preserve">n classical representations </w:t>
      </w:r>
      <w:sdt>
        <w:sdtPr>
          <w:rPr>
            <w:rFonts w:ascii="Cambria" w:hAnsi="Cambria"/>
            <w:sz w:val="24"/>
            <w:szCs w:val="24"/>
          </w:rPr>
          <w:id w:val="1148715600"/>
          <w:citation/>
        </w:sdtPr>
        <w:sdtContent>
          <w:r w:rsidR="00252C04">
            <w:rPr>
              <w:rFonts w:ascii="Cambria" w:hAnsi="Cambria"/>
              <w:sz w:val="24"/>
              <w:szCs w:val="24"/>
            </w:rPr>
            <w:fldChar w:fldCharType="begin"/>
          </w:r>
          <w:r w:rsidR="00252C04">
            <w:rPr>
              <w:rFonts w:ascii="Cambria" w:hAnsi="Cambria"/>
              <w:sz w:val="24"/>
              <w:szCs w:val="24"/>
            </w:rPr>
            <w:instrText xml:space="preserve"> CITATION HeL21 \l 1033 </w:instrText>
          </w:r>
          <w:r w:rsidR="00252C04">
            <w:rPr>
              <w:rFonts w:ascii="Cambria" w:hAnsi="Cambria"/>
              <w:sz w:val="24"/>
              <w:szCs w:val="24"/>
            </w:rPr>
            <w:fldChar w:fldCharType="separate"/>
          </w:r>
          <w:r w:rsidR="00CB6483" w:rsidRPr="00CB6483">
            <w:rPr>
              <w:rFonts w:ascii="Cambria" w:hAnsi="Cambria"/>
              <w:noProof/>
              <w:sz w:val="24"/>
              <w:szCs w:val="24"/>
            </w:rPr>
            <w:t>[2]</w:t>
          </w:r>
          <w:r w:rsidR="00252C04">
            <w:rPr>
              <w:rFonts w:ascii="Cambria" w:hAnsi="Cambria"/>
              <w:sz w:val="24"/>
              <w:szCs w:val="24"/>
            </w:rPr>
            <w:fldChar w:fldCharType="end"/>
          </w:r>
        </w:sdtContent>
      </w:sdt>
      <w:r w:rsidR="000131B7">
        <w:rPr>
          <w:rFonts w:ascii="Cambria" w:hAnsi="Cambria"/>
          <w:sz w:val="24"/>
          <w:szCs w:val="24"/>
        </w:rPr>
        <w:t>.</w:t>
      </w:r>
      <w:r w:rsidRPr="007539FA">
        <w:rPr>
          <w:rFonts w:ascii="Cambria" w:hAnsi="Cambria"/>
          <w:sz w:val="24"/>
          <w:szCs w:val="24"/>
        </w:rPr>
        <w:t xml:space="preserve"> </w:t>
      </w:r>
    </w:p>
    <w:p w:rsidR="00D0276A" w:rsidRDefault="00D0276A" w:rsidP="00D0276A">
      <w:pPr>
        <w:spacing w:before="240" w:line="360" w:lineRule="auto"/>
        <w:jc w:val="both"/>
        <w:rPr>
          <w:rFonts w:ascii="Cambria" w:hAnsi="Cambria"/>
          <w:sz w:val="24"/>
          <w:szCs w:val="24"/>
        </w:rPr>
      </w:pPr>
      <w:r w:rsidRPr="007539FA">
        <w:rPr>
          <w:rFonts w:ascii="Cambria" w:hAnsi="Cambria"/>
          <w:sz w:val="24"/>
          <w:szCs w:val="24"/>
        </w:rPr>
        <w:t>The QuGAN Quantum State GAN, on the other hand, represents the images as quantum states, rather than classical arrays of pixel values. The generator network in the QuGAN is implemented as a quantum circuit, while the discriminator network is implemented as a classical neural network. The goal of the QuGAN is to learn the quantum representations of the images that are closest to the real images and then use these represe</w:t>
      </w:r>
      <w:r>
        <w:rPr>
          <w:rFonts w:ascii="Cambria" w:hAnsi="Cambria"/>
          <w:sz w:val="24"/>
          <w:szCs w:val="24"/>
        </w:rPr>
        <w:t>ntations to generate new images</w:t>
      </w:r>
      <w:r w:rsidR="00252C04">
        <w:rPr>
          <w:rFonts w:ascii="Cambria" w:hAnsi="Cambria"/>
          <w:sz w:val="24"/>
          <w:szCs w:val="24"/>
        </w:rPr>
        <w:t xml:space="preserve"> </w:t>
      </w:r>
      <w:sdt>
        <w:sdtPr>
          <w:rPr>
            <w:rFonts w:ascii="Cambria" w:hAnsi="Cambria"/>
            <w:sz w:val="24"/>
            <w:szCs w:val="24"/>
          </w:rPr>
          <w:id w:val="-1814328983"/>
          <w:citation/>
        </w:sdtPr>
        <w:sdtContent>
          <w:r w:rsidR="00252C04">
            <w:rPr>
              <w:rFonts w:ascii="Cambria" w:hAnsi="Cambria"/>
              <w:sz w:val="24"/>
              <w:szCs w:val="24"/>
            </w:rPr>
            <w:fldChar w:fldCharType="begin"/>
          </w:r>
          <w:r w:rsidR="00252C04">
            <w:rPr>
              <w:rFonts w:ascii="Cambria" w:hAnsi="Cambria"/>
              <w:sz w:val="24"/>
              <w:szCs w:val="24"/>
            </w:rPr>
            <w:instrText xml:space="preserve"> CITATION Sam211 \l 1033 </w:instrText>
          </w:r>
          <w:r w:rsidR="00252C04">
            <w:rPr>
              <w:rFonts w:ascii="Cambria" w:hAnsi="Cambria"/>
              <w:sz w:val="24"/>
              <w:szCs w:val="24"/>
            </w:rPr>
            <w:fldChar w:fldCharType="separate"/>
          </w:r>
          <w:r w:rsidR="00CB6483" w:rsidRPr="00CB6483">
            <w:rPr>
              <w:rFonts w:ascii="Cambria" w:hAnsi="Cambria"/>
              <w:noProof/>
              <w:sz w:val="24"/>
              <w:szCs w:val="24"/>
            </w:rPr>
            <w:t>[3]</w:t>
          </w:r>
          <w:r w:rsidR="00252C04">
            <w:rPr>
              <w:rFonts w:ascii="Cambria" w:hAnsi="Cambria"/>
              <w:sz w:val="24"/>
              <w:szCs w:val="24"/>
            </w:rPr>
            <w:fldChar w:fldCharType="end"/>
          </w:r>
        </w:sdtContent>
      </w:sdt>
      <w:r w:rsidRPr="007539FA">
        <w:rPr>
          <w:rFonts w:ascii="Cambria" w:hAnsi="Cambria"/>
          <w:sz w:val="24"/>
          <w:szCs w:val="24"/>
        </w:rPr>
        <w:t>.</w:t>
      </w:r>
    </w:p>
    <w:p w:rsidR="00D0276A" w:rsidRDefault="00D0276A" w:rsidP="00D0276A">
      <w:pPr>
        <w:spacing w:before="240" w:line="360" w:lineRule="auto"/>
        <w:jc w:val="both"/>
        <w:rPr>
          <w:rFonts w:ascii="Cambria" w:hAnsi="Cambria"/>
          <w:sz w:val="24"/>
          <w:szCs w:val="24"/>
        </w:rPr>
      </w:pPr>
      <w:r w:rsidRPr="00A32512">
        <w:rPr>
          <w:rFonts w:ascii="Cambria" w:hAnsi="Cambria"/>
          <w:sz w:val="24"/>
          <w:szCs w:val="24"/>
        </w:rPr>
        <w:lastRenderedPageBreak/>
        <w:t xml:space="preserve">In conclusion, our research demonstrates the potential of quantum GANs for enhancing the performance of GANs. While the quantum GAN models we evaluated showed promising results, further research is needed to fully exploit the advantages of quantum computing for GANs. This research provides a starting point for exploring the use of quantum computing for generative modeling, and offers new insights into the relationship between quantum and classical computing in </w:t>
      </w:r>
      <w:r w:rsidR="0055278E">
        <w:rPr>
          <w:rFonts w:ascii="Cambria" w:hAnsi="Cambria"/>
          <w:sz w:val="24"/>
          <w:szCs w:val="24"/>
        </w:rPr>
        <w:t xml:space="preserve">the context of deep learning </w:t>
      </w:r>
      <w:sdt>
        <w:sdtPr>
          <w:rPr>
            <w:rFonts w:ascii="Cambria" w:hAnsi="Cambria"/>
            <w:sz w:val="24"/>
            <w:szCs w:val="24"/>
          </w:rPr>
          <w:id w:val="1423385699"/>
          <w:citation/>
        </w:sdtPr>
        <w:sdtContent>
          <w:r w:rsidR="00D807BF">
            <w:rPr>
              <w:rFonts w:ascii="Cambria" w:hAnsi="Cambria"/>
              <w:sz w:val="24"/>
              <w:szCs w:val="24"/>
            </w:rPr>
            <w:fldChar w:fldCharType="begin"/>
          </w:r>
          <w:r w:rsidR="00D807BF">
            <w:rPr>
              <w:rFonts w:ascii="Cambria" w:hAnsi="Cambria"/>
              <w:sz w:val="24"/>
              <w:szCs w:val="24"/>
            </w:rPr>
            <w:instrText xml:space="preserve"> CITATION Jin22 \l 1033 </w:instrText>
          </w:r>
          <w:r w:rsidR="00D807BF">
            <w:rPr>
              <w:rFonts w:ascii="Cambria" w:hAnsi="Cambria"/>
              <w:sz w:val="24"/>
              <w:szCs w:val="24"/>
            </w:rPr>
            <w:fldChar w:fldCharType="separate"/>
          </w:r>
          <w:r w:rsidR="00CB6483" w:rsidRPr="00CB6483">
            <w:rPr>
              <w:rFonts w:ascii="Cambria" w:hAnsi="Cambria"/>
              <w:noProof/>
              <w:sz w:val="24"/>
              <w:szCs w:val="24"/>
            </w:rPr>
            <w:t>[5]</w:t>
          </w:r>
          <w:r w:rsidR="00D807BF">
            <w:rPr>
              <w:rFonts w:ascii="Cambria" w:hAnsi="Cambria"/>
              <w:sz w:val="24"/>
              <w:szCs w:val="24"/>
            </w:rPr>
            <w:fldChar w:fldCharType="end"/>
          </w:r>
        </w:sdtContent>
      </w:sdt>
      <w:r w:rsidRPr="00A32512">
        <w:rPr>
          <w:rFonts w:ascii="Cambria" w:hAnsi="Cambria"/>
          <w:sz w:val="24"/>
          <w:szCs w:val="24"/>
        </w:rPr>
        <w:t xml:space="preserve">. </w:t>
      </w:r>
    </w:p>
    <w:p w:rsidR="00D0276A" w:rsidRDefault="00D0276A" w:rsidP="00D0276A">
      <w:pPr>
        <w:spacing w:before="240" w:line="360" w:lineRule="auto"/>
        <w:jc w:val="both"/>
        <w:rPr>
          <w:rFonts w:ascii="Cambria" w:hAnsi="Cambria"/>
          <w:sz w:val="24"/>
          <w:szCs w:val="24"/>
        </w:rPr>
      </w:pPr>
      <w:r w:rsidRPr="00A32512">
        <w:rPr>
          <w:rFonts w:ascii="Cambria" w:hAnsi="Cambria"/>
          <w:sz w:val="24"/>
          <w:szCs w:val="24"/>
        </w:rPr>
        <w:t>Such research is necessary because quantum computing has the potential to dramatically enhance the performance of GANs. The unique features of quantum computers, such as superposition and entanglement, can provide new avenues for representation learning, allowing GANs to generate higher q</w:t>
      </w:r>
      <w:r w:rsidR="00A959CB">
        <w:rPr>
          <w:rFonts w:ascii="Cambria" w:hAnsi="Cambria"/>
          <w:sz w:val="24"/>
          <w:szCs w:val="24"/>
        </w:rPr>
        <w:t xml:space="preserve">uality and more diverse images </w:t>
      </w:r>
      <w:sdt>
        <w:sdtPr>
          <w:rPr>
            <w:rFonts w:ascii="Cambria" w:hAnsi="Cambria"/>
            <w:sz w:val="24"/>
            <w:szCs w:val="24"/>
          </w:rPr>
          <w:id w:val="1716699994"/>
          <w:citation/>
        </w:sdtPr>
        <w:sdtContent>
          <w:r w:rsidR="003A3D27">
            <w:rPr>
              <w:rFonts w:ascii="Cambria" w:hAnsi="Cambria"/>
              <w:sz w:val="24"/>
              <w:szCs w:val="24"/>
            </w:rPr>
            <w:fldChar w:fldCharType="begin"/>
          </w:r>
          <w:r w:rsidR="003A3D27">
            <w:rPr>
              <w:rFonts w:ascii="Cambria" w:hAnsi="Cambria"/>
              <w:sz w:val="24"/>
              <w:szCs w:val="24"/>
            </w:rPr>
            <w:instrText xml:space="preserve">CITATION Tsa \l 1033 </w:instrText>
          </w:r>
          <w:r w:rsidR="003A3D27">
            <w:rPr>
              <w:rFonts w:ascii="Cambria" w:hAnsi="Cambria"/>
              <w:sz w:val="24"/>
              <w:szCs w:val="24"/>
            </w:rPr>
            <w:fldChar w:fldCharType="separate"/>
          </w:r>
          <w:r w:rsidR="00CB6483" w:rsidRPr="00CB6483">
            <w:rPr>
              <w:rFonts w:ascii="Cambria" w:hAnsi="Cambria"/>
              <w:noProof/>
              <w:sz w:val="24"/>
              <w:szCs w:val="24"/>
            </w:rPr>
            <w:t>[6]</w:t>
          </w:r>
          <w:r w:rsidR="003A3D27">
            <w:rPr>
              <w:rFonts w:ascii="Cambria" w:hAnsi="Cambria"/>
              <w:sz w:val="24"/>
              <w:szCs w:val="24"/>
            </w:rPr>
            <w:fldChar w:fldCharType="end"/>
          </w:r>
        </w:sdtContent>
      </w:sdt>
      <w:r w:rsidR="00A959CB">
        <w:rPr>
          <w:rFonts w:ascii="Cambria" w:hAnsi="Cambria"/>
          <w:sz w:val="24"/>
          <w:szCs w:val="24"/>
        </w:rPr>
        <w:t>.</w:t>
      </w:r>
      <w:r w:rsidRPr="00A32512">
        <w:rPr>
          <w:rFonts w:ascii="Cambria" w:hAnsi="Cambria"/>
          <w:sz w:val="24"/>
          <w:szCs w:val="24"/>
        </w:rPr>
        <w:t xml:space="preserve"> </w:t>
      </w:r>
    </w:p>
    <w:p w:rsidR="00D0276A" w:rsidRDefault="00D0276A" w:rsidP="00D0276A">
      <w:pPr>
        <w:spacing w:before="240" w:line="360" w:lineRule="auto"/>
        <w:jc w:val="both"/>
        <w:rPr>
          <w:rFonts w:ascii="Cambria" w:hAnsi="Cambria"/>
          <w:sz w:val="24"/>
          <w:szCs w:val="24"/>
        </w:rPr>
      </w:pPr>
      <w:r w:rsidRPr="00A32512">
        <w:rPr>
          <w:rFonts w:ascii="Cambria" w:hAnsi="Cambria"/>
          <w:sz w:val="24"/>
          <w:szCs w:val="24"/>
        </w:rPr>
        <w:t>Furthermore, the development of quantum GANs will also help to advance the field of quantum computing itself, by providing new testbeds for exploring the potential of quantum algorithms and hardware. In addition, the application of quantum GANs to real-world problems, such as drug discovery and materials science, could have a significant impact on these fields, by providing new tools for simulation and modeling.</w:t>
      </w:r>
    </w:p>
    <w:p w:rsidR="009216DE" w:rsidRPr="004B0E82" w:rsidRDefault="00B86E5F" w:rsidP="009216DE">
      <w:pPr>
        <w:pStyle w:val="Heading2"/>
        <w:spacing w:after="240"/>
        <w:rPr>
          <w:rFonts w:ascii="Cambria" w:eastAsia="Lusitana" w:hAnsi="Cambria"/>
          <w:sz w:val="30"/>
          <w:szCs w:val="30"/>
        </w:rPr>
      </w:pPr>
      <w:bookmarkStart w:id="3" w:name="_Toc126535555"/>
      <w:r w:rsidRPr="004B0E82">
        <w:rPr>
          <w:rFonts w:ascii="Cambria" w:eastAsia="Lusitana" w:hAnsi="Cambria"/>
          <w:sz w:val="30"/>
          <w:szCs w:val="30"/>
        </w:rPr>
        <w:t>Generative adversarial networks</w:t>
      </w:r>
      <w:bookmarkEnd w:id="3"/>
    </w:p>
    <w:p w:rsidR="00B86E5F" w:rsidRDefault="009216DE" w:rsidP="009216DE">
      <w:pPr>
        <w:spacing w:line="360" w:lineRule="auto"/>
        <w:ind w:firstLine="432"/>
        <w:jc w:val="both"/>
        <w:rPr>
          <w:rFonts w:ascii="Cambria" w:hAnsi="Cambria"/>
          <w:sz w:val="24"/>
          <w:szCs w:val="24"/>
        </w:rPr>
      </w:pPr>
      <w:r w:rsidRPr="009216DE">
        <w:rPr>
          <w:rFonts w:ascii="Cambria" w:hAnsi="Cambria"/>
          <w:sz w:val="24"/>
          <w:szCs w:val="24"/>
        </w:rPr>
        <w:t>Generative Adversarial Networks (GANs) are a deep learning architecture that was introduced in 2014 by Ian Goodfellow and colleagues. The main idea behind GANs is to generate new data that resembles the original data by training two deep neural networks in a competition, h</w:t>
      </w:r>
      <w:r w:rsidR="00045340">
        <w:rPr>
          <w:rFonts w:ascii="Cambria" w:hAnsi="Cambria"/>
          <w:sz w:val="24"/>
          <w:szCs w:val="24"/>
        </w:rPr>
        <w:t xml:space="preserve">ence the term "adversarial" </w:t>
      </w:r>
      <w:sdt>
        <w:sdtPr>
          <w:rPr>
            <w:rFonts w:ascii="Cambria" w:hAnsi="Cambria"/>
            <w:sz w:val="24"/>
            <w:szCs w:val="24"/>
          </w:rPr>
          <w:id w:val="1612089937"/>
          <w:citation/>
        </w:sdtPr>
        <w:sdtContent>
          <w:r w:rsidR="00045340">
            <w:rPr>
              <w:rFonts w:ascii="Cambria" w:hAnsi="Cambria"/>
              <w:sz w:val="24"/>
              <w:szCs w:val="24"/>
            </w:rPr>
            <w:fldChar w:fldCharType="begin"/>
          </w:r>
          <w:r w:rsidR="00045340">
            <w:rPr>
              <w:rFonts w:ascii="Cambria" w:hAnsi="Cambria"/>
              <w:sz w:val="24"/>
              <w:szCs w:val="24"/>
            </w:rPr>
            <w:instrText xml:space="preserve"> CITATION Ian201 \l 1033 </w:instrText>
          </w:r>
          <w:r w:rsidR="00045340">
            <w:rPr>
              <w:rFonts w:ascii="Cambria" w:hAnsi="Cambria"/>
              <w:sz w:val="24"/>
              <w:szCs w:val="24"/>
            </w:rPr>
            <w:fldChar w:fldCharType="separate"/>
          </w:r>
          <w:r w:rsidR="00CB6483" w:rsidRPr="00CB6483">
            <w:rPr>
              <w:rFonts w:ascii="Cambria" w:hAnsi="Cambria"/>
              <w:noProof/>
              <w:sz w:val="24"/>
              <w:szCs w:val="24"/>
            </w:rPr>
            <w:t>[7]</w:t>
          </w:r>
          <w:r w:rsidR="00045340">
            <w:rPr>
              <w:rFonts w:ascii="Cambria" w:hAnsi="Cambria"/>
              <w:sz w:val="24"/>
              <w:szCs w:val="24"/>
            </w:rPr>
            <w:fldChar w:fldCharType="end"/>
          </w:r>
        </w:sdtContent>
      </w:sdt>
      <w:r w:rsidR="00045340">
        <w:rPr>
          <w:rFonts w:ascii="Cambria" w:hAnsi="Cambria"/>
          <w:sz w:val="24"/>
          <w:szCs w:val="24"/>
        </w:rPr>
        <w:t>.</w:t>
      </w:r>
      <w:r w:rsidRPr="009216DE">
        <w:rPr>
          <w:rFonts w:ascii="Cambria" w:hAnsi="Cambria"/>
          <w:sz w:val="24"/>
          <w:szCs w:val="24"/>
        </w:rPr>
        <w:t xml:space="preserve"> GANs consist of two components: the generator and the discriminator. The generator is responsible for generating new data, while the discriminator is responsible for evaluating the realism of the generated data. Both networks are trained simultaneously in an adversarial manner, where the generator tries to generate data that is indistinguishable from the original data, and the discriminator tries to accurately classify the data as real or generated. Over time, both networks improve, with the generator becoming better at generating realistic data, and the discriminator becoming better at identifying whether the data is real or fake.</w:t>
      </w:r>
    </w:p>
    <w:p w:rsidR="00B45A0E" w:rsidRPr="00B45A0E" w:rsidRDefault="00B45A0E" w:rsidP="00B45A0E">
      <w:pPr>
        <w:keepNext/>
        <w:spacing w:line="360" w:lineRule="auto"/>
        <w:jc w:val="center"/>
        <w:rPr>
          <w:rFonts w:ascii="Cambria" w:hAnsi="Cambria"/>
          <w:sz w:val="24"/>
          <w:szCs w:val="24"/>
        </w:rPr>
      </w:pPr>
      <w:r w:rsidRPr="00B45A0E">
        <w:rPr>
          <w:rFonts w:ascii="Cambria" w:hAnsi="Cambria"/>
          <w:noProof/>
          <w:sz w:val="24"/>
          <w:szCs w:val="24"/>
        </w:rPr>
        <w:lastRenderedPageBreak/>
        <w:drawing>
          <wp:inline distT="0" distB="0" distL="0" distR="0">
            <wp:extent cx="5924550" cy="1457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 general.drawio.png"/>
                    <pic:cNvPicPr/>
                  </pic:nvPicPr>
                  <pic:blipFill>
                    <a:blip r:embed="rId8">
                      <a:extLst>
                        <a:ext uri="{28A0092B-C50C-407E-A947-70E740481C1C}">
                          <a14:useLocalDpi xmlns:a14="http://schemas.microsoft.com/office/drawing/2010/main" val="0"/>
                        </a:ext>
                      </a:extLst>
                    </a:blip>
                    <a:stretch>
                      <a:fillRect/>
                    </a:stretch>
                  </pic:blipFill>
                  <pic:spPr>
                    <a:xfrm>
                      <a:off x="0" y="0"/>
                      <a:ext cx="5924550" cy="1457325"/>
                    </a:xfrm>
                    <a:prstGeom prst="rect">
                      <a:avLst/>
                    </a:prstGeom>
                  </pic:spPr>
                </pic:pic>
              </a:graphicData>
            </a:graphic>
          </wp:inline>
        </w:drawing>
      </w:r>
    </w:p>
    <w:p w:rsidR="00B45A0E" w:rsidRDefault="00B45A0E" w:rsidP="00B45A0E">
      <w:pPr>
        <w:pStyle w:val="Caption"/>
        <w:jc w:val="center"/>
        <w:rPr>
          <w:rFonts w:ascii="Cambria" w:hAnsi="Cambria"/>
          <w:i w:val="0"/>
          <w:sz w:val="24"/>
          <w:szCs w:val="24"/>
        </w:rPr>
      </w:pPr>
      <w:bookmarkStart w:id="4" w:name="_Toc126527738"/>
      <w:bookmarkStart w:id="5" w:name="_Toc126528325"/>
      <w:bookmarkStart w:id="6" w:name="_Toc126534684"/>
      <w:r w:rsidRPr="00B45A0E">
        <w:rPr>
          <w:rFonts w:ascii="Cambria" w:hAnsi="Cambria"/>
          <w:i w:val="0"/>
          <w:sz w:val="24"/>
          <w:szCs w:val="24"/>
        </w:rPr>
        <w:t xml:space="preserve">Figure </w:t>
      </w:r>
      <w:r w:rsidR="00543C8E">
        <w:rPr>
          <w:rFonts w:ascii="Cambria" w:hAnsi="Cambria"/>
          <w:i w:val="0"/>
          <w:sz w:val="24"/>
          <w:szCs w:val="24"/>
        </w:rPr>
        <w:t>1</w:t>
      </w:r>
      <w:r>
        <w:rPr>
          <w:rFonts w:ascii="Cambria" w:hAnsi="Cambria"/>
          <w:i w:val="0"/>
          <w:sz w:val="24"/>
          <w:szCs w:val="24"/>
        </w:rPr>
        <w:t>.</w:t>
      </w:r>
      <w:r w:rsidRPr="00B45A0E">
        <w:rPr>
          <w:rFonts w:ascii="Cambria" w:hAnsi="Cambria"/>
          <w:i w:val="0"/>
          <w:sz w:val="24"/>
          <w:szCs w:val="24"/>
        </w:rPr>
        <w:fldChar w:fldCharType="begin"/>
      </w:r>
      <w:r w:rsidRPr="00B45A0E">
        <w:rPr>
          <w:rFonts w:ascii="Cambria" w:hAnsi="Cambria"/>
          <w:i w:val="0"/>
          <w:sz w:val="24"/>
          <w:szCs w:val="24"/>
        </w:rPr>
        <w:instrText xml:space="preserve"> SEQ Figure \* ARABIC </w:instrText>
      </w:r>
      <w:r w:rsidRPr="00B45A0E">
        <w:rPr>
          <w:rFonts w:ascii="Cambria" w:hAnsi="Cambria"/>
          <w:i w:val="0"/>
          <w:sz w:val="24"/>
          <w:szCs w:val="24"/>
        </w:rPr>
        <w:fldChar w:fldCharType="separate"/>
      </w:r>
      <w:r w:rsidR="00F30C3D">
        <w:rPr>
          <w:rFonts w:ascii="Cambria" w:hAnsi="Cambria"/>
          <w:i w:val="0"/>
          <w:noProof/>
          <w:sz w:val="24"/>
          <w:szCs w:val="24"/>
        </w:rPr>
        <w:t>1</w:t>
      </w:r>
      <w:r w:rsidRPr="00B45A0E">
        <w:rPr>
          <w:rFonts w:ascii="Cambria" w:hAnsi="Cambria"/>
          <w:i w:val="0"/>
          <w:sz w:val="24"/>
          <w:szCs w:val="24"/>
        </w:rPr>
        <w:fldChar w:fldCharType="end"/>
      </w:r>
      <w:r w:rsidRPr="00B45A0E">
        <w:rPr>
          <w:rFonts w:ascii="Cambria" w:hAnsi="Cambria"/>
          <w:i w:val="0"/>
          <w:sz w:val="24"/>
          <w:szCs w:val="24"/>
        </w:rPr>
        <w:t>: Typical architecture of a GAN</w:t>
      </w:r>
      <w:bookmarkEnd w:id="4"/>
      <w:bookmarkEnd w:id="5"/>
      <w:bookmarkEnd w:id="6"/>
    </w:p>
    <w:p w:rsidR="004B0E82" w:rsidRDefault="004B0E82" w:rsidP="004B0E82">
      <w:pPr>
        <w:pStyle w:val="Heading3"/>
        <w:rPr>
          <w:rFonts w:ascii="Cambria" w:hAnsi="Cambria"/>
          <w:sz w:val="28"/>
          <w:szCs w:val="28"/>
        </w:rPr>
      </w:pPr>
      <w:bookmarkStart w:id="7" w:name="_Toc126535556"/>
      <w:r w:rsidRPr="004B0E82">
        <w:rPr>
          <w:rFonts w:ascii="Cambria" w:hAnsi="Cambria"/>
          <w:sz w:val="28"/>
          <w:szCs w:val="28"/>
        </w:rPr>
        <w:t>Understanding Generators and Discriminators</w:t>
      </w:r>
      <w:bookmarkEnd w:id="7"/>
    </w:p>
    <w:p w:rsidR="004B0E82" w:rsidRDefault="000C11B0" w:rsidP="000C11B0">
      <w:pPr>
        <w:spacing w:before="240" w:line="360" w:lineRule="auto"/>
        <w:ind w:firstLine="432"/>
        <w:jc w:val="both"/>
        <w:rPr>
          <w:rFonts w:ascii="Cambria" w:hAnsi="Cambria"/>
          <w:sz w:val="24"/>
          <w:szCs w:val="24"/>
        </w:rPr>
      </w:pPr>
      <w:r w:rsidRPr="000C11B0">
        <w:rPr>
          <w:rFonts w:ascii="Cambria" w:hAnsi="Cambria"/>
          <w:sz w:val="24"/>
          <w:szCs w:val="24"/>
        </w:rPr>
        <w:t xml:space="preserve">Let’s consider </w:t>
      </w:r>
      <w:r w:rsidR="008B5F7F">
        <w:rPr>
          <w:rFonts w:ascii="Cambria" w:hAnsi="Cambria"/>
          <w:sz w:val="24"/>
          <w:szCs w:val="24"/>
        </w:rPr>
        <w:t xml:space="preserve">this famous analogy for GANs </w:t>
      </w:r>
      <w:sdt>
        <w:sdtPr>
          <w:rPr>
            <w:rFonts w:ascii="Cambria" w:hAnsi="Cambria"/>
            <w:sz w:val="24"/>
            <w:szCs w:val="24"/>
          </w:rPr>
          <w:id w:val="-171724066"/>
          <w:citation/>
        </w:sdtPr>
        <w:sdtContent>
          <w:r w:rsidR="008B5F7F">
            <w:rPr>
              <w:rFonts w:ascii="Cambria" w:hAnsi="Cambria"/>
              <w:sz w:val="24"/>
              <w:szCs w:val="24"/>
            </w:rPr>
            <w:fldChar w:fldCharType="begin"/>
          </w:r>
          <w:r w:rsidR="008B5F7F">
            <w:rPr>
              <w:rFonts w:ascii="Cambria" w:hAnsi="Cambria"/>
              <w:sz w:val="24"/>
              <w:szCs w:val="24"/>
            </w:rPr>
            <w:instrText xml:space="preserve"> CITATION ZCa19 \l 1033 </w:instrText>
          </w:r>
          <w:r w:rsidR="008B5F7F">
            <w:rPr>
              <w:rFonts w:ascii="Cambria" w:hAnsi="Cambria"/>
              <w:sz w:val="24"/>
              <w:szCs w:val="24"/>
            </w:rPr>
            <w:fldChar w:fldCharType="separate"/>
          </w:r>
          <w:r w:rsidR="00CB6483" w:rsidRPr="00CB6483">
            <w:rPr>
              <w:rFonts w:ascii="Cambria" w:hAnsi="Cambria"/>
              <w:noProof/>
              <w:sz w:val="24"/>
              <w:szCs w:val="24"/>
            </w:rPr>
            <w:t>[8]</w:t>
          </w:r>
          <w:r w:rsidR="008B5F7F">
            <w:rPr>
              <w:rFonts w:ascii="Cambria" w:hAnsi="Cambria"/>
              <w:sz w:val="24"/>
              <w:szCs w:val="24"/>
            </w:rPr>
            <w:fldChar w:fldCharType="end"/>
          </w:r>
        </w:sdtContent>
      </w:sdt>
      <w:r w:rsidRPr="000C11B0">
        <w:rPr>
          <w:rFonts w:ascii="Cambria" w:hAnsi="Cambria"/>
          <w:sz w:val="24"/>
          <w:szCs w:val="24"/>
        </w:rPr>
        <w:t xml:space="preserve"> where the generator is like a thief, who creates fake money in an attempt to deceive the discriminator, which is like a police officer. The police officer's job is to determine if the money is real or fake. The thief's goal is to create money that is so convincing, the police cannot tell the difference between real and fake money. The police officer, in turn, tries to get better at identifying fake money, by learning from its mistakes. This creates an ongoing improvement cycle for the thief and the police, leading to better and more sophisticated fake money and a better-trained police officer. Ultimately, the generator learns to create fake money that is virtually indistinguishable from the real thing, while the discriminator becomes an expert at identifying fake money. The given figure below depicts this scenario accurately.</w:t>
      </w:r>
    </w:p>
    <w:p w:rsidR="00321D70" w:rsidRDefault="00321D70" w:rsidP="00321D70">
      <w:pPr>
        <w:keepNext/>
        <w:spacing w:before="240" w:line="360" w:lineRule="auto"/>
        <w:jc w:val="center"/>
      </w:pPr>
      <w:r w:rsidRPr="00B441E0">
        <w:rPr>
          <w:rFonts w:eastAsia="Lusitana" w:cs="Arial"/>
          <w:noProof/>
        </w:rPr>
        <w:drawing>
          <wp:inline distT="114300" distB="114300" distL="114300" distR="114300" wp14:anchorId="2DB4DCFD" wp14:editId="0E8EAE8E">
            <wp:extent cx="4369981" cy="2551814"/>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388337" cy="2562533"/>
                    </a:xfrm>
                    <a:prstGeom prst="rect">
                      <a:avLst/>
                    </a:prstGeom>
                    <a:ln/>
                  </pic:spPr>
                </pic:pic>
              </a:graphicData>
            </a:graphic>
          </wp:inline>
        </w:drawing>
      </w:r>
    </w:p>
    <w:p w:rsidR="00321D70" w:rsidRDefault="00321D70" w:rsidP="00321D70">
      <w:pPr>
        <w:pStyle w:val="Caption"/>
        <w:jc w:val="center"/>
        <w:rPr>
          <w:rFonts w:ascii="Cambria" w:hAnsi="Cambria"/>
          <w:i w:val="0"/>
          <w:sz w:val="24"/>
          <w:szCs w:val="24"/>
        </w:rPr>
      </w:pPr>
      <w:bookmarkStart w:id="8" w:name="_Toc126527739"/>
      <w:bookmarkStart w:id="9" w:name="_Toc126528326"/>
      <w:bookmarkStart w:id="10" w:name="_Toc126534685"/>
      <w:r w:rsidRPr="00321D70">
        <w:rPr>
          <w:rFonts w:ascii="Cambria" w:hAnsi="Cambria"/>
          <w:i w:val="0"/>
          <w:sz w:val="24"/>
          <w:szCs w:val="24"/>
        </w:rPr>
        <w:t xml:space="preserve">Figure </w:t>
      </w:r>
      <w:r w:rsidR="004347DA">
        <w:rPr>
          <w:rFonts w:ascii="Cambria" w:hAnsi="Cambria"/>
          <w:i w:val="0"/>
          <w:sz w:val="24"/>
          <w:szCs w:val="24"/>
        </w:rPr>
        <w:t>1.</w:t>
      </w:r>
      <w:r w:rsidRPr="00321D70">
        <w:rPr>
          <w:rFonts w:ascii="Cambria" w:hAnsi="Cambria"/>
          <w:i w:val="0"/>
          <w:sz w:val="24"/>
          <w:szCs w:val="24"/>
        </w:rPr>
        <w:fldChar w:fldCharType="begin"/>
      </w:r>
      <w:r w:rsidRPr="00321D70">
        <w:rPr>
          <w:rFonts w:ascii="Cambria" w:hAnsi="Cambria"/>
          <w:i w:val="0"/>
          <w:sz w:val="24"/>
          <w:szCs w:val="24"/>
        </w:rPr>
        <w:instrText xml:space="preserve"> SEQ Figure \* ARABIC </w:instrText>
      </w:r>
      <w:r w:rsidRPr="00321D70">
        <w:rPr>
          <w:rFonts w:ascii="Cambria" w:hAnsi="Cambria"/>
          <w:i w:val="0"/>
          <w:sz w:val="24"/>
          <w:szCs w:val="24"/>
        </w:rPr>
        <w:fldChar w:fldCharType="separate"/>
      </w:r>
      <w:r w:rsidR="00F30C3D">
        <w:rPr>
          <w:rFonts w:ascii="Cambria" w:hAnsi="Cambria"/>
          <w:i w:val="0"/>
          <w:noProof/>
          <w:sz w:val="24"/>
          <w:szCs w:val="24"/>
        </w:rPr>
        <w:t>2</w:t>
      </w:r>
      <w:r w:rsidRPr="00321D70">
        <w:rPr>
          <w:rFonts w:ascii="Cambria" w:hAnsi="Cambria"/>
          <w:i w:val="0"/>
          <w:sz w:val="24"/>
          <w:szCs w:val="24"/>
        </w:rPr>
        <w:fldChar w:fldCharType="end"/>
      </w:r>
      <w:r w:rsidRPr="00321D70">
        <w:rPr>
          <w:rFonts w:ascii="Cambria" w:hAnsi="Cambria"/>
          <w:i w:val="0"/>
          <w:sz w:val="24"/>
          <w:szCs w:val="24"/>
        </w:rPr>
        <w:t>: Generator’s and Discriminator’s analogical nature</w:t>
      </w:r>
      <w:bookmarkEnd w:id="8"/>
      <w:bookmarkEnd w:id="9"/>
      <w:bookmarkEnd w:id="10"/>
    </w:p>
    <w:p w:rsidR="00CB2013" w:rsidRPr="00CB2013" w:rsidRDefault="00CB2013" w:rsidP="00CB2013">
      <w:pPr>
        <w:pStyle w:val="Heading3"/>
        <w:rPr>
          <w:rFonts w:ascii="Cambria" w:hAnsi="Cambria"/>
          <w:sz w:val="28"/>
          <w:szCs w:val="28"/>
        </w:rPr>
      </w:pPr>
      <w:bookmarkStart w:id="11" w:name="_Toc126535557"/>
      <w:r w:rsidRPr="00CB2013">
        <w:rPr>
          <w:rFonts w:ascii="Cambria" w:hAnsi="Cambria"/>
          <w:sz w:val="28"/>
          <w:szCs w:val="28"/>
        </w:rPr>
        <w:lastRenderedPageBreak/>
        <w:t>Applications of GANs</w:t>
      </w:r>
      <w:bookmarkEnd w:id="11"/>
    </w:p>
    <w:p w:rsidR="00693FA5" w:rsidRDefault="00C769E1" w:rsidP="00CB2013">
      <w:pPr>
        <w:spacing w:before="240" w:line="360" w:lineRule="auto"/>
        <w:jc w:val="both"/>
        <w:rPr>
          <w:rFonts w:ascii="Cambria" w:hAnsi="Cambria"/>
          <w:sz w:val="24"/>
          <w:szCs w:val="24"/>
        </w:rPr>
      </w:pPr>
      <w:r w:rsidRPr="00693FA5">
        <w:rPr>
          <w:rFonts w:ascii="Cambria" w:hAnsi="Cambria"/>
          <w:sz w:val="24"/>
          <w:szCs w:val="24"/>
        </w:rPr>
        <w:t>GANs are widely used in various applications, particularly in computer vision. They can be used for various tasks, such as image generation, style transfer, and super-resolution. For example, a GAN can be trained on a dataset of faces and then used to generate new, realistic faces. GANs have also been applied to other domains, such as generating music, text, and video. They have been widely used in computer vision and other domains, and they are a powerful model for generating realistic data. These are used in the medical field as well, to generate accurate synthetic physiology-related images.</w:t>
      </w:r>
    </w:p>
    <w:p w:rsidR="00C5107F" w:rsidRDefault="00C5107F" w:rsidP="00C5107F">
      <w:pPr>
        <w:keepNext/>
        <w:spacing w:line="360" w:lineRule="auto"/>
        <w:jc w:val="center"/>
      </w:pPr>
      <w:r w:rsidRPr="00B441E0">
        <w:rPr>
          <w:rFonts w:eastAsia="Lusitana" w:cs="Arial"/>
          <w:noProof/>
        </w:rPr>
        <w:drawing>
          <wp:inline distT="114300" distB="114300" distL="114300" distR="114300" wp14:anchorId="28BE6D90" wp14:editId="2C7DF971">
            <wp:extent cx="5592763" cy="29362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592763" cy="2936200"/>
                    </a:xfrm>
                    <a:prstGeom prst="rect">
                      <a:avLst/>
                    </a:prstGeom>
                    <a:ln/>
                  </pic:spPr>
                </pic:pic>
              </a:graphicData>
            </a:graphic>
          </wp:inline>
        </w:drawing>
      </w:r>
    </w:p>
    <w:p w:rsidR="00693FA5" w:rsidRDefault="00C5107F" w:rsidP="00C5107F">
      <w:pPr>
        <w:pStyle w:val="Caption"/>
        <w:spacing w:before="240"/>
        <w:jc w:val="center"/>
        <w:rPr>
          <w:rFonts w:ascii="Cambria" w:hAnsi="Cambria"/>
          <w:i w:val="0"/>
          <w:sz w:val="24"/>
          <w:szCs w:val="24"/>
        </w:rPr>
      </w:pPr>
      <w:bookmarkStart w:id="12" w:name="_Toc126527740"/>
      <w:bookmarkStart w:id="13" w:name="_Toc126528327"/>
      <w:bookmarkStart w:id="14" w:name="_Toc126534686"/>
      <w:r w:rsidRPr="00C5107F">
        <w:rPr>
          <w:rFonts w:ascii="Cambria" w:hAnsi="Cambria"/>
          <w:i w:val="0"/>
          <w:sz w:val="24"/>
          <w:szCs w:val="24"/>
        </w:rPr>
        <w:t xml:space="preserve">Figure </w:t>
      </w:r>
      <w:r w:rsidR="004347DA">
        <w:rPr>
          <w:rFonts w:ascii="Cambria" w:hAnsi="Cambria"/>
          <w:i w:val="0"/>
          <w:sz w:val="24"/>
          <w:szCs w:val="24"/>
        </w:rPr>
        <w:t>1.</w:t>
      </w:r>
      <w:r w:rsidRPr="00C5107F">
        <w:rPr>
          <w:rFonts w:ascii="Cambria" w:hAnsi="Cambria"/>
          <w:i w:val="0"/>
          <w:sz w:val="24"/>
          <w:szCs w:val="24"/>
        </w:rPr>
        <w:fldChar w:fldCharType="begin"/>
      </w:r>
      <w:r w:rsidRPr="00C5107F">
        <w:rPr>
          <w:rFonts w:ascii="Cambria" w:hAnsi="Cambria"/>
          <w:i w:val="0"/>
          <w:sz w:val="24"/>
          <w:szCs w:val="24"/>
        </w:rPr>
        <w:instrText xml:space="preserve"> SEQ Figure \* ARABIC </w:instrText>
      </w:r>
      <w:r w:rsidRPr="00C5107F">
        <w:rPr>
          <w:rFonts w:ascii="Cambria" w:hAnsi="Cambria"/>
          <w:i w:val="0"/>
          <w:sz w:val="24"/>
          <w:szCs w:val="24"/>
        </w:rPr>
        <w:fldChar w:fldCharType="separate"/>
      </w:r>
      <w:r w:rsidR="00F30C3D">
        <w:rPr>
          <w:rFonts w:ascii="Cambria" w:hAnsi="Cambria"/>
          <w:i w:val="0"/>
          <w:noProof/>
          <w:sz w:val="24"/>
          <w:szCs w:val="24"/>
        </w:rPr>
        <w:t>3</w:t>
      </w:r>
      <w:r w:rsidRPr="00C5107F">
        <w:rPr>
          <w:rFonts w:ascii="Cambria" w:hAnsi="Cambria"/>
          <w:i w:val="0"/>
          <w:sz w:val="24"/>
          <w:szCs w:val="24"/>
        </w:rPr>
        <w:fldChar w:fldCharType="end"/>
      </w:r>
      <w:r w:rsidRPr="00C5107F">
        <w:rPr>
          <w:rFonts w:ascii="Cambria" w:hAnsi="Cambria"/>
          <w:i w:val="0"/>
          <w:sz w:val="24"/>
          <w:szCs w:val="24"/>
        </w:rPr>
        <w:t>: GAN model generating synthetic images from training data</w:t>
      </w:r>
      <w:bookmarkEnd w:id="12"/>
      <w:bookmarkEnd w:id="13"/>
      <w:bookmarkEnd w:id="14"/>
    </w:p>
    <w:p w:rsidR="00713A12" w:rsidRPr="00713A12" w:rsidRDefault="00713A12" w:rsidP="00713A12"/>
    <w:p w:rsidR="00296D77" w:rsidRPr="00296D77" w:rsidRDefault="00296D77" w:rsidP="00296D77">
      <w:pPr>
        <w:pStyle w:val="Heading3"/>
        <w:spacing w:after="240"/>
        <w:rPr>
          <w:rFonts w:ascii="Cambria" w:hAnsi="Cambria"/>
          <w:sz w:val="28"/>
          <w:szCs w:val="28"/>
        </w:rPr>
      </w:pPr>
      <w:bookmarkStart w:id="15" w:name="_Toc126535558"/>
      <w:r w:rsidRPr="00296D77">
        <w:rPr>
          <w:rFonts w:ascii="Cambria" w:hAnsi="Cambria"/>
          <w:sz w:val="28"/>
          <w:szCs w:val="28"/>
        </w:rPr>
        <w:t>The versatility of GANs -  Encompassing Various Types of Learning</w:t>
      </w:r>
      <w:bookmarkEnd w:id="15"/>
      <w:r w:rsidRPr="00296D77">
        <w:rPr>
          <w:rFonts w:ascii="Cambria" w:hAnsi="Cambria"/>
          <w:sz w:val="28"/>
          <w:szCs w:val="28"/>
        </w:rPr>
        <w:t xml:space="preserve"> </w:t>
      </w:r>
    </w:p>
    <w:p w:rsidR="00693FA5" w:rsidRDefault="00C769E1" w:rsidP="00693FA5">
      <w:pPr>
        <w:spacing w:line="360" w:lineRule="auto"/>
        <w:jc w:val="both"/>
        <w:rPr>
          <w:rFonts w:ascii="Cambria" w:hAnsi="Cambria"/>
          <w:sz w:val="24"/>
          <w:szCs w:val="24"/>
        </w:rPr>
      </w:pPr>
      <w:r w:rsidRPr="00693FA5">
        <w:rPr>
          <w:rFonts w:ascii="Cambria" w:hAnsi="Cambria"/>
          <w:sz w:val="24"/>
          <w:szCs w:val="24"/>
        </w:rPr>
        <w:t xml:space="preserve">Generative Adversarial Networks (GANs) are a versatile deep learning architecture that can be used for a variety of tasks, including unsupervised, semi-supervised, fully supervised, and reinforcement learning. The reason why GANs can be used for these different tasks is because of the structure and training process of the network. </w:t>
      </w:r>
    </w:p>
    <w:p w:rsidR="00693FA5" w:rsidRDefault="00C769E1" w:rsidP="00693FA5">
      <w:pPr>
        <w:spacing w:line="360" w:lineRule="auto"/>
        <w:jc w:val="both"/>
        <w:rPr>
          <w:rFonts w:ascii="Cambria" w:hAnsi="Cambria"/>
          <w:sz w:val="24"/>
          <w:szCs w:val="24"/>
        </w:rPr>
      </w:pPr>
      <w:r w:rsidRPr="00835AC2">
        <w:rPr>
          <w:rFonts w:ascii="Cambria" w:hAnsi="Cambria"/>
          <w:b/>
          <w:sz w:val="24"/>
          <w:szCs w:val="24"/>
        </w:rPr>
        <w:t>Unsupervised Learning:</w:t>
      </w:r>
      <w:r w:rsidRPr="00693FA5">
        <w:rPr>
          <w:rFonts w:ascii="Cambria" w:hAnsi="Cambria"/>
          <w:sz w:val="24"/>
          <w:szCs w:val="24"/>
        </w:rPr>
        <w:t xml:space="preserve"> In unsupervised learning, the goal is to learn patterns in the data without any labeled examples. With GANs, the generator can be trained on an unlabeled </w:t>
      </w:r>
      <w:r w:rsidRPr="00693FA5">
        <w:rPr>
          <w:rFonts w:ascii="Cambria" w:hAnsi="Cambria"/>
          <w:sz w:val="24"/>
          <w:szCs w:val="24"/>
        </w:rPr>
        <w:lastRenderedPageBreak/>
        <w:t xml:space="preserve">dataset to generate new data that </w:t>
      </w:r>
      <w:r w:rsidR="00BE11D7">
        <w:rPr>
          <w:rFonts w:ascii="Cambria" w:hAnsi="Cambria"/>
          <w:sz w:val="24"/>
          <w:szCs w:val="24"/>
        </w:rPr>
        <w:t xml:space="preserve">resembles the original data </w:t>
      </w:r>
      <w:sdt>
        <w:sdtPr>
          <w:rPr>
            <w:rFonts w:ascii="Cambria" w:hAnsi="Cambria"/>
            <w:sz w:val="24"/>
            <w:szCs w:val="24"/>
          </w:rPr>
          <w:id w:val="1947347427"/>
          <w:citation/>
        </w:sdtPr>
        <w:sdtContent>
          <w:r w:rsidR="00A10D4E">
            <w:rPr>
              <w:rFonts w:ascii="Cambria" w:hAnsi="Cambria"/>
              <w:sz w:val="24"/>
              <w:szCs w:val="24"/>
            </w:rPr>
            <w:fldChar w:fldCharType="begin"/>
          </w:r>
          <w:r w:rsidR="0022478C">
            <w:rPr>
              <w:rFonts w:ascii="Cambria" w:hAnsi="Cambria"/>
              <w:sz w:val="24"/>
              <w:szCs w:val="24"/>
            </w:rPr>
            <w:instrText xml:space="preserve">CITATION YZh21 \l 1033 </w:instrText>
          </w:r>
          <w:r w:rsidR="00A10D4E">
            <w:rPr>
              <w:rFonts w:ascii="Cambria" w:hAnsi="Cambria"/>
              <w:sz w:val="24"/>
              <w:szCs w:val="24"/>
            </w:rPr>
            <w:fldChar w:fldCharType="separate"/>
          </w:r>
          <w:r w:rsidR="00CB6483" w:rsidRPr="00CB6483">
            <w:rPr>
              <w:rFonts w:ascii="Cambria" w:hAnsi="Cambria"/>
              <w:noProof/>
              <w:sz w:val="24"/>
              <w:szCs w:val="24"/>
            </w:rPr>
            <w:t>[9]</w:t>
          </w:r>
          <w:r w:rsidR="00A10D4E">
            <w:rPr>
              <w:rFonts w:ascii="Cambria" w:hAnsi="Cambria"/>
              <w:sz w:val="24"/>
              <w:szCs w:val="24"/>
            </w:rPr>
            <w:fldChar w:fldCharType="end"/>
          </w:r>
        </w:sdtContent>
      </w:sdt>
      <w:r w:rsidR="00BE11D7">
        <w:rPr>
          <w:rFonts w:ascii="Cambria" w:hAnsi="Cambria"/>
          <w:sz w:val="24"/>
          <w:szCs w:val="24"/>
        </w:rPr>
        <w:t>.</w:t>
      </w:r>
      <w:r w:rsidRPr="00693FA5">
        <w:rPr>
          <w:rFonts w:ascii="Cambria" w:hAnsi="Cambria"/>
          <w:sz w:val="24"/>
          <w:szCs w:val="24"/>
        </w:rPr>
        <w:t xml:space="preserve"> The discriminator is used to evaluate the realism of the generated data, but it does not have any labeled examples to learn from. </w:t>
      </w:r>
    </w:p>
    <w:p w:rsidR="00693FA5" w:rsidRDefault="00C769E1" w:rsidP="00693FA5">
      <w:pPr>
        <w:spacing w:line="360" w:lineRule="auto"/>
        <w:jc w:val="both"/>
        <w:rPr>
          <w:rFonts w:ascii="Cambria" w:hAnsi="Cambria"/>
          <w:sz w:val="24"/>
          <w:szCs w:val="24"/>
        </w:rPr>
      </w:pPr>
      <w:r w:rsidRPr="00835AC2">
        <w:rPr>
          <w:rFonts w:ascii="Cambria" w:hAnsi="Cambria"/>
          <w:b/>
          <w:sz w:val="24"/>
          <w:szCs w:val="24"/>
        </w:rPr>
        <w:t>Semi-Supervised Learning:</w:t>
      </w:r>
      <w:r w:rsidRPr="00693FA5">
        <w:rPr>
          <w:rFonts w:ascii="Cambria" w:hAnsi="Cambria"/>
          <w:sz w:val="24"/>
          <w:szCs w:val="24"/>
        </w:rPr>
        <w:t xml:space="preserve"> In semi-supervised learning, a small portion of the data is labeled, and the goal is to use the labeled data to learn patterns in the rest of the data. GANs can be used for semi-supervised learning by incorporating the labeled data into the training process. For example, the generator can be trained on the labeled data to generate new examples that resemble the labeled examples, while the discriminator is trained on both labeled and unlabeled data to distinguish between </w:t>
      </w:r>
      <w:r w:rsidR="0022478C">
        <w:rPr>
          <w:rFonts w:ascii="Cambria" w:hAnsi="Cambria"/>
          <w:sz w:val="24"/>
          <w:szCs w:val="24"/>
        </w:rPr>
        <w:t xml:space="preserve">real and generated examples </w:t>
      </w:r>
      <w:sdt>
        <w:sdtPr>
          <w:rPr>
            <w:rFonts w:ascii="Cambria" w:hAnsi="Cambria"/>
            <w:sz w:val="24"/>
            <w:szCs w:val="24"/>
          </w:rPr>
          <w:id w:val="-142818387"/>
          <w:citation/>
        </w:sdtPr>
        <w:sdtContent>
          <w:r w:rsidR="00D7652A">
            <w:rPr>
              <w:rFonts w:ascii="Cambria" w:hAnsi="Cambria"/>
              <w:sz w:val="24"/>
              <w:szCs w:val="24"/>
            </w:rPr>
            <w:fldChar w:fldCharType="begin"/>
          </w:r>
          <w:r w:rsidR="00D7652A">
            <w:rPr>
              <w:rFonts w:ascii="Cambria" w:hAnsi="Cambria"/>
              <w:sz w:val="24"/>
              <w:szCs w:val="24"/>
            </w:rPr>
            <w:instrText xml:space="preserve"> CITATION JZh18 \l 1033 </w:instrText>
          </w:r>
          <w:r w:rsidR="00D7652A">
            <w:rPr>
              <w:rFonts w:ascii="Cambria" w:hAnsi="Cambria"/>
              <w:sz w:val="24"/>
              <w:szCs w:val="24"/>
            </w:rPr>
            <w:fldChar w:fldCharType="separate"/>
          </w:r>
          <w:r w:rsidR="00CB6483" w:rsidRPr="00CB6483">
            <w:rPr>
              <w:rFonts w:ascii="Cambria" w:hAnsi="Cambria"/>
              <w:noProof/>
              <w:sz w:val="24"/>
              <w:szCs w:val="24"/>
            </w:rPr>
            <w:t>[10]</w:t>
          </w:r>
          <w:r w:rsidR="00D7652A">
            <w:rPr>
              <w:rFonts w:ascii="Cambria" w:hAnsi="Cambria"/>
              <w:sz w:val="24"/>
              <w:szCs w:val="24"/>
            </w:rPr>
            <w:fldChar w:fldCharType="end"/>
          </w:r>
        </w:sdtContent>
      </w:sdt>
      <w:r w:rsidR="0022478C">
        <w:rPr>
          <w:rFonts w:ascii="Cambria" w:hAnsi="Cambria"/>
          <w:sz w:val="24"/>
          <w:szCs w:val="24"/>
        </w:rPr>
        <w:t>.</w:t>
      </w:r>
      <w:r w:rsidRPr="00693FA5">
        <w:rPr>
          <w:rFonts w:ascii="Cambria" w:hAnsi="Cambria"/>
          <w:sz w:val="24"/>
          <w:szCs w:val="24"/>
        </w:rPr>
        <w:t xml:space="preserve"> </w:t>
      </w:r>
    </w:p>
    <w:p w:rsidR="00693FA5" w:rsidRDefault="00C769E1" w:rsidP="00693FA5">
      <w:pPr>
        <w:spacing w:line="360" w:lineRule="auto"/>
        <w:jc w:val="both"/>
        <w:rPr>
          <w:rFonts w:ascii="Cambria" w:hAnsi="Cambria"/>
          <w:sz w:val="24"/>
          <w:szCs w:val="24"/>
        </w:rPr>
      </w:pPr>
      <w:r w:rsidRPr="00835AC2">
        <w:rPr>
          <w:rFonts w:ascii="Cambria" w:hAnsi="Cambria"/>
          <w:b/>
          <w:sz w:val="24"/>
          <w:szCs w:val="24"/>
        </w:rPr>
        <w:t>Fully Supervised Learning</w:t>
      </w:r>
      <w:r w:rsidRPr="00693FA5">
        <w:rPr>
          <w:rFonts w:ascii="Cambria" w:hAnsi="Cambria"/>
          <w:sz w:val="24"/>
          <w:szCs w:val="24"/>
        </w:rPr>
        <w:t xml:space="preserve">: In fully supervised learning, all of the data is labeled, and the goal is to learn a mapping from input to output based on the labeled examples. GANs can be used for fully supervised learning by treating the generator as the input-to-output mapping, and the discriminator as the evaluator of the mapping's accuracy. In this setup, the generator and the discriminator are trained on the labeled examples. </w:t>
      </w:r>
    </w:p>
    <w:p w:rsidR="00693FA5" w:rsidRDefault="00C769E1" w:rsidP="00693FA5">
      <w:pPr>
        <w:spacing w:line="360" w:lineRule="auto"/>
        <w:jc w:val="both"/>
        <w:rPr>
          <w:rFonts w:ascii="Cambria" w:hAnsi="Cambria"/>
          <w:sz w:val="24"/>
          <w:szCs w:val="24"/>
        </w:rPr>
      </w:pPr>
      <w:r w:rsidRPr="003E2795">
        <w:rPr>
          <w:rFonts w:ascii="Cambria" w:hAnsi="Cambria"/>
          <w:b/>
          <w:sz w:val="24"/>
          <w:szCs w:val="24"/>
        </w:rPr>
        <w:t>Reinforcement Learning:</w:t>
      </w:r>
      <w:r w:rsidRPr="00693FA5">
        <w:rPr>
          <w:rFonts w:ascii="Cambria" w:hAnsi="Cambria"/>
          <w:sz w:val="24"/>
          <w:szCs w:val="24"/>
        </w:rPr>
        <w:t xml:space="preserve"> In reinforcement learning, the goal is to learn a policy for taking actions in an environment that maximizes a reward signal. GANs can be used for reinforcement learning by treating the generator as the policy and the discriminator as the reward signal. In this setup, the generator generates actions, and the discriminator evaluates the actions and provides feedback to the generator. </w:t>
      </w:r>
    </w:p>
    <w:p w:rsidR="000E17E6" w:rsidRDefault="00C769E1" w:rsidP="00693FA5">
      <w:pPr>
        <w:spacing w:line="360" w:lineRule="auto"/>
        <w:jc w:val="both"/>
        <w:rPr>
          <w:rFonts w:ascii="Cambria" w:hAnsi="Cambria"/>
          <w:sz w:val="24"/>
          <w:szCs w:val="24"/>
        </w:rPr>
      </w:pPr>
      <w:r w:rsidRPr="00693FA5">
        <w:rPr>
          <w:rFonts w:ascii="Cambria" w:hAnsi="Cambria"/>
          <w:sz w:val="24"/>
          <w:szCs w:val="24"/>
        </w:rPr>
        <w:t>GANs can be used for various learning tasks because of their flexible architecture and adversarial training process. The choice of which type of learning to use with GANs will depend on the specific task and the available data, and these models have vast potential that can be unlocked with the help of Quantum Technology.</w:t>
      </w:r>
    </w:p>
    <w:p w:rsidR="00CA6A7E" w:rsidRDefault="005D78C5" w:rsidP="005D78C5">
      <w:pPr>
        <w:pStyle w:val="Heading2"/>
        <w:rPr>
          <w:rFonts w:ascii="Cambria" w:hAnsi="Cambria"/>
          <w:sz w:val="30"/>
          <w:szCs w:val="30"/>
        </w:rPr>
      </w:pPr>
      <w:bookmarkStart w:id="16" w:name="_Toc126535559"/>
      <w:r w:rsidRPr="005D78C5">
        <w:rPr>
          <w:rFonts w:ascii="Cambria" w:hAnsi="Cambria"/>
          <w:sz w:val="30"/>
          <w:szCs w:val="30"/>
        </w:rPr>
        <w:t>Quantum Computing</w:t>
      </w:r>
      <w:bookmarkEnd w:id="16"/>
    </w:p>
    <w:p w:rsidR="005D78C5" w:rsidRDefault="005D78C5" w:rsidP="005D78C5">
      <w:pPr>
        <w:spacing w:before="240" w:line="360" w:lineRule="auto"/>
        <w:jc w:val="both"/>
        <w:rPr>
          <w:rFonts w:ascii="Cambria" w:hAnsi="Cambria"/>
          <w:sz w:val="24"/>
          <w:szCs w:val="24"/>
        </w:rPr>
      </w:pPr>
      <w:r w:rsidRPr="005D78C5">
        <w:rPr>
          <w:rFonts w:ascii="Cambria" w:hAnsi="Cambria"/>
          <w:sz w:val="24"/>
          <w:szCs w:val="24"/>
        </w:rPr>
        <w:t xml:space="preserve">Quantum computing is a branch of computer science that utilizes the principles of quantum theory, which explains the behavior of matter and energy at the </w:t>
      </w:r>
      <w:r w:rsidR="00C01695">
        <w:rPr>
          <w:rFonts w:ascii="Cambria" w:hAnsi="Cambria"/>
          <w:sz w:val="24"/>
          <w:szCs w:val="24"/>
        </w:rPr>
        <w:t xml:space="preserve">atomic and subatomic levels </w:t>
      </w:r>
      <w:sdt>
        <w:sdtPr>
          <w:rPr>
            <w:rFonts w:ascii="Cambria" w:hAnsi="Cambria"/>
            <w:sz w:val="24"/>
            <w:szCs w:val="24"/>
          </w:rPr>
          <w:id w:val="-1519615010"/>
          <w:citation/>
        </w:sdtPr>
        <w:sdtContent>
          <w:r w:rsidR="009F6867">
            <w:rPr>
              <w:rFonts w:ascii="Cambria" w:hAnsi="Cambria"/>
              <w:sz w:val="24"/>
              <w:szCs w:val="24"/>
            </w:rPr>
            <w:fldChar w:fldCharType="begin"/>
          </w:r>
          <w:r w:rsidR="009F6867">
            <w:rPr>
              <w:rFonts w:ascii="Cambria" w:hAnsi="Cambria"/>
              <w:sz w:val="24"/>
              <w:szCs w:val="24"/>
            </w:rPr>
            <w:instrText xml:space="preserve"> CITATION And98 \l 1033 </w:instrText>
          </w:r>
          <w:r w:rsidR="009F6867">
            <w:rPr>
              <w:rFonts w:ascii="Cambria" w:hAnsi="Cambria"/>
              <w:sz w:val="24"/>
              <w:szCs w:val="24"/>
            </w:rPr>
            <w:fldChar w:fldCharType="separate"/>
          </w:r>
          <w:r w:rsidR="00CB6483" w:rsidRPr="00CB6483">
            <w:rPr>
              <w:rFonts w:ascii="Cambria" w:hAnsi="Cambria"/>
              <w:noProof/>
              <w:sz w:val="24"/>
              <w:szCs w:val="24"/>
            </w:rPr>
            <w:t>[11]</w:t>
          </w:r>
          <w:r w:rsidR="009F6867">
            <w:rPr>
              <w:rFonts w:ascii="Cambria" w:hAnsi="Cambria"/>
              <w:sz w:val="24"/>
              <w:szCs w:val="24"/>
            </w:rPr>
            <w:fldChar w:fldCharType="end"/>
          </w:r>
        </w:sdtContent>
      </w:sdt>
      <w:r w:rsidR="00C01695">
        <w:rPr>
          <w:rFonts w:ascii="Cambria" w:hAnsi="Cambria"/>
          <w:sz w:val="24"/>
          <w:szCs w:val="24"/>
        </w:rPr>
        <w:t xml:space="preserve">. </w:t>
      </w:r>
      <w:r w:rsidRPr="005D78C5">
        <w:rPr>
          <w:rFonts w:ascii="Cambria" w:hAnsi="Cambria"/>
          <w:sz w:val="24"/>
          <w:szCs w:val="24"/>
        </w:rPr>
        <w:t xml:space="preserve">It works by utilizing subatomic particles, such as electrons or photons, and encoding information in quantum bits, or qubits. Unlike classical bits, qubits can exist in multiple </w:t>
      </w:r>
      <w:r w:rsidRPr="005D78C5">
        <w:rPr>
          <w:rFonts w:ascii="Cambria" w:hAnsi="Cambria"/>
          <w:sz w:val="24"/>
          <w:szCs w:val="24"/>
        </w:rPr>
        <w:lastRenderedPageBreak/>
        <w:t>states simultaneously. This allows quantum computers to perform calculations that would take millions of years on classical computers due to their binary processing limitations. The potential of quantum computing lies in its ability to use the interference between wave-like quantum states of linked qubits to perform calculations much faster than classical computers. Quantum Computing is built upon superposition, entanglement, measurement etc., which will be later discussed in Chapter 3.</w:t>
      </w:r>
    </w:p>
    <w:p w:rsidR="001D7675" w:rsidRPr="00C63344" w:rsidRDefault="001D7675" w:rsidP="001D7675">
      <w:pPr>
        <w:pStyle w:val="Heading3"/>
        <w:spacing w:after="240"/>
        <w:rPr>
          <w:rFonts w:ascii="Cambria" w:hAnsi="Cambria"/>
          <w:sz w:val="28"/>
          <w:szCs w:val="28"/>
        </w:rPr>
      </w:pPr>
      <w:bookmarkStart w:id="17" w:name="_Toc126535560"/>
      <w:r w:rsidRPr="00C63344">
        <w:rPr>
          <w:rFonts w:ascii="Cambria" w:hAnsi="Cambria"/>
          <w:sz w:val="28"/>
          <w:szCs w:val="28"/>
        </w:rPr>
        <w:t>Quantum Computing Vs Classical Computing</w:t>
      </w:r>
      <w:bookmarkEnd w:id="17"/>
    </w:p>
    <w:p w:rsidR="00C63344" w:rsidRPr="00AF5DBA" w:rsidRDefault="001D7675" w:rsidP="00AF5DBA">
      <w:pPr>
        <w:spacing w:before="240" w:line="360" w:lineRule="auto"/>
        <w:jc w:val="both"/>
        <w:rPr>
          <w:rFonts w:ascii="Cambria" w:hAnsi="Cambria"/>
          <w:sz w:val="24"/>
          <w:szCs w:val="24"/>
        </w:rPr>
      </w:pPr>
      <w:r w:rsidRPr="00AF5DBA">
        <w:rPr>
          <w:rFonts w:ascii="Cambria" w:hAnsi="Cambria"/>
          <w:sz w:val="24"/>
          <w:szCs w:val="24"/>
        </w:rPr>
        <w:t>Quantum computers have a simpler structure than classical computers, with no memory or processor, consisting on</w:t>
      </w:r>
      <w:r w:rsidR="00152765">
        <w:rPr>
          <w:rFonts w:ascii="Cambria" w:hAnsi="Cambria"/>
          <w:sz w:val="24"/>
          <w:szCs w:val="24"/>
        </w:rPr>
        <w:t xml:space="preserve">ly of superconducting qubits. </w:t>
      </w:r>
      <w:r w:rsidRPr="00AF5DBA">
        <w:rPr>
          <w:rFonts w:ascii="Cambria" w:hAnsi="Cambria"/>
          <w:sz w:val="24"/>
          <w:szCs w:val="24"/>
        </w:rPr>
        <w:t>Quantum computers process information differently, using qubits to run multidimensional quantum algorithms and having an exponential increase in processing power with added qubits. Classical computers use bits to operate programs and have a linear increase in power with added b</w:t>
      </w:r>
      <w:r w:rsidR="00C63344" w:rsidRPr="00AF5DBA">
        <w:rPr>
          <w:rFonts w:ascii="Cambria" w:hAnsi="Cambria"/>
          <w:sz w:val="24"/>
          <w:szCs w:val="24"/>
        </w:rPr>
        <w:t xml:space="preserve">its but less computing power. </w:t>
      </w:r>
    </w:p>
    <w:p w:rsidR="00C63344" w:rsidRPr="00AF5DBA" w:rsidRDefault="001D7675" w:rsidP="00AF5DBA">
      <w:pPr>
        <w:spacing w:line="360" w:lineRule="auto"/>
        <w:jc w:val="both"/>
        <w:rPr>
          <w:rFonts w:ascii="Cambria" w:hAnsi="Cambria"/>
          <w:sz w:val="24"/>
          <w:szCs w:val="24"/>
        </w:rPr>
      </w:pPr>
      <w:r w:rsidRPr="00AF5DBA">
        <w:rPr>
          <w:rFonts w:ascii="Cambria" w:hAnsi="Cambria"/>
          <w:sz w:val="24"/>
          <w:szCs w:val="24"/>
        </w:rPr>
        <w:t>Classical computers are suitable for everyday tasks and have low error rates, while quantum computers are ideal for higher-level tasks such as simulations, data analysis, and energy-efficient battery creation, but c</w:t>
      </w:r>
      <w:r w:rsidR="00C63344" w:rsidRPr="00AF5DBA">
        <w:rPr>
          <w:rFonts w:ascii="Cambria" w:hAnsi="Cambria"/>
          <w:sz w:val="24"/>
          <w:szCs w:val="24"/>
        </w:rPr>
        <w:t xml:space="preserve">an also have high error rates. </w:t>
      </w:r>
    </w:p>
    <w:p w:rsidR="001D7675" w:rsidRDefault="001D7675" w:rsidP="00AF5DBA">
      <w:pPr>
        <w:spacing w:line="360" w:lineRule="auto"/>
        <w:jc w:val="both"/>
        <w:rPr>
          <w:rFonts w:ascii="Cambria" w:hAnsi="Cambria"/>
          <w:sz w:val="24"/>
          <w:szCs w:val="24"/>
        </w:rPr>
      </w:pPr>
      <w:r w:rsidRPr="00AF5DBA">
        <w:rPr>
          <w:rFonts w:ascii="Cambria" w:hAnsi="Cambria"/>
          <w:sz w:val="24"/>
          <w:szCs w:val="24"/>
        </w:rPr>
        <w:t>Classical computers do not require special protection, with a basic internal fan to prevent overheating, while quantum processors need to be protected from even slight vibrations and kept extremely cold with the use</w:t>
      </w:r>
      <w:r w:rsidR="00C63344" w:rsidRPr="00AF5DBA">
        <w:rPr>
          <w:rFonts w:ascii="Cambria" w:hAnsi="Cambria"/>
          <w:sz w:val="24"/>
          <w:szCs w:val="24"/>
        </w:rPr>
        <w:t xml:space="preserve"> of super-cooled superfluid. </w:t>
      </w:r>
      <w:r w:rsidR="00152765">
        <w:rPr>
          <w:rFonts w:ascii="Cambria" w:hAnsi="Cambria"/>
          <w:sz w:val="24"/>
          <w:szCs w:val="24"/>
        </w:rPr>
        <w:t xml:space="preserve"> </w:t>
      </w:r>
      <w:r w:rsidRPr="00AF5DBA">
        <w:rPr>
          <w:rFonts w:ascii="Cambria" w:hAnsi="Cambria"/>
          <w:sz w:val="24"/>
          <w:szCs w:val="24"/>
        </w:rPr>
        <w:t>Quantum computers are more expensive and challenging to bui</w:t>
      </w:r>
      <w:r w:rsidR="009F6867">
        <w:rPr>
          <w:rFonts w:ascii="Cambria" w:hAnsi="Cambria"/>
          <w:sz w:val="24"/>
          <w:szCs w:val="24"/>
        </w:rPr>
        <w:t xml:space="preserve">ld than classical computers </w:t>
      </w:r>
      <w:sdt>
        <w:sdtPr>
          <w:rPr>
            <w:rFonts w:ascii="Cambria" w:hAnsi="Cambria"/>
            <w:sz w:val="24"/>
            <w:szCs w:val="24"/>
          </w:rPr>
          <w:id w:val="1005317865"/>
          <w:citation/>
        </w:sdtPr>
        <w:sdtContent>
          <w:r w:rsidR="009F6867">
            <w:rPr>
              <w:rFonts w:ascii="Cambria" w:hAnsi="Cambria"/>
              <w:sz w:val="24"/>
              <w:szCs w:val="24"/>
            </w:rPr>
            <w:fldChar w:fldCharType="begin"/>
          </w:r>
          <w:r w:rsidR="009F6867">
            <w:rPr>
              <w:rFonts w:ascii="Cambria" w:hAnsi="Cambria"/>
              <w:sz w:val="24"/>
              <w:szCs w:val="24"/>
            </w:rPr>
            <w:instrText xml:space="preserve"> CITATION JAK221 \l 1033 </w:instrText>
          </w:r>
          <w:r w:rsidR="009F6867">
            <w:rPr>
              <w:rFonts w:ascii="Cambria" w:hAnsi="Cambria"/>
              <w:sz w:val="24"/>
              <w:szCs w:val="24"/>
            </w:rPr>
            <w:fldChar w:fldCharType="separate"/>
          </w:r>
          <w:r w:rsidR="00CB6483" w:rsidRPr="00CB6483">
            <w:rPr>
              <w:rFonts w:ascii="Cambria" w:hAnsi="Cambria"/>
              <w:noProof/>
              <w:sz w:val="24"/>
              <w:szCs w:val="24"/>
            </w:rPr>
            <w:t>[12]</w:t>
          </w:r>
          <w:r w:rsidR="009F6867">
            <w:rPr>
              <w:rFonts w:ascii="Cambria" w:hAnsi="Cambria"/>
              <w:sz w:val="24"/>
              <w:szCs w:val="24"/>
            </w:rPr>
            <w:fldChar w:fldCharType="end"/>
          </w:r>
        </w:sdtContent>
      </w:sdt>
      <w:r w:rsidR="009F6867">
        <w:rPr>
          <w:rFonts w:ascii="Cambria" w:hAnsi="Cambria"/>
          <w:sz w:val="24"/>
          <w:szCs w:val="24"/>
        </w:rPr>
        <w:t>.</w:t>
      </w:r>
    </w:p>
    <w:p w:rsidR="006062D3" w:rsidRDefault="006062D3" w:rsidP="006062D3">
      <w:pPr>
        <w:pStyle w:val="Heading2"/>
        <w:rPr>
          <w:rFonts w:ascii="Cambria" w:hAnsi="Cambria"/>
          <w:sz w:val="30"/>
          <w:szCs w:val="30"/>
        </w:rPr>
      </w:pPr>
      <w:bookmarkStart w:id="18" w:name="_Toc126535561"/>
      <w:r w:rsidRPr="006062D3">
        <w:rPr>
          <w:rFonts w:ascii="Cambria" w:hAnsi="Cambria"/>
          <w:sz w:val="30"/>
          <w:szCs w:val="30"/>
        </w:rPr>
        <w:t>GANs boosted by the power of Quantum, Quantum GANs</w:t>
      </w:r>
      <w:bookmarkEnd w:id="18"/>
    </w:p>
    <w:p w:rsidR="006062D3" w:rsidRDefault="006062D3" w:rsidP="006062D3">
      <w:pPr>
        <w:spacing w:before="240" w:line="360" w:lineRule="auto"/>
        <w:jc w:val="both"/>
        <w:rPr>
          <w:rFonts w:ascii="Cambria" w:hAnsi="Cambria"/>
          <w:sz w:val="24"/>
          <w:szCs w:val="24"/>
        </w:rPr>
      </w:pPr>
      <w:r w:rsidRPr="006062D3">
        <w:rPr>
          <w:rFonts w:ascii="Cambria" w:hAnsi="Cambria"/>
          <w:sz w:val="24"/>
          <w:szCs w:val="24"/>
        </w:rPr>
        <w:t xml:space="preserve">Quantum Generative Adversarial Networks (Quantum GANs) are a hybrid of classical deep learning and quantum computing. They aim to combine the strengths of both classical deep learning and quantum computing to improve the performance of generative models. </w:t>
      </w:r>
    </w:p>
    <w:p w:rsidR="006062D3" w:rsidRDefault="006062D3" w:rsidP="006062D3">
      <w:pPr>
        <w:spacing w:before="240" w:line="360" w:lineRule="auto"/>
        <w:jc w:val="both"/>
        <w:rPr>
          <w:rFonts w:ascii="Cambria" w:hAnsi="Cambria"/>
          <w:sz w:val="24"/>
          <w:szCs w:val="24"/>
        </w:rPr>
      </w:pPr>
      <w:r w:rsidRPr="006062D3">
        <w:rPr>
          <w:rFonts w:ascii="Cambria" w:hAnsi="Cambria"/>
          <w:sz w:val="24"/>
          <w:szCs w:val="24"/>
        </w:rPr>
        <w:t xml:space="preserve">In a Quantum GAN, some or all of the components of the classical GAN are replaced with quantum counterparts. For example, the generator network could be implemented as a quantum circuit, while the discriminator network is still a classical neural network. The </w:t>
      </w:r>
      <w:r w:rsidRPr="006062D3">
        <w:rPr>
          <w:rFonts w:ascii="Cambria" w:hAnsi="Cambria"/>
          <w:sz w:val="24"/>
          <w:szCs w:val="24"/>
        </w:rPr>
        <w:lastRenderedPageBreak/>
        <w:t>quantum generator can use quantum states and quantum operations to generate data, while the discriminator network evaluates the realism of the generated data in t</w:t>
      </w:r>
      <w:r w:rsidR="003E0D25">
        <w:rPr>
          <w:rFonts w:ascii="Cambria" w:hAnsi="Cambria"/>
          <w:sz w:val="24"/>
          <w:szCs w:val="24"/>
        </w:rPr>
        <w:t xml:space="preserve">he same way as a classical GAN </w:t>
      </w:r>
      <w:sdt>
        <w:sdtPr>
          <w:rPr>
            <w:rFonts w:ascii="Cambria" w:hAnsi="Cambria"/>
            <w:sz w:val="24"/>
            <w:szCs w:val="24"/>
          </w:rPr>
          <w:id w:val="-497505780"/>
          <w:citation/>
        </w:sdtPr>
        <w:sdtContent>
          <w:r w:rsidR="003E0D25">
            <w:rPr>
              <w:rFonts w:ascii="Cambria" w:hAnsi="Cambria"/>
              <w:sz w:val="24"/>
              <w:szCs w:val="24"/>
            </w:rPr>
            <w:fldChar w:fldCharType="begin"/>
          </w:r>
          <w:r w:rsidR="003E0D25">
            <w:rPr>
              <w:rFonts w:ascii="Cambria" w:hAnsi="Cambria"/>
              <w:sz w:val="24"/>
              <w:szCs w:val="24"/>
            </w:rPr>
            <w:instrText xml:space="preserve"> CITATION HeL21 \l 1033 </w:instrText>
          </w:r>
          <w:r w:rsidR="003E0D25">
            <w:rPr>
              <w:rFonts w:ascii="Cambria" w:hAnsi="Cambria"/>
              <w:sz w:val="24"/>
              <w:szCs w:val="24"/>
            </w:rPr>
            <w:fldChar w:fldCharType="separate"/>
          </w:r>
          <w:r w:rsidR="00CB6483" w:rsidRPr="00CB6483">
            <w:rPr>
              <w:rFonts w:ascii="Cambria" w:hAnsi="Cambria"/>
              <w:noProof/>
              <w:sz w:val="24"/>
              <w:szCs w:val="24"/>
            </w:rPr>
            <w:t>[2]</w:t>
          </w:r>
          <w:r w:rsidR="003E0D25">
            <w:rPr>
              <w:rFonts w:ascii="Cambria" w:hAnsi="Cambria"/>
              <w:sz w:val="24"/>
              <w:szCs w:val="24"/>
            </w:rPr>
            <w:fldChar w:fldCharType="end"/>
          </w:r>
        </w:sdtContent>
      </w:sdt>
      <w:r w:rsidR="003E0D25">
        <w:rPr>
          <w:rFonts w:ascii="Cambria" w:hAnsi="Cambria"/>
          <w:sz w:val="24"/>
          <w:szCs w:val="24"/>
        </w:rPr>
        <w:t>.</w:t>
      </w:r>
    </w:p>
    <w:p w:rsidR="006062D3" w:rsidRDefault="006062D3" w:rsidP="006062D3">
      <w:pPr>
        <w:pStyle w:val="Heading2"/>
        <w:rPr>
          <w:rFonts w:ascii="Cambria" w:hAnsi="Cambria"/>
          <w:sz w:val="30"/>
          <w:szCs w:val="30"/>
        </w:rPr>
      </w:pPr>
      <w:bookmarkStart w:id="19" w:name="_Toc126535562"/>
      <w:r w:rsidRPr="006062D3">
        <w:rPr>
          <w:rFonts w:ascii="Cambria" w:hAnsi="Cambria"/>
          <w:sz w:val="30"/>
          <w:szCs w:val="30"/>
        </w:rPr>
        <w:t>Background and Motivation for the Research</w:t>
      </w:r>
      <w:bookmarkEnd w:id="19"/>
    </w:p>
    <w:p w:rsidR="006062D3" w:rsidRDefault="006062D3" w:rsidP="006062D3">
      <w:pPr>
        <w:spacing w:before="240" w:line="360" w:lineRule="auto"/>
        <w:jc w:val="both"/>
        <w:rPr>
          <w:rFonts w:ascii="Cambria" w:hAnsi="Cambria"/>
          <w:sz w:val="24"/>
          <w:szCs w:val="24"/>
        </w:rPr>
      </w:pPr>
      <w:r w:rsidRPr="006062D3">
        <w:rPr>
          <w:rFonts w:ascii="Cambria" w:hAnsi="Cambria"/>
          <w:sz w:val="24"/>
          <w:szCs w:val="24"/>
        </w:rPr>
        <w:t xml:space="preserve">The potential of Quantum GANs is tied to the advancement of quantum computing. As quantum computing technology improves, the quantum components of the Quantum GAN could become more powerful, allowing for the generation of more complex and realistic data. Additionally, the quantum components could be used to improve the training process of the GAN, making it more efficient and effective, and might lead to new breakthroughs in generative models. </w:t>
      </w:r>
    </w:p>
    <w:p w:rsidR="006062D3" w:rsidRDefault="006062D3" w:rsidP="006062D3">
      <w:pPr>
        <w:spacing w:before="240" w:line="360" w:lineRule="auto"/>
        <w:jc w:val="both"/>
        <w:rPr>
          <w:rFonts w:ascii="Cambria" w:hAnsi="Cambria"/>
          <w:sz w:val="24"/>
          <w:szCs w:val="24"/>
        </w:rPr>
      </w:pPr>
      <w:r w:rsidRPr="006062D3">
        <w:rPr>
          <w:rFonts w:ascii="Cambria" w:hAnsi="Cambria"/>
          <w:sz w:val="24"/>
          <w:szCs w:val="24"/>
        </w:rPr>
        <w:t xml:space="preserve">Quantum GANs have not yet been widely researched, and there is still much to be discovered about their capabilities and limitations. However, the potential for combining classical deep learning and quantum computing in this way is exciting, and could lead to new breakthroughs in generative models. </w:t>
      </w:r>
    </w:p>
    <w:p w:rsidR="006062D3" w:rsidRDefault="006062D3" w:rsidP="006062D3">
      <w:pPr>
        <w:spacing w:before="240" w:line="360" w:lineRule="auto"/>
        <w:jc w:val="both"/>
        <w:rPr>
          <w:rFonts w:ascii="Cambria" w:hAnsi="Cambria"/>
          <w:sz w:val="24"/>
          <w:szCs w:val="24"/>
        </w:rPr>
      </w:pPr>
      <w:r w:rsidRPr="006062D3">
        <w:rPr>
          <w:rFonts w:ascii="Cambria" w:hAnsi="Cambria"/>
          <w:sz w:val="24"/>
          <w:szCs w:val="24"/>
        </w:rPr>
        <w:t>In light of these developments, this research aims to explore the potential of quantum computing in the field of GANs. The focus of the research is to implement and compare quantum patch GAN and QGAN models with classical GANs in the MNIST dataset. The findings of this research will shed light on the capabilities and limitations of quantum generative models and provide valuable insights for future developments in the field.</w:t>
      </w:r>
    </w:p>
    <w:p w:rsidR="006062D3" w:rsidRDefault="006062D3" w:rsidP="006062D3">
      <w:pPr>
        <w:pStyle w:val="Heading2"/>
        <w:rPr>
          <w:rFonts w:ascii="Cambria" w:hAnsi="Cambria"/>
          <w:sz w:val="30"/>
          <w:szCs w:val="30"/>
        </w:rPr>
      </w:pPr>
      <w:bookmarkStart w:id="20" w:name="_Toc126535563"/>
      <w:r w:rsidRPr="006062D3">
        <w:rPr>
          <w:rFonts w:ascii="Cambria" w:hAnsi="Cambria"/>
          <w:sz w:val="30"/>
          <w:szCs w:val="30"/>
        </w:rPr>
        <w:t>Thesis Structure and Overview</w:t>
      </w:r>
      <w:bookmarkEnd w:id="20"/>
    </w:p>
    <w:p w:rsidR="006062D3" w:rsidRDefault="006062D3" w:rsidP="006062D3">
      <w:pPr>
        <w:spacing w:before="240" w:line="360" w:lineRule="auto"/>
        <w:jc w:val="both"/>
        <w:rPr>
          <w:rFonts w:ascii="Cambria" w:hAnsi="Cambria"/>
          <w:sz w:val="24"/>
          <w:szCs w:val="24"/>
        </w:rPr>
      </w:pPr>
      <w:r w:rsidRPr="006062D3">
        <w:rPr>
          <w:rFonts w:ascii="Cambria" w:hAnsi="Cambria"/>
          <w:sz w:val="24"/>
          <w:szCs w:val="24"/>
        </w:rPr>
        <w:t xml:space="preserve">Our senior thesis, this work based on comparing the two quantum GAN models with the classical GAN, has been divided into six different chapters, with each chapter discussing the appropriate topic. </w:t>
      </w:r>
    </w:p>
    <w:p w:rsidR="006062D3" w:rsidRDefault="006062D3" w:rsidP="006062D3">
      <w:pPr>
        <w:spacing w:before="240" w:line="360" w:lineRule="auto"/>
        <w:jc w:val="both"/>
        <w:rPr>
          <w:rFonts w:ascii="Cambria" w:hAnsi="Cambria"/>
          <w:sz w:val="24"/>
          <w:szCs w:val="24"/>
        </w:rPr>
      </w:pPr>
      <w:r w:rsidRPr="006062D3">
        <w:rPr>
          <w:rFonts w:ascii="Cambria" w:hAnsi="Cambria"/>
          <w:sz w:val="24"/>
          <w:szCs w:val="24"/>
        </w:rPr>
        <w:t xml:space="preserve">Firstly, the thesis begins with the first chapter, where a general introduction to this work has been illustrated. We begin by trying to give the readers a vivid description and necessary background about GANs in general. Then, we try to give a wider perception regarding this </w:t>
      </w:r>
      <w:r w:rsidRPr="006062D3">
        <w:rPr>
          <w:rFonts w:ascii="Cambria" w:hAnsi="Cambria"/>
          <w:sz w:val="24"/>
          <w:szCs w:val="24"/>
        </w:rPr>
        <w:lastRenderedPageBreak/>
        <w:t xml:space="preserve">topic by providing even more details regarding the applications and the versatility of GANs. Then, we enlighten the readers regarding quantum computing and establish how quantum computing and GANs are tied together and these models are possible to implement on quantum systems as well. </w:t>
      </w:r>
    </w:p>
    <w:p w:rsidR="006062D3" w:rsidRDefault="006062D3" w:rsidP="006062D3">
      <w:pPr>
        <w:spacing w:before="240" w:line="360" w:lineRule="auto"/>
        <w:jc w:val="both"/>
        <w:rPr>
          <w:rFonts w:ascii="Cambria" w:hAnsi="Cambria"/>
          <w:sz w:val="24"/>
          <w:szCs w:val="24"/>
        </w:rPr>
      </w:pPr>
      <w:r w:rsidRPr="006062D3">
        <w:rPr>
          <w:rFonts w:ascii="Cambria" w:hAnsi="Cambria"/>
          <w:sz w:val="24"/>
          <w:szCs w:val="24"/>
        </w:rPr>
        <w:t xml:space="preserve">Then, the second chapter discusses, and reviews the other quantum GAN-related works that are being conducted in contemporary times. </w:t>
      </w:r>
    </w:p>
    <w:p w:rsidR="006062D3" w:rsidRDefault="006062D3" w:rsidP="006062D3">
      <w:pPr>
        <w:spacing w:before="240" w:line="360" w:lineRule="auto"/>
        <w:jc w:val="both"/>
        <w:rPr>
          <w:rFonts w:ascii="Cambria" w:hAnsi="Cambria"/>
          <w:sz w:val="24"/>
          <w:szCs w:val="24"/>
        </w:rPr>
      </w:pPr>
      <w:r w:rsidRPr="006062D3">
        <w:rPr>
          <w:rFonts w:ascii="Cambria" w:hAnsi="Cambria"/>
          <w:sz w:val="24"/>
          <w:szCs w:val="24"/>
        </w:rPr>
        <w:t xml:space="preserve">Next, the third chapter focuses on the technical aspects related to the required quantum theories for this research. It especially discusses all the intricate theories regarding the two quantum GAN models. </w:t>
      </w:r>
    </w:p>
    <w:p w:rsidR="006062D3" w:rsidRDefault="006062D3" w:rsidP="006062D3">
      <w:pPr>
        <w:spacing w:before="240" w:line="360" w:lineRule="auto"/>
        <w:jc w:val="both"/>
        <w:rPr>
          <w:rFonts w:ascii="Cambria" w:hAnsi="Cambria"/>
          <w:sz w:val="24"/>
          <w:szCs w:val="24"/>
        </w:rPr>
      </w:pPr>
      <w:r w:rsidRPr="006062D3">
        <w:rPr>
          <w:rFonts w:ascii="Cambria" w:hAnsi="Cambria"/>
          <w:sz w:val="24"/>
          <w:szCs w:val="24"/>
        </w:rPr>
        <w:t xml:space="preserve">The fourth chapter will discuss the research methodology in vivid detail. It will help the reader to have an even deeper appreciation for the work, effort, and dedication that went into conducting this research. </w:t>
      </w:r>
    </w:p>
    <w:p w:rsidR="006062D3" w:rsidRDefault="006062D3" w:rsidP="006062D3">
      <w:pPr>
        <w:spacing w:before="240" w:line="360" w:lineRule="auto"/>
        <w:jc w:val="both"/>
        <w:rPr>
          <w:rFonts w:ascii="Cambria" w:hAnsi="Cambria"/>
          <w:sz w:val="24"/>
          <w:szCs w:val="24"/>
        </w:rPr>
      </w:pPr>
      <w:r w:rsidRPr="006062D3">
        <w:rPr>
          <w:rFonts w:ascii="Cambria" w:hAnsi="Cambria"/>
          <w:sz w:val="24"/>
          <w:szCs w:val="24"/>
        </w:rPr>
        <w:t>Chapter five will be the point where it all boils down to as it will provide the results achieved out of this research work. Finally, Chapter six will give the readers a conclusion to this work, and will wrap everything up.</w:t>
      </w:r>
    </w:p>
    <w:p w:rsidR="00CB1C03" w:rsidRDefault="00CB1C03" w:rsidP="006062D3">
      <w:pPr>
        <w:spacing w:before="240" w:line="360" w:lineRule="auto"/>
        <w:jc w:val="both"/>
        <w:rPr>
          <w:rFonts w:ascii="Cambria" w:hAnsi="Cambria"/>
          <w:sz w:val="24"/>
          <w:szCs w:val="24"/>
        </w:rPr>
      </w:pPr>
    </w:p>
    <w:p w:rsidR="00CB1C03" w:rsidRDefault="00CB1C03" w:rsidP="006062D3">
      <w:pPr>
        <w:spacing w:before="240" w:line="360" w:lineRule="auto"/>
        <w:jc w:val="both"/>
        <w:rPr>
          <w:rFonts w:ascii="Cambria" w:hAnsi="Cambria"/>
          <w:sz w:val="24"/>
          <w:szCs w:val="24"/>
        </w:rPr>
      </w:pPr>
    </w:p>
    <w:p w:rsidR="00CB1C03" w:rsidRDefault="00CB1C03" w:rsidP="006062D3">
      <w:pPr>
        <w:spacing w:before="240" w:line="360" w:lineRule="auto"/>
        <w:jc w:val="both"/>
        <w:rPr>
          <w:rFonts w:ascii="Cambria" w:hAnsi="Cambria"/>
          <w:sz w:val="24"/>
          <w:szCs w:val="24"/>
        </w:rPr>
      </w:pPr>
    </w:p>
    <w:p w:rsidR="00CB1C03" w:rsidRDefault="00CB1C03" w:rsidP="006062D3">
      <w:pPr>
        <w:spacing w:before="240" w:line="360" w:lineRule="auto"/>
        <w:jc w:val="both"/>
        <w:rPr>
          <w:rFonts w:ascii="Cambria" w:hAnsi="Cambria"/>
          <w:sz w:val="24"/>
          <w:szCs w:val="24"/>
        </w:rPr>
      </w:pPr>
    </w:p>
    <w:p w:rsidR="00CB1C03" w:rsidRDefault="00CB1C03" w:rsidP="006062D3">
      <w:pPr>
        <w:spacing w:before="240" w:line="360" w:lineRule="auto"/>
        <w:jc w:val="both"/>
        <w:rPr>
          <w:rFonts w:ascii="Cambria" w:hAnsi="Cambria"/>
          <w:sz w:val="24"/>
          <w:szCs w:val="24"/>
        </w:rPr>
      </w:pPr>
    </w:p>
    <w:p w:rsidR="00CB1C03" w:rsidRDefault="00CB1C03" w:rsidP="006062D3">
      <w:pPr>
        <w:spacing w:before="240" w:line="360" w:lineRule="auto"/>
        <w:jc w:val="both"/>
        <w:rPr>
          <w:rFonts w:ascii="Cambria" w:hAnsi="Cambria"/>
          <w:sz w:val="24"/>
          <w:szCs w:val="24"/>
        </w:rPr>
      </w:pPr>
    </w:p>
    <w:p w:rsidR="00CB1C03" w:rsidRDefault="00CB1C03" w:rsidP="006062D3">
      <w:pPr>
        <w:spacing w:before="240" w:line="360" w:lineRule="auto"/>
        <w:jc w:val="both"/>
        <w:rPr>
          <w:rFonts w:ascii="Cambria" w:hAnsi="Cambria"/>
          <w:sz w:val="24"/>
          <w:szCs w:val="24"/>
        </w:rPr>
      </w:pPr>
    </w:p>
    <w:p w:rsidR="0044104D" w:rsidRPr="006B5602" w:rsidRDefault="00112D93" w:rsidP="006B5602">
      <w:pPr>
        <w:pStyle w:val="Heading1"/>
        <w:numPr>
          <w:ilvl w:val="0"/>
          <w:numId w:val="0"/>
        </w:numPr>
        <w:ind w:left="432" w:hanging="432"/>
        <w:rPr>
          <w:rFonts w:ascii="Cambria" w:eastAsia="Lusitana" w:hAnsi="Cambria" w:cs="Arial"/>
        </w:rPr>
      </w:pPr>
      <w:bookmarkStart w:id="21" w:name="_Toc126535564"/>
      <w:r w:rsidRPr="006F7C5C">
        <w:rPr>
          <w:rFonts w:ascii="Cambria" w:eastAsia="Lusitana" w:hAnsi="Cambria" w:cs="Arial"/>
        </w:rPr>
        <w:lastRenderedPageBreak/>
        <w:t>Chapter 2: Related Work</w:t>
      </w:r>
      <w:bookmarkEnd w:id="21"/>
    </w:p>
    <w:p w:rsidR="00AF0BE9" w:rsidRDefault="00736E74" w:rsidP="00736E74">
      <w:pPr>
        <w:spacing w:before="240" w:line="360" w:lineRule="auto"/>
        <w:jc w:val="both"/>
        <w:rPr>
          <w:rFonts w:ascii="Cambria" w:hAnsi="Cambria"/>
          <w:sz w:val="24"/>
          <w:szCs w:val="24"/>
        </w:rPr>
      </w:pPr>
      <w:r w:rsidRPr="00736E74">
        <w:rPr>
          <w:rFonts w:ascii="Cambria" w:hAnsi="Cambria"/>
          <w:sz w:val="24"/>
          <w:szCs w:val="24"/>
        </w:rPr>
        <w:t xml:space="preserve">Extensive research works on Quantum GANs are being conducted in contemporary times. This section of the thesis discusses the numerous other research works that have been done so far on this topic. </w:t>
      </w:r>
    </w:p>
    <w:p w:rsidR="00AF0BE9" w:rsidRDefault="00F2472D" w:rsidP="00227101">
      <w:pPr>
        <w:spacing w:before="240" w:line="360" w:lineRule="auto"/>
        <w:ind w:firstLine="720"/>
        <w:jc w:val="both"/>
        <w:rPr>
          <w:rFonts w:ascii="Cambria" w:hAnsi="Cambria"/>
          <w:sz w:val="24"/>
          <w:szCs w:val="24"/>
        </w:rPr>
      </w:pPr>
      <w:r>
        <w:rPr>
          <w:rFonts w:ascii="Cambria" w:hAnsi="Cambria"/>
          <w:sz w:val="24"/>
          <w:szCs w:val="24"/>
        </w:rPr>
        <w:t xml:space="preserve">Haozhen Situ et al. </w:t>
      </w:r>
      <w:sdt>
        <w:sdtPr>
          <w:rPr>
            <w:rFonts w:ascii="Cambria" w:hAnsi="Cambria"/>
            <w:sz w:val="24"/>
            <w:szCs w:val="24"/>
          </w:rPr>
          <w:id w:val="-921168808"/>
          <w:citation/>
        </w:sdtPr>
        <w:sdtContent>
          <w:r>
            <w:rPr>
              <w:rFonts w:ascii="Cambria" w:hAnsi="Cambria"/>
              <w:sz w:val="24"/>
              <w:szCs w:val="24"/>
            </w:rPr>
            <w:fldChar w:fldCharType="begin"/>
          </w:r>
          <w:r>
            <w:rPr>
              <w:rFonts w:ascii="Cambria" w:hAnsi="Cambria"/>
              <w:sz w:val="24"/>
              <w:szCs w:val="24"/>
            </w:rPr>
            <w:instrText xml:space="preserve"> CITATION HSi20 \l 1033 </w:instrText>
          </w:r>
          <w:r>
            <w:rPr>
              <w:rFonts w:ascii="Cambria" w:hAnsi="Cambria"/>
              <w:sz w:val="24"/>
              <w:szCs w:val="24"/>
            </w:rPr>
            <w:fldChar w:fldCharType="separate"/>
          </w:r>
          <w:r w:rsidR="00CB6483" w:rsidRPr="00CB6483">
            <w:rPr>
              <w:rFonts w:ascii="Cambria" w:hAnsi="Cambria"/>
              <w:noProof/>
              <w:sz w:val="24"/>
              <w:szCs w:val="24"/>
            </w:rPr>
            <w:t>[13]</w:t>
          </w:r>
          <w:r>
            <w:rPr>
              <w:rFonts w:ascii="Cambria" w:hAnsi="Cambria"/>
              <w:sz w:val="24"/>
              <w:szCs w:val="24"/>
            </w:rPr>
            <w:fldChar w:fldCharType="end"/>
          </w:r>
        </w:sdtContent>
      </w:sdt>
      <w:r w:rsidR="00736E74" w:rsidRPr="00736E74">
        <w:rPr>
          <w:rFonts w:ascii="Cambria" w:hAnsi="Cambria"/>
          <w:sz w:val="24"/>
          <w:szCs w:val="24"/>
        </w:rPr>
        <w:t xml:space="preserve"> investigate the use of generative adversarial networks (GANs) in quantum computing. They propose a quantum GAN for generating classical discrete data, which has a classical-quantum hybrid architecture. The generator consists of a parameterized quantum circuit made up of simple one-qubit rotation gates and two-qubit controlled-phase gates, while the discriminator is a classical neural network. The authors highlight the potential advantages of their proposed model, including its ability to generate discrete data, avoid the input/output limitations faced by other quantum learning algorithms, and the ability to load the probability distribution of the data into a quantum state for further applications. </w:t>
      </w:r>
    </w:p>
    <w:p w:rsidR="00AF0BE9" w:rsidRDefault="00736E74" w:rsidP="00332C92">
      <w:pPr>
        <w:spacing w:before="240" w:line="360" w:lineRule="auto"/>
        <w:ind w:firstLine="720"/>
        <w:jc w:val="both"/>
        <w:rPr>
          <w:rFonts w:ascii="Cambria" w:hAnsi="Cambria"/>
          <w:sz w:val="24"/>
          <w:szCs w:val="24"/>
        </w:rPr>
      </w:pPr>
      <w:r w:rsidRPr="00736E74">
        <w:rPr>
          <w:rFonts w:ascii="Cambria" w:hAnsi="Cambria"/>
          <w:sz w:val="24"/>
          <w:szCs w:val="24"/>
        </w:rPr>
        <w:t>Jinfeng Zeng and colleagues, approach the challenge of training quantum circuits as probabilistic generative models for classical data by combining a quantum circuit generator and a classical neural network discriminator. The authors' adversarial quantum-classical hybrid training scheme allows for the efficient inference of missing data with a quadratic speed-up. The approach's effectiveness is demonstrated through numerical simulation on the Bars-and-Stripes dataset. This fresh approach to machine learning with quantum circuits has the potential to yield practical advantages o</w:t>
      </w:r>
      <w:r w:rsidR="00C11D6C">
        <w:rPr>
          <w:rFonts w:ascii="Cambria" w:hAnsi="Cambria"/>
          <w:sz w:val="24"/>
          <w:szCs w:val="24"/>
        </w:rPr>
        <w:t xml:space="preserve">n near-term quantum devices </w:t>
      </w:r>
      <w:sdt>
        <w:sdtPr>
          <w:rPr>
            <w:rFonts w:ascii="Cambria" w:hAnsi="Cambria"/>
            <w:sz w:val="24"/>
            <w:szCs w:val="24"/>
          </w:rPr>
          <w:id w:val="-26884365"/>
          <w:citation/>
        </w:sdtPr>
        <w:sdtContent>
          <w:r w:rsidR="006E7B76">
            <w:rPr>
              <w:rFonts w:ascii="Cambria" w:hAnsi="Cambria"/>
              <w:sz w:val="24"/>
              <w:szCs w:val="24"/>
            </w:rPr>
            <w:fldChar w:fldCharType="begin"/>
          </w:r>
          <w:r w:rsidR="006E7B76">
            <w:rPr>
              <w:rFonts w:ascii="Cambria" w:hAnsi="Cambria"/>
              <w:sz w:val="24"/>
              <w:szCs w:val="24"/>
            </w:rPr>
            <w:instrText xml:space="preserve"> CITATION JZe19 \l 1033 </w:instrText>
          </w:r>
          <w:r w:rsidR="006E7B76">
            <w:rPr>
              <w:rFonts w:ascii="Cambria" w:hAnsi="Cambria"/>
              <w:sz w:val="24"/>
              <w:szCs w:val="24"/>
            </w:rPr>
            <w:fldChar w:fldCharType="separate"/>
          </w:r>
          <w:r w:rsidR="00CB6483" w:rsidRPr="00CB6483">
            <w:rPr>
              <w:rFonts w:ascii="Cambria" w:hAnsi="Cambria"/>
              <w:noProof/>
              <w:sz w:val="24"/>
              <w:szCs w:val="24"/>
            </w:rPr>
            <w:t>[14]</w:t>
          </w:r>
          <w:r w:rsidR="006E7B76">
            <w:rPr>
              <w:rFonts w:ascii="Cambria" w:hAnsi="Cambria"/>
              <w:sz w:val="24"/>
              <w:szCs w:val="24"/>
            </w:rPr>
            <w:fldChar w:fldCharType="end"/>
          </w:r>
        </w:sdtContent>
      </w:sdt>
      <w:r w:rsidR="00C11D6C">
        <w:rPr>
          <w:rFonts w:ascii="Cambria" w:hAnsi="Cambria"/>
          <w:sz w:val="24"/>
          <w:szCs w:val="24"/>
        </w:rPr>
        <w:t>.</w:t>
      </w:r>
      <w:r w:rsidRPr="00736E74">
        <w:rPr>
          <w:rFonts w:ascii="Cambria" w:hAnsi="Cambria"/>
          <w:sz w:val="24"/>
          <w:szCs w:val="24"/>
        </w:rPr>
        <w:t xml:space="preserve"> </w:t>
      </w:r>
    </w:p>
    <w:p w:rsidR="00AF0BE9" w:rsidRDefault="00736E74" w:rsidP="00332C92">
      <w:pPr>
        <w:spacing w:before="240" w:line="360" w:lineRule="auto"/>
        <w:ind w:firstLine="720"/>
        <w:jc w:val="both"/>
        <w:rPr>
          <w:rFonts w:ascii="Cambria" w:hAnsi="Cambria"/>
          <w:sz w:val="24"/>
          <w:szCs w:val="24"/>
        </w:rPr>
      </w:pPr>
      <w:r w:rsidRPr="00736E74">
        <w:rPr>
          <w:rFonts w:ascii="Cambria" w:hAnsi="Cambria"/>
          <w:sz w:val="24"/>
          <w:szCs w:val="24"/>
        </w:rPr>
        <w:t>W. Liu et al., aims to improve the quantum generative adversarial network (QGAN) algorithm to better conform to the principles of hum</w:t>
      </w:r>
      <w:r w:rsidR="006E7B76">
        <w:rPr>
          <w:rFonts w:ascii="Cambria" w:hAnsi="Cambria"/>
          <w:sz w:val="24"/>
          <w:szCs w:val="24"/>
        </w:rPr>
        <w:t xml:space="preserve">an-centered computing (HCC) </w:t>
      </w:r>
      <w:sdt>
        <w:sdtPr>
          <w:rPr>
            <w:rFonts w:ascii="Cambria" w:hAnsi="Cambria"/>
            <w:sz w:val="24"/>
            <w:szCs w:val="24"/>
          </w:rPr>
          <w:id w:val="-1778406116"/>
          <w:citation/>
        </w:sdtPr>
        <w:sdtContent>
          <w:r w:rsidR="000407FA">
            <w:rPr>
              <w:rFonts w:ascii="Cambria" w:hAnsi="Cambria"/>
              <w:sz w:val="24"/>
              <w:szCs w:val="24"/>
            </w:rPr>
            <w:fldChar w:fldCharType="begin"/>
          </w:r>
          <w:r w:rsidR="000407FA">
            <w:rPr>
              <w:rFonts w:ascii="Cambria" w:hAnsi="Cambria"/>
              <w:sz w:val="24"/>
              <w:szCs w:val="24"/>
            </w:rPr>
            <w:instrText xml:space="preserve"> CITATION WLi21 \l 1033 </w:instrText>
          </w:r>
          <w:r w:rsidR="000407FA">
            <w:rPr>
              <w:rFonts w:ascii="Cambria" w:hAnsi="Cambria"/>
              <w:sz w:val="24"/>
              <w:szCs w:val="24"/>
            </w:rPr>
            <w:fldChar w:fldCharType="separate"/>
          </w:r>
          <w:r w:rsidR="00CB6483" w:rsidRPr="00CB6483">
            <w:rPr>
              <w:rFonts w:ascii="Cambria" w:hAnsi="Cambria"/>
              <w:noProof/>
              <w:sz w:val="24"/>
              <w:szCs w:val="24"/>
            </w:rPr>
            <w:t>[15]</w:t>
          </w:r>
          <w:r w:rsidR="000407FA">
            <w:rPr>
              <w:rFonts w:ascii="Cambria" w:hAnsi="Cambria"/>
              <w:sz w:val="24"/>
              <w:szCs w:val="24"/>
            </w:rPr>
            <w:fldChar w:fldCharType="end"/>
          </w:r>
        </w:sdtContent>
      </w:sdt>
      <w:r w:rsidR="006E7B76">
        <w:rPr>
          <w:rFonts w:ascii="Cambria" w:hAnsi="Cambria"/>
          <w:sz w:val="24"/>
          <w:szCs w:val="24"/>
        </w:rPr>
        <w:t>.</w:t>
      </w:r>
      <w:r w:rsidRPr="00736E74">
        <w:rPr>
          <w:rFonts w:ascii="Cambria" w:hAnsi="Cambria"/>
          <w:sz w:val="24"/>
          <w:szCs w:val="24"/>
        </w:rPr>
        <w:t xml:space="preserve"> They acknowledge that the generation process of QGAN is random and does not align with the human-centered concept, making it unsuitable for real-world scenarios. To address this issue, the authors propose a hybrid quantum-classical conditional generative adversarial network (QCGAN) algorithm that incorporates artificial conditional information in both the generator and discriminator. The generator uses a parameterized quantum circuit with an all-to-all connected topology to facilitate network parameter tuning during training, while </w:t>
      </w:r>
      <w:r w:rsidRPr="00736E74">
        <w:rPr>
          <w:rFonts w:ascii="Cambria" w:hAnsi="Cambria"/>
          <w:sz w:val="24"/>
          <w:szCs w:val="24"/>
        </w:rPr>
        <w:lastRenderedPageBreak/>
        <w:t xml:space="preserve">the discriminator uses a classical neural network to avoid the input limitations of quantum machine learning. The algorithm was tested using the Bars-and-Stripes training set on a quantum cloud computing platform and was found to effectively converge to the Nash equilibrium point and perform human-centered classification generation tasks. </w:t>
      </w:r>
    </w:p>
    <w:p w:rsidR="00AF0BE9" w:rsidRDefault="00736E74" w:rsidP="00332C92">
      <w:pPr>
        <w:spacing w:before="240" w:line="360" w:lineRule="auto"/>
        <w:ind w:firstLine="720"/>
        <w:jc w:val="both"/>
        <w:rPr>
          <w:rFonts w:ascii="Cambria" w:hAnsi="Cambria"/>
          <w:sz w:val="24"/>
          <w:szCs w:val="24"/>
        </w:rPr>
      </w:pPr>
      <w:r w:rsidRPr="00736E74">
        <w:rPr>
          <w:rFonts w:ascii="Cambria" w:hAnsi="Cambria"/>
          <w:sz w:val="24"/>
          <w:szCs w:val="24"/>
        </w:rPr>
        <w:t>The authors, led by Wanghao</w:t>
      </w:r>
      <w:r w:rsidR="00395DEB">
        <w:rPr>
          <w:rFonts w:ascii="Cambria" w:hAnsi="Cambria"/>
          <w:sz w:val="24"/>
          <w:szCs w:val="24"/>
        </w:rPr>
        <w:t xml:space="preserve"> Ren </w:t>
      </w:r>
      <w:sdt>
        <w:sdtPr>
          <w:rPr>
            <w:rFonts w:ascii="Cambria" w:hAnsi="Cambria"/>
            <w:sz w:val="24"/>
            <w:szCs w:val="24"/>
          </w:rPr>
          <w:id w:val="1250772608"/>
          <w:citation/>
        </w:sdtPr>
        <w:sdtContent>
          <w:r w:rsidR="00395DEB">
            <w:rPr>
              <w:rFonts w:ascii="Cambria" w:hAnsi="Cambria"/>
              <w:sz w:val="24"/>
              <w:szCs w:val="24"/>
            </w:rPr>
            <w:fldChar w:fldCharType="begin"/>
          </w:r>
          <w:r w:rsidR="00395DEB">
            <w:rPr>
              <w:rFonts w:ascii="Cambria" w:hAnsi="Cambria"/>
              <w:sz w:val="24"/>
              <w:szCs w:val="24"/>
            </w:rPr>
            <w:instrText xml:space="preserve"> CITATION WRe21 \l 1033 </w:instrText>
          </w:r>
          <w:r w:rsidR="00395DEB">
            <w:rPr>
              <w:rFonts w:ascii="Cambria" w:hAnsi="Cambria"/>
              <w:sz w:val="24"/>
              <w:szCs w:val="24"/>
            </w:rPr>
            <w:fldChar w:fldCharType="separate"/>
          </w:r>
          <w:r w:rsidR="00CB6483" w:rsidRPr="00CB6483">
            <w:rPr>
              <w:rFonts w:ascii="Cambria" w:hAnsi="Cambria"/>
              <w:noProof/>
              <w:sz w:val="24"/>
              <w:szCs w:val="24"/>
            </w:rPr>
            <w:t>[16]</w:t>
          </w:r>
          <w:r w:rsidR="00395DEB">
            <w:rPr>
              <w:rFonts w:ascii="Cambria" w:hAnsi="Cambria"/>
              <w:sz w:val="24"/>
              <w:szCs w:val="24"/>
            </w:rPr>
            <w:fldChar w:fldCharType="end"/>
          </w:r>
        </w:sdtContent>
      </w:sdt>
      <w:r w:rsidRPr="00736E74">
        <w:rPr>
          <w:rFonts w:ascii="Cambria" w:hAnsi="Cambria"/>
          <w:sz w:val="24"/>
          <w:szCs w:val="24"/>
        </w:rPr>
        <w:t xml:space="preserve">, have introduced a quantum generative adversarial framework for processing images. They have extended the use of quantum generative adversarial networks to the field of quantum image processing, demonstrating how classical images can be loaded and learned using quantum circuits. The framework uses a reduced number of basic quantum building blocks and can generate pure states even in the presence of various types of noise. The authors have numerically simulated the loading and learning of classical images on two image databases, MINST and CIFAR-10, and showed that the method can still quickly converge under the influence of noise. The framework is expected to be useful in the field of quantum image processing as a subroutine of other quantum circuits. </w:t>
      </w:r>
    </w:p>
    <w:p w:rsidR="00AF0BE9" w:rsidRDefault="00736E74" w:rsidP="00332C92">
      <w:pPr>
        <w:spacing w:before="240" w:line="360" w:lineRule="auto"/>
        <w:ind w:firstLine="720"/>
        <w:jc w:val="both"/>
        <w:rPr>
          <w:rFonts w:ascii="Cambria" w:hAnsi="Cambria"/>
          <w:sz w:val="24"/>
          <w:szCs w:val="24"/>
        </w:rPr>
      </w:pPr>
      <w:r w:rsidRPr="00736E74">
        <w:rPr>
          <w:rFonts w:ascii="Cambria" w:hAnsi="Cambria"/>
          <w:sz w:val="24"/>
          <w:szCs w:val="24"/>
        </w:rPr>
        <w:t>Christa Zoufal and the co-authors have developed a hybrid quantum-classical algorithm for loading classical data into quantum states efficiently and approximately. This is achieved through the use of quantum Generative Adversarial Networks (qGANs), which facilitate the learning and loading of generic probability distributions given by data samples into quantum states. The loading process requires only a small number of gates and thus enables the use of quantum algorithms that could potentially have advantages over classical algorithms. The method has been implemented with Qiskit and tested using quantum simulation and actual quantum processors provided by IBM Q Experience. The authors have also demonstrated the use of the trained quantum channel in a quantum finance appl</w:t>
      </w:r>
      <w:r w:rsidR="002C73FB">
        <w:rPr>
          <w:rFonts w:ascii="Cambria" w:hAnsi="Cambria"/>
          <w:sz w:val="24"/>
          <w:szCs w:val="24"/>
        </w:rPr>
        <w:t xml:space="preserve">ication through simulation </w:t>
      </w:r>
      <w:sdt>
        <w:sdtPr>
          <w:rPr>
            <w:rFonts w:ascii="Cambria" w:hAnsi="Cambria"/>
            <w:sz w:val="24"/>
            <w:szCs w:val="24"/>
          </w:rPr>
          <w:id w:val="-1101332092"/>
          <w:citation/>
        </w:sdtPr>
        <w:sdtContent>
          <w:r w:rsidR="00C70DF6">
            <w:rPr>
              <w:rFonts w:ascii="Cambria" w:hAnsi="Cambria"/>
              <w:sz w:val="24"/>
              <w:szCs w:val="24"/>
            </w:rPr>
            <w:fldChar w:fldCharType="begin"/>
          </w:r>
          <w:r w:rsidR="00C70DF6">
            <w:rPr>
              <w:rFonts w:ascii="Cambria" w:hAnsi="Cambria"/>
              <w:sz w:val="24"/>
              <w:szCs w:val="24"/>
            </w:rPr>
            <w:instrText xml:space="preserve"> CITATION CZo19 \l 1033 </w:instrText>
          </w:r>
          <w:r w:rsidR="00C70DF6">
            <w:rPr>
              <w:rFonts w:ascii="Cambria" w:hAnsi="Cambria"/>
              <w:sz w:val="24"/>
              <w:szCs w:val="24"/>
            </w:rPr>
            <w:fldChar w:fldCharType="separate"/>
          </w:r>
          <w:r w:rsidR="00CB6483" w:rsidRPr="00CB6483">
            <w:rPr>
              <w:rFonts w:ascii="Cambria" w:hAnsi="Cambria"/>
              <w:noProof/>
              <w:sz w:val="24"/>
              <w:szCs w:val="24"/>
            </w:rPr>
            <w:t>[17]</w:t>
          </w:r>
          <w:r w:rsidR="00C70DF6">
            <w:rPr>
              <w:rFonts w:ascii="Cambria" w:hAnsi="Cambria"/>
              <w:sz w:val="24"/>
              <w:szCs w:val="24"/>
            </w:rPr>
            <w:fldChar w:fldCharType="end"/>
          </w:r>
        </w:sdtContent>
      </w:sdt>
      <w:r w:rsidR="002C73FB">
        <w:rPr>
          <w:rFonts w:ascii="Cambria" w:hAnsi="Cambria"/>
          <w:sz w:val="24"/>
          <w:szCs w:val="24"/>
        </w:rPr>
        <w:t>.</w:t>
      </w:r>
    </w:p>
    <w:p w:rsidR="00AF0BE9" w:rsidRDefault="00736E74" w:rsidP="00332C92">
      <w:pPr>
        <w:spacing w:before="240" w:line="360" w:lineRule="auto"/>
        <w:ind w:firstLine="720"/>
        <w:jc w:val="both"/>
        <w:rPr>
          <w:rFonts w:ascii="Cambria" w:hAnsi="Cambria"/>
          <w:sz w:val="24"/>
          <w:szCs w:val="24"/>
        </w:rPr>
      </w:pPr>
      <w:r w:rsidRPr="00736E74">
        <w:rPr>
          <w:rFonts w:ascii="Cambria" w:hAnsi="Cambria"/>
          <w:sz w:val="24"/>
          <w:szCs w:val="24"/>
        </w:rPr>
        <w:t>A recent research work published by Murph</w:t>
      </w:r>
      <w:r w:rsidR="00617395">
        <w:rPr>
          <w:rFonts w:ascii="Cambria" w:hAnsi="Cambria"/>
          <w:sz w:val="24"/>
          <w:szCs w:val="24"/>
        </w:rPr>
        <w:t xml:space="preserve">y Yuezhen Niu and colleagues </w:t>
      </w:r>
      <w:sdt>
        <w:sdtPr>
          <w:rPr>
            <w:rFonts w:ascii="Cambria" w:hAnsi="Cambria"/>
            <w:sz w:val="24"/>
            <w:szCs w:val="24"/>
          </w:rPr>
          <w:id w:val="-398821380"/>
          <w:citation/>
        </w:sdtPr>
        <w:sdtContent>
          <w:r w:rsidR="00617395">
            <w:rPr>
              <w:rFonts w:ascii="Cambria" w:hAnsi="Cambria"/>
              <w:sz w:val="24"/>
              <w:szCs w:val="24"/>
            </w:rPr>
            <w:fldChar w:fldCharType="begin"/>
          </w:r>
          <w:r w:rsidR="00690433">
            <w:rPr>
              <w:rFonts w:ascii="Cambria" w:hAnsi="Cambria"/>
              <w:sz w:val="24"/>
              <w:szCs w:val="24"/>
            </w:rPr>
            <w:instrText xml:space="preserve">CITATION Ent22 \l 1033 </w:instrText>
          </w:r>
          <w:r w:rsidR="00617395">
            <w:rPr>
              <w:rFonts w:ascii="Cambria" w:hAnsi="Cambria"/>
              <w:sz w:val="24"/>
              <w:szCs w:val="24"/>
            </w:rPr>
            <w:fldChar w:fldCharType="separate"/>
          </w:r>
          <w:r w:rsidR="00CB6483" w:rsidRPr="00CB6483">
            <w:rPr>
              <w:rFonts w:ascii="Cambria" w:hAnsi="Cambria"/>
              <w:noProof/>
              <w:sz w:val="24"/>
              <w:szCs w:val="24"/>
            </w:rPr>
            <w:t>[18]</w:t>
          </w:r>
          <w:r w:rsidR="00617395">
            <w:rPr>
              <w:rFonts w:ascii="Cambria" w:hAnsi="Cambria"/>
              <w:sz w:val="24"/>
              <w:szCs w:val="24"/>
            </w:rPr>
            <w:fldChar w:fldCharType="end"/>
          </w:r>
        </w:sdtContent>
      </w:sdt>
      <w:r w:rsidRPr="00736E74">
        <w:rPr>
          <w:rFonts w:ascii="Cambria" w:hAnsi="Cambria"/>
          <w:sz w:val="24"/>
          <w:szCs w:val="24"/>
        </w:rPr>
        <w:t xml:space="preserve"> proposed a new type of architecture for quantum generative adversarial networks (EQ-GAN) that overcomes the limitations of previous models. The EQ-GAN uses entangling operations between the generator output and true quantum data to converge to the Nash equilibrium. This is the first multi-qubit demonstration of a fully quantum GAN with a proven optimal </w:t>
      </w:r>
      <w:r w:rsidRPr="00736E74">
        <w:rPr>
          <w:rFonts w:ascii="Cambria" w:hAnsi="Cambria"/>
          <w:sz w:val="24"/>
          <w:szCs w:val="24"/>
        </w:rPr>
        <w:lastRenderedPageBreak/>
        <w:t xml:space="preserve">Nash equilibrium and was tested on a Google Sycamore superconducting quantum processor. The authors also show that the EQ-GAN can be used to prepare an approximate quantum random access memory and to train quantum neural networks via </w:t>
      </w:r>
      <w:r w:rsidR="005304C5" w:rsidRPr="00736E74">
        <w:rPr>
          <w:rFonts w:ascii="Cambria" w:hAnsi="Cambria"/>
          <w:sz w:val="24"/>
          <w:szCs w:val="24"/>
        </w:rPr>
        <w:t>variation</w:t>
      </w:r>
      <w:r w:rsidR="005304C5">
        <w:rPr>
          <w:rFonts w:ascii="Cambria" w:hAnsi="Cambria"/>
          <w:sz w:val="24"/>
          <w:szCs w:val="24"/>
        </w:rPr>
        <w:t>al</w:t>
      </w:r>
      <w:r w:rsidRPr="00736E74">
        <w:rPr>
          <w:rFonts w:ascii="Cambria" w:hAnsi="Cambria"/>
          <w:sz w:val="24"/>
          <w:szCs w:val="24"/>
        </w:rPr>
        <w:t xml:space="preserve"> datasets. </w:t>
      </w:r>
    </w:p>
    <w:p w:rsidR="00AF0BE9" w:rsidRDefault="00736E74" w:rsidP="00617395">
      <w:pPr>
        <w:spacing w:before="240" w:line="360" w:lineRule="auto"/>
        <w:ind w:firstLine="720"/>
        <w:jc w:val="both"/>
        <w:rPr>
          <w:rFonts w:ascii="Cambria" w:hAnsi="Cambria"/>
          <w:sz w:val="24"/>
          <w:szCs w:val="24"/>
        </w:rPr>
      </w:pPr>
      <w:r w:rsidRPr="00736E74">
        <w:rPr>
          <w:rFonts w:ascii="Cambria" w:hAnsi="Cambria"/>
          <w:sz w:val="24"/>
          <w:szCs w:val="24"/>
        </w:rPr>
        <w:t>Resea</w:t>
      </w:r>
      <w:r w:rsidR="0017195B">
        <w:rPr>
          <w:rFonts w:ascii="Cambria" w:hAnsi="Cambria"/>
          <w:sz w:val="24"/>
          <w:szCs w:val="24"/>
        </w:rPr>
        <w:t xml:space="preserve">rchers led by S. Chakrabarti </w:t>
      </w:r>
      <w:sdt>
        <w:sdtPr>
          <w:rPr>
            <w:rFonts w:ascii="Cambria" w:hAnsi="Cambria"/>
            <w:sz w:val="24"/>
            <w:szCs w:val="24"/>
          </w:rPr>
          <w:id w:val="-140424042"/>
          <w:citation/>
        </w:sdtPr>
        <w:sdtContent>
          <w:r w:rsidR="0017195B">
            <w:rPr>
              <w:rFonts w:ascii="Cambria" w:hAnsi="Cambria"/>
              <w:sz w:val="24"/>
              <w:szCs w:val="24"/>
            </w:rPr>
            <w:fldChar w:fldCharType="begin"/>
          </w:r>
          <w:r w:rsidR="00690433">
            <w:rPr>
              <w:rFonts w:ascii="Cambria" w:hAnsi="Cambria"/>
              <w:sz w:val="24"/>
              <w:szCs w:val="24"/>
            </w:rPr>
            <w:instrText xml:space="preserve">CITATION Cha19 \l 1033 </w:instrText>
          </w:r>
          <w:r w:rsidR="0017195B">
            <w:rPr>
              <w:rFonts w:ascii="Cambria" w:hAnsi="Cambria"/>
              <w:sz w:val="24"/>
              <w:szCs w:val="24"/>
            </w:rPr>
            <w:fldChar w:fldCharType="separate"/>
          </w:r>
          <w:r w:rsidR="00CB6483" w:rsidRPr="00CB6483">
            <w:rPr>
              <w:rFonts w:ascii="Cambria" w:hAnsi="Cambria"/>
              <w:noProof/>
              <w:sz w:val="24"/>
              <w:szCs w:val="24"/>
            </w:rPr>
            <w:t>[19]</w:t>
          </w:r>
          <w:r w:rsidR="0017195B">
            <w:rPr>
              <w:rFonts w:ascii="Cambria" w:hAnsi="Cambria"/>
              <w:sz w:val="24"/>
              <w:szCs w:val="24"/>
            </w:rPr>
            <w:fldChar w:fldCharType="end"/>
          </w:r>
        </w:sdtContent>
      </w:sdt>
      <w:r w:rsidRPr="00736E74">
        <w:rPr>
          <w:rFonts w:ascii="Cambria" w:hAnsi="Cambria"/>
          <w:sz w:val="24"/>
          <w:szCs w:val="24"/>
        </w:rPr>
        <w:t xml:space="preserve"> proposed a new design for quantum Wasserstein Generative Adversarial Networks (WGANs), which has been shown to improve the robustness and scalability of adversarial training of quantum generative models on noisy quantum hardware. They defined a Wasserstein semi-metric between quantum data, which has key theoretical merits, and demonstrated how to turn this semi-metric into a concrete design for quantum WGANs that can be efficiently implemented on quantum machines. Numerical simulations show that their quantum WGANs outperform other quantum GAN proposals regarding robustness and scalability. They also used their quantum WGAN to generate a 3-qubit quantum circuit which approximates a 1-d Hamiltonian simulation circuit with fewer gates than standard techniques. </w:t>
      </w:r>
    </w:p>
    <w:p w:rsidR="00AF0BE9" w:rsidRDefault="00736E74" w:rsidP="00332C92">
      <w:pPr>
        <w:spacing w:before="240" w:line="360" w:lineRule="auto"/>
        <w:ind w:firstLine="720"/>
        <w:jc w:val="both"/>
        <w:rPr>
          <w:rFonts w:ascii="Cambria" w:hAnsi="Cambria"/>
          <w:sz w:val="24"/>
          <w:szCs w:val="24"/>
        </w:rPr>
      </w:pPr>
      <w:r w:rsidRPr="00736E74">
        <w:rPr>
          <w:rFonts w:ascii="Cambria" w:hAnsi="Cambria"/>
          <w:sz w:val="24"/>
          <w:szCs w:val="24"/>
        </w:rPr>
        <w:t xml:space="preserve">A study conducted by C. Bravo-Prieto and colleagues, based on the </w:t>
      </w:r>
      <w:r w:rsidR="0017195B">
        <w:rPr>
          <w:rFonts w:ascii="Cambria" w:hAnsi="Cambria"/>
          <w:sz w:val="24"/>
          <w:szCs w:val="24"/>
        </w:rPr>
        <w:t xml:space="preserve">development of Style q-GAN, </w:t>
      </w:r>
      <w:sdt>
        <w:sdtPr>
          <w:rPr>
            <w:rFonts w:ascii="Cambria" w:hAnsi="Cambria"/>
            <w:sz w:val="24"/>
            <w:szCs w:val="24"/>
          </w:rPr>
          <w:id w:val="-1786193086"/>
          <w:citation/>
        </w:sdtPr>
        <w:sdtContent>
          <w:r w:rsidR="004442E4">
            <w:rPr>
              <w:rFonts w:ascii="Cambria" w:hAnsi="Cambria"/>
              <w:sz w:val="24"/>
              <w:szCs w:val="24"/>
            </w:rPr>
            <w:fldChar w:fldCharType="begin"/>
          </w:r>
          <w:r w:rsidR="004442E4">
            <w:rPr>
              <w:rFonts w:ascii="Cambria" w:hAnsi="Cambria"/>
              <w:sz w:val="24"/>
              <w:szCs w:val="24"/>
            </w:rPr>
            <w:instrText xml:space="preserve"> CITATION CBr22 \l 1033 </w:instrText>
          </w:r>
          <w:r w:rsidR="004442E4">
            <w:rPr>
              <w:rFonts w:ascii="Cambria" w:hAnsi="Cambria"/>
              <w:sz w:val="24"/>
              <w:szCs w:val="24"/>
            </w:rPr>
            <w:fldChar w:fldCharType="separate"/>
          </w:r>
          <w:r w:rsidR="00CB6483" w:rsidRPr="00CB6483">
            <w:rPr>
              <w:rFonts w:ascii="Cambria" w:hAnsi="Cambria"/>
              <w:noProof/>
              <w:sz w:val="24"/>
              <w:szCs w:val="24"/>
            </w:rPr>
            <w:t>[20]</w:t>
          </w:r>
          <w:r w:rsidR="004442E4">
            <w:rPr>
              <w:rFonts w:ascii="Cambria" w:hAnsi="Cambria"/>
              <w:sz w:val="24"/>
              <w:szCs w:val="24"/>
            </w:rPr>
            <w:fldChar w:fldCharType="end"/>
          </w:r>
        </w:sdtContent>
      </w:sdt>
      <w:r w:rsidRPr="00736E74">
        <w:rPr>
          <w:rFonts w:ascii="Cambria" w:hAnsi="Cambria"/>
          <w:sz w:val="24"/>
          <w:szCs w:val="24"/>
        </w:rPr>
        <w:t xml:space="preserve"> proposed and evaluated a new architecture for a quantum generator in the context of generative adversarial learning for simulating particle physics processes at the Large Hadron Collider (LHC). The methodology is validated on artificial data generated from known distributions and on datasets of specific LHC scattering processes. The results show that the new architecture improves performance compared to the state-of-the-art, with smaller Kullback-Leibler divergences and the ability to learn the underlying distribution functions with smaller training sample sets. The methodology is tested on two different quantum hardware architectures, trapped-ion, and superconducting technologies, to demonstrate its hardware independence. </w:t>
      </w:r>
    </w:p>
    <w:p w:rsidR="00727D37" w:rsidRDefault="00736E74" w:rsidP="00332C92">
      <w:pPr>
        <w:spacing w:before="240" w:line="360" w:lineRule="auto"/>
        <w:ind w:firstLine="720"/>
        <w:jc w:val="both"/>
        <w:rPr>
          <w:rFonts w:ascii="Cambria" w:hAnsi="Cambria"/>
          <w:sz w:val="24"/>
          <w:szCs w:val="24"/>
        </w:rPr>
      </w:pPr>
      <w:r w:rsidRPr="00736E74">
        <w:rPr>
          <w:rFonts w:ascii="Cambria" w:hAnsi="Cambria"/>
          <w:sz w:val="24"/>
          <w:szCs w:val="24"/>
        </w:rPr>
        <w:t xml:space="preserve">For the paper titled, “Hybrid Quantum-Classical Generative Adversarial Network for High-Resolution Image Generation” - here, the paper's authors propose a new hybrid quantum-classical generative adversarial network framework. This new approach integrates classical and quantum techniques and is demonstrated to generate 28x28 pixels gray-scale images from the MNIST dataset with high accuracy. The study shows that the </w:t>
      </w:r>
      <w:r w:rsidRPr="00736E74">
        <w:rPr>
          <w:rFonts w:ascii="Cambria" w:hAnsi="Cambria"/>
          <w:sz w:val="24"/>
          <w:szCs w:val="24"/>
        </w:rPr>
        <w:lastRenderedPageBreak/>
        <w:t>hybrid approach has superior learning capabilities and achieves comparable results to classical frameworks, with significantly fewer trainable generator parameters. The authors also explore the impact of various parameters on the network's performance and find that increasing the size of the quantum generator generally improves its learning capability. The results provide a foundation for future designs of QGANs for compl</w:t>
      </w:r>
      <w:r w:rsidR="007A3E37">
        <w:rPr>
          <w:rFonts w:ascii="Cambria" w:hAnsi="Cambria"/>
          <w:sz w:val="24"/>
          <w:szCs w:val="24"/>
        </w:rPr>
        <w:t xml:space="preserve">ex image generation tasks </w:t>
      </w:r>
      <w:sdt>
        <w:sdtPr>
          <w:rPr>
            <w:rFonts w:ascii="Cambria" w:hAnsi="Cambria"/>
            <w:sz w:val="24"/>
            <w:szCs w:val="24"/>
          </w:rPr>
          <w:id w:val="-1326964779"/>
          <w:citation/>
        </w:sdtPr>
        <w:sdtContent>
          <w:r w:rsidR="007A3E37">
            <w:rPr>
              <w:rFonts w:ascii="Cambria" w:hAnsi="Cambria"/>
              <w:sz w:val="24"/>
              <w:szCs w:val="24"/>
            </w:rPr>
            <w:fldChar w:fldCharType="begin"/>
          </w:r>
          <w:r w:rsidR="007A3E37">
            <w:rPr>
              <w:rFonts w:ascii="Cambria" w:hAnsi="Cambria"/>
              <w:sz w:val="24"/>
              <w:szCs w:val="24"/>
            </w:rPr>
            <w:instrText xml:space="preserve"> CITATION Sar22 \l 1033 </w:instrText>
          </w:r>
          <w:r w:rsidR="007A3E37">
            <w:rPr>
              <w:rFonts w:ascii="Cambria" w:hAnsi="Cambria"/>
              <w:sz w:val="24"/>
              <w:szCs w:val="24"/>
            </w:rPr>
            <w:fldChar w:fldCharType="separate"/>
          </w:r>
          <w:r w:rsidR="00CB6483" w:rsidRPr="00CB6483">
            <w:rPr>
              <w:rFonts w:ascii="Cambria" w:hAnsi="Cambria"/>
              <w:noProof/>
              <w:sz w:val="24"/>
              <w:szCs w:val="24"/>
            </w:rPr>
            <w:t>[21]</w:t>
          </w:r>
          <w:r w:rsidR="007A3E37">
            <w:rPr>
              <w:rFonts w:ascii="Cambria" w:hAnsi="Cambria"/>
              <w:sz w:val="24"/>
              <w:szCs w:val="24"/>
            </w:rPr>
            <w:fldChar w:fldCharType="end"/>
          </w:r>
        </w:sdtContent>
      </w:sdt>
      <w:r w:rsidR="007A3E37">
        <w:rPr>
          <w:rFonts w:ascii="Cambria" w:hAnsi="Cambria"/>
          <w:sz w:val="24"/>
          <w:szCs w:val="24"/>
        </w:rPr>
        <w:t>.</w:t>
      </w:r>
    </w:p>
    <w:p w:rsidR="00112D93" w:rsidRDefault="00736E74" w:rsidP="00332C92">
      <w:pPr>
        <w:spacing w:before="240" w:line="360" w:lineRule="auto"/>
        <w:ind w:firstLine="432"/>
        <w:jc w:val="both"/>
        <w:rPr>
          <w:rFonts w:ascii="Cambria" w:hAnsi="Cambria"/>
          <w:sz w:val="24"/>
          <w:szCs w:val="24"/>
        </w:rPr>
      </w:pPr>
      <w:r w:rsidRPr="00736E74">
        <w:rPr>
          <w:rFonts w:ascii="Cambria" w:hAnsi="Cambria"/>
          <w:sz w:val="24"/>
          <w:szCs w:val="24"/>
        </w:rPr>
        <w:t>The authors addressed the challenge of loading data efficiently from classical memories to quantum computers by using quantum generative ad</w:t>
      </w:r>
      <w:r w:rsidR="007A3E37">
        <w:rPr>
          <w:rFonts w:ascii="Cambria" w:hAnsi="Cambria"/>
          <w:sz w:val="24"/>
          <w:szCs w:val="24"/>
        </w:rPr>
        <w:t xml:space="preserve">versarial networks (qGANs) </w:t>
      </w:r>
      <w:sdt>
        <w:sdtPr>
          <w:rPr>
            <w:rFonts w:ascii="Cambria" w:hAnsi="Cambria"/>
            <w:sz w:val="24"/>
            <w:szCs w:val="24"/>
          </w:rPr>
          <w:id w:val="789021004"/>
          <w:citation/>
        </w:sdtPr>
        <w:sdtContent>
          <w:r w:rsidR="00221A98">
            <w:rPr>
              <w:rFonts w:ascii="Cambria" w:hAnsi="Cambria"/>
              <w:sz w:val="24"/>
              <w:szCs w:val="24"/>
            </w:rPr>
            <w:fldChar w:fldCharType="begin"/>
          </w:r>
          <w:r w:rsidR="00221A98">
            <w:rPr>
              <w:rFonts w:ascii="Cambria" w:hAnsi="Cambria"/>
              <w:sz w:val="24"/>
              <w:szCs w:val="24"/>
            </w:rPr>
            <w:instrText xml:space="preserve"> CITATION GAg22 \l 1033 </w:instrText>
          </w:r>
          <w:r w:rsidR="00221A98">
            <w:rPr>
              <w:rFonts w:ascii="Cambria" w:hAnsi="Cambria"/>
              <w:sz w:val="24"/>
              <w:szCs w:val="24"/>
            </w:rPr>
            <w:fldChar w:fldCharType="separate"/>
          </w:r>
          <w:r w:rsidR="00CB6483" w:rsidRPr="00CB6483">
            <w:rPr>
              <w:rFonts w:ascii="Cambria" w:hAnsi="Cambria"/>
              <w:noProof/>
              <w:sz w:val="24"/>
              <w:szCs w:val="24"/>
            </w:rPr>
            <w:t>[22]</w:t>
          </w:r>
          <w:r w:rsidR="00221A98">
            <w:rPr>
              <w:rFonts w:ascii="Cambria" w:hAnsi="Cambria"/>
              <w:sz w:val="24"/>
              <w:szCs w:val="24"/>
            </w:rPr>
            <w:fldChar w:fldCharType="end"/>
          </w:r>
        </w:sdtContent>
      </w:sdt>
      <w:r w:rsidR="007A3E37">
        <w:rPr>
          <w:rFonts w:ascii="Cambria" w:hAnsi="Cambria"/>
          <w:sz w:val="24"/>
          <w:szCs w:val="24"/>
        </w:rPr>
        <w:t>.</w:t>
      </w:r>
      <w:r w:rsidRPr="00736E74">
        <w:rPr>
          <w:rFonts w:ascii="Cambria" w:hAnsi="Cambria"/>
          <w:sz w:val="24"/>
          <w:szCs w:val="24"/>
        </w:rPr>
        <w:t xml:space="preserve"> By tuning the hyper-parameters and the optimizer, they reduced the Kolmogorov-Smirnov statistic by 43-64% compared to the state of the art. However, the accuracy of the training depends on the starting point of the search algorithm and the optimizer used, and the SPSA optimizer does not achieve the same accuracy as the Adam optimizer. This calls for new advancements to support the scaling of qGANs.</w:t>
      </w:r>
    </w:p>
    <w:p w:rsidR="00B419C5" w:rsidRDefault="00B419C5" w:rsidP="00B419C5">
      <w:pPr>
        <w:spacing w:before="240" w:line="360" w:lineRule="auto"/>
        <w:jc w:val="both"/>
        <w:rPr>
          <w:rFonts w:ascii="Cambria" w:hAnsi="Cambria"/>
          <w:sz w:val="24"/>
          <w:szCs w:val="24"/>
        </w:rPr>
      </w:pPr>
    </w:p>
    <w:p w:rsidR="00B419C5" w:rsidRDefault="00B419C5" w:rsidP="00B419C5">
      <w:pPr>
        <w:spacing w:before="240" w:line="360" w:lineRule="auto"/>
        <w:jc w:val="both"/>
        <w:rPr>
          <w:rFonts w:ascii="Cambria" w:hAnsi="Cambria"/>
          <w:sz w:val="24"/>
          <w:szCs w:val="24"/>
        </w:rPr>
      </w:pPr>
    </w:p>
    <w:p w:rsidR="00B419C5" w:rsidRDefault="00B419C5" w:rsidP="00B419C5">
      <w:pPr>
        <w:spacing w:before="240" w:line="360" w:lineRule="auto"/>
        <w:jc w:val="both"/>
        <w:rPr>
          <w:rFonts w:ascii="Cambria" w:hAnsi="Cambria"/>
          <w:sz w:val="24"/>
          <w:szCs w:val="24"/>
        </w:rPr>
      </w:pPr>
    </w:p>
    <w:p w:rsidR="00B419C5" w:rsidRDefault="00B419C5" w:rsidP="00B419C5">
      <w:pPr>
        <w:spacing w:before="240" w:line="360" w:lineRule="auto"/>
        <w:jc w:val="both"/>
        <w:rPr>
          <w:rFonts w:ascii="Cambria" w:hAnsi="Cambria"/>
          <w:sz w:val="24"/>
          <w:szCs w:val="24"/>
        </w:rPr>
      </w:pPr>
    </w:p>
    <w:p w:rsidR="00B419C5" w:rsidRDefault="00B419C5" w:rsidP="00B419C5">
      <w:pPr>
        <w:spacing w:before="240" w:line="360" w:lineRule="auto"/>
        <w:jc w:val="both"/>
        <w:rPr>
          <w:rFonts w:ascii="Cambria" w:hAnsi="Cambria"/>
          <w:sz w:val="24"/>
          <w:szCs w:val="24"/>
        </w:rPr>
      </w:pPr>
    </w:p>
    <w:p w:rsidR="00B419C5" w:rsidRDefault="00B419C5" w:rsidP="00B419C5">
      <w:pPr>
        <w:spacing w:before="240" w:line="360" w:lineRule="auto"/>
        <w:jc w:val="both"/>
        <w:rPr>
          <w:rFonts w:ascii="Cambria" w:hAnsi="Cambria"/>
          <w:sz w:val="24"/>
          <w:szCs w:val="24"/>
        </w:rPr>
      </w:pPr>
    </w:p>
    <w:p w:rsidR="00B419C5" w:rsidRDefault="00B419C5" w:rsidP="00B419C5">
      <w:pPr>
        <w:spacing w:before="240" w:line="360" w:lineRule="auto"/>
        <w:jc w:val="both"/>
        <w:rPr>
          <w:rFonts w:ascii="Cambria" w:hAnsi="Cambria"/>
          <w:sz w:val="24"/>
          <w:szCs w:val="24"/>
        </w:rPr>
      </w:pPr>
    </w:p>
    <w:p w:rsidR="00B419C5" w:rsidRDefault="00B419C5" w:rsidP="00B419C5">
      <w:pPr>
        <w:spacing w:before="240" w:line="360" w:lineRule="auto"/>
        <w:jc w:val="both"/>
        <w:rPr>
          <w:rFonts w:ascii="Cambria" w:hAnsi="Cambria"/>
          <w:sz w:val="24"/>
          <w:szCs w:val="24"/>
        </w:rPr>
      </w:pPr>
    </w:p>
    <w:p w:rsidR="00B419C5" w:rsidRDefault="00B419C5" w:rsidP="00B419C5">
      <w:pPr>
        <w:spacing w:before="240" w:line="360" w:lineRule="auto"/>
        <w:jc w:val="both"/>
        <w:rPr>
          <w:rFonts w:ascii="Cambria" w:hAnsi="Cambria"/>
          <w:sz w:val="24"/>
          <w:szCs w:val="24"/>
        </w:rPr>
      </w:pPr>
    </w:p>
    <w:p w:rsidR="00B419C5" w:rsidRDefault="00B419C5" w:rsidP="00B419C5">
      <w:pPr>
        <w:spacing w:before="240" w:line="360" w:lineRule="auto"/>
        <w:jc w:val="both"/>
        <w:rPr>
          <w:rFonts w:ascii="Cambria" w:hAnsi="Cambria"/>
          <w:sz w:val="24"/>
          <w:szCs w:val="24"/>
        </w:rPr>
      </w:pPr>
    </w:p>
    <w:p w:rsidR="0044104D" w:rsidRPr="006B5602" w:rsidRDefault="00080FE9" w:rsidP="006B5602">
      <w:pPr>
        <w:pStyle w:val="Heading1"/>
        <w:numPr>
          <w:ilvl w:val="0"/>
          <w:numId w:val="0"/>
        </w:numPr>
        <w:ind w:left="432" w:hanging="432"/>
        <w:rPr>
          <w:rFonts w:ascii="Cambria" w:eastAsia="Lusitana" w:hAnsi="Cambria" w:cs="Arial"/>
        </w:rPr>
      </w:pPr>
      <w:bookmarkStart w:id="22" w:name="_Toc126535565"/>
      <w:r w:rsidRPr="006F7C5C">
        <w:rPr>
          <w:rFonts w:ascii="Cambria" w:eastAsia="Lusitana" w:hAnsi="Cambria" w:cs="Arial"/>
        </w:rPr>
        <w:lastRenderedPageBreak/>
        <w:t>C</w:t>
      </w:r>
      <w:r w:rsidR="00E10D8C">
        <w:rPr>
          <w:rFonts w:ascii="Cambria" w:eastAsia="Lusitana" w:hAnsi="Cambria" w:cs="Arial"/>
        </w:rPr>
        <w:t>hapter 3</w:t>
      </w:r>
      <w:r w:rsidRPr="006F7C5C">
        <w:rPr>
          <w:rFonts w:ascii="Cambria" w:eastAsia="Lusitana" w:hAnsi="Cambria" w:cs="Arial"/>
        </w:rPr>
        <w:t xml:space="preserve">: </w:t>
      </w:r>
      <w:r w:rsidR="00E10D8C">
        <w:rPr>
          <w:rFonts w:ascii="Cambria" w:eastAsia="Lusitana" w:hAnsi="Cambria" w:cs="Arial"/>
        </w:rPr>
        <w:t>Theory</w:t>
      </w:r>
      <w:bookmarkEnd w:id="22"/>
    </w:p>
    <w:p w:rsidR="001C5371" w:rsidRDefault="001C5371" w:rsidP="003102EF">
      <w:pPr>
        <w:spacing w:before="240" w:line="360" w:lineRule="auto"/>
        <w:jc w:val="both"/>
        <w:rPr>
          <w:rFonts w:ascii="Cambria" w:eastAsia="Times New Roman" w:hAnsi="Cambria" w:cs="Times New Roman"/>
          <w:bCs/>
          <w:sz w:val="24"/>
          <w:szCs w:val="24"/>
        </w:rPr>
      </w:pPr>
      <w:r>
        <w:rPr>
          <w:rFonts w:ascii="Cambria" w:eastAsia="Times New Roman" w:hAnsi="Cambria" w:cs="Times New Roman"/>
          <w:bCs/>
          <w:sz w:val="24"/>
          <w:szCs w:val="24"/>
        </w:rPr>
        <w:t>This chapter covers the theory required for the understanding of the entire system. It is divided into three parts.</w:t>
      </w:r>
    </w:p>
    <w:p w:rsidR="001C5371" w:rsidRDefault="001C5371" w:rsidP="001C5371">
      <w:pPr>
        <w:pStyle w:val="ListParagraph"/>
        <w:numPr>
          <w:ilvl w:val="0"/>
          <w:numId w:val="22"/>
        </w:numPr>
        <w:spacing w:line="360" w:lineRule="auto"/>
        <w:jc w:val="both"/>
        <w:rPr>
          <w:rFonts w:ascii="Cambria" w:eastAsia="Times New Roman" w:hAnsi="Cambria" w:cs="Times New Roman"/>
          <w:bCs/>
          <w:sz w:val="24"/>
          <w:szCs w:val="24"/>
        </w:rPr>
      </w:pPr>
      <w:r>
        <w:rPr>
          <w:rFonts w:ascii="Cambria" w:eastAsia="Times New Roman" w:hAnsi="Cambria" w:cs="Times New Roman"/>
          <w:bCs/>
          <w:sz w:val="24"/>
          <w:szCs w:val="24"/>
        </w:rPr>
        <w:t>Fundamentals of Quantum Computing</w:t>
      </w:r>
    </w:p>
    <w:p w:rsidR="001C5371" w:rsidRDefault="001C5371" w:rsidP="001C5371">
      <w:pPr>
        <w:pStyle w:val="ListParagraph"/>
        <w:numPr>
          <w:ilvl w:val="0"/>
          <w:numId w:val="22"/>
        </w:numPr>
        <w:spacing w:line="360" w:lineRule="auto"/>
        <w:jc w:val="both"/>
        <w:rPr>
          <w:rFonts w:ascii="Cambria" w:eastAsia="Times New Roman" w:hAnsi="Cambria" w:cs="Times New Roman"/>
          <w:bCs/>
          <w:sz w:val="24"/>
          <w:szCs w:val="24"/>
        </w:rPr>
      </w:pPr>
      <w:r>
        <w:rPr>
          <w:rFonts w:ascii="Cambria" w:eastAsia="Times New Roman" w:hAnsi="Cambria" w:cs="Times New Roman"/>
          <w:bCs/>
          <w:sz w:val="24"/>
          <w:szCs w:val="24"/>
        </w:rPr>
        <w:t>Fundamentals of Quantum Machine Learning</w:t>
      </w:r>
    </w:p>
    <w:p w:rsidR="001C5371" w:rsidRPr="001514D2" w:rsidRDefault="001C5371" w:rsidP="00986C15">
      <w:pPr>
        <w:pStyle w:val="ListParagraph"/>
        <w:numPr>
          <w:ilvl w:val="0"/>
          <w:numId w:val="22"/>
        </w:numPr>
        <w:spacing w:after="0" w:line="360" w:lineRule="auto"/>
        <w:jc w:val="both"/>
        <w:rPr>
          <w:rFonts w:ascii="Cambria" w:eastAsia="Times New Roman" w:hAnsi="Cambria" w:cs="Times New Roman"/>
          <w:bCs/>
          <w:sz w:val="24"/>
          <w:szCs w:val="24"/>
        </w:rPr>
      </w:pPr>
      <w:r>
        <w:rPr>
          <w:rFonts w:ascii="Cambria" w:eastAsia="Times New Roman" w:hAnsi="Cambria" w:cs="Times New Roman"/>
          <w:bCs/>
          <w:sz w:val="24"/>
          <w:szCs w:val="24"/>
        </w:rPr>
        <w:t>Deep Quantum Learning</w:t>
      </w:r>
    </w:p>
    <w:p w:rsidR="00203080" w:rsidRDefault="00986C15" w:rsidP="00986C15">
      <w:pPr>
        <w:pStyle w:val="Heading2"/>
        <w:numPr>
          <w:ilvl w:val="0"/>
          <w:numId w:val="0"/>
        </w:numPr>
        <w:rPr>
          <w:rFonts w:ascii="Cambria" w:hAnsi="Cambria"/>
          <w:sz w:val="30"/>
          <w:szCs w:val="30"/>
        </w:rPr>
      </w:pPr>
      <w:bookmarkStart w:id="23" w:name="_Toc126535566"/>
      <w:r w:rsidRPr="00A9179D">
        <w:rPr>
          <w:rFonts w:ascii="Cambria" w:hAnsi="Cambria"/>
        </w:rPr>
        <w:t>3.1</w:t>
      </w:r>
      <w:r>
        <w:t xml:space="preserve"> </w:t>
      </w:r>
      <w:r w:rsidRPr="00986C15">
        <w:rPr>
          <w:rFonts w:ascii="Cambria" w:hAnsi="Cambria"/>
          <w:sz w:val="30"/>
          <w:szCs w:val="30"/>
        </w:rPr>
        <w:t>Fundamentals of Quantum Computing</w:t>
      </w:r>
      <w:bookmarkEnd w:id="23"/>
    </w:p>
    <w:p w:rsidR="00986C15" w:rsidRDefault="00986C15" w:rsidP="00D0347E">
      <w:pPr>
        <w:spacing w:before="240" w:line="360" w:lineRule="auto"/>
        <w:jc w:val="both"/>
        <w:rPr>
          <w:rFonts w:ascii="Cambria" w:eastAsia="Times New Roman" w:hAnsi="Cambria" w:cs="Times New Roman"/>
          <w:sz w:val="24"/>
          <w:szCs w:val="24"/>
        </w:rPr>
      </w:pPr>
      <w:r w:rsidRPr="00572F84">
        <w:rPr>
          <w:rFonts w:ascii="Cambria" w:eastAsia="Times New Roman" w:hAnsi="Cambria" w:cs="Times New Roman"/>
          <w:sz w:val="24"/>
          <w:szCs w:val="24"/>
        </w:rPr>
        <w:t xml:space="preserve">Quantum computing focuses on the principles of quantum theory, which deals with modern physics that explain the behavior of matter and energy of an atomic and subatomic level. </w:t>
      </w:r>
      <w:r w:rsidRPr="009C4B57">
        <w:rPr>
          <w:rFonts w:ascii="Cambria" w:eastAsia="Times New Roman" w:hAnsi="Cambria" w:cs="Times New Roman"/>
          <w:sz w:val="24"/>
          <w:szCs w:val="24"/>
        </w:rPr>
        <w:t>Quantum computers use qubits, as opposed to classical computers, which store information as bits with either 0s or 1s. Qubits store information in a multidimensional quantum state that interacts with 0 and 1</w:t>
      </w:r>
      <w:r>
        <w:rPr>
          <w:rFonts w:ascii="Cambria" w:eastAsia="Times New Roman" w:hAnsi="Cambria" w:cs="Times New Roman"/>
          <w:sz w:val="24"/>
          <w:szCs w:val="24"/>
        </w:rPr>
        <w:t xml:space="preserve"> </w:t>
      </w:r>
      <w:sdt>
        <w:sdtPr>
          <w:rPr>
            <w:rFonts w:ascii="Cambria" w:eastAsia="Times New Roman" w:hAnsi="Cambria" w:cs="Times New Roman"/>
            <w:sz w:val="24"/>
            <w:szCs w:val="24"/>
          </w:rPr>
          <w:id w:val="-1391417778"/>
          <w:citation/>
        </w:sdtPr>
        <w:sdtContent>
          <w:r w:rsidR="00D0347E">
            <w:rPr>
              <w:rFonts w:ascii="Cambria" w:eastAsia="Times New Roman" w:hAnsi="Cambria" w:cs="Times New Roman"/>
              <w:sz w:val="24"/>
              <w:szCs w:val="24"/>
            </w:rPr>
            <w:fldChar w:fldCharType="begin"/>
          </w:r>
          <w:r w:rsidR="00D0347E">
            <w:rPr>
              <w:rFonts w:ascii="Cambria" w:eastAsia="Times New Roman" w:hAnsi="Cambria" w:cs="Times New Roman"/>
              <w:sz w:val="24"/>
              <w:szCs w:val="24"/>
            </w:rPr>
            <w:instrText xml:space="preserve"> CITATION Mar20 \l 1033 </w:instrText>
          </w:r>
          <w:r w:rsidR="00D0347E">
            <w:rPr>
              <w:rFonts w:ascii="Cambria" w:eastAsia="Times New Roman" w:hAnsi="Cambria" w:cs="Times New Roman"/>
              <w:sz w:val="24"/>
              <w:szCs w:val="24"/>
            </w:rPr>
            <w:fldChar w:fldCharType="separate"/>
          </w:r>
          <w:r w:rsidR="00CB6483" w:rsidRPr="00CB6483">
            <w:rPr>
              <w:rFonts w:ascii="Cambria" w:eastAsia="Times New Roman" w:hAnsi="Cambria" w:cs="Times New Roman"/>
              <w:noProof/>
              <w:sz w:val="24"/>
              <w:szCs w:val="24"/>
            </w:rPr>
            <w:t>[23]</w:t>
          </w:r>
          <w:r w:rsidR="00D0347E">
            <w:rPr>
              <w:rFonts w:ascii="Cambria" w:eastAsia="Times New Roman" w:hAnsi="Cambria" w:cs="Times New Roman"/>
              <w:sz w:val="24"/>
              <w:szCs w:val="24"/>
            </w:rPr>
            <w:fldChar w:fldCharType="end"/>
          </w:r>
        </w:sdtContent>
      </w:sdt>
      <w:r>
        <w:rPr>
          <w:rFonts w:ascii="Cambria" w:eastAsia="Times New Roman" w:hAnsi="Cambria" w:cs="Times New Roman"/>
          <w:sz w:val="24"/>
          <w:szCs w:val="24"/>
        </w:rPr>
        <w:t>.</w:t>
      </w:r>
    </w:p>
    <w:p w:rsidR="000E5BF7" w:rsidRDefault="000E5BF7" w:rsidP="004C2594">
      <w:pPr>
        <w:spacing w:line="360" w:lineRule="auto"/>
        <w:jc w:val="both"/>
        <w:rPr>
          <w:rFonts w:ascii="Cambria" w:eastAsia="Times New Roman" w:hAnsi="Cambria" w:cs="Times New Roman"/>
          <w:sz w:val="24"/>
          <w:szCs w:val="24"/>
        </w:rPr>
      </w:pPr>
      <w:r w:rsidRPr="00D53C4B">
        <w:rPr>
          <w:rFonts w:ascii="Cambria" w:eastAsia="Times New Roman" w:hAnsi="Cambria" w:cs="Times New Roman"/>
          <w:sz w:val="24"/>
          <w:szCs w:val="24"/>
        </w:rPr>
        <w:t>Before diving into the fundamental ideas of quantum computing,</w:t>
      </w:r>
      <w:r>
        <w:rPr>
          <w:rFonts w:ascii="Cambria" w:eastAsia="Times New Roman" w:hAnsi="Cambria" w:cs="Times New Roman"/>
          <w:sz w:val="24"/>
          <w:szCs w:val="24"/>
        </w:rPr>
        <w:t xml:space="preserve"> we need to have a clear understanding of Bra-Ket nation</w:t>
      </w:r>
      <w:r w:rsidRPr="00D53C4B">
        <w:rPr>
          <w:rFonts w:ascii="Cambria" w:eastAsia="Times New Roman" w:hAnsi="Cambria" w:cs="Times New Roman"/>
          <w:sz w:val="24"/>
          <w:szCs w:val="24"/>
        </w:rPr>
        <w:t>.</w:t>
      </w:r>
      <w:r>
        <w:rPr>
          <w:rFonts w:ascii="Cambria" w:eastAsia="Times New Roman" w:hAnsi="Cambria" w:cs="Times New Roman"/>
          <w:sz w:val="24"/>
          <w:szCs w:val="24"/>
        </w:rPr>
        <w:t xml:space="preserve"> Bra </w:t>
      </w:r>
      <w:r w:rsidRPr="00C76BA0">
        <w:rPr>
          <w:rStyle w:val="fontstyle01"/>
          <w:rFonts w:ascii="Cambria Math" w:hAnsi="Cambria Math" w:cs="Cambria Math"/>
          <w:i w:val="0"/>
        </w:rPr>
        <w:t>⟨</w:t>
      </w:r>
      <w:r w:rsidRPr="00C76BA0">
        <w:rPr>
          <w:rFonts w:ascii="Helvetica" w:hAnsi="Helvetica"/>
          <w:color w:val="252525"/>
          <w:shd w:val="clear" w:color="auto" w:fill="FFFFFF"/>
        </w:rPr>
        <w:t>Φ</w:t>
      </w:r>
      <w:r>
        <w:rPr>
          <w:rStyle w:val="fontstyle01"/>
          <w:rFonts w:ascii="Cambria Math" w:hAnsi="Cambria Math" w:cs="Cambria Math"/>
          <w:i w:val="0"/>
        </w:rPr>
        <w:t>|</w:t>
      </w:r>
      <w:r>
        <w:rPr>
          <w:rFonts w:ascii="Cambria" w:eastAsia="Times New Roman" w:hAnsi="Cambria" w:cs="Times New Roman"/>
          <w:sz w:val="24"/>
          <w:szCs w:val="24"/>
        </w:rPr>
        <w:t xml:space="preserve"> and Ket |</w:t>
      </w:r>
      <w:r w:rsidRPr="00C76BA0">
        <w:rPr>
          <w:rFonts w:ascii="Cambria" w:eastAsia="Times New Roman" w:hAnsi="Cambria" w:cs="Times New Roman"/>
          <w:sz w:val="24"/>
          <w:szCs w:val="24"/>
        </w:rPr>
        <w:t>ψ</w:t>
      </w:r>
      <w:r w:rsidRPr="00C76BA0">
        <w:rPr>
          <w:rStyle w:val="fontstyle01"/>
          <w:rFonts w:ascii="Cambria Math" w:hAnsi="Cambria Math" w:cs="Cambria Math"/>
          <w:i w:val="0"/>
        </w:rPr>
        <w:t>⟩</w:t>
      </w:r>
      <w:r>
        <w:rPr>
          <w:rFonts w:ascii="Cambria" w:eastAsia="Times New Roman" w:hAnsi="Cambria" w:cs="Times New Roman"/>
          <w:sz w:val="24"/>
          <w:szCs w:val="24"/>
        </w:rPr>
        <w:t xml:space="preserve"> represents row and column vectors respectively. For a vector in three dimensional complex vector space, the column vector,</w:t>
      </w:r>
    </w:p>
    <w:p w:rsidR="000E5BF7" w:rsidRDefault="000E5BF7" w:rsidP="000E5BF7">
      <w:pPr>
        <w:spacing w:line="360" w:lineRule="auto"/>
        <w:jc w:val="center"/>
        <w:rPr>
          <w:rStyle w:val="fontstyle01"/>
          <w:rFonts w:ascii="Cambria" w:eastAsia="Times New Roman" w:hAnsi="Cambria" w:cs="Times New Roman"/>
          <w:i w:val="0"/>
          <w:iCs w:val="0"/>
        </w:rPr>
      </w:pPr>
      <m:oMath>
        <m:r>
          <w:rPr>
            <w:rFonts w:ascii="Cambria Math" w:eastAsia="Times New Roman" w:hAnsi="Cambria Math" w:cs="Times New Roman"/>
            <w:sz w:val="24"/>
            <w:szCs w:val="24"/>
          </w:rPr>
          <m:t>A=</m:t>
        </m:r>
        <m:d>
          <m:dPr>
            <m:begChr m:val="["/>
            <m:endChr m:val="]"/>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i/>
                    <w:sz w:val="24"/>
                    <w:szCs w:val="24"/>
                  </w:rPr>
                </m:ctrlPr>
              </m:mPr>
              <m:mr>
                <m:e>
                  <m:r>
                    <w:rPr>
                      <w:rFonts w:ascii="Cambria Math" w:eastAsia="Times New Roman" w:hAnsi="Cambria Math" w:cs="Times New Roman"/>
                      <w:sz w:val="24"/>
                      <w:szCs w:val="24"/>
                    </w:rPr>
                    <m:t>x</m:t>
                  </m:r>
                </m:e>
              </m:mr>
              <m:mr>
                <m:e>
                  <m:r>
                    <w:rPr>
                      <w:rFonts w:ascii="Cambria Math" w:eastAsia="Times New Roman" w:hAnsi="Cambria Math" w:cs="Times New Roman"/>
                      <w:sz w:val="24"/>
                      <w:szCs w:val="24"/>
                    </w:rPr>
                    <m:t xml:space="preserve"> y </m:t>
                  </m:r>
                </m:e>
              </m:mr>
              <m:mr>
                <m:e>
                  <m:r>
                    <w:rPr>
                      <w:rFonts w:ascii="Cambria Math" w:eastAsia="Times New Roman" w:hAnsi="Cambria Math" w:cs="Times New Roman"/>
                      <w:sz w:val="24"/>
                      <w:szCs w:val="24"/>
                    </w:rPr>
                    <m:t>z</m:t>
                  </m:r>
                </m:e>
              </m:mr>
            </m:m>
          </m:e>
        </m:d>
      </m:oMath>
      <w:r>
        <w:rPr>
          <w:rFonts w:ascii="Cambria" w:eastAsia="Times New Roman" w:hAnsi="Cambria" w:cs="Times New Roman"/>
          <w:sz w:val="24"/>
          <w:szCs w:val="24"/>
        </w:rPr>
        <w:t xml:space="preserve"> can be written in Ket notation, </w:t>
      </w:r>
      <m:oMath>
        <m:d>
          <m:dPr>
            <m:begChr m:val="|"/>
            <m:endChr m:val="⟩"/>
            <m:ctrlPr>
              <w:rPr>
                <w:rFonts w:ascii="Cambria Math" w:eastAsia="Times New Roman" w:hAnsi="Cambria Math" w:cs="Times New Roman"/>
                <w:sz w:val="24"/>
                <w:szCs w:val="24"/>
              </w:rPr>
            </m:ctrlPr>
          </m:dPr>
          <m:e>
            <m:r>
              <m:rPr>
                <m:sty m:val="p"/>
              </m:rPr>
              <w:rPr>
                <w:rFonts w:ascii="Cambria Math" w:eastAsia="Times New Roman" w:hAnsi="Cambria Math" w:cs="Times New Roman"/>
                <w:sz w:val="24"/>
                <w:szCs w:val="24"/>
              </w:rPr>
              <m:t>A</m:t>
            </m:r>
            <m:ctrlPr>
              <w:rPr>
                <w:rStyle w:val="fontstyle01"/>
                <w:rFonts w:ascii="Cambria Math" w:hAnsi="Cambria Math" w:cs="Cambria Math"/>
                <w:i w:val="0"/>
                <w:iCs w:val="0"/>
              </w:rPr>
            </m:ctrlPr>
          </m:e>
        </m:d>
        <m:r>
          <m:rPr>
            <m:sty m:val="p"/>
          </m:rPr>
          <w:rPr>
            <w:rStyle w:val="fontstyle01"/>
            <w:rFonts w:ascii="Cambria Math" w:hAnsi="Cambria Math" w:cs="Cambria Math"/>
          </w:rPr>
          <m:t>=</m:t>
        </m:r>
        <m:d>
          <m:dPr>
            <m:begChr m:val="["/>
            <m:endChr m:val="]"/>
            <m:ctrlPr>
              <w:rPr>
                <w:rStyle w:val="fontstyle01"/>
                <w:rFonts w:ascii="Cambria Math" w:hAnsi="Cambria Math" w:cs="Cambria Math"/>
                <w:i w:val="0"/>
                <w:iCs w:val="0"/>
              </w:rPr>
            </m:ctrlPr>
          </m:dPr>
          <m:e>
            <m:m>
              <m:mPr>
                <m:mcs>
                  <m:mc>
                    <m:mcPr>
                      <m:count m:val="1"/>
                      <m:mcJc m:val="center"/>
                    </m:mcPr>
                  </m:mc>
                </m:mcs>
                <m:ctrlPr>
                  <w:rPr>
                    <w:rStyle w:val="fontstyle01"/>
                    <w:rFonts w:ascii="Cambria Math" w:hAnsi="Cambria Math" w:cs="Cambria Math"/>
                    <w:i w:val="0"/>
                    <w:iCs w:val="0"/>
                  </w:rPr>
                </m:ctrlPr>
              </m:mPr>
              <m:mr>
                <m:e>
                  <m:r>
                    <m:rPr>
                      <m:sty m:val="p"/>
                    </m:rPr>
                    <w:rPr>
                      <w:rStyle w:val="fontstyle01"/>
                      <w:rFonts w:ascii="Cambria Math" w:hAnsi="Cambria Math" w:cs="Cambria Math"/>
                    </w:rPr>
                    <m:t>x</m:t>
                  </m:r>
                </m:e>
              </m:mr>
              <m:mr>
                <m:e>
                  <m:r>
                    <m:rPr>
                      <m:sty m:val="p"/>
                    </m:rPr>
                    <w:rPr>
                      <w:rStyle w:val="fontstyle01"/>
                      <w:rFonts w:ascii="Cambria Math" w:hAnsi="Cambria Math" w:cs="Cambria Math"/>
                    </w:rPr>
                    <m:t xml:space="preserve"> y </m:t>
                  </m:r>
                </m:e>
              </m:mr>
              <m:mr>
                <m:e>
                  <m:r>
                    <m:rPr>
                      <m:sty m:val="p"/>
                    </m:rPr>
                    <w:rPr>
                      <w:rStyle w:val="fontstyle01"/>
                      <w:rFonts w:ascii="Cambria Math" w:hAnsi="Cambria Math" w:cs="Cambria Math"/>
                    </w:rPr>
                    <m:t>z</m:t>
                  </m:r>
                </m:e>
              </m:mr>
            </m:m>
          </m:e>
        </m:d>
      </m:oMath>
    </w:p>
    <w:p w:rsidR="0033446D" w:rsidRDefault="0033446D" w:rsidP="0033446D">
      <w:pPr>
        <w:spacing w:line="360" w:lineRule="auto"/>
        <w:jc w:val="both"/>
        <w:rPr>
          <w:rFonts w:ascii="Cambria" w:eastAsia="Times New Roman" w:hAnsi="Cambria" w:cs="Times New Roman"/>
          <w:sz w:val="24"/>
          <w:szCs w:val="24"/>
        </w:rPr>
      </w:pPr>
      <w:r>
        <w:rPr>
          <w:rFonts w:ascii="Cambria" w:eastAsia="Times New Roman" w:hAnsi="Cambria" w:cs="Times New Roman"/>
          <w:sz w:val="24"/>
          <w:szCs w:val="24"/>
        </w:rPr>
        <w:t>On the other hand, a Bra vector can be obtained by first transposing the Ket vector and then complex-conjugating it. So, the bra vector can be written as:</w:t>
      </w:r>
    </w:p>
    <w:p w:rsidR="008105D9" w:rsidRDefault="0033446D" w:rsidP="0033446D">
      <w:pPr>
        <w:spacing w:line="360" w:lineRule="auto"/>
        <w:jc w:val="both"/>
        <w:rPr>
          <w:rFonts w:ascii="Cambria" w:eastAsia="Times New Roman" w:hAnsi="Cambria" w:cs="Times New Roman"/>
          <w:sz w:val="24"/>
          <w:szCs w:val="24"/>
        </w:rPr>
      </w:pPr>
      <m:oMathPara>
        <m:oMath>
          <m:d>
            <m:dPr>
              <m:begChr m:val="⟨"/>
              <m:endChr m:val="|"/>
              <m:ctrlPr>
                <w:rPr>
                  <w:rStyle w:val="fontstyle01"/>
                  <w:rFonts w:ascii="Cambria Math" w:hAnsi="Cambria Math" w:cs="Cambria Math"/>
                  <w:i w:val="0"/>
                  <w:iCs w:val="0"/>
                </w:rPr>
              </m:ctrlPr>
            </m:dPr>
            <m:e>
              <m:r>
                <w:rPr>
                  <w:rFonts w:ascii="Cambria Math" w:eastAsia="Times New Roman" w:hAnsi="Cambria Math" w:cs="Times New Roman"/>
                  <w:sz w:val="24"/>
                  <w:szCs w:val="24"/>
                </w:rPr>
                <m:t>A</m:t>
              </m:r>
              <m:ctrlPr>
                <w:rPr>
                  <w:rFonts w:ascii="Cambria Math" w:eastAsia="Times New Roman" w:hAnsi="Cambria Math" w:cs="Times New Roman"/>
                  <w:i/>
                  <w:sz w:val="24"/>
                  <w:szCs w:val="24"/>
                </w:rPr>
              </m:ctrlPr>
            </m:e>
          </m:d>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 xml:space="preserve"> x</m:t>
              </m:r>
            </m:e>
            <m:sup>
              <m:r>
                <w:rPr>
                  <w:rFonts w:ascii="Cambria Math" w:eastAsia="Times New Roman" w:hAnsi="Cambria Math" w:cs="Times New Roman"/>
                  <w:sz w:val="24"/>
                  <w:szCs w:val="24"/>
                </w:rPr>
                <m:t>*</m:t>
              </m:r>
            </m:sup>
          </m:sSup>
          <m:r>
            <w:rPr>
              <w:rFonts w:ascii="Cambria Math" w:eastAsia="Times New Roman" w:hAnsi="Cambria Math" w:cs="Times New Roman"/>
              <w:sz w:val="24"/>
              <w:szCs w:val="24"/>
            </w:rPr>
            <m:t xml:space="preserve">, </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y</m:t>
              </m:r>
            </m:e>
            <m:sup>
              <m:r>
                <w:rPr>
                  <w:rFonts w:ascii="Cambria Math" w:eastAsia="Times New Roman" w:hAnsi="Cambria Math" w:cs="Times New Roman"/>
                  <w:sz w:val="24"/>
                  <w:szCs w:val="24"/>
                </w:rPr>
                <m:t>*</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z</m:t>
              </m:r>
            </m:e>
            <m:sup>
              <m:r>
                <w:rPr>
                  <w:rFonts w:ascii="Cambria Math" w:eastAsia="Times New Roman" w:hAnsi="Cambria Math" w:cs="Times New Roman"/>
                  <w:sz w:val="24"/>
                  <w:szCs w:val="24"/>
                </w:rPr>
                <m:t>*</m:t>
              </m:r>
            </m:sup>
          </m:sSup>
          <m:r>
            <w:rPr>
              <w:rFonts w:ascii="Cambria Math" w:eastAsia="Times New Roman" w:hAnsi="Cambria Math" w:cs="Times New Roman"/>
              <w:sz w:val="24"/>
              <w:szCs w:val="24"/>
            </w:rPr>
            <m:t>]</m:t>
          </m:r>
        </m:oMath>
      </m:oMathPara>
    </w:p>
    <w:p w:rsidR="00ED32C0" w:rsidRPr="00ED32C0" w:rsidRDefault="00ED32C0" w:rsidP="00ED32C0">
      <w:pPr>
        <w:pStyle w:val="Heading3"/>
        <w:numPr>
          <w:ilvl w:val="0"/>
          <w:numId w:val="0"/>
        </w:numPr>
        <w:spacing w:after="240"/>
        <w:rPr>
          <w:rFonts w:ascii="Cambria" w:eastAsia="Times New Roman" w:hAnsi="Cambria"/>
          <w:sz w:val="28"/>
          <w:szCs w:val="28"/>
        </w:rPr>
      </w:pPr>
      <w:bookmarkStart w:id="24" w:name="_Toc126535567"/>
      <w:r w:rsidRPr="00ED32C0">
        <w:rPr>
          <w:rFonts w:ascii="Cambria" w:eastAsia="Times New Roman" w:hAnsi="Cambria"/>
          <w:sz w:val="28"/>
          <w:szCs w:val="28"/>
        </w:rPr>
        <w:t>3.1.1 Qubit</w:t>
      </w:r>
      <w:bookmarkEnd w:id="24"/>
    </w:p>
    <w:p w:rsidR="00ED32C0" w:rsidRPr="00CF4B11" w:rsidRDefault="00ED32C0" w:rsidP="00ED32C0">
      <w:pPr>
        <w:spacing w:line="360" w:lineRule="auto"/>
        <w:jc w:val="both"/>
        <w:rPr>
          <w:rFonts w:ascii="Cambria" w:hAnsi="Cambria"/>
          <w:sz w:val="24"/>
          <w:szCs w:val="24"/>
        </w:rPr>
      </w:pPr>
      <w:r w:rsidRPr="00CF4B11">
        <w:rPr>
          <w:rFonts w:ascii="Cambria" w:hAnsi="Cambria"/>
          <w:sz w:val="24"/>
          <w:szCs w:val="24"/>
        </w:rPr>
        <w:t xml:space="preserve">Information is represented in bits in traditional computing, where each bit might have a value of zero or one. The two basic states of a qubit, which is a two-level quantum system, are typically expressed as 0 and 1, respectively. In contrast to a traditional bit, a qubit can be in a linear combination of both states or in the states 0 and 1. Superposition is the term for this phenomena. A quantum computer can make use of a wide range of fundamental </w:t>
      </w:r>
      <w:r w:rsidRPr="00CF4B11">
        <w:rPr>
          <w:rFonts w:ascii="Cambria" w:hAnsi="Cambria"/>
          <w:sz w:val="24"/>
          <w:szCs w:val="24"/>
        </w:rPr>
        <w:lastRenderedPageBreak/>
        <w:t xml:space="preserve">particles, including electrons and photons. In actuality, ions succeed by charging or separating, which represents the numbers 0 and/or 1. Each of these particles has its own measurement, known as a qubit </w:t>
      </w:r>
      <w:sdt>
        <w:sdtPr>
          <w:rPr>
            <w:rFonts w:ascii="Cambria" w:hAnsi="Cambria"/>
            <w:sz w:val="24"/>
            <w:szCs w:val="24"/>
          </w:rPr>
          <w:id w:val="40261167"/>
          <w:citation/>
        </w:sdtPr>
        <w:sdtContent>
          <w:r w:rsidRPr="00CF4B11">
            <w:rPr>
              <w:rFonts w:ascii="Cambria" w:hAnsi="Cambria"/>
              <w:sz w:val="24"/>
              <w:szCs w:val="24"/>
            </w:rPr>
            <w:fldChar w:fldCharType="begin"/>
          </w:r>
          <w:r w:rsidRPr="00CF4B11">
            <w:rPr>
              <w:rFonts w:ascii="Cambria" w:hAnsi="Cambria"/>
              <w:sz w:val="24"/>
              <w:szCs w:val="24"/>
            </w:rPr>
            <w:instrText xml:space="preserve"> CITATION Qub22 \l 1033 </w:instrText>
          </w:r>
          <w:r w:rsidRPr="00CF4B11">
            <w:rPr>
              <w:rFonts w:ascii="Cambria" w:hAnsi="Cambria"/>
              <w:sz w:val="24"/>
              <w:szCs w:val="24"/>
            </w:rPr>
            <w:fldChar w:fldCharType="separate"/>
          </w:r>
          <w:r w:rsidR="00CB6483" w:rsidRPr="00CB6483">
            <w:rPr>
              <w:rFonts w:ascii="Cambria" w:hAnsi="Cambria"/>
              <w:noProof/>
              <w:sz w:val="24"/>
              <w:szCs w:val="24"/>
            </w:rPr>
            <w:t>[24]</w:t>
          </w:r>
          <w:r w:rsidRPr="00CF4B11">
            <w:rPr>
              <w:rFonts w:ascii="Cambria" w:hAnsi="Cambria"/>
              <w:sz w:val="24"/>
              <w:szCs w:val="24"/>
            </w:rPr>
            <w:fldChar w:fldCharType="end"/>
          </w:r>
        </w:sdtContent>
      </w:sdt>
      <w:r w:rsidRPr="00CF4B11">
        <w:rPr>
          <w:rFonts w:ascii="Cambria" w:hAnsi="Cambria"/>
          <w:sz w:val="24"/>
          <w:szCs w:val="24"/>
        </w:rPr>
        <w:t>. Quantum computing is based on the behavior and characteristics of these particles. A variety of elementary particles, including electrons and photons (but ions have also been successful in practice), can be employed in a quantum computer, with either their charge or polarization serving as a representation of 0 and/or 1.</w:t>
      </w:r>
    </w:p>
    <w:p w:rsidR="00ED32C0" w:rsidRPr="00CF4B11" w:rsidRDefault="00ED32C0" w:rsidP="00ED32C0">
      <w:pPr>
        <w:spacing w:line="360" w:lineRule="auto"/>
        <w:ind w:firstLine="720"/>
        <w:jc w:val="both"/>
        <w:rPr>
          <w:rFonts w:ascii="Cambria" w:hAnsi="Cambria"/>
          <w:sz w:val="24"/>
          <w:szCs w:val="24"/>
        </w:rPr>
      </w:pPr>
      <w:r w:rsidRPr="00CF4B11">
        <w:rPr>
          <w:rFonts w:ascii="Cambria" w:hAnsi="Cambria"/>
          <w:sz w:val="24"/>
          <w:szCs w:val="24"/>
        </w:rPr>
        <w:t>Examples include the rotation of an electron, where two states can be thought of as spin up and spin down, or the polarization of a single photon, where two states can be thought of as direct polarization and horizontal polarization. A linear combination of ∣0⟩ and ∣1⟩ can be used to represent each qubit in the following way:</w:t>
      </w:r>
    </w:p>
    <w:p w:rsidR="00ED32C0" w:rsidRPr="00CF4B11" w:rsidRDefault="00ED32C0" w:rsidP="00ED32C0">
      <w:pPr>
        <w:spacing w:line="360" w:lineRule="auto"/>
        <w:ind w:firstLine="720"/>
        <w:jc w:val="both"/>
        <w:rPr>
          <w:rFonts w:ascii="Cambria" w:hAnsi="Cambria"/>
          <w:sz w:val="24"/>
          <w:szCs w:val="24"/>
        </w:rPr>
      </w:pPr>
      <m:oMathPara>
        <m:oMath>
          <m:r>
            <w:rPr>
              <w:rFonts w:ascii="Cambria Math" w:hAnsi="Cambria Math"/>
              <w:sz w:val="24"/>
              <w:szCs w:val="24"/>
            </w:rPr>
            <m:t>∣ψ⟩ = α∣0⟩ + β∣1⟩</m:t>
          </m:r>
        </m:oMath>
      </m:oMathPara>
    </w:p>
    <w:p w:rsidR="00ED32C0" w:rsidRPr="00CF4B11" w:rsidRDefault="00ED32C0" w:rsidP="00ED32C0">
      <w:pPr>
        <w:spacing w:line="360" w:lineRule="auto"/>
        <w:jc w:val="both"/>
        <w:rPr>
          <w:rFonts w:ascii="Cambria" w:hAnsi="Cambria"/>
          <w:sz w:val="24"/>
          <w:szCs w:val="24"/>
        </w:rPr>
      </w:pPr>
      <w:r w:rsidRPr="00CF4B11">
        <w:rPr>
          <w:rFonts w:ascii="Cambria" w:hAnsi="Cambria"/>
          <w:sz w:val="24"/>
          <w:szCs w:val="24"/>
        </w:rPr>
        <w:t xml:space="preserve">where </w:t>
      </w:r>
      <m:oMath>
        <m:r>
          <w:rPr>
            <w:rFonts w:ascii="Cambria Math" w:hAnsi="Cambria Math"/>
            <w:sz w:val="24"/>
            <w:szCs w:val="24"/>
          </w:rPr>
          <m:t>α</m:t>
        </m:r>
      </m:oMath>
      <w:r w:rsidRPr="00CF4B11">
        <w:rPr>
          <w:rFonts w:ascii="Cambria" w:hAnsi="Cambria"/>
          <w:sz w:val="24"/>
          <w:szCs w:val="24"/>
        </w:rPr>
        <w:t xml:space="preserve"> and </w:t>
      </w:r>
      <m:oMath>
        <m:r>
          <w:rPr>
            <w:rFonts w:ascii="Cambria Math" w:hAnsi="Cambria Math"/>
            <w:sz w:val="24"/>
            <w:szCs w:val="24"/>
          </w:rPr>
          <m:t>β</m:t>
        </m:r>
      </m:oMath>
      <w:r w:rsidRPr="00CF4B11">
        <w:rPr>
          <w:rFonts w:ascii="Cambria" w:hAnsi="Cambria"/>
          <w:sz w:val="24"/>
          <w:szCs w:val="24"/>
        </w:rPr>
        <w:t xml:space="preserve"> are the complex probability amplitude:</w:t>
      </w:r>
    </w:p>
    <w:p w:rsidR="00ED32C0" w:rsidRPr="00CF4B11" w:rsidRDefault="00ED32C0" w:rsidP="00ED32C0">
      <w:pPr>
        <w:spacing w:line="360" w:lineRule="auto"/>
        <w:jc w:val="center"/>
        <w:rPr>
          <w:rFonts w:ascii="Cambria" w:hAnsi="Cambria"/>
          <w:sz w:val="24"/>
          <w:szCs w:val="24"/>
        </w:rPr>
      </w:pPr>
      <m:oMath>
        <m:sSup>
          <m:sSupPr>
            <m:ctrlPr>
              <w:rPr>
                <w:rFonts w:ascii="Cambria Math" w:hAnsi="Cambria Math"/>
                <w:i/>
                <w:sz w:val="24"/>
                <w:szCs w:val="24"/>
              </w:rPr>
            </m:ctrlPr>
          </m:sSupPr>
          <m:e>
            <m:r>
              <w:rPr>
                <w:rFonts w:ascii="Cambria Math" w:hAnsi="Cambria Math"/>
                <w:sz w:val="24"/>
                <w:szCs w:val="24"/>
              </w:rPr>
              <m:t>|α|</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2</m:t>
            </m:r>
          </m:sup>
        </m:sSup>
        <m:r>
          <w:rPr>
            <w:rFonts w:ascii="Cambria Math" w:hAnsi="Cambria Math"/>
            <w:sz w:val="24"/>
            <w:szCs w:val="24"/>
          </w:rPr>
          <m:t>=1</m:t>
        </m:r>
      </m:oMath>
      <w:r w:rsidRPr="00CF4B11">
        <w:rPr>
          <w:rFonts w:ascii="Cambria" w:hAnsi="Cambria"/>
          <w:sz w:val="24"/>
          <w:szCs w:val="24"/>
        </w:rPr>
        <w:t>.</w:t>
      </w:r>
    </w:p>
    <w:p w:rsidR="006B5602" w:rsidRPr="00CF4B11" w:rsidRDefault="00ED32C0" w:rsidP="006B5602">
      <w:pPr>
        <w:spacing w:before="240" w:line="360" w:lineRule="auto"/>
        <w:ind w:firstLine="720"/>
        <w:jc w:val="both"/>
        <w:rPr>
          <w:rFonts w:ascii="Cambria" w:hAnsi="Cambria"/>
          <w:sz w:val="24"/>
          <w:szCs w:val="24"/>
        </w:rPr>
      </w:pPr>
      <w:r w:rsidRPr="00CF4B11">
        <w:rPr>
          <w:rFonts w:ascii="Cambria" w:hAnsi="Cambria"/>
          <w:sz w:val="24"/>
          <w:szCs w:val="24"/>
        </w:rPr>
        <w:t xml:space="preserve">The probability amplitudes, and, encode more information than just the likelihoods of measurement results; for instance, the relative phase between and is what causes quantum interference, as demonstrated by the two-slit experiment </w:t>
      </w:r>
      <w:sdt>
        <w:sdtPr>
          <w:rPr>
            <w:rFonts w:ascii="Cambria" w:hAnsi="Cambria"/>
            <w:sz w:val="24"/>
            <w:szCs w:val="24"/>
          </w:rPr>
          <w:id w:val="-251818496"/>
          <w:citation/>
        </w:sdtPr>
        <w:sdtContent>
          <w:r w:rsidRPr="00CF4B11">
            <w:rPr>
              <w:rFonts w:ascii="Cambria" w:hAnsi="Cambria"/>
              <w:sz w:val="24"/>
              <w:szCs w:val="24"/>
            </w:rPr>
            <w:fldChar w:fldCharType="begin"/>
          </w:r>
          <w:r w:rsidRPr="00CF4B11">
            <w:rPr>
              <w:rFonts w:ascii="Cambria" w:hAnsi="Cambria"/>
              <w:sz w:val="24"/>
              <w:szCs w:val="24"/>
            </w:rPr>
            <w:instrText xml:space="preserve"> CITATION Chr18 \l 1033 </w:instrText>
          </w:r>
          <w:r w:rsidRPr="00CF4B11">
            <w:rPr>
              <w:rFonts w:ascii="Cambria" w:hAnsi="Cambria"/>
              <w:sz w:val="24"/>
              <w:szCs w:val="24"/>
            </w:rPr>
            <w:fldChar w:fldCharType="separate"/>
          </w:r>
          <w:r w:rsidR="00CB6483" w:rsidRPr="00CB6483">
            <w:rPr>
              <w:rFonts w:ascii="Cambria" w:hAnsi="Cambria"/>
              <w:noProof/>
              <w:sz w:val="24"/>
              <w:szCs w:val="24"/>
            </w:rPr>
            <w:t>[25]</w:t>
          </w:r>
          <w:r w:rsidRPr="00CF4B11">
            <w:rPr>
              <w:rFonts w:ascii="Cambria" w:hAnsi="Cambria"/>
              <w:sz w:val="24"/>
              <w:szCs w:val="24"/>
            </w:rPr>
            <w:fldChar w:fldCharType="end"/>
          </w:r>
        </w:sdtContent>
      </w:sdt>
      <w:r w:rsidRPr="00CF4B11">
        <w:rPr>
          <w:rFonts w:ascii="Cambria" w:hAnsi="Cambria"/>
          <w:sz w:val="24"/>
          <w:szCs w:val="24"/>
        </w:rPr>
        <w:t>.</w:t>
      </w:r>
    </w:p>
    <w:p w:rsidR="00CF4B11" w:rsidRDefault="00CF4B11" w:rsidP="00CF4B11">
      <w:pPr>
        <w:pStyle w:val="Heading3"/>
        <w:numPr>
          <w:ilvl w:val="0"/>
          <w:numId w:val="0"/>
        </w:numPr>
        <w:spacing w:after="240"/>
        <w:rPr>
          <w:rFonts w:ascii="Cambria" w:eastAsia="Times New Roman" w:hAnsi="Cambria"/>
          <w:sz w:val="28"/>
          <w:szCs w:val="28"/>
        </w:rPr>
      </w:pPr>
      <w:bookmarkStart w:id="25" w:name="_Toc126535568"/>
      <w:r>
        <w:rPr>
          <w:rFonts w:ascii="Cambria" w:eastAsia="Times New Roman" w:hAnsi="Cambria"/>
          <w:sz w:val="28"/>
          <w:szCs w:val="28"/>
        </w:rPr>
        <w:t>3.1.2</w:t>
      </w:r>
      <w:r w:rsidRPr="00ED32C0">
        <w:rPr>
          <w:rFonts w:ascii="Cambria" w:eastAsia="Times New Roman" w:hAnsi="Cambria"/>
          <w:sz w:val="28"/>
          <w:szCs w:val="28"/>
        </w:rPr>
        <w:t xml:space="preserve"> </w:t>
      </w:r>
      <w:r w:rsidRPr="00CF4B11">
        <w:rPr>
          <w:rFonts w:ascii="Cambria" w:eastAsia="Times New Roman" w:hAnsi="Cambria"/>
          <w:sz w:val="28"/>
          <w:szCs w:val="28"/>
        </w:rPr>
        <w:t>Quantum Register</w:t>
      </w:r>
      <w:bookmarkEnd w:id="25"/>
    </w:p>
    <w:p w:rsidR="00CF4B11" w:rsidRPr="00185E8A" w:rsidRDefault="00CF4B11" w:rsidP="00CF4B11">
      <w:pPr>
        <w:spacing w:line="360" w:lineRule="auto"/>
        <w:jc w:val="both"/>
        <w:rPr>
          <w:rFonts w:ascii="Cambria" w:hAnsi="Cambria"/>
          <w:sz w:val="24"/>
          <w:szCs w:val="24"/>
        </w:rPr>
      </w:pPr>
      <w:r w:rsidRPr="00CF4B11">
        <w:rPr>
          <w:rFonts w:ascii="Cambria" w:hAnsi="Cambria"/>
          <w:sz w:val="24"/>
          <w:szCs w:val="24"/>
        </w:rPr>
        <w:t xml:space="preserve">In a quantum computer, the qubit register serves as a conceptual grouping for the qubits. Within this register, each qubit has an index, which counts up from index 0 and up by 1. Therefore, a system with four qubits, for instance, has a qubit register with a width of four and indexes of 0, 1, 2, and 3. The qubit index is used in qubit operations to address each qubit. The probability amplitude for each state is used to characterize the entire quantum state, which is kept in memory </w:t>
      </w:r>
      <w:sdt>
        <w:sdtPr>
          <w:rPr>
            <w:rFonts w:ascii="Cambria" w:hAnsi="Cambria"/>
            <w:sz w:val="24"/>
            <w:szCs w:val="24"/>
          </w:rPr>
          <w:id w:val="-1304314108"/>
          <w:citation/>
        </w:sdtPr>
        <w:sdtContent>
          <w:r w:rsidRPr="00CF4B11">
            <w:rPr>
              <w:rFonts w:ascii="Cambria" w:hAnsi="Cambria"/>
              <w:sz w:val="24"/>
              <w:szCs w:val="24"/>
            </w:rPr>
            <w:fldChar w:fldCharType="begin"/>
          </w:r>
          <w:r w:rsidRPr="00CF4B11">
            <w:rPr>
              <w:rFonts w:ascii="Cambria" w:hAnsi="Cambria"/>
              <w:sz w:val="24"/>
              <w:szCs w:val="24"/>
            </w:rPr>
            <w:instrText xml:space="preserve"> CITATION Kha20 \l 1033 </w:instrText>
          </w:r>
          <w:r w:rsidRPr="00CF4B11">
            <w:rPr>
              <w:rFonts w:ascii="Cambria" w:hAnsi="Cambria"/>
              <w:sz w:val="24"/>
              <w:szCs w:val="24"/>
            </w:rPr>
            <w:fldChar w:fldCharType="separate"/>
          </w:r>
          <w:r w:rsidR="00CB6483" w:rsidRPr="00CB6483">
            <w:rPr>
              <w:rFonts w:ascii="Cambria" w:hAnsi="Cambria"/>
              <w:noProof/>
              <w:sz w:val="24"/>
              <w:szCs w:val="24"/>
            </w:rPr>
            <w:t>[26]</w:t>
          </w:r>
          <w:r w:rsidRPr="00CF4B11">
            <w:rPr>
              <w:rFonts w:ascii="Cambria" w:hAnsi="Cambria"/>
              <w:sz w:val="24"/>
              <w:szCs w:val="24"/>
            </w:rPr>
            <w:fldChar w:fldCharType="end"/>
          </w:r>
        </w:sdtContent>
      </w:sdt>
      <w:r w:rsidRPr="00CF4B11">
        <w:rPr>
          <w:rFonts w:ascii="Cambria" w:hAnsi="Cambria"/>
          <w:sz w:val="24"/>
          <w:szCs w:val="24"/>
        </w:rPr>
        <w:t xml:space="preserve">. </w:t>
      </w:r>
    </w:p>
    <w:p w:rsidR="00CF4B11" w:rsidRPr="00CF4B11" w:rsidRDefault="00CF4B11" w:rsidP="00151490">
      <w:pPr>
        <w:spacing w:before="240" w:line="360" w:lineRule="auto"/>
        <w:jc w:val="both"/>
        <w:rPr>
          <w:rFonts w:ascii="Cambria" w:hAnsi="Cambria"/>
          <w:sz w:val="24"/>
          <w:szCs w:val="24"/>
        </w:rPr>
      </w:pPr>
      <w:r w:rsidRPr="00CF4B11">
        <w:rPr>
          <w:rFonts w:ascii="Cambria" w:hAnsi="Cambria"/>
          <w:sz w:val="24"/>
          <w:szCs w:val="24"/>
        </w:rPr>
        <w:t xml:space="preserve">Let </w:t>
      </w:r>
      <w:r w:rsidRPr="00CF4B11">
        <w:rPr>
          <w:rStyle w:val="mord"/>
          <w:rFonts w:ascii="Cambria" w:hAnsi="Cambria"/>
          <w:i/>
          <w:iCs/>
          <w:color w:val="1A2532"/>
          <w:sz w:val="24"/>
          <w:szCs w:val="24"/>
          <w:bdr w:val="none" w:sz="0" w:space="0" w:color="auto" w:frame="1"/>
          <w:shd w:val="clear" w:color="auto" w:fill="FFFFFF"/>
        </w:rPr>
        <w:t>α</w:t>
      </w:r>
      <w:r w:rsidRPr="00CF4B11">
        <w:rPr>
          <w:rStyle w:val="mord"/>
          <w:rFonts w:ascii="Cambria" w:hAnsi="Cambria"/>
          <w:i/>
          <w:iCs/>
          <w:color w:val="1A2532"/>
          <w:sz w:val="24"/>
          <w:szCs w:val="24"/>
          <w:bdr w:val="none" w:sz="0" w:space="0" w:color="auto" w:frame="1"/>
          <w:shd w:val="clear" w:color="auto" w:fill="FFFFFF"/>
          <w:vertAlign w:val="subscript"/>
        </w:rPr>
        <w:t xml:space="preserve">i </w:t>
      </w:r>
      <w:r w:rsidRPr="00CF4B11">
        <w:rPr>
          <w:rStyle w:val="mord"/>
          <w:rFonts w:ascii="Cambria" w:hAnsi="Cambria"/>
          <w:iCs/>
          <w:color w:val="1A2532"/>
          <w:sz w:val="24"/>
          <w:szCs w:val="24"/>
          <w:bdr w:val="none" w:sz="0" w:space="0" w:color="auto" w:frame="1"/>
          <w:shd w:val="clear" w:color="auto" w:fill="FFFFFF"/>
        </w:rPr>
        <w:t>be the computational basis state probability amplitude, f</w:t>
      </w:r>
      <w:r w:rsidRPr="00CF4B11">
        <w:rPr>
          <w:rFonts w:ascii="Cambria" w:hAnsi="Cambria"/>
          <w:sz w:val="24"/>
          <w:szCs w:val="24"/>
        </w:rPr>
        <w:t>our complex parameters can be used to describe a two-qubit system:</w:t>
      </w:r>
    </w:p>
    <w:p w:rsidR="00CF4B11" w:rsidRPr="00CF4B11" w:rsidRDefault="00CF4B11" w:rsidP="00CF4B11">
      <w:pPr>
        <w:spacing w:line="360" w:lineRule="auto"/>
        <w:jc w:val="both"/>
        <w:rPr>
          <w:rFonts w:ascii="Cambria" w:hAnsi="Cambria"/>
          <w:sz w:val="24"/>
          <w:szCs w:val="24"/>
        </w:rPr>
      </w:pPr>
      <m:oMathPara>
        <m:oMath>
          <m:r>
            <w:rPr>
              <w:rFonts w:ascii="Cambria Math" w:hAnsi="Cambria Math"/>
              <w:sz w:val="24"/>
              <w:szCs w:val="24"/>
            </w:rPr>
            <m:t>|Ψ⟩=</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0</m:t>
              </m:r>
            </m:sub>
          </m:sSub>
          <m:r>
            <w:rPr>
              <w:rFonts w:ascii="Cambria Math" w:hAnsi="Cambria Math"/>
              <w:sz w:val="24"/>
              <w:szCs w:val="24"/>
            </w:rPr>
            <m:t>​|00⟩+</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sub>
          </m:sSub>
          <m:r>
            <w:rPr>
              <w:rFonts w:ascii="Cambria Math" w:hAnsi="Cambria Math"/>
              <w:sz w:val="24"/>
              <w:szCs w:val="24"/>
            </w:rPr>
            <m:t>​|01⟩+</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r>
            <w:rPr>
              <w:rFonts w:ascii="Cambria Math" w:hAnsi="Cambria Math"/>
              <w:sz w:val="24"/>
              <w:szCs w:val="24"/>
            </w:rPr>
            <m:t>​|10⟩+</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3</m:t>
              </m:r>
            </m:sub>
          </m:sSub>
          <m:r>
            <w:rPr>
              <w:rFonts w:ascii="Cambria Math" w:hAnsi="Cambria Math"/>
              <w:sz w:val="24"/>
              <w:szCs w:val="24"/>
            </w:rPr>
            <m:t>​|11⟩</m:t>
          </m:r>
        </m:oMath>
      </m:oMathPara>
    </w:p>
    <w:p w:rsidR="00CF4B11" w:rsidRPr="00CF4B11" w:rsidRDefault="00CF4B11" w:rsidP="00CF4B11">
      <w:pPr>
        <w:spacing w:line="360" w:lineRule="auto"/>
        <w:jc w:val="both"/>
        <w:rPr>
          <w:rFonts w:ascii="Cambria" w:hAnsi="Cambria"/>
          <w:sz w:val="24"/>
          <w:szCs w:val="24"/>
        </w:rPr>
      </w:pPr>
      <w:r w:rsidRPr="00CF4B11">
        <w:rPr>
          <w:rFonts w:ascii="Cambria" w:hAnsi="Cambria"/>
          <w:sz w:val="24"/>
          <w:szCs w:val="24"/>
        </w:rPr>
        <w:lastRenderedPageBreak/>
        <w:t>and eight complex parameters are used to describe a three qubit system:</w:t>
      </w:r>
    </w:p>
    <w:p w:rsidR="006B5602" w:rsidRPr="00151490" w:rsidRDefault="00CF4B11" w:rsidP="00151490">
      <w:pPr>
        <w:spacing w:before="240" w:line="360" w:lineRule="auto"/>
        <w:jc w:val="both"/>
        <w:rPr>
          <w:rFonts w:ascii="Cambria" w:hAnsi="Cambria"/>
          <w:sz w:val="24"/>
          <w:szCs w:val="24"/>
        </w:rPr>
      </w:pPr>
      <m:oMathPara>
        <m:oMath>
          <m:d>
            <m:dPr>
              <m:begChr m:val="|"/>
              <m:endChr m:val="⟩"/>
              <m:ctrlPr>
                <w:rPr>
                  <w:rFonts w:ascii="Cambria Math" w:hAnsi="Cambria Math"/>
                  <w:i/>
                  <w:sz w:val="24"/>
                  <w:szCs w:val="24"/>
                </w:rPr>
              </m:ctrlPr>
            </m:dPr>
            <m:e>
              <m:r>
                <w:rPr>
                  <w:rFonts w:ascii="Cambria Math" w:hAnsi="Cambria Math"/>
                  <w:sz w:val="24"/>
                  <w:szCs w:val="24"/>
                </w:rPr>
                <m:t>Ψ</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0</m:t>
              </m:r>
            </m:sub>
          </m:sSub>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000</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sub>
          </m:sSub>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001</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7</m:t>
              </m:r>
            </m:sub>
          </m:sSub>
          <m:r>
            <w:rPr>
              <w:rFonts w:ascii="Cambria Math" w:hAnsi="Cambria Math"/>
              <w:sz w:val="24"/>
              <w:szCs w:val="24"/>
            </w:rPr>
            <m:t>​|111⟩</m:t>
          </m:r>
        </m:oMath>
      </m:oMathPara>
    </w:p>
    <w:p w:rsidR="00CF4B11" w:rsidRDefault="00CF4B11" w:rsidP="00CF4B11">
      <w:pPr>
        <w:pStyle w:val="Heading3"/>
        <w:numPr>
          <w:ilvl w:val="0"/>
          <w:numId w:val="0"/>
        </w:numPr>
        <w:spacing w:after="240"/>
        <w:rPr>
          <w:rFonts w:ascii="Cambria" w:eastAsia="Times New Roman" w:hAnsi="Cambria"/>
          <w:sz w:val="28"/>
          <w:szCs w:val="28"/>
        </w:rPr>
      </w:pPr>
      <w:bookmarkStart w:id="26" w:name="_Toc126535569"/>
      <w:r>
        <w:rPr>
          <w:rFonts w:ascii="Cambria" w:eastAsia="Times New Roman" w:hAnsi="Cambria"/>
          <w:sz w:val="28"/>
          <w:szCs w:val="28"/>
        </w:rPr>
        <w:t>3.1.3</w:t>
      </w:r>
      <w:r w:rsidRPr="00ED32C0">
        <w:rPr>
          <w:rFonts w:ascii="Cambria" w:eastAsia="Times New Roman" w:hAnsi="Cambria"/>
          <w:sz w:val="28"/>
          <w:szCs w:val="28"/>
        </w:rPr>
        <w:t xml:space="preserve"> </w:t>
      </w:r>
      <w:r w:rsidRPr="00CF4B11">
        <w:rPr>
          <w:rFonts w:ascii="Cambria" w:eastAsia="Times New Roman" w:hAnsi="Cambria"/>
          <w:sz w:val="28"/>
          <w:szCs w:val="28"/>
        </w:rPr>
        <w:t xml:space="preserve">Quantum </w:t>
      </w:r>
      <w:r>
        <w:rPr>
          <w:rFonts w:ascii="Cambria" w:eastAsia="Times New Roman" w:hAnsi="Cambria"/>
          <w:sz w:val="28"/>
          <w:szCs w:val="28"/>
        </w:rPr>
        <w:t>Entanglement</w:t>
      </w:r>
      <w:bookmarkEnd w:id="26"/>
    </w:p>
    <w:p w:rsidR="0024366D" w:rsidRPr="0024366D" w:rsidRDefault="0024366D" w:rsidP="0024366D">
      <w:pPr>
        <w:spacing w:line="360" w:lineRule="auto"/>
        <w:jc w:val="both"/>
        <w:rPr>
          <w:rFonts w:ascii="Cambria" w:hAnsi="Cambria"/>
          <w:sz w:val="24"/>
          <w:szCs w:val="24"/>
        </w:rPr>
      </w:pPr>
      <w:r w:rsidRPr="0024366D">
        <w:rPr>
          <w:rFonts w:ascii="Cambria" w:hAnsi="Cambria"/>
          <w:sz w:val="24"/>
          <w:szCs w:val="24"/>
        </w:rPr>
        <w:t xml:space="preserve">Another inexplicable phenomenon in quantum physics is entanglement. A pair or set of particles is said to be entangled when one particle's quantum state cannot be described without affecting the quantum state of the other. The quantum state of the system as a whole can be expressed even while its component pieces are not in a clearly defined state. When two systems are in the quantum entangled state, no matter how far apart they are, learning something about one system immediately reveals something about the other. When two qubits are entangled, they have a unique connection. The measurements' findings will show where the entanglement is. The various qubits' measurements could produce a 0 or a 1. A qubit's measurement result will, however, always be correlated with another qubit's measurement result </w:t>
      </w:r>
      <w:sdt>
        <w:sdtPr>
          <w:rPr>
            <w:rFonts w:ascii="Cambria" w:hAnsi="Cambria"/>
            <w:sz w:val="24"/>
            <w:szCs w:val="24"/>
          </w:rPr>
          <w:id w:val="-1518379258"/>
          <w:citation/>
        </w:sdtPr>
        <w:sdtContent>
          <w:r w:rsidRPr="0024366D">
            <w:rPr>
              <w:rFonts w:ascii="Cambria" w:hAnsi="Cambria"/>
              <w:sz w:val="24"/>
              <w:szCs w:val="24"/>
            </w:rPr>
            <w:fldChar w:fldCharType="begin"/>
          </w:r>
          <w:r w:rsidRPr="0024366D">
            <w:rPr>
              <w:rFonts w:ascii="Cambria" w:hAnsi="Cambria"/>
              <w:sz w:val="24"/>
              <w:szCs w:val="24"/>
            </w:rPr>
            <w:instrText xml:space="preserve"> CITATION JAK22 \l 1033 </w:instrText>
          </w:r>
          <w:r w:rsidRPr="0024366D">
            <w:rPr>
              <w:rFonts w:ascii="Cambria" w:hAnsi="Cambria"/>
              <w:sz w:val="24"/>
              <w:szCs w:val="24"/>
            </w:rPr>
            <w:fldChar w:fldCharType="separate"/>
          </w:r>
          <w:r w:rsidR="00CB6483" w:rsidRPr="00CB6483">
            <w:rPr>
              <w:rFonts w:ascii="Cambria" w:hAnsi="Cambria"/>
              <w:noProof/>
              <w:sz w:val="24"/>
              <w:szCs w:val="24"/>
            </w:rPr>
            <w:t>[27]</w:t>
          </w:r>
          <w:r w:rsidRPr="0024366D">
            <w:rPr>
              <w:rFonts w:ascii="Cambria" w:hAnsi="Cambria"/>
              <w:sz w:val="24"/>
              <w:szCs w:val="24"/>
            </w:rPr>
            <w:fldChar w:fldCharType="end"/>
          </w:r>
        </w:sdtContent>
      </w:sdt>
      <w:r w:rsidRPr="0024366D">
        <w:rPr>
          <w:rFonts w:ascii="Cambria" w:hAnsi="Cambria"/>
          <w:sz w:val="24"/>
          <w:szCs w:val="24"/>
        </w:rPr>
        <w:t>.</w:t>
      </w:r>
    </w:p>
    <w:p w:rsidR="006B5602" w:rsidRPr="0024366D" w:rsidRDefault="0024366D" w:rsidP="0024366D">
      <w:pPr>
        <w:spacing w:line="360" w:lineRule="auto"/>
        <w:jc w:val="both"/>
        <w:rPr>
          <w:rFonts w:ascii="Cambria" w:hAnsi="Cambria"/>
          <w:sz w:val="24"/>
          <w:szCs w:val="24"/>
        </w:rPr>
      </w:pPr>
      <w:r w:rsidRPr="0024366D">
        <w:rPr>
          <w:rFonts w:ascii="Cambria" w:hAnsi="Cambria"/>
          <w:sz w:val="24"/>
          <w:szCs w:val="24"/>
        </w:rPr>
        <w:t>Qubits may instantly interact with each other while being separated by enormous distances due to quantum entanglement. The associated particles will remain entangled no matter how far apart they are as long as they are separate.</w:t>
      </w:r>
    </w:p>
    <w:p w:rsidR="006B5602" w:rsidRDefault="00F50422" w:rsidP="006B5602">
      <w:pPr>
        <w:pStyle w:val="Heading3"/>
        <w:numPr>
          <w:ilvl w:val="0"/>
          <w:numId w:val="0"/>
        </w:numPr>
        <w:spacing w:after="240"/>
        <w:rPr>
          <w:rFonts w:ascii="Cambria" w:eastAsia="Times New Roman" w:hAnsi="Cambria"/>
          <w:sz w:val="28"/>
          <w:szCs w:val="28"/>
        </w:rPr>
      </w:pPr>
      <w:bookmarkStart w:id="27" w:name="_Toc126535570"/>
      <w:r>
        <w:rPr>
          <w:rFonts w:ascii="Cambria" w:eastAsia="Times New Roman" w:hAnsi="Cambria"/>
          <w:sz w:val="28"/>
          <w:szCs w:val="28"/>
        </w:rPr>
        <w:t>3.1.4</w:t>
      </w:r>
      <w:r w:rsidR="006B5602" w:rsidRPr="00ED32C0">
        <w:rPr>
          <w:rFonts w:ascii="Cambria" w:eastAsia="Times New Roman" w:hAnsi="Cambria"/>
          <w:sz w:val="28"/>
          <w:szCs w:val="28"/>
        </w:rPr>
        <w:t xml:space="preserve"> </w:t>
      </w:r>
      <w:r w:rsidR="006B5602" w:rsidRPr="00CF4B11">
        <w:rPr>
          <w:rFonts w:ascii="Cambria" w:eastAsia="Times New Roman" w:hAnsi="Cambria"/>
          <w:sz w:val="28"/>
          <w:szCs w:val="28"/>
        </w:rPr>
        <w:t xml:space="preserve">Quantum </w:t>
      </w:r>
      <w:r w:rsidR="00A9723E">
        <w:rPr>
          <w:rFonts w:ascii="Cambria" w:eastAsia="Times New Roman" w:hAnsi="Cambria"/>
          <w:sz w:val="28"/>
          <w:szCs w:val="28"/>
        </w:rPr>
        <w:t>Superposition</w:t>
      </w:r>
      <w:bookmarkEnd w:id="27"/>
    </w:p>
    <w:p w:rsidR="007D34D2" w:rsidRPr="007D34D2" w:rsidRDefault="007D34D2" w:rsidP="007D34D2">
      <w:pPr>
        <w:spacing w:line="360" w:lineRule="auto"/>
        <w:jc w:val="both"/>
        <w:rPr>
          <w:rFonts w:ascii="Cambria" w:hAnsi="Cambria"/>
          <w:sz w:val="24"/>
          <w:szCs w:val="24"/>
        </w:rPr>
      </w:pPr>
      <w:r w:rsidRPr="007D34D2">
        <w:rPr>
          <w:rFonts w:ascii="Cambria" w:hAnsi="Cambria"/>
          <w:sz w:val="24"/>
          <w:szCs w:val="24"/>
        </w:rPr>
        <w:t xml:space="preserve">Superposition is one of the fundamental ideas of quantum mechanics. A wave that describes a musical tone can be conceptualized in classical physics as a combination of superposed waves of various frequencies. The same concept applies to a quantum state in superposition, which can be thought of as a linear combination of other unique quantum states. A new, legitimate quantum state is created by this superposition of quantum states. </w:t>
      </w:r>
    </w:p>
    <w:p w:rsidR="007D34D2" w:rsidRDefault="007D34D2" w:rsidP="007D34D2">
      <w:pPr>
        <w:spacing w:line="360" w:lineRule="auto"/>
        <w:jc w:val="both"/>
        <w:rPr>
          <w:rFonts w:ascii="Cambria" w:hAnsi="Cambria"/>
          <w:sz w:val="24"/>
          <w:szCs w:val="24"/>
        </w:rPr>
      </w:pPr>
      <w:r w:rsidRPr="007D34D2">
        <w:rPr>
          <w:rFonts w:ascii="Cambria" w:hAnsi="Cambria"/>
          <w:sz w:val="24"/>
          <w:szCs w:val="24"/>
        </w:rPr>
        <w:t xml:space="preserve">Qubits are capable of being in a superposition of the basic states of ∣0⟩ and ∣ 1 ⟩. A qubit will collapse to one of its eigenstates when measured and the measured value will represent that state. For instance, a measurement will cause a qubit to collapse to one of its two base states ∣0⟩ and ∣ 1 ⟩ with an equal probability of 50% while it is in a superposition state of equal </w:t>
      </w:r>
      <w:r w:rsidRPr="007D34D2">
        <w:rPr>
          <w:rFonts w:ascii="Cambria" w:hAnsi="Cambria"/>
          <w:sz w:val="24"/>
          <w:szCs w:val="24"/>
        </w:rPr>
        <w:lastRenderedPageBreak/>
        <w:t xml:space="preserve">weights. ∣0⟩ is the state that, when measured and consequently collapsed, always yields the value 0. Similar to this, ∣ 1 ⟩ will always get converted to 1 </w:t>
      </w:r>
      <w:sdt>
        <w:sdtPr>
          <w:rPr>
            <w:rFonts w:ascii="Cambria" w:hAnsi="Cambria"/>
            <w:sz w:val="24"/>
            <w:szCs w:val="24"/>
          </w:rPr>
          <w:id w:val="410977159"/>
          <w:citation/>
        </w:sdtPr>
        <w:sdtContent>
          <w:r w:rsidRPr="007D34D2">
            <w:rPr>
              <w:rFonts w:ascii="Cambria" w:hAnsi="Cambria"/>
              <w:sz w:val="24"/>
              <w:szCs w:val="24"/>
            </w:rPr>
            <w:fldChar w:fldCharType="begin"/>
          </w:r>
          <w:r w:rsidRPr="007D34D2">
            <w:rPr>
              <w:rFonts w:ascii="Cambria" w:hAnsi="Cambria"/>
              <w:sz w:val="24"/>
              <w:szCs w:val="24"/>
            </w:rPr>
            <w:instrText xml:space="preserve"> CITATION Sup20 \l 1033 </w:instrText>
          </w:r>
          <w:r w:rsidRPr="007D34D2">
            <w:rPr>
              <w:rFonts w:ascii="Cambria" w:hAnsi="Cambria"/>
              <w:sz w:val="24"/>
              <w:szCs w:val="24"/>
            </w:rPr>
            <w:fldChar w:fldCharType="separate"/>
          </w:r>
          <w:r w:rsidR="00CB6483" w:rsidRPr="00CB6483">
            <w:rPr>
              <w:rFonts w:ascii="Cambria" w:hAnsi="Cambria"/>
              <w:noProof/>
              <w:sz w:val="24"/>
              <w:szCs w:val="24"/>
            </w:rPr>
            <w:t>[28]</w:t>
          </w:r>
          <w:r w:rsidRPr="007D34D2">
            <w:rPr>
              <w:rFonts w:ascii="Cambria" w:hAnsi="Cambria"/>
              <w:sz w:val="24"/>
              <w:szCs w:val="24"/>
            </w:rPr>
            <w:fldChar w:fldCharType="end"/>
          </w:r>
        </w:sdtContent>
      </w:sdt>
      <w:r w:rsidRPr="007D34D2">
        <w:rPr>
          <w:rFonts w:ascii="Cambria" w:hAnsi="Cambria"/>
          <w:sz w:val="24"/>
          <w:szCs w:val="24"/>
        </w:rPr>
        <w:t xml:space="preserve">. </w:t>
      </w:r>
    </w:p>
    <w:p w:rsidR="00A51B2E" w:rsidRPr="007D34D2" w:rsidRDefault="00A51B2E" w:rsidP="007D34D2">
      <w:pPr>
        <w:spacing w:line="360" w:lineRule="auto"/>
        <w:jc w:val="both"/>
        <w:rPr>
          <w:rFonts w:ascii="Cambria" w:hAnsi="Cambria"/>
          <w:sz w:val="24"/>
          <w:szCs w:val="24"/>
        </w:rPr>
      </w:pPr>
    </w:p>
    <w:p w:rsidR="004347DA" w:rsidRDefault="004347DA" w:rsidP="004347DA">
      <w:pPr>
        <w:keepNext/>
        <w:jc w:val="center"/>
      </w:pPr>
      <w:r>
        <w:rPr>
          <w:rFonts w:ascii="Cambria" w:hAnsi="Cambria"/>
          <w:b/>
          <w:noProof/>
        </w:rPr>
        <w:drawing>
          <wp:inline distT="0" distB="0" distL="0" distR="0" wp14:anchorId="7A39038B" wp14:editId="7849D345">
            <wp:extent cx="4344530" cy="2296633"/>
            <wp:effectExtent l="0" t="0" r="0" b="8890"/>
            <wp:docPr id="3" name="Picture 3" descr="G:\NSU CSE\CSE 499 Capstone\CSE 499A [ Dr Mahdy Rahman ]\super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NSU CSE\CSE 499 Capstone\CSE 499A [ Dr Mahdy Rahman ]\superposi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7377" cy="2313997"/>
                    </a:xfrm>
                    <a:prstGeom prst="rect">
                      <a:avLst/>
                    </a:prstGeom>
                    <a:noFill/>
                    <a:ln>
                      <a:noFill/>
                    </a:ln>
                  </pic:spPr>
                </pic:pic>
              </a:graphicData>
            </a:graphic>
          </wp:inline>
        </w:drawing>
      </w:r>
    </w:p>
    <w:p w:rsidR="000D1091" w:rsidRDefault="004347DA" w:rsidP="004347DA">
      <w:pPr>
        <w:pStyle w:val="Caption"/>
        <w:jc w:val="center"/>
        <w:rPr>
          <w:rFonts w:ascii="Cambria" w:hAnsi="Cambria"/>
          <w:i w:val="0"/>
          <w:sz w:val="24"/>
          <w:szCs w:val="24"/>
        </w:rPr>
      </w:pPr>
      <w:r w:rsidRPr="004347DA">
        <w:rPr>
          <w:rFonts w:ascii="Cambria" w:hAnsi="Cambria"/>
          <w:i w:val="0"/>
          <w:sz w:val="24"/>
          <w:szCs w:val="24"/>
        </w:rPr>
        <w:t>Figure</w:t>
      </w:r>
      <w:r w:rsidR="00B933EA">
        <w:rPr>
          <w:rFonts w:ascii="Cambria" w:hAnsi="Cambria"/>
          <w:i w:val="0"/>
          <w:sz w:val="24"/>
          <w:szCs w:val="24"/>
        </w:rPr>
        <w:t xml:space="preserve"> 3.1</w:t>
      </w:r>
      <w:r w:rsidRPr="004347DA">
        <w:rPr>
          <w:rFonts w:ascii="Cambria" w:hAnsi="Cambria"/>
          <w:i w:val="0"/>
          <w:sz w:val="24"/>
          <w:szCs w:val="24"/>
        </w:rPr>
        <w:t>: Bloch Sphere representing superposition state</w:t>
      </w:r>
    </w:p>
    <w:p w:rsidR="00A51B2E" w:rsidRPr="00A51B2E" w:rsidRDefault="00A51B2E" w:rsidP="00A51B2E"/>
    <w:p w:rsidR="00A51B2E" w:rsidRDefault="00A51B2E" w:rsidP="00A51B2E">
      <w:pPr>
        <w:spacing w:line="360" w:lineRule="auto"/>
        <w:jc w:val="both"/>
        <w:rPr>
          <w:rFonts w:ascii="Cambria" w:hAnsi="Cambria"/>
          <w:sz w:val="24"/>
          <w:szCs w:val="24"/>
        </w:rPr>
      </w:pPr>
      <w:r w:rsidRPr="000F0EEE">
        <w:rPr>
          <w:rFonts w:ascii="Cambria" w:hAnsi="Cambria"/>
          <w:sz w:val="24"/>
          <w:szCs w:val="24"/>
        </w:rPr>
        <w:t>The particle then moves into a superposition of states, where it acts as though it is simultaneously in both states, in accordance with quantum theory. The total number of calculations a quantum computer might perform is therefore 2</w:t>
      </w:r>
      <w:r w:rsidRPr="000F0EEE">
        <w:rPr>
          <w:rFonts w:ascii="Cambria" w:hAnsi="Cambria"/>
          <w:sz w:val="24"/>
          <w:szCs w:val="24"/>
          <w:vertAlign w:val="superscript"/>
        </w:rPr>
        <w:t>n</w:t>
      </w:r>
      <w:r w:rsidRPr="000F0EEE">
        <w:rPr>
          <w:rFonts w:ascii="Cambria" w:hAnsi="Cambria"/>
          <w:sz w:val="24"/>
          <w:szCs w:val="24"/>
        </w:rPr>
        <w:t>, where n is the quantity of qubits employed.</w:t>
      </w:r>
    </w:p>
    <w:p w:rsidR="002B6E2A" w:rsidRDefault="00F50422" w:rsidP="002B6E2A">
      <w:pPr>
        <w:pStyle w:val="Heading3"/>
        <w:numPr>
          <w:ilvl w:val="0"/>
          <w:numId w:val="0"/>
        </w:numPr>
        <w:spacing w:after="240"/>
        <w:rPr>
          <w:rFonts w:ascii="Cambria" w:eastAsia="Times New Roman" w:hAnsi="Cambria"/>
          <w:sz w:val="28"/>
          <w:szCs w:val="28"/>
        </w:rPr>
      </w:pPr>
      <w:bookmarkStart w:id="28" w:name="_Toc126535571"/>
      <w:r>
        <w:rPr>
          <w:rFonts w:ascii="Cambria" w:eastAsia="Times New Roman" w:hAnsi="Cambria"/>
          <w:sz w:val="28"/>
          <w:szCs w:val="28"/>
        </w:rPr>
        <w:t>3.1.5</w:t>
      </w:r>
      <w:r w:rsidR="002B6E2A" w:rsidRPr="00ED32C0">
        <w:rPr>
          <w:rFonts w:ascii="Cambria" w:eastAsia="Times New Roman" w:hAnsi="Cambria"/>
          <w:sz w:val="28"/>
          <w:szCs w:val="28"/>
        </w:rPr>
        <w:t xml:space="preserve"> </w:t>
      </w:r>
      <w:r w:rsidR="002B6E2A" w:rsidRPr="00CF4B11">
        <w:rPr>
          <w:rFonts w:ascii="Cambria" w:eastAsia="Times New Roman" w:hAnsi="Cambria"/>
          <w:sz w:val="28"/>
          <w:szCs w:val="28"/>
        </w:rPr>
        <w:t xml:space="preserve">Quantum </w:t>
      </w:r>
      <w:r w:rsidR="002B6E2A">
        <w:rPr>
          <w:rFonts w:ascii="Cambria" w:eastAsia="Times New Roman" w:hAnsi="Cambria"/>
          <w:sz w:val="28"/>
          <w:szCs w:val="28"/>
        </w:rPr>
        <w:t>Measurement</w:t>
      </w:r>
      <w:bookmarkEnd w:id="28"/>
    </w:p>
    <w:p w:rsidR="00F91674" w:rsidRPr="00F91674" w:rsidRDefault="00F91674" w:rsidP="00F91674">
      <w:pPr>
        <w:spacing w:line="360" w:lineRule="auto"/>
        <w:jc w:val="both"/>
        <w:rPr>
          <w:rFonts w:ascii="Cambria" w:hAnsi="Cambria"/>
          <w:sz w:val="24"/>
          <w:szCs w:val="24"/>
        </w:rPr>
      </w:pPr>
      <w:r w:rsidRPr="00F91674">
        <w:rPr>
          <w:rFonts w:ascii="Cambria" w:hAnsi="Cambria"/>
          <w:sz w:val="24"/>
          <w:szCs w:val="24"/>
        </w:rPr>
        <w:t xml:space="preserve">Any type of interaction with other particles that provides those particles with knowledge about the position of the first particle is referred to as "measurement" in quantum mechanics. Once a quantum computation task is finished, a qubit may be measured out in the computational basis. As a result, the qubit state reaches one of the fundamental states ∣0⟩ or ∣1⟩. The value obtained could be retained and utilized for further processing in a typical register. According to the laws of quantum computing, all qubits must be initially in the state ∣0⟩ and can only be measured in the computational basis </w:t>
      </w:r>
      <w:sdt>
        <w:sdtPr>
          <w:rPr>
            <w:rFonts w:ascii="Cambria" w:hAnsi="Cambria"/>
            <w:sz w:val="24"/>
            <w:szCs w:val="24"/>
          </w:rPr>
          <w:id w:val="-1587212545"/>
          <w:citation/>
        </w:sdtPr>
        <w:sdtContent>
          <w:r w:rsidRPr="00F91674">
            <w:rPr>
              <w:rFonts w:ascii="Cambria" w:hAnsi="Cambria"/>
              <w:sz w:val="24"/>
              <w:szCs w:val="24"/>
            </w:rPr>
            <w:fldChar w:fldCharType="begin"/>
          </w:r>
          <w:r w:rsidRPr="00F91674">
            <w:rPr>
              <w:rFonts w:ascii="Cambria" w:hAnsi="Cambria"/>
              <w:sz w:val="24"/>
              <w:szCs w:val="24"/>
            </w:rPr>
            <w:instrText xml:space="preserve"> CITATION Sha14 \l 1033 </w:instrText>
          </w:r>
          <w:r w:rsidRPr="00F91674">
            <w:rPr>
              <w:rFonts w:ascii="Cambria" w:hAnsi="Cambria"/>
              <w:sz w:val="24"/>
              <w:szCs w:val="24"/>
            </w:rPr>
            <w:fldChar w:fldCharType="separate"/>
          </w:r>
          <w:r w:rsidR="00CB6483" w:rsidRPr="00CB6483">
            <w:rPr>
              <w:rFonts w:ascii="Cambria" w:hAnsi="Cambria"/>
              <w:noProof/>
              <w:sz w:val="24"/>
              <w:szCs w:val="24"/>
            </w:rPr>
            <w:t>[29]</w:t>
          </w:r>
          <w:r w:rsidRPr="00F91674">
            <w:rPr>
              <w:rFonts w:ascii="Cambria" w:hAnsi="Cambria"/>
              <w:sz w:val="24"/>
              <w:szCs w:val="24"/>
            </w:rPr>
            <w:fldChar w:fldCharType="end"/>
          </w:r>
        </w:sdtContent>
      </w:sdt>
      <w:r w:rsidRPr="00F91674">
        <w:rPr>
          <w:rFonts w:ascii="Cambria" w:hAnsi="Cambria"/>
          <w:sz w:val="24"/>
          <w:szCs w:val="24"/>
        </w:rPr>
        <w:t xml:space="preserve">. </w:t>
      </w:r>
    </w:p>
    <w:p w:rsidR="00F91674" w:rsidRPr="00F91674" w:rsidRDefault="00F91674" w:rsidP="00F91674">
      <w:pPr>
        <w:spacing w:line="360" w:lineRule="auto"/>
        <w:jc w:val="both"/>
        <w:rPr>
          <w:rFonts w:ascii="Cambria" w:hAnsi="Cambria"/>
          <w:sz w:val="24"/>
          <w:szCs w:val="24"/>
        </w:rPr>
      </w:pPr>
      <w:r w:rsidRPr="00F91674">
        <w:rPr>
          <w:rFonts w:ascii="Cambria" w:hAnsi="Cambria"/>
          <w:sz w:val="24"/>
          <w:szCs w:val="24"/>
        </w:rPr>
        <w:t xml:space="preserve">Measuring a qubit with vector representation of α∣0⟩ + β∣1⟩ = </w:t>
      </w:r>
      <m:oMath>
        <m:d>
          <m:dPr>
            <m:begChr m:val="["/>
            <m:endChr m:val="]"/>
            <m:ctrlPr>
              <w:rPr>
                <w:rFonts w:ascii="Cambria Math" w:hAnsi="Cambria Math"/>
                <w:i/>
                <w:sz w:val="24"/>
                <w:szCs w:val="24"/>
              </w:rPr>
            </m:ctrlPr>
          </m:dPr>
          <m:e>
            <m:r>
              <w:rPr>
                <w:rFonts w:ascii="Cambria Math" w:hAnsi="Cambria Math"/>
                <w:sz w:val="24"/>
                <w:szCs w:val="24"/>
              </w:rPr>
              <m:t xml:space="preserve"> </m:t>
            </m:r>
            <m:m>
              <m:mPr>
                <m:mcs>
                  <m:mc>
                    <m:mcPr>
                      <m:count m:val="1"/>
                      <m:mcJc m:val="center"/>
                    </m:mcPr>
                  </m:mc>
                </m:mcs>
                <m:ctrlPr>
                  <w:rPr>
                    <w:rFonts w:ascii="Cambria Math" w:hAnsi="Cambria Math"/>
                    <w:i/>
                    <w:sz w:val="24"/>
                    <w:szCs w:val="24"/>
                  </w:rPr>
                </m:ctrlPr>
              </m:mPr>
              <m:mr>
                <m:e>
                  <m:r>
                    <w:rPr>
                      <w:rFonts w:ascii="Cambria Math" w:hAnsi="Cambria Math"/>
                      <w:sz w:val="24"/>
                      <w:szCs w:val="24"/>
                    </w:rPr>
                    <m:t>a</m:t>
                  </m:r>
                </m:e>
              </m:mr>
              <m:mr>
                <m:e>
                  <m:r>
                    <w:rPr>
                      <w:rFonts w:ascii="Cambria Math" w:hAnsi="Cambria Math"/>
                      <w:sz w:val="24"/>
                      <w:szCs w:val="24"/>
                    </w:rPr>
                    <m:t xml:space="preserve">b </m:t>
                  </m:r>
                </m:e>
              </m:mr>
            </m:m>
          </m:e>
        </m:d>
        <m:r>
          <w:rPr>
            <w:rFonts w:ascii="Cambria Math" w:hAnsi="Cambria Math"/>
            <w:sz w:val="24"/>
            <w:szCs w:val="24"/>
          </w:rPr>
          <m:t xml:space="preserve"> </m:t>
        </m:r>
      </m:oMath>
      <w:r w:rsidRPr="00F91674">
        <w:rPr>
          <w:rFonts w:ascii="Cambria" w:hAnsi="Cambria"/>
          <w:sz w:val="24"/>
          <w:szCs w:val="24"/>
        </w:rPr>
        <w:t>will produce a result ∣0⟩ with a probability of | α |</w:t>
      </w:r>
      <w:r w:rsidRPr="00F91674">
        <w:rPr>
          <w:rFonts w:ascii="Cambria" w:hAnsi="Cambria"/>
          <w:sz w:val="24"/>
          <w:szCs w:val="24"/>
          <w:vertAlign w:val="superscript"/>
        </w:rPr>
        <w:t>2</w:t>
      </w:r>
      <w:r w:rsidRPr="00F91674">
        <w:rPr>
          <w:rFonts w:ascii="Cambria" w:hAnsi="Cambria"/>
          <w:sz w:val="24"/>
          <w:szCs w:val="24"/>
        </w:rPr>
        <w:t xml:space="preserve"> and ∣1⟩ with a probability of | β |</w:t>
      </w:r>
      <w:r w:rsidRPr="00F91674">
        <w:rPr>
          <w:rFonts w:ascii="Cambria" w:hAnsi="Cambria"/>
          <w:sz w:val="24"/>
          <w:szCs w:val="24"/>
          <w:vertAlign w:val="superscript"/>
        </w:rPr>
        <w:t>2</w:t>
      </w:r>
      <w:r w:rsidRPr="00F91674">
        <w:rPr>
          <w:rFonts w:ascii="Cambria" w:hAnsi="Cambria"/>
          <w:sz w:val="24"/>
          <w:szCs w:val="24"/>
        </w:rPr>
        <w:t>.</w:t>
      </w:r>
    </w:p>
    <w:p w:rsidR="00F50422" w:rsidRDefault="00F50422" w:rsidP="00F50422">
      <w:pPr>
        <w:pStyle w:val="Heading3"/>
        <w:numPr>
          <w:ilvl w:val="0"/>
          <w:numId w:val="0"/>
        </w:numPr>
        <w:spacing w:after="240"/>
        <w:rPr>
          <w:rFonts w:ascii="Cambria" w:eastAsia="Times New Roman" w:hAnsi="Cambria"/>
          <w:sz w:val="28"/>
          <w:szCs w:val="28"/>
        </w:rPr>
      </w:pPr>
      <w:bookmarkStart w:id="29" w:name="_Toc126535572"/>
      <w:r>
        <w:rPr>
          <w:rFonts w:ascii="Cambria" w:eastAsia="Times New Roman" w:hAnsi="Cambria"/>
          <w:sz w:val="28"/>
          <w:szCs w:val="28"/>
        </w:rPr>
        <w:lastRenderedPageBreak/>
        <w:t>3.1.6</w:t>
      </w:r>
      <w:r w:rsidRPr="00ED32C0">
        <w:rPr>
          <w:rFonts w:ascii="Cambria" w:eastAsia="Times New Roman" w:hAnsi="Cambria"/>
          <w:sz w:val="28"/>
          <w:szCs w:val="28"/>
        </w:rPr>
        <w:t xml:space="preserve"> </w:t>
      </w:r>
      <w:r w:rsidRPr="00CF4B11">
        <w:rPr>
          <w:rFonts w:ascii="Cambria" w:eastAsia="Times New Roman" w:hAnsi="Cambria"/>
          <w:sz w:val="28"/>
          <w:szCs w:val="28"/>
        </w:rPr>
        <w:t xml:space="preserve">Quantum </w:t>
      </w:r>
      <w:r>
        <w:rPr>
          <w:rFonts w:ascii="Cambria" w:eastAsia="Times New Roman" w:hAnsi="Cambria"/>
          <w:sz w:val="28"/>
          <w:szCs w:val="28"/>
        </w:rPr>
        <w:t>Logic Gates</w:t>
      </w:r>
      <w:bookmarkEnd w:id="29"/>
    </w:p>
    <w:p w:rsidR="00360D64" w:rsidRDefault="00360D64" w:rsidP="00360D64">
      <w:pPr>
        <w:spacing w:line="360" w:lineRule="auto"/>
        <w:jc w:val="both"/>
        <w:rPr>
          <w:rFonts w:ascii="Cambria" w:hAnsi="Cambria"/>
          <w:sz w:val="24"/>
          <w:szCs w:val="24"/>
        </w:rPr>
      </w:pPr>
      <w:r>
        <w:rPr>
          <w:rFonts w:ascii="Cambria" w:hAnsi="Cambria"/>
          <w:sz w:val="24"/>
          <w:szCs w:val="24"/>
        </w:rPr>
        <w:t>Qubits</w:t>
      </w:r>
      <w:r w:rsidRPr="00472EF1">
        <w:rPr>
          <w:rFonts w:ascii="Cambria" w:hAnsi="Cambria"/>
          <w:sz w:val="24"/>
          <w:szCs w:val="24"/>
        </w:rPr>
        <w:t xml:space="preserve"> </w:t>
      </w:r>
      <w:r>
        <w:rPr>
          <w:rFonts w:ascii="Cambria" w:hAnsi="Cambria"/>
          <w:sz w:val="24"/>
          <w:szCs w:val="24"/>
        </w:rPr>
        <w:t xml:space="preserve">used by </w:t>
      </w:r>
      <w:r w:rsidRPr="00472EF1">
        <w:rPr>
          <w:rFonts w:ascii="Cambria" w:hAnsi="Cambria"/>
          <w:sz w:val="24"/>
          <w:szCs w:val="24"/>
        </w:rPr>
        <w:t xml:space="preserve">quantum computers can exist in a "superposition" of 0 and 1, in contrast to conventional bits, which can only be 0 or 1. Quantum computers are incredibly powerful due to their capacity to live in several states simultaneously. Quantum logic gates are a set of fundamental processes used to accomplish quantum calculations. </w:t>
      </w:r>
    </w:p>
    <w:p w:rsidR="00360D64" w:rsidRDefault="00360D64" w:rsidP="00360D64">
      <w:pPr>
        <w:spacing w:line="360" w:lineRule="auto"/>
        <w:jc w:val="both"/>
        <w:rPr>
          <w:rFonts w:ascii="Cambria" w:hAnsi="Cambria"/>
          <w:sz w:val="24"/>
          <w:szCs w:val="24"/>
        </w:rPr>
      </w:pPr>
      <w:r w:rsidRPr="00472EF1">
        <w:rPr>
          <w:rFonts w:ascii="Cambria" w:hAnsi="Cambria"/>
          <w:sz w:val="24"/>
          <w:szCs w:val="24"/>
        </w:rPr>
        <w:t>Quantum gates come in a wide variety of varieties. Single-qubit gates exist that enable both the creation of superposition states and the flipping of a qubit from 0 to 1</w:t>
      </w:r>
      <w:r>
        <w:rPr>
          <w:rFonts w:ascii="Cambria" w:hAnsi="Cambria"/>
          <w:sz w:val="24"/>
          <w:szCs w:val="24"/>
        </w:rPr>
        <w:t xml:space="preserve"> </w:t>
      </w:r>
      <w:sdt>
        <w:sdtPr>
          <w:rPr>
            <w:rFonts w:ascii="Cambria" w:hAnsi="Cambria"/>
            <w:sz w:val="24"/>
            <w:szCs w:val="24"/>
          </w:rPr>
          <w:id w:val="1747223766"/>
          <w:citation/>
        </w:sdtPr>
        <w:sdtContent>
          <w:r>
            <w:rPr>
              <w:rFonts w:ascii="Cambria" w:hAnsi="Cambria"/>
              <w:sz w:val="24"/>
              <w:szCs w:val="24"/>
            </w:rPr>
            <w:fldChar w:fldCharType="begin"/>
          </w:r>
          <w:r>
            <w:rPr>
              <w:rFonts w:ascii="Cambria" w:hAnsi="Cambria"/>
              <w:sz w:val="24"/>
              <w:szCs w:val="24"/>
            </w:rPr>
            <w:instrText xml:space="preserve"> CITATION Sin21 \l 1033 </w:instrText>
          </w:r>
          <w:r>
            <w:rPr>
              <w:rFonts w:ascii="Cambria" w:hAnsi="Cambria"/>
              <w:sz w:val="24"/>
              <w:szCs w:val="24"/>
            </w:rPr>
            <w:fldChar w:fldCharType="separate"/>
          </w:r>
          <w:r w:rsidR="00CB6483" w:rsidRPr="00CB6483">
            <w:rPr>
              <w:rFonts w:ascii="Cambria" w:hAnsi="Cambria"/>
              <w:noProof/>
              <w:sz w:val="24"/>
              <w:szCs w:val="24"/>
            </w:rPr>
            <w:t>[30]</w:t>
          </w:r>
          <w:r>
            <w:rPr>
              <w:rFonts w:ascii="Cambria" w:hAnsi="Cambria"/>
              <w:sz w:val="24"/>
              <w:szCs w:val="24"/>
            </w:rPr>
            <w:fldChar w:fldCharType="end"/>
          </w:r>
        </w:sdtContent>
      </w:sdt>
      <w:r w:rsidRPr="00472EF1">
        <w:rPr>
          <w:rFonts w:ascii="Cambria" w:hAnsi="Cambria"/>
          <w:sz w:val="24"/>
          <w:szCs w:val="24"/>
        </w:rPr>
        <w:t xml:space="preserve">. </w:t>
      </w:r>
      <w:r>
        <w:rPr>
          <w:rFonts w:ascii="Cambria" w:hAnsi="Cambria"/>
          <w:sz w:val="24"/>
          <w:szCs w:val="24"/>
        </w:rPr>
        <w:t>Some of the single qubit gates used in our system are briefly introduced below:</w:t>
      </w:r>
    </w:p>
    <w:p w:rsidR="0007705E" w:rsidRPr="0007705E" w:rsidRDefault="0007705E" w:rsidP="0007705E">
      <w:pPr>
        <w:pStyle w:val="Heading4"/>
        <w:numPr>
          <w:ilvl w:val="0"/>
          <w:numId w:val="0"/>
        </w:numPr>
        <w:spacing w:after="240"/>
        <w:ind w:left="864" w:hanging="864"/>
        <w:rPr>
          <w:rFonts w:ascii="Cambria" w:hAnsi="Cambria"/>
          <w:i w:val="0"/>
          <w:sz w:val="24"/>
          <w:szCs w:val="24"/>
        </w:rPr>
      </w:pPr>
      <w:r w:rsidRPr="0007705E">
        <w:rPr>
          <w:rFonts w:ascii="Cambria" w:hAnsi="Cambria"/>
          <w:i w:val="0"/>
          <w:sz w:val="24"/>
          <w:szCs w:val="24"/>
        </w:rPr>
        <w:t>3.1.6.1 Hadamard Gate</w:t>
      </w:r>
    </w:p>
    <w:p w:rsidR="0007705E" w:rsidRDefault="0007705E" w:rsidP="0007705E">
      <w:pPr>
        <w:spacing w:line="360" w:lineRule="auto"/>
        <w:jc w:val="both"/>
        <w:rPr>
          <w:rFonts w:ascii="Cambria" w:hAnsi="Cambria"/>
          <w:b/>
          <w:sz w:val="24"/>
          <w:szCs w:val="24"/>
        </w:rPr>
      </w:pPr>
      <w:r>
        <w:rPr>
          <w:rFonts w:ascii="Cambria" w:hAnsi="Cambria"/>
          <w:sz w:val="24"/>
          <w:szCs w:val="24"/>
        </w:rPr>
        <w:t>It maps the given computational basis state and creates a corresponding superposition state.</w:t>
      </w:r>
    </w:p>
    <w:p w:rsidR="0007705E" w:rsidRPr="00C72FBC" w:rsidRDefault="0007705E" w:rsidP="0007705E">
      <w:pPr>
        <w:spacing w:line="360" w:lineRule="auto"/>
        <w:jc w:val="center"/>
        <w:rPr>
          <w:rFonts w:ascii="Cambria" w:hAnsi="Cambria"/>
          <w:sz w:val="24"/>
          <w:szCs w:val="24"/>
        </w:rPr>
      </w:pPr>
      <m:oMath>
        <m:d>
          <m:dPr>
            <m:begChr m:val="|"/>
            <m:endChr m:val="⟩"/>
            <m:ctrlPr>
              <w:rPr>
                <w:rFonts w:ascii="Cambria Math" w:hAnsi="Cambria Math"/>
                <w:sz w:val="24"/>
                <w:szCs w:val="24"/>
              </w:rPr>
            </m:ctrlPr>
          </m:dPr>
          <m:e>
            <m:r>
              <m:rPr>
                <m:sty m:val="p"/>
              </m:rPr>
              <w:rPr>
                <w:rFonts w:ascii="Cambria Math" w:hAnsi="Cambria Math"/>
                <w:sz w:val="24"/>
                <w:szCs w:val="24"/>
              </w:rPr>
              <m:t>0</m:t>
            </m:r>
          </m:e>
        </m:d>
        <m:r>
          <m:rPr>
            <m:sty m:val="bi"/>
          </m:rPr>
          <w:rPr>
            <w:rFonts w:ascii="Cambria Math" w:hAnsi="Cambria Math"/>
            <w:sz w:val="24"/>
            <w:szCs w:val="24"/>
          </w:rPr>
          <m:t>→</m:t>
        </m:r>
        <m:f>
          <m:fPr>
            <m:ctrlPr>
              <w:rPr>
                <w:rFonts w:ascii="Cambria Math" w:hAnsi="Cambria Math"/>
                <w:sz w:val="24"/>
                <w:szCs w:val="24"/>
              </w:rPr>
            </m:ctrlPr>
          </m:fPr>
          <m:num>
            <m:d>
              <m:dPr>
                <m:begChr m:val="|"/>
                <m:endChr m:val="⟩"/>
                <m:ctrlPr>
                  <w:rPr>
                    <w:rFonts w:ascii="Cambria Math" w:hAnsi="Cambria Math"/>
                    <w:sz w:val="24"/>
                    <w:szCs w:val="24"/>
                  </w:rPr>
                </m:ctrlPr>
              </m:dPr>
              <m:e>
                <m:r>
                  <m:rPr>
                    <m:sty m:val="p"/>
                  </m:rPr>
                  <w:rPr>
                    <w:rFonts w:ascii="Cambria Math" w:hAnsi="Cambria Math"/>
                    <w:sz w:val="24"/>
                    <w:szCs w:val="24"/>
                  </w:rPr>
                  <m:t>0</m:t>
                </m:r>
              </m:e>
            </m:d>
            <m:r>
              <m:rPr>
                <m:sty m:val="p"/>
              </m:rPr>
              <w:rPr>
                <w:rFonts w:ascii="Cambria Math" w:hAnsi="Cambria Math"/>
                <w:sz w:val="24"/>
                <w:szCs w:val="24"/>
              </w:rPr>
              <m:t>+|1⟩</m:t>
            </m:r>
          </m:num>
          <m:den>
            <m:r>
              <w:rPr>
                <w:rFonts w:ascii="Cambria Math" w:hAnsi="Cambria Math"/>
                <w:sz w:val="24"/>
                <w:szCs w:val="24"/>
              </w:rPr>
              <m:t>√2</m:t>
            </m:r>
          </m:den>
        </m:f>
        <m:r>
          <m:rPr>
            <m:sty m:val="p"/>
          </m:rPr>
          <w:rPr>
            <w:rFonts w:ascii="Cambria Math" w:hAnsi="Cambria Math"/>
            <w:sz w:val="24"/>
            <w:szCs w:val="24"/>
          </w:rPr>
          <m:t xml:space="preserve"> and  </m:t>
        </m:r>
        <m:d>
          <m:dPr>
            <m:begChr m:val="|"/>
            <m:endChr m:val="⟩"/>
            <m:ctrlPr>
              <w:rPr>
                <w:rFonts w:ascii="Cambria Math" w:hAnsi="Cambria Math"/>
                <w:sz w:val="24"/>
                <w:szCs w:val="24"/>
              </w:rPr>
            </m:ctrlPr>
          </m:dPr>
          <m:e>
            <m:r>
              <m:rPr>
                <m:sty m:val="p"/>
              </m:rPr>
              <w:rPr>
                <w:rFonts w:ascii="Cambria Math" w:hAnsi="Cambria Math"/>
                <w:sz w:val="24"/>
                <w:szCs w:val="24"/>
              </w:rPr>
              <m:t>1</m:t>
            </m:r>
          </m:e>
        </m:d>
        <m:r>
          <m:rPr>
            <m:sty m:val="bi"/>
          </m:rPr>
          <w:rPr>
            <w:rFonts w:ascii="Cambria Math" w:hAnsi="Cambria Math"/>
            <w:sz w:val="24"/>
            <w:szCs w:val="24"/>
          </w:rPr>
          <m:t>→</m:t>
        </m:r>
        <m:f>
          <m:fPr>
            <m:ctrlPr>
              <w:rPr>
                <w:rFonts w:ascii="Cambria Math" w:hAnsi="Cambria Math"/>
                <w:sz w:val="24"/>
                <w:szCs w:val="24"/>
              </w:rPr>
            </m:ctrlPr>
          </m:fPr>
          <m:num>
            <m:d>
              <m:dPr>
                <m:begChr m:val="|"/>
                <m:endChr m:val="⟩"/>
                <m:ctrlPr>
                  <w:rPr>
                    <w:rFonts w:ascii="Cambria Math" w:hAnsi="Cambria Math"/>
                    <w:sz w:val="24"/>
                    <w:szCs w:val="24"/>
                  </w:rPr>
                </m:ctrlPr>
              </m:dPr>
              <m:e>
                <m:r>
                  <m:rPr>
                    <m:sty m:val="p"/>
                  </m:rPr>
                  <w:rPr>
                    <w:rFonts w:ascii="Cambria Math" w:hAnsi="Cambria Math"/>
                    <w:sz w:val="24"/>
                    <w:szCs w:val="24"/>
                  </w:rPr>
                  <m:t>0</m:t>
                </m:r>
              </m:e>
            </m:d>
            <m:r>
              <m:rPr>
                <m:sty m:val="p"/>
              </m:rPr>
              <w:rPr>
                <w:rFonts w:ascii="Cambria Math" w:hAnsi="Cambria Math"/>
                <w:sz w:val="24"/>
                <w:szCs w:val="24"/>
              </w:rPr>
              <m:t>-|1⟩</m:t>
            </m:r>
          </m:num>
          <m:den>
            <m:r>
              <w:rPr>
                <w:rFonts w:ascii="Cambria Math" w:hAnsi="Cambria Math"/>
                <w:sz w:val="24"/>
                <w:szCs w:val="24"/>
              </w:rPr>
              <m:t>√2</m:t>
            </m:r>
          </m:den>
        </m:f>
        <m:r>
          <m:rPr>
            <m:sty m:val="bi"/>
          </m:rPr>
          <w:rPr>
            <w:rFonts w:ascii="Cambria Math" w:hAnsi="Cambria Math"/>
            <w:sz w:val="24"/>
            <w:szCs w:val="24"/>
          </w:rPr>
          <m:t>;</m:t>
        </m:r>
        <m:r>
          <w:rPr>
            <w:rFonts w:ascii="Cambria Math" w:hAnsi="Cambria Math"/>
            <w:sz w:val="24"/>
            <w:szCs w:val="24"/>
          </w:rPr>
          <m:t xml:space="preserve">matrix represntation: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oMath>
      <w:r w:rsidRPr="00C72FBC">
        <w:rPr>
          <w:rFonts w:ascii="Cambria" w:hAnsi="Cambria"/>
          <w:sz w:val="24"/>
          <w:szCs w:val="24"/>
        </w:rPr>
        <w:t xml:space="preserve"> </w:t>
      </w:r>
      <m:oMath>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1</m:t>
                  </m:r>
                </m:e>
                <m:e>
                  <m:r>
                    <w:rPr>
                      <w:rFonts w:ascii="Cambria Math" w:hAnsi="Cambria Math"/>
                      <w:sz w:val="24"/>
                      <w:szCs w:val="24"/>
                    </w:rPr>
                    <m:t>-1</m:t>
                  </m:r>
                </m:e>
              </m:mr>
            </m:m>
          </m:e>
        </m:d>
      </m:oMath>
    </w:p>
    <w:p w:rsidR="0007705E" w:rsidRDefault="0007705E" w:rsidP="0007705E">
      <w:pPr>
        <w:keepNext/>
        <w:spacing w:line="360" w:lineRule="auto"/>
        <w:jc w:val="center"/>
      </w:pPr>
      <w:r>
        <w:rPr>
          <w:rFonts w:ascii="Cambria" w:hAnsi="Cambria"/>
          <w:noProof/>
          <w:sz w:val="24"/>
          <w:szCs w:val="24"/>
        </w:rPr>
        <w:drawing>
          <wp:inline distT="0" distB="0" distL="0" distR="0" wp14:anchorId="4DAB3798" wp14:editId="3C80B3A9">
            <wp:extent cx="817151" cy="343814"/>
            <wp:effectExtent l="0" t="0" r="2540" b="0"/>
            <wp:docPr id="4" name="Picture 4" descr="G:\NSU CSE\CSE 499 Capstone\CSE 499A [ Dr Mahdy Rahman ]\150px-Hadamard_gat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NSU CSE\CSE 499 Capstone\CSE 499A [ Dr Mahdy Rahman ]\150px-Hadamard_gate.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649" cy="371793"/>
                    </a:xfrm>
                    <a:prstGeom prst="rect">
                      <a:avLst/>
                    </a:prstGeom>
                    <a:noFill/>
                    <a:ln>
                      <a:noFill/>
                    </a:ln>
                  </pic:spPr>
                </pic:pic>
              </a:graphicData>
            </a:graphic>
          </wp:inline>
        </w:drawing>
      </w:r>
    </w:p>
    <w:p w:rsidR="00F50422" w:rsidRDefault="0007705E" w:rsidP="00D3348A">
      <w:pPr>
        <w:pStyle w:val="Caption"/>
        <w:jc w:val="center"/>
        <w:rPr>
          <w:rFonts w:ascii="Cambria" w:hAnsi="Cambria"/>
          <w:i w:val="0"/>
          <w:sz w:val="24"/>
          <w:szCs w:val="24"/>
        </w:rPr>
      </w:pPr>
      <w:bookmarkStart w:id="30" w:name="_Toc126527741"/>
      <w:bookmarkStart w:id="31" w:name="_Toc126528328"/>
      <w:bookmarkStart w:id="32" w:name="_Toc126534687"/>
      <w:r w:rsidRPr="0044611F">
        <w:rPr>
          <w:rFonts w:ascii="Cambria" w:hAnsi="Cambria"/>
          <w:i w:val="0"/>
          <w:sz w:val="24"/>
          <w:szCs w:val="24"/>
        </w:rPr>
        <w:t xml:space="preserve">Figure </w:t>
      </w:r>
      <w:r w:rsidR="00ED1CEC">
        <w:rPr>
          <w:rFonts w:ascii="Cambria" w:hAnsi="Cambria"/>
          <w:i w:val="0"/>
          <w:sz w:val="24"/>
          <w:szCs w:val="24"/>
        </w:rPr>
        <w:t>3.</w:t>
      </w:r>
      <w:r w:rsidR="00D60A20">
        <w:rPr>
          <w:rFonts w:ascii="Cambria" w:hAnsi="Cambria"/>
          <w:i w:val="0"/>
          <w:sz w:val="24"/>
          <w:szCs w:val="24"/>
        </w:rPr>
        <w:t>2</w:t>
      </w:r>
      <w:r w:rsidRPr="0044611F">
        <w:rPr>
          <w:rFonts w:ascii="Cambria" w:hAnsi="Cambria"/>
          <w:i w:val="0"/>
          <w:sz w:val="24"/>
          <w:szCs w:val="24"/>
        </w:rPr>
        <w:t>: Hadamard Gate</w:t>
      </w:r>
      <w:bookmarkEnd w:id="30"/>
      <w:bookmarkEnd w:id="31"/>
      <w:bookmarkEnd w:id="32"/>
    </w:p>
    <w:p w:rsidR="002D17C8" w:rsidRPr="002D17C8" w:rsidRDefault="002D17C8" w:rsidP="002D17C8"/>
    <w:p w:rsidR="00F037D6" w:rsidRPr="00DF7D3A" w:rsidRDefault="008A54D4" w:rsidP="00DF7D3A">
      <w:pPr>
        <w:pStyle w:val="Heading4"/>
        <w:numPr>
          <w:ilvl w:val="0"/>
          <w:numId w:val="0"/>
        </w:numPr>
        <w:spacing w:after="240"/>
        <w:ind w:left="864" w:hanging="864"/>
        <w:rPr>
          <w:rFonts w:ascii="Cambria" w:hAnsi="Cambria"/>
          <w:i w:val="0"/>
          <w:sz w:val="24"/>
          <w:szCs w:val="24"/>
        </w:rPr>
      </w:pPr>
      <w:r w:rsidRPr="00DF7D3A">
        <w:rPr>
          <w:rFonts w:ascii="Cambria" w:hAnsi="Cambria"/>
          <w:i w:val="0"/>
          <w:sz w:val="24"/>
          <w:szCs w:val="24"/>
        </w:rPr>
        <w:t xml:space="preserve">3.1.6.2 </w:t>
      </w:r>
      <w:r w:rsidR="00F037D6" w:rsidRPr="00DF7D3A">
        <w:rPr>
          <w:rFonts w:ascii="Cambria" w:hAnsi="Cambria"/>
          <w:i w:val="0"/>
          <w:sz w:val="24"/>
          <w:szCs w:val="24"/>
        </w:rPr>
        <w:t>Pauli-X Gate</w:t>
      </w:r>
    </w:p>
    <w:p w:rsidR="00F037D6" w:rsidRDefault="00F037D6" w:rsidP="00F037D6">
      <w:pPr>
        <w:jc w:val="both"/>
        <w:rPr>
          <w:rFonts w:ascii="Cambria" w:hAnsi="Cambria"/>
        </w:rPr>
      </w:pPr>
      <w:r>
        <w:rPr>
          <w:rFonts w:ascii="Cambria" w:hAnsi="Cambria"/>
          <w:sz w:val="24"/>
          <w:szCs w:val="24"/>
        </w:rPr>
        <w:t xml:space="preserve">Also known as bit-flip gate, performs a single qubit rotation of </w:t>
      </w:r>
      <w:r>
        <w:rPr>
          <w:rFonts w:ascii="KaTeX_Math" w:hAnsi="KaTeX_Math"/>
          <w:i/>
          <w:iCs/>
          <w:color w:val="1A2532"/>
          <w:sz w:val="29"/>
          <w:szCs w:val="29"/>
          <w:shd w:val="clear" w:color="auto" w:fill="FFFFFF"/>
        </w:rPr>
        <w:t xml:space="preserve">π </w:t>
      </w:r>
      <w:r>
        <w:rPr>
          <w:rFonts w:ascii="KaTeX_Math" w:hAnsi="KaTeX_Math"/>
          <w:i/>
          <w:iCs/>
          <w:color w:val="1A2532"/>
          <w:sz w:val="29"/>
          <w:szCs w:val="29"/>
          <w:shd w:val="clear" w:color="auto" w:fill="FFFFFF"/>
        </w:rPr>
        <w:softHyphen/>
      </w:r>
      <w:r>
        <w:rPr>
          <w:rFonts w:ascii="Cambria" w:hAnsi="Cambria"/>
          <w:iCs/>
          <w:color w:val="1A2532"/>
          <w:sz w:val="24"/>
          <w:szCs w:val="24"/>
          <w:shd w:val="clear" w:color="auto" w:fill="FFFFFF"/>
        </w:rPr>
        <w:t>radian around the x axis.</w:t>
      </w:r>
      <w:r>
        <w:rPr>
          <w:rFonts w:ascii="Cambria" w:hAnsi="Cambria"/>
          <w:sz w:val="24"/>
          <w:szCs w:val="24"/>
        </w:rPr>
        <w:t xml:space="preserve"> </w:t>
      </w:r>
      <w:r w:rsidRPr="00C72FBC">
        <w:rPr>
          <w:rFonts w:ascii="Cambria" w:hAnsi="Cambria"/>
          <w:sz w:val="24"/>
          <w:szCs w:val="24"/>
        </w:rPr>
        <w:t xml:space="preserve">Matrix representation: </w:t>
      </w:r>
      <m:oMath>
        <m:r>
          <w:rPr>
            <w:rFonts w:ascii="Cambria Math" w:hAnsi="Cambria Math"/>
            <w:sz w:val="24"/>
            <w:szCs w:val="24"/>
          </w:rPr>
          <m:t xml:space="preserve">X= </m:t>
        </m:r>
      </m:oMath>
      <w:r w:rsidRPr="00C72FBC">
        <w:rPr>
          <w:rFonts w:ascii="Cambria" w:hAnsi="Cambria"/>
          <w:sz w:val="24"/>
          <w:szCs w:val="24"/>
        </w:rPr>
        <w:t xml:space="preserve"> </w:t>
      </w:r>
      <m:oMath>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1</m:t>
                  </m:r>
                </m:e>
                <m:e>
                  <m:r>
                    <w:rPr>
                      <w:rFonts w:ascii="Cambria Math" w:hAnsi="Cambria Math"/>
                      <w:sz w:val="24"/>
                      <w:szCs w:val="24"/>
                    </w:rPr>
                    <m:t>0</m:t>
                  </m:r>
                </m:e>
              </m:mr>
            </m:m>
          </m:e>
        </m:d>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0</m:t>
            </m:r>
          </m:e>
        </m:d>
        <m:r>
          <m:rPr>
            <m:sty m:val="p"/>
          </m:rPr>
          <w:rPr>
            <w:rFonts w:ascii="Cambria Math" w:hAnsi="Cambria Math"/>
            <w:sz w:val="24"/>
            <w:szCs w:val="24"/>
          </w:rPr>
          <m:t>⟨1|+|1⟩⟨0|</m:t>
        </m:r>
      </m:oMath>
    </w:p>
    <w:p w:rsidR="00F037D6" w:rsidRDefault="00F037D6" w:rsidP="00F037D6">
      <w:pPr>
        <w:keepNext/>
        <w:jc w:val="center"/>
      </w:pPr>
      <w:r>
        <w:rPr>
          <w:noProof/>
        </w:rPr>
        <w:drawing>
          <wp:inline distT="0" distB="0" distL="0" distR="0" wp14:anchorId="7E7D1EDD" wp14:editId="21160D08">
            <wp:extent cx="1163117" cy="39830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38008" cy="423948"/>
                    </a:xfrm>
                    <a:prstGeom prst="rect">
                      <a:avLst/>
                    </a:prstGeom>
                  </pic:spPr>
                </pic:pic>
              </a:graphicData>
            </a:graphic>
          </wp:inline>
        </w:drawing>
      </w:r>
    </w:p>
    <w:p w:rsidR="00F037D6" w:rsidRDefault="00F037D6" w:rsidP="00F037D6">
      <w:pPr>
        <w:pStyle w:val="Caption"/>
        <w:jc w:val="center"/>
        <w:rPr>
          <w:rFonts w:ascii="Cambria" w:hAnsi="Cambria"/>
          <w:i w:val="0"/>
          <w:sz w:val="24"/>
          <w:szCs w:val="24"/>
        </w:rPr>
      </w:pPr>
      <w:bookmarkStart w:id="33" w:name="_Toc126527742"/>
      <w:r w:rsidRPr="00412E76">
        <w:rPr>
          <w:rFonts w:ascii="Cambria" w:hAnsi="Cambria"/>
          <w:i w:val="0"/>
          <w:sz w:val="24"/>
          <w:szCs w:val="24"/>
        </w:rPr>
        <w:t xml:space="preserve">Figure </w:t>
      </w:r>
      <w:r w:rsidR="00D60A20">
        <w:rPr>
          <w:rFonts w:ascii="Cambria" w:hAnsi="Cambria"/>
          <w:i w:val="0"/>
          <w:sz w:val="24"/>
          <w:szCs w:val="24"/>
        </w:rPr>
        <w:t>3.3</w:t>
      </w:r>
      <w:r w:rsidRPr="00412E76">
        <w:rPr>
          <w:rFonts w:ascii="Cambria" w:hAnsi="Cambria"/>
          <w:i w:val="0"/>
          <w:sz w:val="24"/>
          <w:szCs w:val="24"/>
        </w:rPr>
        <w:t>: Pauli-X Gate</w:t>
      </w:r>
      <w:bookmarkEnd w:id="33"/>
    </w:p>
    <w:p w:rsidR="002D17C8" w:rsidRPr="002D17C8" w:rsidRDefault="002D17C8" w:rsidP="002D17C8"/>
    <w:p w:rsidR="00F037D6" w:rsidRPr="00DF7D3A" w:rsidRDefault="008A54D4" w:rsidP="00DF7D3A">
      <w:pPr>
        <w:pStyle w:val="Heading4"/>
        <w:numPr>
          <w:ilvl w:val="0"/>
          <w:numId w:val="0"/>
        </w:numPr>
        <w:spacing w:after="240"/>
        <w:ind w:left="864" w:hanging="864"/>
        <w:rPr>
          <w:rFonts w:ascii="Cambria" w:hAnsi="Cambria"/>
          <w:i w:val="0"/>
          <w:sz w:val="24"/>
          <w:szCs w:val="24"/>
        </w:rPr>
      </w:pPr>
      <w:r w:rsidRPr="00DF7D3A">
        <w:rPr>
          <w:rFonts w:ascii="Cambria" w:hAnsi="Cambria"/>
          <w:i w:val="0"/>
          <w:sz w:val="24"/>
          <w:szCs w:val="24"/>
        </w:rPr>
        <w:t xml:space="preserve">3.1.6.3 </w:t>
      </w:r>
      <w:r w:rsidR="00F037D6" w:rsidRPr="00DF7D3A">
        <w:rPr>
          <w:rFonts w:ascii="Cambria" w:hAnsi="Cambria"/>
          <w:i w:val="0"/>
          <w:sz w:val="24"/>
          <w:szCs w:val="24"/>
        </w:rPr>
        <w:t>Pauli-Y &amp; Z Gates</w:t>
      </w:r>
    </w:p>
    <w:p w:rsidR="00F037D6" w:rsidRDefault="00F037D6" w:rsidP="00F037D6">
      <w:pPr>
        <w:spacing w:line="360" w:lineRule="auto"/>
        <w:jc w:val="both"/>
        <w:rPr>
          <w:rFonts w:ascii="Cambria" w:hAnsi="Cambria"/>
          <w:iCs/>
          <w:color w:val="1A2532"/>
          <w:sz w:val="24"/>
          <w:szCs w:val="24"/>
          <w:shd w:val="clear" w:color="auto" w:fill="FFFFFF"/>
        </w:rPr>
      </w:pPr>
      <w:r>
        <w:rPr>
          <w:rFonts w:ascii="Cambria" w:hAnsi="Cambria"/>
          <w:sz w:val="24"/>
          <w:szCs w:val="24"/>
        </w:rPr>
        <w:t xml:space="preserve">Pauli </w:t>
      </w:r>
      <w:r w:rsidRPr="00130AF7">
        <w:rPr>
          <w:rFonts w:ascii="Cambria" w:hAnsi="Cambria"/>
          <w:sz w:val="24"/>
          <w:szCs w:val="24"/>
        </w:rPr>
        <w:t>Y &amp; Z-gates</w:t>
      </w:r>
      <w:r>
        <w:rPr>
          <w:rFonts w:ascii="Cambria" w:hAnsi="Cambria"/>
          <w:sz w:val="24"/>
          <w:szCs w:val="24"/>
        </w:rPr>
        <w:t xml:space="preserve"> function </w:t>
      </w:r>
      <w:r w:rsidRPr="00130AF7">
        <w:rPr>
          <w:rFonts w:ascii="Cambria" w:hAnsi="Cambria"/>
          <w:sz w:val="24"/>
          <w:szCs w:val="24"/>
        </w:rPr>
        <w:t>just like the X-gate does</w:t>
      </w:r>
      <w:r>
        <w:rPr>
          <w:rFonts w:ascii="Cambria" w:hAnsi="Cambria"/>
          <w:sz w:val="24"/>
          <w:szCs w:val="24"/>
        </w:rPr>
        <w:t xml:space="preserve"> in quantum circuits. They also perform single-qubit rotation of </w:t>
      </w:r>
      <w:r>
        <w:rPr>
          <w:rFonts w:ascii="KaTeX_Math" w:hAnsi="KaTeX_Math"/>
          <w:i/>
          <w:iCs/>
          <w:color w:val="1A2532"/>
          <w:sz w:val="29"/>
          <w:szCs w:val="29"/>
          <w:shd w:val="clear" w:color="auto" w:fill="FFFFFF"/>
        </w:rPr>
        <w:t xml:space="preserve">π </w:t>
      </w:r>
      <w:r>
        <w:rPr>
          <w:rFonts w:ascii="KaTeX_Math" w:hAnsi="KaTeX_Math"/>
          <w:i/>
          <w:iCs/>
          <w:color w:val="1A2532"/>
          <w:sz w:val="29"/>
          <w:szCs w:val="29"/>
          <w:shd w:val="clear" w:color="auto" w:fill="FFFFFF"/>
        </w:rPr>
        <w:softHyphen/>
      </w:r>
      <w:r>
        <w:rPr>
          <w:rFonts w:ascii="Cambria" w:hAnsi="Cambria"/>
          <w:iCs/>
          <w:color w:val="1A2532"/>
          <w:sz w:val="24"/>
          <w:szCs w:val="24"/>
          <w:shd w:val="clear" w:color="auto" w:fill="FFFFFF"/>
        </w:rPr>
        <w:t>radian around the y and z axis respectively. Matrix representation:</w:t>
      </w:r>
    </w:p>
    <w:p w:rsidR="00F037D6" w:rsidRPr="00C72FBC" w:rsidRDefault="00F037D6" w:rsidP="00F037D6">
      <w:pPr>
        <w:spacing w:line="360" w:lineRule="auto"/>
        <w:jc w:val="center"/>
        <w:rPr>
          <w:rFonts w:ascii="Cambria" w:hAnsi="Cambria"/>
          <w:sz w:val="24"/>
          <w:szCs w:val="24"/>
        </w:rPr>
      </w:pPr>
      <m:oMathPara>
        <m:oMath>
          <m:r>
            <w:rPr>
              <w:rFonts w:ascii="Cambria Math" w:hAnsi="Cambria Math"/>
              <w:sz w:val="24"/>
              <w:szCs w:val="24"/>
            </w:rPr>
            <w:lastRenderedPageBreak/>
            <m:t>Y=</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-i</m:t>
                    </m:r>
                  </m:e>
                </m:mr>
                <m:mr>
                  <m:e>
                    <m:r>
                      <w:rPr>
                        <w:rFonts w:ascii="Cambria Math" w:hAnsi="Cambria Math"/>
                        <w:sz w:val="24"/>
                        <w:szCs w:val="24"/>
                      </w:rPr>
                      <m:t>i</m:t>
                    </m:r>
                  </m:e>
                  <m:e>
                    <m:r>
                      <w:rPr>
                        <w:rFonts w:ascii="Cambria Math" w:hAnsi="Cambria Math"/>
                        <w:sz w:val="24"/>
                        <w:szCs w:val="24"/>
                      </w:rPr>
                      <m:t>0</m:t>
                    </m:r>
                  </m:e>
                </m:mr>
              </m:m>
            </m:e>
          </m:d>
          <m:r>
            <w:rPr>
              <w:rFonts w:ascii="Cambria Math" w:hAnsi="Cambria Math"/>
              <w:sz w:val="24"/>
              <w:szCs w:val="24"/>
            </w:rPr>
            <m:t>=-i</m:t>
          </m:r>
          <m:d>
            <m:dPr>
              <m:begChr m:val="|"/>
              <m:endChr m:val="⟩"/>
              <m:ctrlPr>
                <w:rPr>
                  <w:rFonts w:ascii="Cambria Math" w:hAnsi="Cambria Math"/>
                  <w:sz w:val="24"/>
                  <w:szCs w:val="24"/>
                </w:rPr>
              </m:ctrlPr>
            </m:dPr>
            <m:e>
              <m:r>
                <m:rPr>
                  <m:sty m:val="p"/>
                </m:rPr>
                <w:rPr>
                  <w:rFonts w:ascii="Cambria Math" w:hAnsi="Cambria Math"/>
                  <w:sz w:val="24"/>
                  <w:szCs w:val="24"/>
                </w:rPr>
                <m:t>0</m:t>
              </m:r>
            </m:e>
          </m:d>
          <m:d>
            <m:dPr>
              <m:begChr m:val="⟨"/>
              <m:endChr m:val="⟩"/>
              <m:ctrlPr>
                <w:rPr>
                  <w:rFonts w:ascii="Cambria Math" w:hAnsi="Cambria Math"/>
                  <w:sz w:val="24"/>
                  <w:szCs w:val="24"/>
                </w:rPr>
              </m:ctrlPr>
            </m:dPr>
            <m:e>
              <m:r>
                <m:rPr>
                  <m:sty m:val="p"/>
                </m:rPr>
                <w:rPr>
                  <w:rFonts w:ascii="Cambria Math" w:hAnsi="Cambria Math"/>
                  <w:sz w:val="24"/>
                  <w:szCs w:val="24"/>
                </w:rPr>
                <m:t>1</m:t>
              </m:r>
              <m:d>
                <m:dPr>
                  <m:begChr m:val="|"/>
                  <m:endChr m:val="|"/>
                  <m:ctrlPr>
                    <w:rPr>
                      <w:rFonts w:ascii="Cambria Math" w:hAnsi="Cambria Math"/>
                      <w:sz w:val="24"/>
                      <w:szCs w:val="24"/>
                    </w:rPr>
                  </m:ctrlPr>
                </m:dPr>
                <m:e>
                  <m:r>
                    <m:rPr>
                      <m:sty m:val="p"/>
                    </m:rPr>
                    <w:rPr>
                      <w:rFonts w:ascii="Cambria Math" w:hAnsi="Cambria Math"/>
                      <w:sz w:val="24"/>
                      <w:szCs w:val="24"/>
                    </w:rPr>
                    <m:t xml:space="preserve"> + </m:t>
                  </m:r>
                  <m:r>
                    <w:rPr>
                      <w:rFonts w:ascii="Cambria Math" w:hAnsi="Cambria Math"/>
                      <w:sz w:val="24"/>
                      <w:szCs w:val="24"/>
                    </w:rPr>
                    <m:t>i</m:t>
                  </m:r>
                </m:e>
              </m:d>
              <m:r>
                <m:rPr>
                  <m:sty m:val="p"/>
                </m:rPr>
                <w:rPr>
                  <w:rFonts w:ascii="Cambria Math" w:hAnsi="Cambria Math"/>
                  <w:sz w:val="24"/>
                  <w:szCs w:val="24"/>
                </w:rPr>
                <m:t>1</m:t>
              </m:r>
            </m:e>
          </m:d>
          <m:d>
            <m:dPr>
              <m:begChr m:val="⟨"/>
              <m:endChr m:val="|"/>
              <m:ctrlPr>
                <w:rPr>
                  <w:rFonts w:ascii="Cambria Math" w:hAnsi="Cambria Math"/>
                  <w:sz w:val="24"/>
                  <w:szCs w:val="24"/>
                </w:rPr>
              </m:ctrlPr>
            </m:dPr>
            <m:e>
              <m:r>
                <m:rPr>
                  <m:sty m:val="p"/>
                </m:rPr>
                <w:rPr>
                  <w:rFonts w:ascii="Cambria Math" w:hAnsi="Cambria Math"/>
                  <w:sz w:val="24"/>
                  <w:szCs w:val="24"/>
                </w:rPr>
                <m:t>0</m:t>
              </m:r>
            </m:e>
          </m:d>
        </m:oMath>
      </m:oMathPara>
    </w:p>
    <w:p w:rsidR="00F037D6" w:rsidRPr="00C72FBC" w:rsidRDefault="00F037D6" w:rsidP="00F037D6">
      <w:pPr>
        <w:spacing w:line="360" w:lineRule="auto"/>
        <w:jc w:val="center"/>
        <w:rPr>
          <w:rFonts w:ascii="Cambria" w:hAnsi="Cambria"/>
          <w:i/>
          <w:sz w:val="24"/>
          <w:szCs w:val="24"/>
        </w:rPr>
      </w:pPr>
      <w:r w:rsidRPr="00C72FBC">
        <w:rPr>
          <w:rFonts w:ascii="Cambria" w:hAnsi="Cambria"/>
          <w:i/>
          <w:sz w:val="24"/>
          <w:szCs w:val="24"/>
        </w:rPr>
        <w:t xml:space="preserve">Z </w:t>
      </w:r>
      <m:oMath>
        <m:r>
          <w:rPr>
            <w:rFonts w:ascii="Cambria Math" w:hAnsi="Cambria Math"/>
            <w:sz w:val="24"/>
            <w:szCs w:val="24"/>
          </w:rPr>
          <m:t>=</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 xml:space="preserve">  0</m:t>
                  </m:r>
                </m:e>
              </m:mr>
              <m:mr>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0</m:t>
            </m:r>
          </m:e>
        </m:d>
        <m:d>
          <m:dPr>
            <m:begChr m:val="⟨"/>
            <m:endChr m:val="⟩"/>
            <m:ctrlPr>
              <w:rPr>
                <w:rFonts w:ascii="Cambria Math" w:hAnsi="Cambria Math"/>
                <w:sz w:val="24"/>
                <w:szCs w:val="24"/>
              </w:rPr>
            </m:ctrlPr>
          </m:dPr>
          <m:e>
            <m:r>
              <m:rPr>
                <m:sty m:val="p"/>
              </m:rPr>
              <w:rPr>
                <w:rFonts w:ascii="Cambria Math" w:hAnsi="Cambria Math"/>
                <w:sz w:val="24"/>
                <w:szCs w:val="24"/>
              </w:rPr>
              <m:t>0</m:t>
            </m:r>
            <m:d>
              <m:dPr>
                <m:begChr m:val="|"/>
                <m:endChr m:val="|"/>
                <m:ctrlPr>
                  <w:rPr>
                    <w:rFonts w:ascii="Cambria Math" w:hAnsi="Cambria Math"/>
                    <w:sz w:val="24"/>
                    <w:szCs w:val="24"/>
                  </w:rPr>
                </m:ctrlPr>
              </m:dPr>
              <m:e>
                <m:r>
                  <m:rPr>
                    <m:sty m:val="p"/>
                  </m:rPr>
                  <w:rPr>
                    <w:rFonts w:ascii="Cambria Math" w:hAnsi="Cambria Math"/>
                    <w:sz w:val="24"/>
                    <w:szCs w:val="24"/>
                  </w:rPr>
                  <m:t xml:space="preserve"> - </m:t>
                </m:r>
              </m:e>
            </m:d>
            <m:r>
              <m:rPr>
                <m:sty m:val="p"/>
              </m:rPr>
              <w:rPr>
                <w:rFonts w:ascii="Cambria Math" w:hAnsi="Cambria Math"/>
                <w:sz w:val="24"/>
                <w:szCs w:val="24"/>
              </w:rPr>
              <m:t>1</m:t>
            </m:r>
          </m:e>
        </m:d>
        <m:d>
          <m:dPr>
            <m:begChr m:val="⟨"/>
            <m:endChr m:val="|"/>
            <m:ctrlPr>
              <w:rPr>
                <w:rFonts w:ascii="Cambria Math" w:hAnsi="Cambria Math"/>
                <w:sz w:val="24"/>
                <w:szCs w:val="24"/>
              </w:rPr>
            </m:ctrlPr>
          </m:dPr>
          <m:e>
            <m:r>
              <m:rPr>
                <m:sty m:val="p"/>
              </m:rPr>
              <w:rPr>
                <w:rFonts w:ascii="Cambria Math" w:hAnsi="Cambria Math"/>
                <w:sz w:val="24"/>
                <w:szCs w:val="24"/>
              </w:rPr>
              <m:t>1</m:t>
            </m:r>
          </m:e>
        </m:d>
      </m:oMath>
    </w:p>
    <w:p w:rsidR="00F037D6" w:rsidRDefault="00F037D6" w:rsidP="00F037D6">
      <w:pPr>
        <w:keepNext/>
        <w:spacing w:line="360" w:lineRule="auto"/>
        <w:jc w:val="center"/>
      </w:pPr>
      <w:r>
        <w:rPr>
          <w:rFonts w:ascii="Cambria" w:hAnsi="Cambria"/>
          <w:noProof/>
          <w:sz w:val="24"/>
          <w:szCs w:val="24"/>
        </w:rPr>
        <w:drawing>
          <wp:inline distT="0" distB="0" distL="0" distR="0" wp14:anchorId="2BE49505" wp14:editId="7B35A72C">
            <wp:extent cx="912912" cy="314554"/>
            <wp:effectExtent l="0" t="0" r="1905" b="9525"/>
            <wp:docPr id="5" name="Picture 5" descr="G:\NSU CSE\CSE 499 Capstone\CSE 499A [ Dr Mahdy Rahman ]\Y 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NSU CSE\CSE 499 Capstone\CSE 499A [ Dr Mahdy Rahman ]\Y Ga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8676" cy="326877"/>
                    </a:xfrm>
                    <a:prstGeom prst="rect">
                      <a:avLst/>
                    </a:prstGeom>
                    <a:noFill/>
                    <a:ln>
                      <a:noFill/>
                    </a:ln>
                  </pic:spPr>
                </pic:pic>
              </a:graphicData>
            </a:graphic>
          </wp:inline>
        </w:drawing>
      </w:r>
      <w:r>
        <w:rPr>
          <w:rFonts w:ascii="Cambria" w:hAnsi="Cambria"/>
          <w:noProof/>
          <w:sz w:val="24"/>
          <w:szCs w:val="24"/>
        </w:rPr>
        <w:drawing>
          <wp:inline distT="0" distB="0" distL="0" distR="0" wp14:anchorId="545B3254" wp14:editId="49A6975B">
            <wp:extent cx="824986" cy="341376"/>
            <wp:effectExtent l="0" t="0" r="0" b="1905"/>
            <wp:docPr id="6" name="Picture 6" descr="G:\NSU CSE\CSE 499 Capstone\CSE 499A [ Dr Mahdy Rahman ]\Z 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NSU CSE\CSE 499 Capstone\CSE 499A [ Dr Mahdy Rahman ]\Z Ga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2702" cy="352845"/>
                    </a:xfrm>
                    <a:prstGeom prst="rect">
                      <a:avLst/>
                    </a:prstGeom>
                    <a:noFill/>
                    <a:ln>
                      <a:noFill/>
                    </a:ln>
                  </pic:spPr>
                </pic:pic>
              </a:graphicData>
            </a:graphic>
          </wp:inline>
        </w:drawing>
      </w:r>
    </w:p>
    <w:p w:rsidR="00F037D6" w:rsidRDefault="00F037D6" w:rsidP="00F037D6">
      <w:pPr>
        <w:pStyle w:val="Caption"/>
        <w:jc w:val="center"/>
        <w:rPr>
          <w:rFonts w:ascii="Cambria" w:hAnsi="Cambria"/>
          <w:i w:val="0"/>
          <w:sz w:val="24"/>
          <w:szCs w:val="24"/>
        </w:rPr>
      </w:pPr>
      <w:bookmarkStart w:id="34" w:name="_Toc126527743"/>
      <w:bookmarkStart w:id="35" w:name="_Toc126528329"/>
      <w:bookmarkStart w:id="36" w:name="_Toc126534688"/>
      <w:r w:rsidRPr="00C52ED2">
        <w:rPr>
          <w:rFonts w:ascii="Cambria" w:hAnsi="Cambria"/>
          <w:i w:val="0"/>
          <w:sz w:val="24"/>
          <w:szCs w:val="24"/>
        </w:rPr>
        <w:t xml:space="preserve">Figure </w:t>
      </w:r>
      <w:r w:rsidR="00DF7D3A">
        <w:rPr>
          <w:rFonts w:ascii="Cambria" w:hAnsi="Cambria"/>
          <w:i w:val="0"/>
          <w:sz w:val="24"/>
          <w:szCs w:val="24"/>
        </w:rPr>
        <w:t>3.</w:t>
      </w:r>
      <w:r w:rsidR="00D60A20">
        <w:rPr>
          <w:rFonts w:ascii="Cambria" w:hAnsi="Cambria"/>
          <w:i w:val="0"/>
          <w:sz w:val="24"/>
          <w:szCs w:val="24"/>
        </w:rPr>
        <w:t>4</w:t>
      </w:r>
      <w:r w:rsidRPr="00C52ED2">
        <w:rPr>
          <w:rFonts w:ascii="Cambria" w:hAnsi="Cambria"/>
          <w:i w:val="0"/>
          <w:sz w:val="24"/>
          <w:szCs w:val="24"/>
        </w:rPr>
        <w:t>: Pauli Y&amp;Z Gates</w:t>
      </w:r>
      <w:bookmarkEnd w:id="34"/>
      <w:bookmarkEnd w:id="35"/>
      <w:bookmarkEnd w:id="36"/>
    </w:p>
    <w:p w:rsidR="00F518A4" w:rsidRPr="00F518A4" w:rsidRDefault="00F518A4" w:rsidP="00F518A4"/>
    <w:p w:rsidR="00F037D6" w:rsidRDefault="00F037D6" w:rsidP="00F037D6">
      <w:pPr>
        <w:spacing w:line="360" w:lineRule="auto"/>
        <w:jc w:val="both"/>
        <w:rPr>
          <w:rFonts w:ascii="Cambria" w:hAnsi="Cambria"/>
          <w:sz w:val="24"/>
          <w:szCs w:val="24"/>
        </w:rPr>
      </w:pPr>
      <w:r w:rsidRPr="00472EF1">
        <w:rPr>
          <w:rFonts w:ascii="Cambria" w:hAnsi="Cambria"/>
          <w:sz w:val="24"/>
          <w:szCs w:val="24"/>
        </w:rPr>
        <w:t>Two-qubit gates are a further option. These enable interaction</w:t>
      </w:r>
      <w:r>
        <w:rPr>
          <w:rFonts w:ascii="Cambria" w:hAnsi="Cambria"/>
          <w:sz w:val="24"/>
          <w:szCs w:val="24"/>
        </w:rPr>
        <w:t>s</w:t>
      </w:r>
      <w:r w:rsidRPr="00472EF1">
        <w:rPr>
          <w:rFonts w:ascii="Cambria" w:hAnsi="Cambria"/>
          <w:sz w:val="24"/>
          <w:szCs w:val="24"/>
        </w:rPr>
        <w:t xml:space="preserve"> between the qubits and can be utilized to produce quantum entanglement</w:t>
      </w:r>
      <w:r>
        <w:rPr>
          <w:rFonts w:ascii="Cambria" w:hAnsi="Cambria"/>
          <w:sz w:val="24"/>
          <w:szCs w:val="24"/>
        </w:rPr>
        <w:t xml:space="preserve"> </w:t>
      </w:r>
      <w:sdt>
        <w:sdtPr>
          <w:rPr>
            <w:rFonts w:ascii="Cambria" w:hAnsi="Cambria"/>
            <w:sz w:val="24"/>
            <w:szCs w:val="24"/>
          </w:rPr>
          <w:id w:val="1155877894"/>
          <w:citation/>
        </w:sdtPr>
        <w:sdtContent>
          <w:r>
            <w:rPr>
              <w:rFonts w:ascii="Cambria" w:hAnsi="Cambria"/>
              <w:sz w:val="24"/>
              <w:szCs w:val="24"/>
            </w:rPr>
            <w:fldChar w:fldCharType="begin"/>
          </w:r>
          <w:r>
            <w:rPr>
              <w:rFonts w:ascii="Cambria" w:hAnsi="Cambria"/>
              <w:sz w:val="24"/>
              <w:szCs w:val="24"/>
            </w:rPr>
            <w:instrText xml:space="preserve"> CITATION Sha13 \l 1033 </w:instrText>
          </w:r>
          <w:r>
            <w:rPr>
              <w:rFonts w:ascii="Cambria" w:hAnsi="Cambria"/>
              <w:sz w:val="24"/>
              <w:szCs w:val="24"/>
            </w:rPr>
            <w:fldChar w:fldCharType="separate"/>
          </w:r>
          <w:r w:rsidR="00CB6483" w:rsidRPr="00CB6483">
            <w:rPr>
              <w:rFonts w:ascii="Cambria" w:hAnsi="Cambria"/>
              <w:noProof/>
              <w:sz w:val="24"/>
              <w:szCs w:val="24"/>
            </w:rPr>
            <w:t>[31]</w:t>
          </w:r>
          <w:r>
            <w:rPr>
              <w:rFonts w:ascii="Cambria" w:hAnsi="Cambria"/>
              <w:sz w:val="24"/>
              <w:szCs w:val="24"/>
            </w:rPr>
            <w:fldChar w:fldCharType="end"/>
          </w:r>
        </w:sdtContent>
      </w:sdt>
      <w:r w:rsidRPr="00472EF1">
        <w:rPr>
          <w:rFonts w:ascii="Cambria" w:hAnsi="Cambria"/>
          <w:sz w:val="24"/>
          <w:szCs w:val="24"/>
        </w:rPr>
        <w:t>.</w:t>
      </w:r>
      <w:r>
        <w:rPr>
          <w:rFonts w:ascii="Cambria" w:hAnsi="Cambria"/>
          <w:sz w:val="24"/>
          <w:szCs w:val="24"/>
        </w:rPr>
        <w:t xml:space="preserve"> Some of the single qubit gates used in our system are briefly discussed below:</w:t>
      </w:r>
    </w:p>
    <w:p w:rsidR="00050CDE" w:rsidRPr="00705303" w:rsidRDefault="00705303" w:rsidP="00705303">
      <w:pPr>
        <w:pStyle w:val="Heading4"/>
        <w:numPr>
          <w:ilvl w:val="0"/>
          <w:numId w:val="0"/>
        </w:numPr>
        <w:spacing w:after="240"/>
        <w:ind w:left="864" w:hanging="864"/>
        <w:rPr>
          <w:rFonts w:ascii="Cambria" w:hAnsi="Cambria"/>
          <w:i w:val="0"/>
          <w:sz w:val="24"/>
          <w:szCs w:val="24"/>
        </w:rPr>
      </w:pPr>
      <w:r w:rsidRPr="00705303">
        <w:rPr>
          <w:rFonts w:ascii="Cambria" w:hAnsi="Cambria"/>
          <w:i w:val="0"/>
          <w:sz w:val="24"/>
          <w:szCs w:val="24"/>
        </w:rPr>
        <w:t xml:space="preserve">3.1.6.4 </w:t>
      </w:r>
      <w:r w:rsidR="00050CDE" w:rsidRPr="00705303">
        <w:rPr>
          <w:rFonts w:ascii="Cambria" w:hAnsi="Cambria"/>
          <w:i w:val="0"/>
          <w:sz w:val="24"/>
          <w:szCs w:val="24"/>
        </w:rPr>
        <w:t>CNOT Gate</w:t>
      </w:r>
    </w:p>
    <w:p w:rsidR="00050CDE" w:rsidRPr="009C7412" w:rsidRDefault="00050CDE" w:rsidP="00050CDE">
      <w:pPr>
        <w:spacing w:line="360" w:lineRule="auto"/>
        <w:jc w:val="both"/>
        <w:rPr>
          <w:rFonts w:ascii="Cambria" w:hAnsi="Cambria"/>
          <w:sz w:val="24"/>
          <w:szCs w:val="24"/>
        </w:rPr>
      </w:pPr>
      <w:r w:rsidRPr="009C7412">
        <w:rPr>
          <w:rFonts w:ascii="Cambria" w:hAnsi="Cambria"/>
          <w:sz w:val="24"/>
          <w:szCs w:val="24"/>
        </w:rPr>
        <w:t xml:space="preserve">One or more qubits serve as a control for an operation when controlled gates operate on two or more qubits. One such example is the controlled NOT gate, which only executes the NOT operation on the second qubit when the first qubit is </w:t>
      </w:r>
      <m:oMath>
        <m:d>
          <m:dPr>
            <m:begChr m:val="|"/>
            <m:endChr m:val="⟩"/>
            <m:ctrlPr>
              <w:rPr>
                <w:rFonts w:ascii="Cambria Math" w:hAnsi="Cambria Math"/>
                <w:sz w:val="24"/>
                <w:szCs w:val="24"/>
              </w:rPr>
            </m:ctrlPr>
          </m:dPr>
          <m:e>
            <m:r>
              <m:rPr>
                <m:sty m:val="p"/>
              </m:rPr>
              <w:rPr>
                <w:rFonts w:ascii="Cambria Math" w:hAnsi="Cambria Math"/>
                <w:sz w:val="24"/>
                <w:szCs w:val="24"/>
              </w:rPr>
              <m:t>1</m:t>
            </m:r>
          </m:e>
        </m:d>
      </m:oMath>
      <w:r w:rsidRPr="009C7412">
        <w:rPr>
          <w:rFonts w:ascii="Cambria" w:hAnsi="Cambria"/>
          <w:sz w:val="24"/>
          <w:szCs w:val="24"/>
        </w:rPr>
        <w:t xml:space="preserve">, otherwise leaves the qubit as it is. </w:t>
      </w:r>
    </w:p>
    <w:p w:rsidR="00050CDE" w:rsidRPr="009C7412" w:rsidRDefault="00050CDE" w:rsidP="00050CDE">
      <w:pPr>
        <w:keepNext/>
        <w:spacing w:line="360" w:lineRule="auto"/>
        <w:jc w:val="center"/>
        <w:rPr>
          <w:sz w:val="24"/>
          <w:szCs w:val="24"/>
        </w:rPr>
      </w:pPr>
      <w:r w:rsidRPr="009C7412">
        <w:rPr>
          <w:rFonts w:ascii="Cambria" w:eastAsia="Times New Roman" w:hAnsi="Cambria" w:cs="Times New Roman"/>
          <w:noProof/>
          <w:sz w:val="24"/>
          <w:szCs w:val="24"/>
        </w:rPr>
        <w:drawing>
          <wp:inline distT="0" distB="0" distL="0" distR="0" wp14:anchorId="4772895B" wp14:editId="100C3251">
            <wp:extent cx="702259" cy="569383"/>
            <wp:effectExtent l="0" t="0" r="3175" b="2540"/>
            <wp:docPr id="12" name="Picture 12" descr="G:\NSU CSE\CSE 499 Capstone\CSE 499A [ Dr Mahdy Rahman ]\Qcircuit_CN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NSU CSE\CSE 499 Capstone\CSE 499A [ Dr Mahdy Rahman ]\Qcircuit_CNOT.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8368" cy="574336"/>
                    </a:xfrm>
                    <a:prstGeom prst="rect">
                      <a:avLst/>
                    </a:prstGeom>
                    <a:noFill/>
                    <a:ln>
                      <a:noFill/>
                    </a:ln>
                  </pic:spPr>
                </pic:pic>
              </a:graphicData>
            </a:graphic>
          </wp:inline>
        </w:drawing>
      </w:r>
    </w:p>
    <w:p w:rsidR="009C7412" w:rsidRPr="009C7412" w:rsidRDefault="00050CDE" w:rsidP="009C7412">
      <w:pPr>
        <w:pStyle w:val="Caption"/>
        <w:spacing w:line="360" w:lineRule="auto"/>
        <w:jc w:val="center"/>
        <w:rPr>
          <w:rFonts w:ascii="Cambria" w:hAnsi="Cambria"/>
          <w:i w:val="0"/>
          <w:sz w:val="24"/>
          <w:szCs w:val="24"/>
        </w:rPr>
      </w:pPr>
      <w:bookmarkStart w:id="37" w:name="_Toc126527744"/>
      <w:bookmarkStart w:id="38" w:name="_Toc126528330"/>
      <w:bookmarkStart w:id="39" w:name="_Toc126534689"/>
      <w:r w:rsidRPr="009C7412">
        <w:rPr>
          <w:rFonts w:ascii="Cambria" w:hAnsi="Cambria"/>
          <w:i w:val="0"/>
          <w:sz w:val="24"/>
          <w:szCs w:val="24"/>
        </w:rPr>
        <w:t xml:space="preserve">Figure </w:t>
      </w:r>
      <w:r w:rsidR="009C7412" w:rsidRPr="009C7412">
        <w:rPr>
          <w:rFonts w:ascii="Cambria" w:hAnsi="Cambria"/>
          <w:i w:val="0"/>
          <w:sz w:val="24"/>
          <w:szCs w:val="24"/>
        </w:rPr>
        <w:t>3.</w:t>
      </w:r>
      <w:r w:rsidR="00D60A20">
        <w:rPr>
          <w:rFonts w:ascii="Cambria" w:hAnsi="Cambria"/>
          <w:i w:val="0"/>
          <w:sz w:val="24"/>
          <w:szCs w:val="24"/>
        </w:rPr>
        <w:t>5</w:t>
      </w:r>
      <w:r w:rsidRPr="009C7412">
        <w:rPr>
          <w:rFonts w:ascii="Cambria" w:hAnsi="Cambria"/>
          <w:i w:val="0"/>
          <w:sz w:val="24"/>
          <w:szCs w:val="24"/>
        </w:rPr>
        <w:t>: CNOT Gate</w:t>
      </w:r>
      <w:bookmarkEnd w:id="37"/>
      <w:bookmarkEnd w:id="38"/>
      <w:bookmarkEnd w:id="39"/>
    </w:p>
    <w:p w:rsidR="00050CDE" w:rsidRPr="00705303" w:rsidRDefault="00705303" w:rsidP="00705303">
      <w:pPr>
        <w:pStyle w:val="Heading4"/>
        <w:numPr>
          <w:ilvl w:val="0"/>
          <w:numId w:val="0"/>
        </w:numPr>
        <w:spacing w:after="240"/>
        <w:ind w:left="864" w:hanging="864"/>
        <w:rPr>
          <w:rFonts w:ascii="Cambria" w:hAnsi="Cambria"/>
          <w:i w:val="0"/>
          <w:sz w:val="24"/>
          <w:szCs w:val="24"/>
        </w:rPr>
      </w:pPr>
      <w:r w:rsidRPr="00705303">
        <w:rPr>
          <w:rFonts w:ascii="Cambria" w:hAnsi="Cambria"/>
          <w:i w:val="0"/>
          <w:sz w:val="24"/>
          <w:szCs w:val="24"/>
        </w:rPr>
        <w:t xml:space="preserve">3.1.6.5 </w:t>
      </w:r>
      <w:r w:rsidR="00050CDE" w:rsidRPr="00705303">
        <w:rPr>
          <w:rFonts w:ascii="Cambria" w:hAnsi="Cambria"/>
          <w:i w:val="0"/>
          <w:sz w:val="24"/>
          <w:szCs w:val="24"/>
        </w:rPr>
        <w:t>Swap Gate</w:t>
      </w:r>
    </w:p>
    <w:p w:rsidR="00050CDE" w:rsidRPr="009C7412" w:rsidRDefault="00050CDE" w:rsidP="00050CDE">
      <w:pPr>
        <w:spacing w:line="360" w:lineRule="auto"/>
        <w:rPr>
          <w:rFonts w:ascii="Cambria" w:hAnsi="Cambria"/>
          <w:sz w:val="24"/>
          <w:szCs w:val="24"/>
        </w:rPr>
      </w:pPr>
      <w:r w:rsidRPr="009C7412">
        <w:rPr>
          <w:rFonts w:ascii="Cambria" w:hAnsi="Cambria"/>
          <w:sz w:val="24"/>
          <w:szCs w:val="24"/>
        </w:rPr>
        <w:t>Swaps two qubit which can be decomposed into the form:</w:t>
      </w:r>
    </w:p>
    <w:p w:rsidR="00050CDE" w:rsidRPr="009C7412" w:rsidRDefault="00050CDE" w:rsidP="00050CDE">
      <w:pPr>
        <w:spacing w:line="360" w:lineRule="auto"/>
        <w:rPr>
          <w:rFonts w:ascii="Cambria" w:hAnsi="Cambria"/>
          <w:sz w:val="24"/>
          <w:szCs w:val="24"/>
        </w:rPr>
      </w:pPr>
      <m:oMathPara>
        <m:oMath>
          <m:r>
            <w:rPr>
              <w:rFonts w:ascii="Cambria Math" w:hAnsi="Cambria Math"/>
              <w:sz w:val="24"/>
              <w:szCs w:val="24"/>
            </w:rPr>
            <m:t>Swap=</m:t>
          </m:r>
          <m:f>
            <m:fPr>
              <m:ctrlPr>
                <w:rPr>
                  <w:rFonts w:ascii="Cambria Math" w:hAnsi="Cambria Math"/>
                  <w:i/>
                  <w:sz w:val="24"/>
                  <w:szCs w:val="24"/>
                </w:rPr>
              </m:ctrlPr>
            </m:fPr>
            <m:num>
              <m:r>
                <w:rPr>
                  <w:rFonts w:ascii="Cambria Math" w:hAnsi="Cambria Math"/>
                  <w:sz w:val="24"/>
                  <w:szCs w:val="24"/>
                </w:rPr>
                <m:t>I⊗I+X⊗X+Y⊗Y+Z⊗Z</m:t>
              </m:r>
            </m:num>
            <m:den>
              <m:r>
                <w:rPr>
                  <w:rFonts w:ascii="Cambria Math" w:hAnsi="Cambria Math"/>
                  <w:sz w:val="24"/>
                  <w:szCs w:val="24"/>
                </w:rPr>
                <m:t>2</m:t>
              </m:r>
            </m:den>
          </m:f>
        </m:oMath>
      </m:oMathPara>
    </w:p>
    <w:p w:rsidR="00050CDE" w:rsidRPr="009C7412" w:rsidRDefault="00050CDE" w:rsidP="00050CDE">
      <w:pPr>
        <w:keepNext/>
        <w:spacing w:line="360" w:lineRule="auto"/>
        <w:jc w:val="center"/>
        <w:rPr>
          <w:sz w:val="24"/>
          <w:szCs w:val="24"/>
        </w:rPr>
      </w:pPr>
      <w:r w:rsidRPr="009C7412">
        <w:rPr>
          <w:rFonts w:ascii="Cambria" w:hAnsi="Cambria"/>
          <w:noProof/>
          <w:sz w:val="24"/>
          <w:szCs w:val="24"/>
        </w:rPr>
        <w:drawing>
          <wp:inline distT="0" distB="0" distL="0" distR="0" wp14:anchorId="3EF30120" wp14:editId="0B7F0F35">
            <wp:extent cx="987552" cy="617769"/>
            <wp:effectExtent l="0" t="0" r="0" b="0"/>
            <wp:docPr id="7" name="Picture 7" descr="G:\NSU CSE\CSE 499 Capstone\CSE 499A [ Dr Mahdy Rahman ]\swap 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NSU CSE\CSE 499 Capstone\CSE 499A [ Dr Mahdy Rahman ]\swap ga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01918" cy="626756"/>
                    </a:xfrm>
                    <a:prstGeom prst="rect">
                      <a:avLst/>
                    </a:prstGeom>
                    <a:noFill/>
                    <a:ln>
                      <a:noFill/>
                    </a:ln>
                  </pic:spPr>
                </pic:pic>
              </a:graphicData>
            </a:graphic>
          </wp:inline>
        </w:drawing>
      </w:r>
    </w:p>
    <w:p w:rsidR="00050CDE" w:rsidRPr="009C7412" w:rsidRDefault="00050CDE" w:rsidP="00050CDE">
      <w:pPr>
        <w:pStyle w:val="Caption"/>
        <w:spacing w:line="360" w:lineRule="auto"/>
        <w:jc w:val="center"/>
        <w:rPr>
          <w:rFonts w:ascii="Cambria" w:hAnsi="Cambria"/>
          <w:i w:val="0"/>
          <w:sz w:val="24"/>
          <w:szCs w:val="24"/>
        </w:rPr>
      </w:pPr>
      <w:bookmarkStart w:id="40" w:name="_Toc126527745"/>
      <w:bookmarkStart w:id="41" w:name="_Toc126528331"/>
      <w:bookmarkStart w:id="42" w:name="_Toc126534690"/>
      <w:r w:rsidRPr="009C7412">
        <w:rPr>
          <w:rFonts w:ascii="Cambria" w:hAnsi="Cambria"/>
          <w:i w:val="0"/>
          <w:sz w:val="24"/>
          <w:szCs w:val="24"/>
        </w:rPr>
        <w:t xml:space="preserve">Figure </w:t>
      </w:r>
      <w:r w:rsidR="009C7412" w:rsidRPr="009C7412">
        <w:rPr>
          <w:rFonts w:ascii="Cambria" w:hAnsi="Cambria"/>
          <w:i w:val="0"/>
          <w:sz w:val="24"/>
          <w:szCs w:val="24"/>
        </w:rPr>
        <w:t>3.</w:t>
      </w:r>
      <w:r w:rsidR="00D60A20">
        <w:rPr>
          <w:rFonts w:ascii="Cambria" w:hAnsi="Cambria"/>
          <w:i w:val="0"/>
          <w:sz w:val="24"/>
          <w:szCs w:val="24"/>
        </w:rPr>
        <w:t>6</w:t>
      </w:r>
      <w:r w:rsidRPr="009C7412">
        <w:rPr>
          <w:rFonts w:ascii="Cambria" w:hAnsi="Cambria"/>
          <w:i w:val="0"/>
          <w:sz w:val="24"/>
          <w:szCs w:val="24"/>
        </w:rPr>
        <w:t>: Swap Gate</w:t>
      </w:r>
      <w:bookmarkEnd w:id="40"/>
      <w:bookmarkEnd w:id="41"/>
      <w:bookmarkEnd w:id="42"/>
    </w:p>
    <w:p w:rsidR="00050CDE" w:rsidRPr="00705303" w:rsidRDefault="00050CDE" w:rsidP="00050CDE">
      <w:pPr>
        <w:spacing w:line="360" w:lineRule="auto"/>
        <w:jc w:val="both"/>
        <w:rPr>
          <w:rFonts w:ascii="Cambria" w:hAnsi="Cambria"/>
          <w:sz w:val="24"/>
          <w:szCs w:val="24"/>
        </w:rPr>
      </w:pPr>
      <w:r w:rsidRPr="00705303">
        <w:rPr>
          <w:rFonts w:ascii="Cambria" w:hAnsi="Cambria"/>
          <w:sz w:val="24"/>
          <w:szCs w:val="24"/>
        </w:rPr>
        <w:lastRenderedPageBreak/>
        <w:t>Similar to conventional computers, it is possible to decompose quantum algorithms with numerous qubits into a series of single- and two-qubit quantum gates, establishing an all-encompassing quantum gate set.</w:t>
      </w:r>
    </w:p>
    <w:p w:rsidR="00050CDE" w:rsidRPr="008474E1" w:rsidRDefault="008474E1" w:rsidP="008474E1">
      <w:pPr>
        <w:pStyle w:val="Heading3"/>
        <w:numPr>
          <w:ilvl w:val="0"/>
          <w:numId w:val="0"/>
        </w:numPr>
        <w:ind w:left="720" w:hanging="720"/>
        <w:rPr>
          <w:rFonts w:ascii="Cambria" w:hAnsi="Cambria"/>
          <w:sz w:val="28"/>
          <w:szCs w:val="28"/>
        </w:rPr>
      </w:pPr>
      <w:bookmarkStart w:id="43" w:name="_Toc126535573"/>
      <w:r w:rsidRPr="008474E1">
        <w:rPr>
          <w:rFonts w:ascii="Cambria" w:hAnsi="Cambria"/>
          <w:sz w:val="28"/>
          <w:szCs w:val="28"/>
        </w:rPr>
        <w:t>3.1.7 Bloch Sphere</w:t>
      </w:r>
      <w:bookmarkEnd w:id="43"/>
    </w:p>
    <w:p w:rsidR="008474E1" w:rsidRDefault="008474E1" w:rsidP="008474E1">
      <w:pPr>
        <w:spacing w:before="240" w:line="360" w:lineRule="auto"/>
        <w:jc w:val="both"/>
        <w:rPr>
          <w:rFonts w:ascii="Cambria" w:hAnsi="Cambria"/>
          <w:sz w:val="24"/>
          <w:szCs w:val="24"/>
        </w:rPr>
      </w:pPr>
      <w:r w:rsidRPr="00792F15">
        <w:rPr>
          <w:rFonts w:ascii="Cambria" w:hAnsi="Cambria"/>
          <w:sz w:val="24"/>
          <w:szCs w:val="24"/>
        </w:rPr>
        <w:t xml:space="preserve">In quantum computing, a qubit can represent any linear combination as well as the bit values 0 or 1 in the state of superposition. This implies that a state could consist of 50% of a "zero" state and 50% of a "one" state </w:t>
      </w:r>
      <w:sdt>
        <w:sdtPr>
          <w:rPr>
            <w:rFonts w:ascii="Cambria" w:hAnsi="Cambria"/>
            <w:sz w:val="24"/>
            <w:szCs w:val="24"/>
          </w:rPr>
          <w:id w:val="1258789171"/>
          <w:citation/>
        </w:sdtPr>
        <w:sdtContent>
          <w:r w:rsidRPr="00792F15">
            <w:rPr>
              <w:rFonts w:ascii="Cambria" w:hAnsi="Cambria"/>
              <w:sz w:val="24"/>
              <w:szCs w:val="24"/>
            </w:rPr>
            <w:fldChar w:fldCharType="begin"/>
          </w:r>
          <w:r w:rsidRPr="00792F15">
            <w:rPr>
              <w:rFonts w:ascii="Cambria" w:hAnsi="Cambria"/>
              <w:sz w:val="24"/>
              <w:szCs w:val="24"/>
            </w:rPr>
            <w:instrText xml:space="preserve">CITATION Chu20 \l 1033 </w:instrText>
          </w:r>
          <w:r w:rsidRPr="00792F15">
            <w:rPr>
              <w:rFonts w:ascii="Cambria" w:hAnsi="Cambria"/>
              <w:sz w:val="24"/>
              <w:szCs w:val="24"/>
            </w:rPr>
            <w:fldChar w:fldCharType="separate"/>
          </w:r>
          <w:r w:rsidR="00CB6483" w:rsidRPr="00CB6483">
            <w:rPr>
              <w:rFonts w:ascii="Cambria" w:hAnsi="Cambria"/>
              <w:noProof/>
              <w:sz w:val="24"/>
              <w:szCs w:val="24"/>
            </w:rPr>
            <w:t>[32]</w:t>
          </w:r>
          <w:r w:rsidRPr="00792F15">
            <w:rPr>
              <w:rFonts w:ascii="Cambria" w:hAnsi="Cambria"/>
              <w:sz w:val="24"/>
              <w:szCs w:val="24"/>
            </w:rPr>
            <w:fldChar w:fldCharType="end"/>
          </w:r>
        </w:sdtContent>
      </w:sdt>
      <w:r w:rsidRPr="00792F15">
        <w:rPr>
          <w:rFonts w:ascii="Cambria" w:hAnsi="Cambria"/>
          <w:sz w:val="24"/>
          <w:szCs w:val="24"/>
        </w:rPr>
        <w:t>. A vector which is displayed on the Bloch sphere's surface can be used to represent the state of a qubit. The Bloch Sphere, also known as the unit of a quantum state, is the mathematical or geometrical representation of the state of a qubit. It uses a two-dimensional vector with a typical length of one to represent the state of a qubit. Two elements make up this vector: a real number α and a complex number β. The orthonormal computational basis states |0</w:t>
      </w:r>
      <w:r w:rsidRPr="00792F15">
        <w:rPr>
          <w:rFonts w:ascii="Cambria Math" w:hAnsi="Cambria Math" w:cs="Cambria Math"/>
          <w:sz w:val="24"/>
          <w:szCs w:val="24"/>
        </w:rPr>
        <w:t>⟩</w:t>
      </w:r>
      <w:r w:rsidRPr="00792F15">
        <w:rPr>
          <w:rFonts w:ascii="Cambria" w:hAnsi="Cambria"/>
          <w:sz w:val="24"/>
          <w:szCs w:val="24"/>
        </w:rPr>
        <w:t xml:space="preserve"> and |1</w:t>
      </w:r>
      <w:r w:rsidRPr="00792F15">
        <w:rPr>
          <w:rFonts w:ascii="Cambria Math" w:hAnsi="Cambria Math" w:cs="Cambria Math"/>
          <w:sz w:val="24"/>
          <w:szCs w:val="24"/>
        </w:rPr>
        <w:t>⟩</w:t>
      </w:r>
      <w:r w:rsidRPr="00792F15">
        <w:rPr>
          <w:rFonts w:ascii="Cambria" w:hAnsi="Cambria"/>
          <w:sz w:val="24"/>
          <w:szCs w:val="24"/>
        </w:rPr>
        <w:t xml:space="preserve"> are used to determine the north pole and south pole of the Bloch sphere, respectively </w:t>
      </w:r>
      <w:sdt>
        <w:sdtPr>
          <w:rPr>
            <w:rFonts w:ascii="Cambria" w:hAnsi="Cambria"/>
            <w:sz w:val="24"/>
            <w:szCs w:val="24"/>
          </w:rPr>
          <w:id w:val="384149410"/>
          <w:citation/>
        </w:sdtPr>
        <w:sdtContent>
          <w:r w:rsidRPr="00792F15">
            <w:rPr>
              <w:rFonts w:ascii="Cambria" w:hAnsi="Cambria"/>
              <w:sz w:val="24"/>
              <w:szCs w:val="24"/>
            </w:rPr>
            <w:fldChar w:fldCharType="begin"/>
          </w:r>
          <w:r w:rsidRPr="00792F15">
            <w:rPr>
              <w:rFonts w:ascii="Cambria" w:hAnsi="Cambria"/>
              <w:sz w:val="24"/>
              <w:szCs w:val="24"/>
            </w:rPr>
            <w:instrText xml:space="preserve"> CITATION Chu22 \l 1033 </w:instrText>
          </w:r>
          <w:r w:rsidRPr="00792F15">
            <w:rPr>
              <w:rFonts w:ascii="Cambria" w:hAnsi="Cambria"/>
              <w:sz w:val="24"/>
              <w:szCs w:val="24"/>
            </w:rPr>
            <w:fldChar w:fldCharType="separate"/>
          </w:r>
          <w:r w:rsidR="00CB6483" w:rsidRPr="00CB6483">
            <w:rPr>
              <w:rFonts w:ascii="Cambria" w:hAnsi="Cambria"/>
              <w:noProof/>
              <w:sz w:val="24"/>
              <w:szCs w:val="24"/>
            </w:rPr>
            <w:t>[33]</w:t>
          </w:r>
          <w:r w:rsidRPr="00792F15">
            <w:rPr>
              <w:rFonts w:ascii="Cambria" w:hAnsi="Cambria"/>
              <w:sz w:val="24"/>
              <w:szCs w:val="24"/>
            </w:rPr>
            <w:fldChar w:fldCharType="end"/>
          </w:r>
        </w:sdtContent>
      </w:sdt>
      <w:r w:rsidRPr="00792F15">
        <w:rPr>
          <w:rFonts w:ascii="Cambria" w:hAnsi="Cambria"/>
          <w:sz w:val="24"/>
          <w:szCs w:val="24"/>
        </w:rPr>
        <w:t xml:space="preserve">. </w:t>
      </w:r>
    </w:p>
    <w:p w:rsidR="00653449" w:rsidRPr="00792F15" w:rsidRDefault="00653449" w:rsidP="008474E1">
      <w:pPr>
        <w:spacing w:before="240" w:line="360" w:lineRule="auto"/>
        <w:jc w:val="both"/>
        <w:rPr>
          <w:rFonts w:ascii="Cambria" w:hAnsi="Cambria"/>
          <w:sz w:val="24"/>
          <w:szCs w:val="24"/>
        </w:rPr>
      </w:pPr>
    </w:p>
    <w:p w:rsidR="0070781B" w:rsidRDefault="008474E1" w:rsidP="0070781B">
      <w:pPr>
        <w:keepNext/>
        <w:spacing w:line="360" w:lineRule="auto"/>
        <w:jc w:val="center"/>
      </w:pPr>
      <w:r w:rsidRPr="00792F15">
        <w:rPr>
          <w:rFonts w:ascii="Cambria" w:hAnsi="Cambria"/>
          <w:noProof/>
          <w:sz w:val="24"/>
          <w:szCs w:val="24"/>
        </w:rPr>
        <w:drawing>
          <wp:inline distT="0" distB="0" distL="0" distR="0" wp14:anchorId="515821F3" wp14:editId="3D1B52BA">
            <wp:extent cx="4324350" cy="3057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h Sphere.drawio.png"/>
                    <pic:cNvPicPr/>
                  </pic:nvPicPr>
                  <pic:blipFill>
                    <a:blip r:embed="rId18">
                      <a:extLst>
                        <a:ext uri="{28A0092B-C50C-407E-A947-70E740481C1C}">
                          <a14:useLocalDpi xmlns:a14="http://schemas.microsoft.com/office/drawing/2010/main" val="0"/>
                        </a:ext>
                      </a:extLst>
                    </a:blip>
                    <a:stretch>
                      <a:fillRect/>
                    </a:stretch>
                  </pic:blipFill>
                  <pic:spPr>
                    <a:xfrm>
                      <a:off x="0" y="0"/>
                      <a:ext cx="4324350" cy="3057525"/>
                    </a:xfrm>
                    <a:prstGeom prst="rect">
                      <a:avLst/>
                    </a:prstGeom>
                  </pic:spPr>
                </pic:pic>
              </a:graphicData>
            </a:graphic>
          </wp:inline>
        </w:drawing>
      </w:r>
    </w:p>
    <w:p w:rsidR="008474E1" w:rsidRDefault="0070781B" w:rsidP="0070781B">
      <w:pPr>
        <w:pStyle w:val="Caption"/>
        <w:jc w:val="center"/>
        <w:rPr>
          <w:rFonts w:ascii="Cambria" w:hAnsi="Cambria"/>
          <w:i w:val="0"/>
          <w:sz w:val="24"/>
          <w:szCs w:val="24"/>
        </w:rPr>
      </w:pPr>
      <w:r w:rsidRPr="0070781B">
        <w:rPr>
          <w:rFonts w:ascii="Cambria" w:hAnsi="Cambria"/>
          <w:i w:val="0"/>
          <w:sz w:val="24"/>
          <w:szCs w:val="24"/>
        </w:rPr>
        <w:t xml:space="preserve">Figure </w:t>
      </w:r>
      <w:r w:rsidR="00D60A20">
        <w:rPr>
          <w:rFonts w:ascii="Cambria" w:hAnsi="Cambria"/>
          <w:i w:val="0"/>
          <w:sz w:val="24"/>
          <w:szCs w:val="24"/>
        </w:rPr>
        <w:t>3.7</w:t>
      </w:r>
      <w:r w:rsidRPr="0070781B">
        <w:rPr>
          <w:rFonts w:ascii="Cambria" w:hAnsi="Cambria"/>
          <w:i w:val="0"/>
          <w:sz w:val="24"/>
          <w:szCs w:val="24"/>
        </w:rPr>
        <w:t>: The Bloch Sphere</w:t>
      </w:r>
    </w:p>
    <w:p w:rsidR="00653449" w:rsidRDefault="00653449" w:rsidP="00653449"/>
    <w:p w:rsidR="008474E1" w:rsidRPr="00792F15" w:rsidRDefault="008474E1" w:rsidP="008474E1">
      <w:pPr>
        <w:spacing w:line="360" w:lineRule="auto"/>
        <w:rPr>
          <w:rFonts w:ascii="Cambria" w:hAnsi="Cambria"/>
          <w:sz w:val="24"/>
          <w:szCs w:val="24"/>
        </w:rPr>
      </w:pPr>
      <w:r w:rsidRPr="00792F15">
        <w:rPr>
          <w:rFonts w:ascii="Cambria" w:hAnsi="Cambria"/>
          <w:sz w:val="24"/>
          <w:szCs w:val="24"/>
        </w:rPr>
        <w:lastRenderedPageBreak/>
        <w:t>A qubit in superposition of two sates can be denoted as:</w:t>
      </w:r>
    </w:p>
    <w:p w:rsidR="008474E1" w:rsidRPr="00792F15" w:rsidRDefault="008474E1" w:rsidP="008474E1">
      <w:pPr>
        <w:spacing w:line="360" w:lineRule="auto"/>
        <w:jc w:val="center"/>
        <w:rPr>
          <w:rFonts w:ascii="Cambria" w:hAnsi="Cambria" w:cs="Cambria Math"/>
          <w:sz w:val="24"/>
          <w:szCs w:val="24"/>
        </w:rPr>
      </w:pPr>
      <w:r w:rsidRPr="00792F15">
        <w:rPr>
          <w:rFonts w:ascii="Cambria" w:hAnsi="Cambria"/>
          <w:sz w:val="24"/>
          <w:szCs w:val="24"/>
        </w:rPr>
        <w:t>|</w:t>
      </w:r>
      <w:r w:rsidRPr="00792F15">
        <w:rPr>
          <w:rStyle w:val="fontstyle01"/>
          <w:rFonts w:ascii="Cambria" w:hAnsi="Cambria"/>
          <w:sz w:val="24"/>
          <w:szCs w:val="24"/>
        </w:rPr>
        <w:t>ψ</w:t>
      </w:r>
      <w:r w:rsidRPr="00792F15">
        <w:rPr>
          <w:rFonts w:ascii="Cambria Math" w:hAnsi="Cambria Math" w:cs="Cambria Math"/>
          <w:sz w:val="24"/>
          <w:szCs w:val="24"/>
        </w:rPr>
        <w:t>⟩</w:t>
      </w:r>
      <w:r w:rsidRPr="00792F15">
        <w:rPr>
          <w:rFonts w:ascii="Cambria" w:hAnsi="Cambria" w:cs="Cambria Math"/>
          <w:sz w:val="24"/>
          <w:szCs w:val="24"/>
        </w:rPr>
        <w:t xml:space="preserve"> = </w:t>
      </w:r>
      <w:r w:rsidRPr="00792F15">
        <w:rPr>
          <w:rFonts w:ascii="Cambria" w:hAnsi="Cambria"/>
          <w:sz w:val="24"/>
          <w:szCs w:val="24"/>
        </w:rPr>
        <w:t>α |0</w:t>
      </w:r>
      <w:r w:rsidRPr="00792F15">
        <w:rPr>
          <w:rFonts w:ascii="Cambria Math" w:hAnsi="Cambria Math" w:cs="Cambria Math"/>
          <w:sz w:val="24"/>
          <w:szCs w:val="24"/>
        </w:rPr>
        <w:t>⟩</w:t>
      </w:r>
      <w:r w:rsidRPr="00792F15">
        <w:rPr>
          <w:rFonts w:ascii="Cambria" w:hAnsi="Cambria" w:cs="Cambria Math"/>
          <w:sz w:val="24"/>
          <w:szCs w:val="24"/>
        </w:rPr>
        <w:t xml:space="preserve"> + </w:t>
      </w:r>
      <w:r w:rsidRPr="00792F15">
        <w:rPr>
          <w:rFonts w:ascii="Cambria" w:hAnsi="Cambria"/>
          <w:sz w:val="24"/>
          <w:szCs w:val="24"/>
        </w:rPr>
        <w:t>β |1</w:t>
      </w:r>
      <w:r w:rsidRPr="00792F15">
        <w:rPr>
          <w:rFonts w:ascii="Cambria Math" w:hAnsi="Cambria Math" w:cs="Cambria Math"/>
          <w:sz w:val="24"/>
          <w:szCs w:val="24"/>
        </w:rPr>
        <w:t>⟩</w:t>
      </w:r>
    </w:p>
    <w:p w:rsidR="000F0EEE" w:rsidRPr="000F0EEE" w:rsidRDefault="008474E1" w:rsidP="00ED2790">
      <w:pPr>
        <w:spacing w:line="360" w:lineRule="auto"/>
        <w:jc w:val="both"/>
        <w:rPr>
          <w:rFonts w:ascii="Cambria" w:hAnsi="Cambria"/>
          <w:sz w:val="24"/>
          <w:szCs w:val="24"/>
        </w:rPr>
      </w:pPr>
      <w:r w:rsidRPr="00792F15">
        <w:rPr>
          <w:rFonts w:ascii="Cambria" w:hAnsi="Cambria" w:cs="Cambria Math"/>
          <w:sz w:val="24"/>
          <w:szCs w:val="24"/>
        </w:rPr>
        <w:t xml:space="preserve">Where, </w:t>
      </w:r>
      <w:r w:rsidRPr="00792F15">
        <w:rPr>
          <w:rFonts w:ascii="Cambria" w:hAnsi="Cambria"/>
          <w:sz w:val="24"/>
          <w:szCs w:val="24"/>
        </w:rPr>
        <w:t>|</w:t>
      </w:r>
      <w:r w:rsidRPr="00792F15">
        <w:rPr>
          <w:rStyle w:val="fontstyle01"/>
          <w:rFonts w:ascii="Cambria" w:hAnsi="Cambria"/>
          <w:sz w:val="24"/>
          <w:szCs w:val="24"/>
        </w:rPr>
        <w:t>ψ</w:t>
      </w:r>
      <w:r w:rsidRPr="00792F15">
        <w:rPr>
          <w:rFonts w:ascii="Cambria Math" w:hAnsi="Cambria Math" w:cs="Cambria Math"/>
          <w:sz w:val="24"/>
          <w:szCs w:val="24"/>
        </w:rPr>
        <w:t>⟩</w:t>
      </w:r>
      <w:r w:rsidRPr="00792F15">
        <w:rPr>
          <w:rFonts w:ascii="Cambria" w:hAnsi="Cambria" w:cs="Cambria Math"/>
          <w:sz w:val="24"/>
          <w:szCs w:val="24"/>
        </w:rPr>
        <w:t xml:space="preserve"> is the state of the qubit, </w:t>
      </w:r>
      <w:r w:rsidRPr="00792F15">
        <w:rPr>
          <w:rFonts w:ascii="Cambria" w:hAnsi="Cambria"/>
          <w:sz w:val="24"/>
          <w:szCs w:val="24"/>
        </w:rPr>
        <w:t>α and β are the probability of the 0 and 1 state respectively.</w:t>
      </w:r>
    </w:p>
    <w:p w:rsidR="008105D9" w:rsidRPr="00813D47" w:rsidRDefault="00813D47" w:rsidP="00813D47">
      <w:pPr>
        <w:pStyle w:val="Heading2"/>
        <w:numPr>
          <w:ilvl w:val="0"/>
          <w:numId w:val="0"/>
        </w:numPr>
        <w:rPr>
          <w:rFonts w:ascii="Cambria" w:eastAsia="Times New Roman" w:hAnsi="Cambria"/>
          <w:sz w:val="30"/>
          <w:szCs w:val="30"/>
        </w:rPr>
      </w:pPr>
      <w:bookmarkStart w:id="44" w:name="_Toc126535574"/>
      <w:r>
        <w:rPr>
          <w:rFonts w:ascii="Cambria" w:eastAsia="Times New Roman" w:hAnsi="Cambria"/>
          <w:sz w:val="30"/>
          <w:szCs w:val="30"/>
        </w:rPr>
        <w:t xml:space="preserve">3.2 </w:t>
      </w:r>
      <w:r w:rsidR="009D5860" w:rsidRPr="00813D47">
        <w:rPr>
          <w:rFonts w:ascii="Cambria" w:eastAsia="Times New Roman" w:hAnsi="Cambria"/>
          <w:sz w:val="30"/>
          <w:szCs w:val="30"/>
        </w:rPr>
        <w:t>Fundamentals of Quantum Machine Learning</w:t>
      </w:r>
      <w:bookmarkEnd w:id="44"/>
    </w:p>
    <w:p w:rsidR="009D5860" w:rsidRPr="008C6D09" w:rsidRDefault="00813D47" w:rsidP="00813D47">
      <w:pPr>
        <w:pStyle w:val="Heading3"/>
        <w:numPr>
          <w:ilvl w:val="0"/>
          <w:numId w:val="0"/>
        </w:numPr>
        <w:ind w:left="720" w:hanging="720"/>
        <w:rPr>
          <w:rFonts w:ascii="Cambria" w:hAnsi="Cambria"/>
          <w:sz w:val="28"/>
          <w:szCs w:val="28"/>
        </w:rPr>
      </w:pPr>
      <w:bookmarkStart w:id="45" w:name="_Toc126535575"/>
      <w:r w:rsidRPr="008C6D09">
        <w:rPr>
          <w:rFonts w:ascii="Cambria" w:hAnsi="Cambria"/>
          <w:sz w:val="28"/>
          <w:szCs w:val="28"/>
        </w:rPr>
        <w:t>3.2.1 Quantum Embedding</w:t>
      </w:r>
      <w:bookmarkEnd w:id="45"/>
    </w:p>
    <w:p w:rsidR="008C6D09" w:rsidRPr="00792F15" w:rsidRDefault="008C6D09" w:rsidP="008C6D09">
      <w:pPr>
        <w:spacing w:before="240" w:line="360" w:lineRule="auto"/>
        <w:jc w:val="both"/>
        <w:rPr>
          <w:rStyle w:val="fontstyle01"/>
          <w:rFonts w:ascii="Cambria" w:hAnsi="Cambria" w:cs="Cambria Math"/>
          <w:i w:val="0"/>
          <w:sz w:val="24"/>
          <w:szCs w:val="24"/>
        </w:rPr>
      </w:pPr>
      <w:r w:rsidRPr="00792F15">
        <w:rPr>
          <w:rFonts w:ascii="Cambria" w:hAnsi="Cambria"/>
          <w:sz w:val="24"/>
          <w:szCs w:val="24"/>
        </w:rPr>
        <w:t xml:space="preserve">One of the main problems of quantum machine learning is transforming real world classical data into quantum state. Quantum embedding encodes classical data as quantum states in a Hilbert space with the use of quantum feature map. It creates a quantum state </w:t>
      </w:r>
      <w:r w:rsidRPr="008C6D09">
        <w:rPr>
          <w:rStyle w:val="fontstyle01"/>
          <w:rFonts w:ascii="Cambria" w:hAnsi="Cambria"/>
          <w:i w:val="0"/>
          <w:sz w:val="24"/>
          <w:szCs w:val="24"/>
        </w:rPr>
        <w:t>|</w:t>
      </w:r>
      <w:r w:rsidRPr="00792F15">
        <w:rPr>
          <w:rStyle w:val="fontstyle11"/>
          <w:rFonts w:ascii="Cambria" w:hAnsi="Cambria"/>
          <w:sz w:val="24"/>
          <w:szCs w:val="24"/>
        </w:rPr>
        <w:t>ψ</w:t>
      </w:r>
      <w:r w:rsidRPr="00792F15">
        <w:rPr>
          <w:rStyle w:val="fontstyle21"/>
          <w:rFonts w:ascii="Cambria" w:hAnsi="Cambria"/>
          <w:sz w:val="24"/>
          <w:szCs w:val="24"/>
          <w:vertAlign w:val="subscript"/>
        </w:rPr>
        <w:t>x</w:t>
      </w:r>
      <w:r w:rsidRPr="008C6D09">
        <w:rPr>
          <w:rStyle w:val="fontstyle01"/>
          <w:rFonts w:ascii="Cambria Math" w:hAnsi="Cambria Math" w:cs="Cambria Math"/>
          <w:i w:val="0"/>
          <w:sz w:val="24"/>
          <w:szCs w:val="24"/>
        </w:rPr>
        <w:t>⟩</w:t>
      </w:r>
      <w:r w:rsidRPr="00792F15">
        <w:rPr>
          <w:rStyle w:val="fontstyle01"/>
          <w:rFonts w:ascii="Cambria" w:hAnsi="Cambria" w:cs="Cambria Math"/>
          <w:sz w:val="24"/>
          <w:szCs w:val="24"/>
        </w:rPr>
        <w:t xml:space="preserve"> by converting a classical data point x into a set of gate parameters in a quantum circuit. </w:t>
      </w:r>
    </w:p>
    <w:p w:rsidR="008C6D09" w:rsidRPr="00792F15" w:rsidRDefault="008C6D09" w:rsidP="008C6D09">
      <w:pPr>
        <w:keepNext/>
        <w:spacing w:line="360" w:lineRule="auto"/>
        <w:jc w:val="center"/>
        <w:rPr>
          <w:rFonts w:ascii="Cambria" w:hAnsi="Cambria"/>
          <w:sz w:val="24"/>
          <w:szCs w:val="24"/>
        </w:rPr>
      </w:pPr>
      <w:r>
        <w:rPr>
          <w:rStyle w:val="fontstyle01"/>
          <w:rFonts w:ascii="Cambria" w:hAnsi="Cambria" w:cs="Cambria Math"/>
          <w:i w:val="0"/>
          <w:noProof/>
          <w:sz w:val="24"/>
          <w:szCs w:val="24"/>
        </w:rPr>
        <w:drawing>
          <wp:inline distT="0" distB="0" distL="0" distR="0">
            <wp:extent cx="1626870" cy="584835"/>
            <wp:effectExtent l="0" t="0" r="0" b="5715"/>
            <wp:docPr id="9" name="Picture 9" descr="Embe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edd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26870" cy="584835"/>
                    </a:xfrm>
                    <a:prstGeom prst="rect">
                      <a:avLst/>
                    </a:prstGeom>
                    <a:noFill/>
                    <a:ln>
                      <a:noFill/>
                    </a:ln>
                  </pic:spPr>
                </pic:pic>
              </a:graphicData>
            </a:graphic>
          </wp:inline>
        </w:drawing>
      </w:r>
    </w:p>
    <w:p w:rsidR="008C6D09" w:rsidRPr="00792F15" w:rsidRDefault="008C6D09" w:rsidP="008C6D09">
      <w:pPr>
        <w:pStyle w:val="Caption"/>
        <w:spacing w:line="360" w:lineRule="auto"/>
        <w:jc w:val="center"/>
        <w:rPr>
          <w:rFonts w:ascii="Cambria" w:hAnsi="Cambria"/>
          <w:i w:val="0"/>
          <w:sz w:val="24"/>
          <w:szCs w:val="24"/>
        </w:rPr>
      </w:pPr>
      <w:r w:rsidRPr="00792F15">
        <w:rPr>
          <w:rFonts w:ascii="Cambria" w:hAnsi="Cambria"/>
          <w:i w:val="0"/>
          <w:sz w:val="24"/>
          <w:szCs w:val="24"/>
        </w:rPr>
        <w:t>Figure</w:t>
      </w:r>
      <w:r w:rsidR="00D60A20">
        <w:rPr>
          <w:rFonts w:ascii="Cambria" w:hAnsi="Cambria"/>
          <w:i w:val="0"/>
          <w:sz w:val="24"/>
          <w:szCs w:val="24"/>
        </w:rPr>
        <w:t xml:space="preserve"> 3.8</w:t>
      </w:r>
      <w:r w:rsidRPr="00792F15">
        <w:rPr>
          <w:rFonts w:ascii="Cambria" w:hAnsi="Cambria"/>
          <w:i w:val="0"/>
          <w:sz w:val="24"/>
          <w:szCs w:val="24"/>
        </w:rPr>
        <w:t>: Encoding classical data into quantum state</w:t>
      </w:r>
    </w:p>
    <w:p w:rsidR="008C6D09" w:rsidRPr="00792F15" w:rsidRDefault="008C6D09" w:rsidP="008C6D09">
      <w:pPr>
        <w:spacing w:line="360" w:lineRule="auto"/>
        <w:rPr>
          <w:rFonts w:ascii="Cambria" w:hAnsi="Cambria"/>
          <w:sz w:val="24"/>
          <w:szCs w:val="24"/>
        </w:rPr>
      </w:pPr>
      <w:r w:rsidRPr="00792F15">
        <w:rPr>
          <w:rFonts w:ascii="Cambria" w:hAnsi="Cambria"/>
          <w:sz w:val="24"/>
          <w:szCs w:val="24"/>
        </w:rPr>
        <w:t xml:space="preserve">For a classical input data of </w:t>
      </w:r>
      <w:r w:rsidRPr="00792F15">
        <w:rPr>
          <w:rFonts w:ascii="Cambria" w:hAnsi="Cambria"/>
          <w:i/>
          <w:sz w:val="24"/>
          <w:szCs w:val="24"/>
        </w:rPr>
        <w:t xml:space="preserve">M </w:t>
      </w:r>
      <w:r w:rsidRPr="00792F15">
        <w:rPr>
          <w:rFonts w:ascii="Cambria" w:hAnsi="Cambria"/>
          <w:sz w:val="24"/>
          <w:szCs w:val="24"/>
        </w:rPr>
        <w:t xml:space="preserve">samples, each having </w:t>
      </w:r>
      <w:r w:rsidRPr="00792F15">
        <w:rPr>
          <w:rFonts w:ascii="Cambria" w:hAnsi="Cambria"/>
          <w:i/>
          <w:sz w:val="24"/>
          <w:szCs w:val="24"/>
        </w:rPr>
        <w:t>N</w:t>
      </w:r>
      <w:r w:rsidRPr="00792F15">
        <w:rPr>
          <w:rFonts w:ascii="Cambria" w:hAnsi="Cambria"/>
          <w:sz w:val="24"/>
          <w:szCs w:val="24"/>
        </w:rPr>
        <w:t xml:space="preserve"> features, if we consider x</w:t>
      </w:r>
      <w:r w:rsidRPr="00792F15">
        <w:rPr>
          <w:rFonts w:ascii="Cambria" w:hAnsi="Cambria"/>
          <w:sz w:val="24"/>
          <w:szCs w:val="24"/>
          <w:vertAlign w:val="superscript"/>
        </w:rPr>
        <w:t xml:space="preserve">(m) </w:t>
      </w:r>
      <w:r w:rsidRPr="00792F15">
        <w:rPr>
          <w:rFonts w:ascii="Cambria" w:hAnsi="Cambria"/>
          <w:sz w:val="24"/>
          <w:szCs w:val="24"/>
        </w:rPr>
        <w:t>as a</w:t>
      </w:r>
      <w:r w:rsidRPr="00792F15">
        <w:rPr>
          <w:rFonts w:ascii="Cambria" w:hAnsi="Cambria"/>
          <w:i/>
          <w:sz w:val="24"/>
          <w:szCs w:val="24"/>
        </w:rPr>
        <w:t xml:space="preserve"> N</w:t>
      </w:r>
      <w:r w:rsidRPr="00792F15">
        <w:rPr>
          <w:rFonts w:ascii="Cambria" w:hAnsi="Cambria"/>
          <w:sz w:val="24"/>
          <w:szCs w:val="24"/>
        </w:rPr>
        <w:t>-dimensional vector</w:t>
      </w:r>
    </w:p>
    <w:p w:rsidR="008C6D09" w:rsidRPr="00792F15" w:rsidRDefault="008C6D09" w:rsidP="008C6D09">
      <w:pPr>
        <w:spacing w:line="360" w:lineRule="auto"/>
        <w:jc w:val="center"/>
        <w:rPr>
          <w:rFonts w:ascii="Cambria" w:hAnsi="Cambria"/>
          <w:sz w:val="24"/>
          <w:szCs w:val="24"/>
        </w:rPr>
      </w:pPr>
      <w:r w:rsidRPr="00792F15">
        <w:rPr>
          <w:rFonts w:ascii="Cambria" w:hAnsi="Cambria"/>
          <w:sz w:val="24"/>
          <w:szCs w:val="24"/>
        </w:rPr>
        <w:t>D = { x</w:t>
      </w:r>
      <w:r w:rsidRPr="00792F15">
        <w:rPr>
          <w:rFonts w:ascii="Cambria" w:hAnsi="Cambria"/>
          <w:sz w:val="24"/>
          <w:szCs w:val="24"/>
          <w:vertAlign w:val="superscript"/>
        </w:rPr>
        <w:t>(1)</w:t>
      </w:r>
      <w:r w:rsidRPr="00792F15">
        <w:rPr>
          <w:rFonts w:ascii="Cambria" w:hAnsi="Cambria"/>
          <w:sz w:val="24"/>
          <w:szCs w:val="24"/>
        </w:rPr>
        <w:t>, . . . , x</w:t>
      </w:r>
      <w:r w:rsidRPr="00792F15">
        <w:rPr>
          <w:rFonts w:ascii="Cambria" w:hAnsi="Cambria"/>
          <w:sz w:val="24"/>
          <w:szCs w:val="24"/>
          <w:vertAlign w:val="superscript"/>
        </w:rPr>
        <w:t>(m)</w:t>
      </w:r>
      <w:r w:rsidRPr="00792F15">
        <w:rPr>
          <w:rFonts w:ascii="Cambria" w:hAnsi="Cambria"/>
          <w:sz w:val="24"/>
          <w:szCs w:val="24"/>
        </w:rPr>
        <w:t>, . . . , x</w:t>
      </w:r>
      <w:r w:rsidRPr="00792F15">
        <w:rPr>
          <w:rFonts w:ascii="Cambria" w:hAnsi="Cambria"/>
          <w:sz w:val="24"/>
          <w:szCs w:val="24"/>
          <w:vertAlign w:val="superscript"/>
        </w:rPr>
        <w:t xml:space="preserve">(M) </w:t>
      </w:r>
      <w:r w:rsidRPr="00792F15">
        <w:rPr>
          <w:rFonts w:ascii="Cambria" w:hAnsi="Cambria"/>
          <w:sz w:val="24"/>
          <w:szCs w:val="24"/>
        </w:rPr>
        <w:t>}</w:t>
      </w:r>
    </w:p>
    <w:p w:rsidR="008C6D09" w:rsidRPr="00792F15" w:rsidRDefault="008C6D09" w:rsidP="008C6D09">
      <w:pPr>
        <w:spacing w:line="360" w:lineRule="auto"/>
        <w:jc w:val="both"/>
        <w:rPr>
          <w:rFonts w:ascii="Cambria" w:hAnsi="Cambria"/>
          <w:sz w:val="24"/>
          <w:szCs w:val="24"/>
        </w:rPr>
      </w:pPr>
      <w:r w:rsidRPr="00792F15">
        <w:rPr>
          <w:rFonts w:ascii="Cambria" w:hAnsi="Cambria"/>
          <w:sz w:val="24"/>
          <w:szCs w:val="24"/>
        </w:rPr>
        <w:t>There are different embedding techniques to use to embed this data into n qubits. Amplitude embedding, Basis embedding, and Angle embedding are three of those that are briefly covered in this chapter.</w:t>
      </w:r>
    </w:p>
    <w:p w:rsidR="000E5BF7" w:rsidRDefault="00121781" w:rsidP="00723562">
      <w:pPr>
        <w:pStyle w:val="Heading4"/>
        <w:numPr>
          <w:ilvl w:val="0"/>
          <w:numId w:val="0"/>
        </w:numPr>
        <w:ind w:left="864" w:hanging="864"/>
        <w:rPr>
          <w:rFonts w:ascii="Cambria" w:hAnsi="Cambria"/>
          <w:i w:val="0"/>
          <w:sz w:val="24"/>
          <w:szCs w:val="24"/>
        </w:rPr>
      </w:pPr>
      <w:r w:rsidRPr="00011337">
        <w:rPr>
          <w:rFonts w:ascii="Cambria" w:hAnsi="Cambria"/>
          <w:i w:val="0"/>
          <w:sz w:val="24"/>
          <w:szCs w:val="24"/>
        </w:rPr>
        <w:t>3.2.1.1 Amplitude Embedding</w:t>
      </w:r>
    </w:p>
    <w:p w:rsidR="00011337" w:rsidRPr="00792F15" w:rsidRDefault="00011337" w:rsidP="00011337">
      <w:pPr>
        <w:spacing w:before="240" w:line="360" w:lineRule="auto"/>
        <w:jc w:val="both"/>
        <w:rPr>
          <w:rFonts w:ascii="Cambria" w:hAnsi="Cambria"/>
          <w:sz w:val="24"/>
          <w:szCs w:val="24"/>
        </w:rPr>
      </w:pPr>
      <w:r w:rsidRPr="00792F15">
        <w:rPr>
          <w:rFonts w:ascii="Cambria" w:hAnsi="Cambria"/>
          <w:sz w:val="24"/>
          <w:szCs w:val="24"/>
        </w:rPr>
        <w:t xml:space="preserve">Amplitude embedding, also known as wave function embedding converts the data point into quantum state amplitudes. Considering a dataset </w:t>
      </w:r>
      <w:r w:rsidRPr="00792F15">
        <w:rPr>
          <w:rFonts w:ascii="Cambria" w:hAnsi="Cambria"/>
          <w:i/>
          <w:sz w:val="24"/>
          <w:szCs w:val="24"/>
        </w:rPr>
        <w:t>x</w:t>
      </w:r>
      <w:r w:rsidRPr="00792F15">
        <w:rPr>
          <w:rFonts w:ascii="Cambria" w:hAnsi="Cambria"/>
          <w:sz w:val="24"/>
          <w:szCs w:val="24"/>
        </w:rPr>
        <w:t xml:space="preserve"> with </w:t>
      </w:r>
      <w:r w:rsidRPr="00792F15">
        <w:rPr>
          <w:rFonts w:ascii="Cambria" w:hAnsi="Cambria"/>
          <w:i/>
          <w:sz w:val="24"/>
          <w:szCs w:val="24"/>
        </w:rPr>
        <w:t>n</w:t>
      </w:r>
      <w:r w:rsidRPr="00792F15">
        <w:rPr>
          <w:rFonts w:ascii="Cambria" w:hAnsi="Cambria"/>
          <w:sz w:val="24"/>
          <w:szCs w:val="24"/>
        </w:rPr>
        <w:t xml:space="preserve"> number of dimensions; </w:t>
      </w:r>
      <w:r w:rsidRPr="00792F15">
        <w:rPr>
          <w:rFonts w:ascii="Cambria" w:hAnsi="Cambria"/>
          <w:i/>
          <w:sz w:val="24"/>
          <w:szCs w:val="24"/>
        </w:rPr>
        <w:t>x</w:t>
      </w:r>
      <w:r w:rsidRPr="00792F15">
        <w:rPr>
          <w:rFonts w:ascii="Cambria" w:hAnsi="Cambria"/>
          <w:sz w:val="24"/>
          <w:szCs w:val="24"/>
        </w:rPr>
        <w:t xml:space="preserve"> = {</w:t>
      </w:r>
      <w:r w:rsidRPr="00792F15">
        <w:rPr>
          <w:rFonts w:ascii="Cambria" w:hAnsi="Cambria"/>
          <w:i/>
          <w:sz w:val="24"/>
          <w:szCs w:val="24"/>
        </w:rPr>
        <w:t>x</w:t>
      </w:r>
      <w:r w:rsidRPr="00792F15">
        <w:rPr>
          <w:rFonts w:ascii="Cambria" w:hAnsi="Cambria"/>
          <w:i/>
          <w:sz w:val="24"/>
          <w:szCs w:val="24"/>
          <w:vertAlign w:val="subscript"/>
        </w:rPr>
        <w:t>1</w:t>
      </w:r>
      <w:r w:rsidRPr="00792F15">
        <w:rPr>
          <w:rFonts w:ascii="Cambria" w:hAnsi="Cambria"/>
          <w:i/>
          <w:sz w:val="24"/>
          <w:szCs w:val="24"/>
        </w:rPr>
        <w:t>, x</w:t>
      </w:r>
      <w:r w:rsidRPr="00792F15">
        <w:rPr>
          <w:rFonts w:ascii="Cambria" w:hAnsi="Cambria"/>
          <w:i/>
          <w:sz w:val="24"/>
          <w:szCs w:val="24"/>
          <w:vertAlign w:val="subscript"/>
        </w:rPr>
        <w:t>2</w:t>
      </w:r>
      <w:r w:rsidRPr="00792F15">
        <w:rPr>
          <w:rFonts w:ascii="Cambria" w:hAnsi="Cambria"/>
          <w:i/>
          <w:sz w:val="24"/>
          <w:szCs w:val="24"/>
        </w:rPr>
        <w:t>, . . ., x</w:t>
      </w:r>
      <w:r w:rsidRPr="00792F15">
        <w:rPr>
          <w:rFonts w:ascii="Cambria" w:hAnsi="Cambria"/>
          <w:i/>
          <w:sz w:val="24"/>
          <w:szCs w:val="24"/>
          <w:vertAlign w:val="subscript"/>
        </w:rPr>
        <w:t>n</w:t>
      </w:r>
      <w:r w:rsidRPr="00792F15">
        <w:rPr>
          <w:rFonts w:ascii="Cambria" w:hAnsi="Cambria"/>
          <w:sz w:val="24"/>
          <w:szCs w:val="24"/>
        </w:rPr>
        <w:t>}, the dataset is initially normalized to length 1 (|</w:t>
      </w:r>
      <w:r w:rsidRPr="00792F15">
        <w:rPr>
          <w:rFonts w:ascii="Cambria" w:hAnsi="Cambria"/>
          <w:i/>
          <w:sz w:val="24"/>
          <w:szCs w:val="24"/>
        </w:rPr>
        <w:t>x</w:t>
      </w:r>
      <w:r w:rsidRPr="00792F15">
        <w:rPr>
          <w:rFonts w:ascii="Cambria" w:hAnsi="Cambria"/>
          <w:sz w:val="24"/>
          <w:szCs w:val="24"/>
        </w:rPr>
        <w:t>|</w:t>
      </w:r>
      <w:r w:rsidRPr="00792F15">
        <w:rPr>
          <w:rFonts w:ascii="Cambria" w:hAnsi="Cambria"/>
          <w:sz w:val="24"/>
          <w:szCs w:val="24"/>
          <w:vertAlign w:val="superscript"/>
        </w:rPr>
        <w:t>2</w:t>
      </w:r>
      <w:r w:rsidRPr="00792F15">
        <w:rPr>
          <w:rFonts w:ascii="Cambria" w:hAnsi="Cambria"/>
          <w:sz w:val="24"/>
          <w:szCs w:val="24"/>
          <w:vertAlign w:val="subscript"/>
        </w:rPr>
        <w:t xml:space="preserve"> </w:t>
      </w:r>
      <w:r w:rsidRPr="00792F15">
        <w:rPr>
          <w:rFonts w:ascii="Cambria" w:hAnsi="Cambria"/>
          <w:sz w:val="24"/>
          <w:szCs w:val="24"/>
        </w:rPr>
        <w:t xml:space="preserve">= 1) </w:t>
      </w:r>
      <w:sdt>
        <w:sdtPr>
          <w:rPr>
            <w:rFonts w:ascii="Cambria" w:hAnsi="Cambria"/>
            <w:sz w:val="24"/>
            <w:szCs w:val="24"/>
          </w:rPr>
          <w:id w:val="-686055377"/>
          <w:citation/>
        </w:sdtPr>
        <w:sdtContent>
          <w:r w:rsidRPr="00792F15">
            <w:rPr>
              <w:rFonts w:ascii="Cambria" w:hAnsi="Cambria"/>
              <w:sz w:val="24"/>
              <w:szCs w:val="24"/>
            </w:rPr>
            <w:fldChar w:fldCharType="begin"/>
          </w:r>
          <w:r w:rsidRPr="00792F15">
            <w:rPr>
              <w:rFonts w:ascii="Cambria" w:hAnsi="Cambria"/>
              <w:sz w:val="24"/>
              <w:szCs w:val="24"/>
            </w:rPr>
            <w:instrText xml:space="preserve">CITATION Ila22 \l 1033 </w:instrText>
          </w:r>
          <w:r w:rsidRPr="00792F15">
            <w:rPr>
              <w:rFonts w:ascii="Cambria" w:hAnsi="Cambria"/>
              <w:sz w:val="24"/>
              <w:szCs w:val="24"/>
            </w:rPr>
            <w:fldChar w:fldCharType="separate"/>
          </w:r>
          <w:r w:rsidR="00CB6483" w:rsidRPr="00CB6483">
            <w:rPr>
              <w:rFonts w:ascii="Cambria" w:hAnsi="Cambria"/>
              <w:noProof/>
              <w:sz w:val="24"/>
              <w:szCs w:val="24"/>
            </w:rPr>
            <w:t>[34]</w:t>
          </w:r>
          <w:r w:rsidRPr="00792F15">
            <w:rPr>
              <w:rFonts w:ascii="Cambria" w:hAnsi="Cambria"/>
              <w:sz w:val="24"/>
              <w:szCs w:val="24"/>
            </w:rPr>
            <w:fldChar w:fldCharType="end"/>
          </w:r>
        </w:sdtContent>
      </w:sdt>
      <w:r w:rsidRPr="00792F15">
        <w:rPr>
          <w:rFonts w:ascii="Cambria" w:hAnsi="Cambria"/>
          <w:sz w:val="24"/>
          <w:szCs w:val="24"/>
        </w:rPr>
        <w:t xml:space="preserve">. The sum of the number of dimensions and the number of samples yields the number of amplitudes to be encoded. The amplitude of </w:t>
      </w:r>
      <w:r w:rsidRPr="00792F15">
        <w:rPr>
          <w:rFonts w:ascii="Cambria" w:hAnsi="Cambria"/>
          <w:i/>
          <w:sz w:val="24"/>
          <w:szCs w:val="24"/>
        </w:rPr>
        <w:t>n</w:t>
      </w:r>
      <w:r w:rsidRPr="00792F15">
        <w:rPr>
          <w:rFonts w:ascii="Cambria" w:hAnsi="Cambria"/>
          <w:sz w:val="24"/>
          <w:szCs w:val="24"/>
        </w:rPr>
        <w:t xml:space="preserve"> qubit quantum state is denoted as: </w:t>
      </w:r>
    </w:p>
    <w:p w:rsidR="00011337" w:rsidRPr="00792F15" w:rsidRDefault="00011337" w:rsidP="00011337">
      <w:pPr>
        <w:spacing w:line="360" w:lineRule="auto"/>
        <w:jc w:val="center"/>
        <w:rPr>
          <w:rFonts w:ascii="Cambria" w:hAnsi="Cambria"/>
          <w:sz w:val="24"/>
          <w:szCs w:val="24"/>
        </w:rPr>
      </w:pPr>
      <m:oMathPara>
        <m:oMath>
          <m:d>
            <m:dPr>
              <m:begChr m:val="|"/>
              <m:endChr m:val="⟩"/>
              <m:ctrlPr>
                <w:rPr>
                  <w:rFonts w:ascii="Cambria Math" w:hAnsi="Cambria Math"/>
                  <w:i/>
                  <w:sz w:val="24"/>
                  <w:szCs w:val="24"/>
                </w:rPr>
              </m:ctrlPr>
            </m:dPr>
            <m:e>
              <m:r>
                <w:rPr>
                  <w:rFonts w:ascii="Cambria Math" w:hAnsi="Cambria Math"/>
                  <w:sz w:val="24"/>
                  <w:szCs w:val="24"/>
                </w:rPr>
                <m:t>ψ</m:t>
              </m:r>
              <m:sSub>
                <m:sSubPr>
                  <m:ctrlPr>
                    <w:rPr>
                      <w:rFonts w:ascii="Cambria Math" w:hAnsi="Cambria Math"/>
                      <w:i/>
                      <w:sz w:val="24"/>
                      <w:szCs w:val="24"/>
                    </w:rPr>
                  </m:ctrlPr>
                </m:sSubPr>
                <m:e>
                  <m:r>
                    <m:rPr>
                      <m:sty m:val="p"/>
                    </m:rPr>
                    <w:rPr>
                      <w:rFonts w:ascii="Cambria Math" w:hAnsi="Cambria Math"/>
                      <w:sz w:val="24"/>
                      <w:szCs w:val="24"/>
                    </w:rPr>
                    <w:softHyphen/>
                  </m:r>
                </m:e>
                <m:sub>
                  <m:r>
                    <w:rPr>
                      <w:rFonts w:ascii="Cambria Math" w:hAnsi="Cambria Math"/>
                      <w:sz w:val="24"/>
                      <w:szCs w:val="24"/>
                    </w:rPr>
                    <m:t>x</m:t>
                  </m:r>
                </m:sub>
              </m:sSub>
            </m:e>
          </m:d>
          <m:r>
            <w:rPr>
              <w:rFonts w:ascii="Cambria Math" w:eastAsia="Cambria Math" w:hAnsi="Cambria Math" w:cs="Cambria Math"/>
              <w:sz w:val="24"/>
              <w:szCs w:val="24"/>
            </w:rPr>
            <m:t>=</m:t>
          </m:r>
          <m:nary>
            <m:naryPr>
              <m:chr m:val="∑"/>
              <m:grow m:val="1"/>
              <m:ctrlPr>
                <w:rPr>
                  <w:rFonts w:ascii="Cambria Math" w:hAnsi="Cambria Math"/>
                  <w:sz w:val="24"/>
                  <w:szCs w:val="24"/>
                </w:rPr>
              </m:ctrlPr>
            </m:naryPr>
            <m:sub>
              <m:r>
                <w:rPr>
                  <w:rFonts w:ascii="Cambria Math" w:eastAsia="Cambria Math" w:hAnsi="Cambria Math" w:cs="Cambria Math"/>
                  <w:sz w:val="24"/>
                  <w:szCs w:val="24"/>
                </w:rPr>
                <m:t>i=0</m:t>
              </m:r>
            </m:sub>
            <m:sup>
              <m:r>
                <w:rPr>
                  <w:rFonts w:ascii="Cambria Math" w:eastAsia="Cambria Math" w:hAnsi="Cambria Math" w:cs="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
                <m:dPr>
                  <m:begChr m:val="|"/>
                  <m:endChr m:val="⟩"/>
                  <m:ctrlPr>
                    <w:rPr>
                      <w:rFonts w:ascii="Cambria Math" w:hAnsi="Cambria Math"/>
                      <w:i/>
                      <w:sz w:val="24"/>
                      <w:szCs w:val="24"/>
                    </w:rPr>
                  </m:ctrlPr>
                </m:dPr>
                <m:e>
                  <m:r>
                    <w:rPr>
                      <w:rFonts w:ascii="Cambria Math" w:hAnsi="Cambria Math"/>
                      <w:sz w:val="24"/>
                      <w:szCs w:val="24"/>
                    </w:rPr>
                    <m:t>i</m:t>
                  </m:r>
                </m:e>
              </m:d>
            </m:e>
          </m:nary>
        </m:oMath>
      </m:oMathPara>
    </w:p>
    <w:p w:rsidR="00011337" w:rsidRPr="00792F15" w:rsidRDefault="00011337" w:rsidP="00011337">
      <w:pPr>
        <w:spacing w:line="360" w:lineRule="auto"/>
        <w:jc w:val="both"/>
        <w:rPr>
          <w:rFonts w:ascii="Cambria" w:hAnsi="Cambria"/>
          <w:sz w:val="24"/>
          <w:szCs w:val="24"/>
        </w:rPr>
      </w:pPr>
      <w:r w:rsidRPr="00792F15">
        <w:rPr>
          <w:rFonts w:ascii="Cambria" w:hAnsi="Cambria"/>
          <w:sz w:val="24"/>
          <w:szCs w:val="24"/>
        </w:rPr>
        <w:t xml:space="preserve">Here,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792F15">
        <w:rPr>
          <w:rFonts w:ascii="Cambria" w:hAnsi="Cambria"/>
          <w:sz w:val="24"/>
          <w:szCs w:val="24"/>
        </w:rPr>
        <w:t xml:space="preserve"> is the i</w:t>
      </w:r>
      <w:r w:rsidRPr="00792F15">
        <w:rPr>
          <w:rFonts w:ascii="Cambria" w:hAnsi="Cambria"/>
          <w:sz w:val="24"/>
          <w:szCs w:val="24"/>
          <w:vertAlign w:val="superscript"/>
        </w:rPr>
        <w:t>th</w:t>
      </w:r>
      <w:r w:rsidRPr="00792F15">
        <w:rPr>
          <w:rFonts w:ascii="Cambria" w:hAnsi="Cambria"/>
          <w:sz w:val="24"/>
          <w:szCs w:val="24"/>
        </w:rPr>
        <w:t xml:space="preserve"> element of </w:t>
      </w:r>
      <w:r w:rsidRPr="00792F15">
        <w:rPr>
          <w:rFonts w:ascii="Cambria" w:hAnsi="Cambria"/>
          <w:i/>
          <w:sz w:val="24"/>
          <w:szCs w:val="24"/>
        </w:rPr>
        <w:t xml:space="preserve">x </w:t>
      </w:r>
      <w:r w:rsidRPr="00792F15">
        <w:rPr>
          <w:rFonts w:ascii="Cambria" w:hAnsi="Cambria"/>
          <w:sz w:val="24"/>
          <w:szCs w:val="24"/>
        </w:rPr>
        <w:t xml:space="preserve">and </w:t>
      </w:r>
      <m:oMath>
        <m:d>
          <m:dPr>
            <m:begChr m:val="|"/>
            <m:endChr m:val="⟩"/>
            <m:ctrlPr>
              <w:rPr>
                <w:rFonts w:ascii="Cambria Math" w:hAnsi="Cambria Math"/>
                <w:i/>
                <w:sz w:val="24"/>
                <w:szCs w:val="24"/>
              </w:rPr>
            </m:ctrlPr>
          </m:dPr>
          <m:e>
            <m:r>
              <w:rPr>
                <w:rFonts w:ascii="Cambria Math" w:hAnsi="Cambria Math"/>
                <w:sz w:val="24"/>
                <w:szCs w:val="24"/>
              </w:rPr>
              <m:t>i</m:t>
            </m:r>
          </m:e>
        </m:d>
      </m:oMath>
      <w:r w:rsidRPr="00792F15">
        <w:rPr>
          <w:rFonts w:ascii="Cambria" w:hAnsi="Cambria"/>
          <w:sz w:val="24"/>
          <w:szCs w:val="24"/>
        </w:rPr>
        <w:t xml:space="preserve"> is the computational basis state. Let’s consider a data point </w:t>
      </w:r>
      <w:r w:rsidRPr="00792F15">
        <w:rPr>
          <w:rFonts w:ascii="Cambria" w:hAnsi="Cambria"/>
          <w:i/>
          <w:sz w:val="24"/>
          <w:szCs w:val="24"/>
        </w:rPr>
        <w:t xml:space="preserve">x </w:t>
      </w:r>
      <w:r w:rsidRPr="00792F15">
        <w:rPr>
          <w:rFonts w:ascii="Cambria" w:hAnsi="Cambria"/>
          <w:sz w:val="24"/>
          <w:szCs w:val="24"/>
        </w:rPr>
        <w:t xml:space="preserve">with four dimensions, </w:t>
      </w:r>
      <w:r w:rsidRPr="00792F15">
        <w:rPr>
          <w:rFonts w:ascii="Cambria" w:hAnsi="Cambria"/>
          <w:i/>
          <w:sz w:val="24"/>
          <w:szCs w:val="24"/>
        </w:rPr>
        <w:t xml:space="preserve">x = </w:t>
      </w:r>
      <w:r w:rsidRPr="00792F15">
        <w:rPr>
          <w:rFonts w:ascii="Cambria" w:hAnsi="Cambria"/>
          <w:sz w:val="24"/>
          <w:szCs w:val="24"/>
        </w:rPr>
        <w:t>{</w:t>
      </w:r>
      <w:r w:rsidRPr="00792F15">
        <w:rPr>
          <w:rFonts w:ascii="Cambria" w:hAnsi="Cambria"/>
          <w:i/>
          <w:sz w:val="24"/>
          <w:szCs w:val="24"/>
        </w:rPr>
        <w:t>x</w:t>
      </w:r>
      <w:r w:rsidRPr="00792F15">
        <w:rPr>
          <w:rFonts w:ascii="Cambria" w:hAnsi="Cambria"/>
          <w:i/>
          <w:sz w:val="24"/>
          <w:szCs w:val="24"/>
          <w:vertAlign w:val="subscript"/>
        </w:rPr>
        <w:t>1</w:t>
      </w:r>
      <w:r w:rsidRPr="00792F15">
        <w:rPr>
          <w:rFonts w:ascii="Cambria" w:hAnsi="Cambria"/>
          <w:i/>
          <w:sz w:val="24"/>
          <w:szCs w:val="24"/>
        </w:rPr>
        <w:t>=1.5, x</w:t>
      </w:r>
      <w:r w:rsidRPr="00792F15">
        <w:rPr>
          <w:rFonts w:ascii="Cambria" w:hAnsi="Cambria"/>
          <w:i/>
          <w:sz w:val="24"/>
          <w:szCs w:val="24"/>
          <w:vertAlign w:val="subscript"/>
        </w:rPr>
        <w:t>2</w:t>
      </w:r>
      <w:r w:rsidRPr="00792F15">
        <w:rPr>
          <w:rFonts w:ascii="Cambria" w:hAnsi="Cambria"/>
          <w:i/>
          <w:sz w:val="24"/>
          <w:szCs w:val="24"/>
        </w:rPr>
        <w:t>=1.2, x</w:t>
      </w:r>
      <w:r w:rsidRPr="00792F15">
        <w:rPr>
          <w:rFonts w:ascii="Cambria" w:hAnsi="Cambria"/>
          <w:i/>
          <w:sz w:val="24"/>
          <w:szCs w:val="24"/>
          <w:vertAlign w:val="subscript"/>
        </w:rPr>
        <w:t>3</w:t>
      </w:r>
      <w:r w:rsidRPr="00792F15">
        <w:rPr>
          <w:rFonts w:ascii="Cambria" w:hAnsi="Cambria"/>
          <w:i/>
          <w:sz w:val="24"/>
          <w:szCs w:val="24"/>
        </w:rPr>
        <w:t>=1.3, x</w:t>
      </w:r>
      <w:r w:rsidRPr="00792F15">
        <w:rPr>
          <w:rFonts w:ascii="Cambria" w:hAnsi="Cambria"/>
          <w:i/>
          <w:sz w:val="24"/>
          <w:szCs w:val="24"/>
          <w:vertAlign w:val="subscript"/>
        </w:rPr>
        <w:t>4</w:t>
      </w:r>
      <w:r w:rsidRPr="00792F15">
        <w:rPr>
          <w:rFonts w:ascii="Cambria" w:hAnsi="Cambria"/>
          <w:i/>
          <w:sz w:val="24"/>
          <w:szCs w:val="24"/>
        </w:rPr>
        <w:t>=1.1</w:t>
      </w:r>
      <w:r w:rsidRPr="00792F15">
        <w:rPr>
          <w:rFonts w:ascii="Cambria" w:hAnsi="Cambria"/>
          <w:sz w:val="24"/>
          <w:szCs w:val="24"/>
        </w:rPr>
        <w:t xml:space="preserve">}. After normalizing each element, for instance </w:t>
      </w:r>
      <m:oMath>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r>
                  <w:rPr>
                    <w:rFonts w:ascii="Cambria Math" w:hAnsi="Cambria Math"/>
                    <w:sz w:val="24"/>
                    <w:szCs w:val="24"/>
                  </w:rPr>
                  <m:t>10.3</m:t>
                </m:r>
              </m:e>
            </m:rad>
          </m:den>
        </m:f>
        <m:r>
          <w:rPr>
            <w:rFonts w:ascii="Cambria Math" w:hAnsi="Cambria Math"/>
            <w:sz w:val="24"/>
            <w:szCs w:val="24"/>
          </w:rPr>
          <m:t>(1.5, 1.2, 1.3, 1.1)</m:t>
        </m:r>
      </m:oMath>
      <w:r w:rsidRPr="00792F15">
        <w:rPr>
          <w:rFonts w:ascii="Cambria" w:hAnsi="Cambria"/>
          <w:sz w:val="24"/>
          <w:szCs w:val="24"/>
        </w:rPr>
        <w:t>.</w:t>
      </w:r>
    </w:p>
    <w:p w:rsidR="000C15DA" w:rsidRPr="00792F15" w:rsidRDefault="00011337" w:rsidP="00011337">
      <w:pPr>
        <w:spacing w:line="360" w:lineRule="auto"/>
        <w:jc w:val="both"/>
        <w:rPr>
          <w:rFonts w:ascii="Cambria" w:hAnsi="Cambria"/>
          <w:sz w:val="24"/>
          <w:szCs w:val="24"/>
        </w:rPr>
      </w:pPr>
      <w:r w:rsidRPr="00792F15">
        <w:rPr>
          <w:rFonts w:ascii="Cambria" w:hAnsi="Cambria"/>
          <w:sz w:val="24"/>
          <w:szCs w:val="24"/>
        </w:rPr>
        <w:t xml:space="preserve">The final form:   </w:t>
      </w:r>
      <m:oMath>
        <m:f>
          <m:fPr>
            <m:ctrlPr>
              <w:rPr>
                <w:rFonts w:ascii="Cambria Math" w:hAnsi="Cambria Math"/>
                <w:i/>
                <w:sz w:val="24"/>
                <w:szCs w:val="24"/>
              </w:rPr>
            </m:ctrlPr>
          </m:fPr>
          <m:num>
            <m:r>
              <w:rPr>
                <w:rFonts w:ascii="Cambria Math" w:hAnsi="Cambria Math"/>
                <w:sz w:val="24"/>
                <w:szCs w:val="24"/>
              </w:rPr>
              <m:t>1.5</m:t>
            </m:r>
          </m:num>
          <m:den>
            <m:rad>
              <m:radPr>
                <m:degHide m:val="1"/>
                <m:ctrlPr>
                  <w:rPr>
                    <w:rFonts w:ascii="Cambria Math" w:hAnsi="Cambria Math"/>
                    <w:i/>
                    <w:sz w:val="24"/>
                    <w:szCs w:val="24"/>
                  </w:rPr>
                </m:ctrlPr>
              </m:radPr>
              <m:deg/>
              <m:e>
                <m:r>
                  <w:rPr>
                    <w:rFonts w:ascii="Cambria Math" w:hAnsi="Cambria Math"/>
                    <w:sz w:val="24"/>
                    <w:szCs w:val="24"/>
                  </w:rPr>
                  <m:t>10.3</m:t>
                </m:r>
              </m:e>
            </m:rad>
          </m:den>
        </m:f>
        <m:d>
          <m:dPr>
            <m:begChr m:val="|"/>
            <m:endChr m:val="⟩"/>
            <m:ctrlPr>
              <w:rPr>
                <w:rFonts w:ascii="Cambria Math" w:hAnsi="Cambria Math"/>
                <w:i/>
                <w:sz w:val="24"/>
                <w:szCs w:val="24"/>
              </w:rPr>
            </m:ctrlPr>
          </m:dPr>
          <m:e>
            <m:r>
              <w:rPr>
                <w:rFonts w:ascii="Cambria Math" w:hAnsi="Cambria Math"/>
                <w:sz w:val="24"/>
                <w:szCs w:val="24"/>
              </w:rPr>
              <m:t>00</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1.2</m:t>
            </m:r>
          </m:num>
          <m:den>
            <m:rad>
              <m:radPr>
                <m:degHide m:val="1"/>
                <m:ctrlPr>
                  <w:rPr>
                    <w:rFonts w:ascii="Cambria Math" w:hAnsi="Cambria Math"/>
                    <w:i/>
                    <w:sz w:val="24"/>
                    <w:szCs w:val="24"/>
                  </w:rPr>
                </m:ctrlPr>
              </m:radPr>
              <m:deg/>
              <m:e>
                <m:r>
                  <w:rPr>
                    <w:rFonts w:ascii="Cambria Math" w:hAnsi="Cambria Math"/>
                    <w:sz w:val="24"/>
                    <w:szCs w:val="24"/>
                  </w:rPr>
                  <m:t>10.3</m:t>
                </m:r>
              </m:e>
            </m:rad>
          </m:den>
        </m:f>
        <m:d>
          <m:dPr>
            <m:begChr m:val="|"/>
            <m:endChr m:val="⟩"/>
            <m:ctrlPr>
              <w:rPr>
                <w:rFonts w:ascii="Cambria Math" w:hAnsi="Cambria Math"/>
                <w:i/>
                <w:sz w:val="24"/>
                <w:szCs w:val="24"/>
              </w:rPr>
            </m:ctrlPr>
          </m:dPr>
          <m:e>
            <m:r>
              <w:rPr>
                <w:rFonts w:ascii="Cambria Math" w:hAnsi="Cambria Math"/>
                <w:sz w:val="24"/>
                <w:szCs w:val="24"/>
              </w:rPr>
              <m:t>00</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1.3</m:t>
            </m:r>
          </m:num>
          <m:den>
            <m:rad>
              <m:radPr>
                <m:degHide m:val="1"/>
                <m:ctrlPr>
                  <w:rPr>
                    <w:rFonts w:ascii="Cambria Math" w:hAnsi="Cambria Math"/>
                    <w:i/>
                    <w:sz w:val="24"/>
                    <w:szCs w:val="24"/>
                  </w:rPr>
                </m:ctrlPr>
              </m:radPr>
              <m:deg/>
              <m:e>
                <m:r>
                  <w:rPr>
                    <w:rFonts w:ascii="Cambria Math" w:hAnsi="Cambria Math"/>
                    <w:sz w:val="24"/>
                    <w:szCs w:val="24"/>
                  </w:rPr>
                  <m:t>10.3</m:t>
                </m:r>
              </m:e>
            </m:rad>
          </m:den>
        </m:f>
        <m:d>
          <m:dPr>
            <m:begChr m:val="|"/>
            <m:endChr m:val="⟩"/>
            <m:ctrlPr>
              <w:rPr>
                <w:rFonts w:ascii="Cambria Math" w:hAnsi="Cambria Math"/>
                <w:i/>
                <w:sz w:val="24"/>
                <w:szCs w:val="24"/>
              </w:rPr>
            </m:ctrlPr>
          </m:dPr>
          <m:e>
            <m:r>
              <w:rPr>
                <w:rFonts w:ascii="Cambria Math" w:hAnsi="Cambria Math"/>
                <w:sz w:val="24"/>
                <w:szCs w:val="24"/>
              </w:rPr>
              <m:t>00</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1.1</m:t>
            </m:r>
          </m:num>
          <m:den>
            <m:rad>
              <m:radPr>
                <m:degHide m:val="1"/>
                <m:ctrlPr>
                  <w:rPr>
                    <w:rFonts w:ascii="Cambria Math" w:hAnsi="Cambria Math"/>
                    <w:i/>
                    <w:sz w:val="24"/>
                    <w:szCs w:val="24"/>
                  </w:rPr>
                </m:ctrlPr>
              </m:radPr>
              <m:deg/>
              <m:e>
                <m:r>
                  <w:rPr>
                    <w:rFonts w:ascii="Cambria Math" w:hAnsi="Cambria Math"/>
                    <w:sz w:val="24"/>
                    <w:szCs w:val="24"/>
                  </w:rPr>
                  <m:t>10.3</m:t>
                </m:r>
              </m:e>
            </m:rad>
          </m:den>
        </m:f>
        <m:d>
          <m:dPr>
            <m:begChr m:val="|"/>
            <m:endChr m:val="⟩"/>
            <m:ctrlPr>
              <w:rPr>
                <w:rFonts w:ascii="Cambria Math" w:hAnsi="Cambria Math"/>
                <w:i/>
                <w:sz w:val="24"/>
                <w:szCs w:val="24"/>
              </w:rPr>
            </m:ctrlPr>
          </m:dPr>
          <m:e>
            <m:r>
              <w:rPr>
                <w:rFonts w:ascii="Cambria Math" w:hAnsi="Cambria Math"/>
                <w:sz w:val="24"/>
                <w:szCs w:val="24"/>
              </w:rPr>
              <m:t>00</m:t>
            </m:r>
          </m:e>
        </m:d>
      </m:oMath>
      <w:r w:rsidRPr="00792F15">
        <w:rPr>
          <w:rFonts w:ascii="Cambria" w:hAnsi="Cambria"/>
          <w:sz w:val="24"/>
          <w:szCs w:val="24"/>
        </w:rPr>
        <w:t xml:space="preserve"> </w:t>
      </w:r>
    </w:p>
    <w:p w:rsidR="000C15DA" w:rsidRDefault="000C15DA" w:rsidP="000C15DA">
      <w:pPr>
        <w:pStyle w:val="Heading4"/>
        <w:numPr>
          <w:ilvl w:val="0"/>
          <w:numId w:val="0"/>
        </w:numPr>
        <w:spacing w:after="240"/>
        <w:ind w:left="864" w:hanging="864"/>
        <w:rPr>
          <w:rFonts w:ascii="Cambria" w:hAnsi="Cambria"/>
          <w:i w:val="0"/>
          <w:sz w:val="24"/>
          <w:szCs w:val="24"/>
        </w:rPr>
      </w:pPr>
      <w:r>
        <w:rPr>
          <w:rFonts w:ascii="Cambria" w:hAnsi="Cambria"/>
          <w:i w:val="0"/>
          <w:sz w:val="24"/>
          <w:szCs w:val="24"/>
        </w:rPr>
        <w:t>3.2.1.2</w:t>
      </w:r>
      <w:r w:rsidRPr="00011337">
        <w:rPr>
          <w:rFonts w:ascii="Cambria" w:hAnsi="Cambria"/>
          <w:i w:val="0"/>
          <w:sz w:val="24"/>
          <w:szCs w:val="24"/>
        </w:rPr>
        <w:t xml:space="preserve"> </w:t>
      </w:r>
      <w:r>
        <w:rPr>
          <w:rFonts w:ascii="Cambria" w:hAnsi="Cambria"/>
          <w:i w:val="0"/>
          <w:sz w:val="24"/>
          <w:szCs w:val="24"/>
        </w:rPr>
        <w:t xml:space="preserve">Basis </w:t>
      </w:r>
      <w:r w:rsidRPr="00011337">
        <w:rPr>
          <w:rFonts w:ascii="Cambria" w:hAnsi="Cambria"/>
          <w:i w:val="0"/>
          <w:sz w:val="24"/>
          <w:szCs w:val="24"/>
        </w:rPr>
        <w:t>Embedding</w:t>
      </w:r>
    </w:p>
    <w:p w:rsidR="000C15DA" w:rsidRPr="00792F15" w:rsidRDefault="000C15DA" w:rsidP="000C15DA">
      <w:pPr>
        <w:spacing w:line="360" w:lineRule="auto"/>
        <w:jc w:val="both"/>
        <w:rPr>
          <w:rFonts w:ascii="Cambria" w:hAnsi="Cambria"/>
          <w:sz w:val="24"/>
          <w:szCs w:val="24"/>
        </w:rPr>
      </w:pPr>
      <w:r w:rsidRPr="00792F15">
        <w:rPr>
          <w:rFonts w:ascii="Cambria" w:hAnsi="Cambria"/>
          <w:sz w:val="24"/>
          <w:szCs w:val="24"/>
        </w:rPr>
        <w:t xml:space="preserve">In order to use basis embedding, the data must be in the form of binary string. The usage of a computational basis forms the foundation of the basis embedding idea. In this embedding technique, a scaler value is embedded to its binary form and then transformed to a quantum state </w:t>
      </w:r>
      <w:sdt>
        <w:sdtPr>
          <w:rPr>
            <w:rFonts w:ascii="Cambria" w:hAnsi="Cambria"/>
            <w:sz w:val="24"/>
            <w:szCs w:val="24"/>
          </w:rPr>
          <w:id w:val="-192617744"/>
          <w:citation/>
        </w:sdtPr>
        <w:sdtContent>
          <w:r w:rsidRPr="00792F15">
            <w:rPr>
              <w:rFonts w:ascii="Cambria" w:hAnsi="Cambria"/>
              <w:sz w:val="24"/>
              <w:szCs w:val="24"/>
            </w:rPr>
            <w:fldChar w:fldCharType="begin"/>
          </w:r>
          <w:r w:rsidRPr="00792F15">
            <w:rPr>
              <w:rFonts w:ascii="Cambria" w:hAnsi="Cambria"/>
              <w:sz w:val="24"/>
              <w:szCs w:val="24"/>
            </w:rPr>
            <w:instrText xml:space="preserve"> CITATION Ila22 \l 1033 </w:instrText>
          </w:r>
          <w:r w:rsidRPr="00792F15">
            <w:rPr>
              <w:rFonts w:ascii="Cambria" w:hAnsi="Cambria"/>
              <w:sz w:val="24"/>
              <w:szCs w:val="24"/>
            </w:rPr>
            <w:fldChar w:fldCharType="separate"/>
          </w:r>
          <w:r w:rsidR="00CB6483" w:rsidRPr="00CB6483">
            <w:rPr>
              <w:rFonts w:ascii="Cambria" w:hAnsi="Cambria"/>
              <w:noProof/>
              <w:sz w:val="24"/>
              <w:szCs w:val="24"/>
            </w:rPr>
            <w:t>[34]</w:t>
          </w:r>
          <w:r w:rsidRPr="00792F15">
            <w:rPr>
              <w:rFonts w:ascii="Cambria" w:hAnsi="Cambria"/>
              <w:sz w:val="24"/>
              <w:szCs w:val="24"/>
            </w:rPr>
            <w:fldChar w:fldCharType="end"/>
          </w:r>
        </w:sdtContent>
      </w:sdt>
      <w:r w:rsidRPr="00792F15">
        <w:rPr>
          <w:rFonts w:ascii="Cambria" w:hAnsi="Cambria"/>
          <w:sz w:val="24"/>
          <w:szCs w:val="24"/>
        </w:rPr>
        <w:t xml:space="preserve">. A number is approximated by a binary bit string in the first stage of the process, and then it is encoded using a computational basis state in the second. </w:t>
      </w:r>
    </w:p>
    <w:p w:rsidR="000C15DA" w:rsidRPr="00792F15" w:rsidRDefault="000C15DA" w:rsidP="000C15DA">
      <w:pPr>
        <w:spacing w:line="360" w:lineRule="auto"/>
        <w:jc w:val="both"/>
        <w:rPr>
          <w:rStyle w:val="fontstyle01"/>
          <w:rFonts w:ascii="Cambria" w:hAnsi="Cambria" w:cs="Cambria Math"/>
          <w:i w:val="0"/>
          <w:sz w:val="24"/>
          <w:szCs w:val="24"/>
        </w:rPr>
      </w:pPr>
      <w:r w:rsidRPr="00792F15">
        <w:rPr>
          <w:rFonts w:ascii="Cambria" w:hAnsi="Cambria"/>
          <w:sz w:val="24"/>
          <w:szCs w:val="24"/>
        </w:rPr>
        <w:t xml:space="preserve">For a traditional dataset D mentioned previously, basis embedding requires each sample has to be a </w:t>
      </w:r>
      <w:r w:rsidRPr="00792F15">
        <w:rPr>
          <w:rFonts w:ascii="Cambria" w:hAnsi="Cambria"/>
          <w:i/>
          <w:sz w:val="24"/>
          <w:szCs w:val="24"/>
        </w:rPr>
        <w:t>N</w:t>
      </w:r>
      <w:r w:rsidRPr="00792F15">
        <w:rPr>
          <w:rFonts w:ascii="Cambria" w:hAnsi="Cambria"/>
          <w:sz w:val="24"/>
          <w:szCs w:val="24"/>
        </w:rPr>
        <w:t xml:space="preserve">-bit binary string </w:t>
      </w:r>
      <w:r w:rsidRPr="00792F15">
        <w:rPr>
          <w:rFonts w:ascii="Cambria" w:hAnsi="Cambria"/>
          <w:i/>
          <w:sz w:val="24"/>
          <w:szCs w:val="24"/>
        </w:rPr>
        <w:t>x</w:t>
      </w:r>
      <w:r w:rsidRPr="00792F15">
        <w:rPr>
          <w:rFonts w:ascii="Cambria" w:hAnsi="Cambria"/>
          <w:i/>
          <w:sz w:val="24"/>
          <w:szCs w:val="24"/>
          <w:vertAlign w:val="superscript"/>
        </w:rPr>
        <w:t>(m)</w:t>
      </w:r>
      <w:r w:rsidRPr="00792F15">
        <w:rPr>
          <w:rFonts w:ascii="Cambria" w:hAnsi="Cambria"/>
          <w:i/>
          <w:sz w:val="24"/>
          <w:szCs w:val="24"/>
        </w:rPr>
        <w:t xml:space="preserve"> </w:t>
      </w:r>
      <w:r w:rsidRPr="00792F15">
        <w:rPr>
          <w:rFonts w:ascii="Cambria" w:hAnsi="Cambria"/>
          <w:sz w:val="24"/>
          <w:szCs w:val="24"/>
        </w:rPr>
        <w:t xml:space="preserve">can be directly mapped to the quantum state </w:t>
      </w:r>
      <w:r w:rsidRPr="00792F15">
        <w:rPr>
          <w:rStyle w:val="fontstyle01"/>
          <w:rFonts w:ascii="Cambria" w:hAnsi="Cambria"/>
          <w:sz w:val="24"/>
          <w:szCs w:val="24"/>
        </w:rPr>
        <w:t>|</w:t>
      </w:r>
      <w:r w:rsidRPr="00792F15">
        <w:rPr>
          <w:rStyle w:val="fontstyle11"/>
          <w:rFonts w:ascii="Cambria" w:hAnsi="Cambria"/>
          <w:sz w:val="24"/>
          <w:szCs w:val="24"/>
        </w:rPr>
        <w:t>x</w:t>
      </w:r>
      <w:r w:rsidRPr="00792F15">
        <w:rPr>
          <w:rStyle w:val="fontstyle11"/>
          <w:rFonts w:ascii="Cambria" w:hAnsi="Cambria"/>
          <w:sz w:val="24"/>
          <w:szCs w:val="24"/>
          <w:vertAlign w:val="superscript"/>
        </w:rPr>
        <w:t>(m)</w:t>
      </w:r>
      <w:r w:rsidRPr="00792F15">
        <w:rPr>
          <w:rStyle w:val="fontstyle01"/>
          <w:rFonts w:ascii="Cambria Math" w:hAnsi="Cambria Math" w:cs="Cambria Math"/>
          <w:sz w:val="24"/>
          <w:szCs w:val="24"/>
        </w:rPr>
        <w:t>⟩</w:t>
      </w:r>
      <w:r w:rsidRPr="00792F15">
        <w:rPr>
          <w:rStyle w:val="fontstyle01"/>
          <w:rFonts w:ascii="Cambria" w:hAnsi="Cambria" w:cs="Cambria Math"/>
          <w:sz w:val="24"/>
          <w:szCs w:val="24"/>
        </w:rPr>
        <w:t xml:space="preserve">. The equation below represents a dataset that has been transformed to a basis embedding: </w:t>
      </w:r>
    </w:p>
    <w:p w:rsidR="000C15DA" w:rsidRPr="00792F15" w:rsidRDefault="000C15DA" w:rsidP="000C15DA">
      <w:pPr>
        <w:spacing w:line="360" w:lineRule="auto"/>
        <w:jc w:val="center"/>
        <w:rPr>
          <w:rFonts w:ascii="Cambria" w:hAnsi="Cambria"/>
          <w:sz w:val="24"/>
          <w:szCs w:val="24"/>
        </w:rPr>
      </w:pPr>
      <m:oMathPara>
        <m:oMath>
          <m:d>
            <m:dPr>
              <m:begChr m:val="|"/>
              <m:endChr m:val="⟩"/>
              <m:ctrlPr>
                <w:rPr>
                  <w:rFonts w:ascii="Cambria Math" w:hAnsi="Cambria Math"/>
                  <w:i/>
                  <w:sz w:val="24"/>
                  <w:szCs w:val="24"/>
                </w:rPr>
              </m:ctrlPr>
            </m:dPr>
            <m:e>
              <m:r>
                <w:rPr>
                  <w:rFonts w:ascii="Cambria Math" w:hAnsi="Cambria Math"/>
                  <w:sz w:val="24"/>
                  <w:szCs w:val="24"/>
                </w:rPr>
                <m:t>D</m:t>
              </m:r>
            </m:e>
          </m:d>
          <m:r>
            <w:rPr>
              <w:rFonts w:ascii="Cambria Math" w:eastAsia="Cambria Math" w:hAnsi="Cambria Math" w:cs="Cambria Math"/>
              <w:sz w:val="24"/>
              <w:szCs w:val="24"/>
            </w:rPr>
            <m:t>=</m:t>
          </m:r>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num>
            <m:den>
              <m:rad>
                <m:radPr>
                  <m:degHide m:val="1"/>
                  <m:ctrlPr>
                    <w:rPr>
                      <w:rFonts w:ascii="Cambria Math" w:eastAsia="Cambria Math" w:hAnsi="Cambria Math" w:cs="Cambria Math"/>
                      <w:i/>
                      <w:sz w:val="24"/>
                      <w:szCs w:val="24"/>
                    </w:rPr>
                  </m:ctrlPr>
                </m:radPr>
                <m:deg/>
                <m:e>
                  <m:r>
                    <w:rPr>
                      <w:rFonts w:ascii="Cambria Math" w:eastAsia="Cambria Math" w:hAnsi="Cambria Math" w:cs="Cambria Math"/>
                      <w:sz w:val="24"/>
                      <w:szCs w:val="24"/>
                    </w:rPr>
                    <m:t>M</m:t>
                  </m:r>
                </m:e>
              </m:rad>
            </m:den>
          </m:f>
          <m:nary>
            <m:naryPr>
              <m:chr m:val="∑"/>
              <m:grow m:val="1"/>
              <m:ctrlPr>
                <w:rPr>
                  <w:rFonts w:ascii="Cambria Math" w:hAnsi="Cambria Math"/>
                  <w:sz w:val="24"/>
                  <w:szCs w:val="24"/>
                </w:rPr>
              </m:ctrlPr>
            </m:naryPr>
            <m:sub>
              <m:r>
                <w:rPr>
                  <w:rFonts w:ascii="Cambria Math" w:eastAsia="Cambria Math" w:hAnsi="Cambria Math" w:cs="Cambria Math"/>
                  <w:sz w:val="24"/>
                  <w:szCs w:val="24"/>
                </w:rPr>
                <m:t>i=0</m:t>
              </m:r>
            </m:sub>
            <m:sup>
              <m:r>
                <w:rPr>
                  <w:rFonts w:ascii="Cambria Math" w:eastAsia="Cambria Math" w:hAnsi="Cambria Math" w:cs="Cambria Math"/>
                  <w:sz w:val="24"/>
                  <w:szCs w:val="24"/>
                </w:rPr>
                <m:t>M</m:t>
              </m:r>
            </m:sup>
            <m:e>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m:t>
                      </m:r>
                    </m:sup>
                  </m:sSup>
                </m:e>
              </m:d>
            </m:e>
          </m:nary>
        </m:oMath>
      </m:oMathPara>
    </w:p>
    <w:p w:rsidR="000C15DA" w:rsidRPr="00792F15" w:rsidRDefault="000C15DA" w:rsidP="000C15DA">
      <w:pPr>
        <w:spacing w:line="360" w:lineRule="auto"/>
        <w:jc w:val="both"/>
        <w:rPr>
          <w:rFonts w:ascii="Cambria" w:hAnsi="Cambria"/>
          <w:sz w:val="24"/>
          <w:szCs w:val="24"/>
        </w:rPr>
      </w:pPr>
      <w:r w:rsidRPr="00792F15">
        <w:rPr>
          <w:rFonts w:ascii="Cambria" w:hAnsi="Cambria"/>
          <w:sz w:val="24"/>
          <w:szCs w:val="24"/>
        </w:rPr>
        <w:t>where m is the n-dimensional vector and M is the total number of samples. There must be at least as many quantum subsystems as there are bits in an N-bit binary string.</w:t>
      </w:r>
    </w:p>
    <w:p w:rsidR="000C15DA" w:rsidRDefault="000C15DA" w:rsidP="000C15DA">
      <w:pPr>
        <w:pStyle w:val="Heading4"/>
        <w:numPr>
          <w:ilvl w:val="0"/>
          <w:numId w:val="0"/>
        </w:numPr>
        <w:spacing w:after="240"/>
        <w:ind w:left="864" w:hanging="864"/>
        <w:rPr>
          <w:rFonts w:ascii="Cambria" w:hAnsi="Cambria"/>
          <w:i w:val="0"/>
          <w:sz w:val="24"/>
          <w:szCs w:val="24"/>
        </w:rPr>
      </w:pPr>
      <w:r>
        <w:rPr>
          <w:rFonts w:ascii="Cambria" w:hAnsi="Cambria"/>
          <w:i w:val="0"/>
          <w:sz w:val="24"/>
          <w:szCs w:val="24"/>
        </w:rPr>
        <w:t>3.2.1.3</w:t>
      </w:r>
      <w:r w:rsidRPr="00011337">
        <w:rPr>
          <w:rFonts w:ascii="Cambria" w:hAnsi="Cambria"/>
          <w:i w:val="0"/>
          <w:sz w:val="24"/>
          <w:szCs w:val="24"/>
        </w:rPr>
        <w:t xml:space="preserve"> </w:t>
      </w:r>
      <w:r>
        <w:rPr>
          <w:rFonts w:ascii="Cambria" w:hAnsi="Cambria"/>
          <w:i w:val="0"/>
          <w:sz w:val="24"/>
          <w:szCs w:val="24"/>
        </w:rPr>
        <w:t xml:space="preserve">Angle </w:t>
      </w:r>
      <w:r w:rsidRPr="00011337">
        <w:rPr>
          <w:rFonts w:ascii="Cambria" w:hAnsi="Cambria"/>
          <w:i w:val="0"/>
          <w:sz w:val="24"/>
          <w:szCs w:val="24"/>
        </w:rPr>
        <w:t>Embedding</w:t>
      </w:r>
    </w:p>
    <w:p w:rsidR="000C15DA" w:rsidRPr="00792F15" w:rsidRDefault="000C15DA" w:rsidP="000C15DA">
      <w:pPr>
        <w:spacing w:line="360" w:lineRule="auto"/>
        <w:jc w:val="both"/>
        <w:rPr>
          <w:rFonts w:ascii="Cambria" w:hAnsi="Cambria"/>
          <w:sz w:val="24"/>
          <w:szCs w:val="24"/>
        </w:rPr>
      </w:pPr>
      <w:r w:rsidRPr="00792F15">
        <w:rPr>
          <w:rFonts w:ascii="Cambria" w:hAnsi="Cambria"/>
          <w:sz w:val="24"/>
          <w:szCs w:val="24"/>
        </w:rPr>
        <w:t xml:space="preserve">Angle encoding is a straightforward and efficient way for embedding data. The values that need to be encoded are applied rotations on the </w:t>
      </w:r>
      <w:r w:rsidRPr="00792F15">
        <w:rPr>
          <w:rFonts w:ascii="Cambria" w:hAnsi="Cambria"/>
          <w:i/>
          <w:sz w:val="24"/>
          <w:szCs w:val="24"/>
        </w:rPr>
        <w:t>x</w:t>
      </w:r>
      <w:r w:rsidRPr="00792F15">
        <w:rPr>
          <w:rFonts w:ascii="Cambria" w:hAnsi="Cambria"/>
          <w:sz w:val="24"/>
          <w:szCs w:val="24"/>
        </w:rPr>
        <w:t xml:space="preserve">-axis or </w:t>
      </w:r>
      <w:r w:rsidRPr="00792F15">
        <w:rPr>
          <w:rFonts w:ascii="Cambria" w:hAnsi="Cambria"/>
          <w:i/>
          <w:sz w:val="24"/>
          <w:szCs w:val="24"/>
        </w:rPr>
        <w:t>y</w:t>
      </w:r>
      <w:r w:rsidRPr="00792F15">
        <w:rPr>
          <w:rFonts w:ascii="Cambria" w:hAnsi="Cambria"/>
          <w:sz w:val="24"/>
          <w:szCs w:val="24"/>
        </w:rPr>
        <w:t>-axis using quantum gates to produce the angle embedding. The number of rotations required to apply angle embedding to a dataset will be equal to the number of features in the dataset. It requires n qubits to create the collection of quantum states in the n-dimensional sample. The angles of ration gates are determined by the classical information for a classical data x:</w:t>
      </w:r>
    </w:p>
    <w:p w:rsidR="000C15DA" w:rsidRPr="00792F15" w:rsidRDefault="000C15DA" w:rsidP="000C15DA">
      <w:pPr>
        <w:spacing w:line="360" w:lineRule="auto"/>
        <w:jc w:val="center"/>
        <w:rPr>
          <w:rFonts w:ascii="Cambria" w:hAnsi="Cambria"/>
          <w:sz w:val="24"/>
          <w:szCs w:val="24"/>
        </w:rPr>
      </w:pPr>
      <m:oMathPara>
        <m:oMath>
          <m:d>
            <m:dPr>
              <m:begChr m:val="|"/>
              <m:endChr m:val="⟩"/>
              <m:ctrlPr>
                <w:rPr>
                  <w:rFonts w:ascii="Cambria Math" w:hAnsi="Cambria Math"/>
                  <w:i/>
                  <w:sz w:val="24"/>
                  <w:szCs w:val="24"/>
                </w:rPr>
              </m:ctrlPr>
            </m:dPr>
            <m:e>
              <m:r>
                <w:rPr>
                  <w:rFonts w:ascii="Cambria Math" w:hAnsi="Cambria Math"/>
                  <w:sz w:val="24"/>
                  <w:szCs w:val="24"/>
                </w:rPr>
                <m:t>x</m:t>
              </m:r>
            </m:e>
          </m:d>
          <m:r>
            <w:rPr>
              <w:rFonts w:ascii="Cambria Math" w:eastAsia="Cambria Math" w:hAnsi="Cambria Math" w:cs="Cambria Math"/>
              <w:sz w:val="24"/>
              <w:szCs w:val="24"/>
            </w:rPr>
            <m:t xml:space="preserve">= </m:t>
          </m:r>
          <m:sSubSup>
            <m:sSubSupPr>
              <m:ctrlPr>
                <w:rPr>
                  <w:rFonts w:ascii="Cambria Math" w:eastAsia="Cambria Math" w:hAnsi="Cambria Math" w:cs="Cambria Math"/>
                  <w:i/>
                  <w:sz w:val="24"/>
                  <w:szCs w:val="24"/>
                </w:rPr>
              </m:ctrlPr>
            </m:sSubSupPr>
            <m:e>
              <m:r>
                <w:rPr>
                  <w:rFonts w:ascii="Cambria Math" w:eastAsia="Cambria Math" w:hAnsi="Cambria Math" w:cs="Cambria Math"/>
                  <w:sz w:val="24"/>
                  <w:szCs w:val="24"/>
                </w:rPr>
                <m:t>⊗</m:t>
              </m:r>
            </m:e>
            <m:sub>
              <m:r>
                <w:rPr>
                  <w:rFonts w:ascii="Cambria Math" w:eastAsia="Cambria Math" w:hAnsi="Cambria Math" w:cs="Cambria Math"/>
                  <w:sz w:val="24"/>
                  <w:szCs w:val="24"/>
                </w:rPr>
                <m:t>i</m:t>
              </m:r>
            </m:sub>
            <m:sup>
              <m:r>
                <w:rPr>
                  <w:rFonts w:ascii="Cambria Math" w:eastAsia="Cambria Math" w:hAnsi="Cambria Math" w:cs="Cambria Math"/>
                  <w:sz w:val="24"/>
                  <w:szCs w:val="24"/>
                </w:rPr>
                <m:t>n</m:t>
              </m:r>
            </m:sup>
          </m:sSubSup>
          <m:r>
            <w:rPr>
              <w:rFonts w:ascii="Cambria Math" w:eastAsia="Cambria Math" w:hAnsi="Cambria Math" w:cs="Cambria Math"/>
              <w:sz w:val="24"/>
              <w:szCs w:val="24"/>
            </w:rPr>
            <m:t xml:space="preserve"> R</m:t>
          </m:r>
          <m:d>
            <m:dPr>
              <m:ctrlPr>
                <w:rPr>
                  <w:rFonts w:ascii="Cambria Math" w:eastAsia="Cambria Math" w:hAnsi="Cambria Math" w:cs="Cambria Math"/>
                  <w:i/>
                  <w:sz w:val="24"/>
                  <w:szCs w:val="24"/>
                </w:rPr>
              </m:ctrlPr>
            </m:dP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m:t>
                  </m:r>
                </m:sub>
              </m:sSub>
            </m:e>
          </m:d>
          <m:r>
            <w:rPr>
              <w:rFonts w:ascii="Cambria Math" w:eastAsia="Cambria Math" w:hAnsi="Cambria Math" w:cs="Cambria Math"/>
              <w:sz w:val="24"/>
              <w:szCs w:val="24"/>
            </w:rPr>
            <m:t xml:space="preserve"> </m:t>
          </m:r>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0</m:t>
                  </m:r>
                </m:e>
                <m:sup>
                  <m:r>
                    <w:rPr>
                      <w:rFonts w:ascii="Cambria Math" w:hAnsi="Cambria Math"/>
                      <w:sz w:val="24"/>
                      <w:szCs w:val="24"/>
                    </w:rPr>
                    <m:t>n</m:t>
                  </m:r>
                </m:sup>
              </m:sSup>
            </m:e>
          </m:d>
          <m:r>
            <w:rPr>
              <w:rFonts w:ascii="Cambria Math" w:eastAsia="Cambria Math" w:hAnsi="Cambria Math" w:cs="Cambria Math"/>
              <w:sz w:val="24"/>
              <w:szCs w:val="24"/>
            </w:rPr>
            <m:t xml:space="preserve"> </m:t>
          </m:r>
        </m:oMath>
      </m:oMathPara>
    </w:p>
    <w:p w:rsidR="000C15DA" w:rsidRPr="00792F15" w:rsidRDefault="000C15DA" w:rsidP="000C15DA">
      <w:pPr>
        <w:spacing w:line="360" w:lineRule="auto"/>
        <w:jc w:val="both"/>
        <w:rPr>
          <w:rFonts w:ascii="Cambria" w:hAnsi="Cambria"/>
          <w:sz w:val="24"/>
          <w:szCs w:val="24"/>
        </w:rPr>
      </w:pPr>
      <w:r w:rsidRPr="00792F15">
        <w:rPr>
          <w:rFonts w:ascii="Cambria" w:hAnsi="Cambria"/>
          <w:sz w:val="24"/>
          <w:szCs w:val="24"/>
        </w:rPr>
        <w:t xml:space="preserve">Where </w:t>
      </w:r>
      <w:r w:rsidRPr="00792F15">
        <w:rPr>
          <w:rFonts w:ascii="Cambria" w:hAnsi="Cambria"/>
          <w:i/>
          <w:sz w:val="24"/>
          <w:szCs w:val="24"/>
        </w:rPr>
        <w:t>R</w:t>
      </w:r>
      <w:r w:rsidRPr="00792F15">
        <w:rPr>
          <w:rFonts w:ascii="Cambria" w:hAnsi="Cambria"/>
          <w:sz w:val="24"/>
          <w:szCs w:val="24"/>
        </w:rPr>
        <w:t xml:space="preserve"> can be </w:t>
      </w:r>
      <w:r w:rsidRPr="00792F15">
        <w:rPr>
          <w:rFonts w:ascii="Cambria" w:hAnsi="Cambria"/>
          <w:i/>
          <w:sz w:val="24"/>
          <w:szCs w:val="24"/>
        </w:rPr>
        <w:t>R</w:t>
      </w:r>
      <w:r w:rsidRPr="00792F15">
        <w:rPr>
          <w:rFonts w:ascii="Cambria" w:hAnsi="Cambria"/>
          <w:i/>
          <w:sz w:val="24"/>
          <w:szCs w:val="24"/>
          <w:vertAlign w:val="subscript"/>
        </w:rPr>
        <w:t>x</w:t>
      </w:r>
      <w:r w:rsidRPr="00792F15">
        <w:rPr>
          <w:rFonts w:ascii="Cambria" w:hAnsi="Cambria"/>
          <w:i/>
          <w:sz w:val="24"/>
          <w:szCs w:val="24"/>
        </w:rPr>
        <w:t>, R</w:t>
      </w:r>
      <w:r w:rsidRPr="00792F15">
        <w:rPr>
          <w:rFonts w:ascii="Cambria" w:hAnsi="Cambria"/>
          <w:i/>
          <w:sz w:val="24"/>
          <w:szCs w:val="24"/>
          <w:vertAlign w:val="subscript"/>
        </w:rPr>
        <w:t>y</w:t>
      </w:r>
      <w:r w:rsidRPr="00792F15">
        <w:rPr>
          <w:rFonts w:ascii="Cambria" w:hAnsi="Cambria"/>
          <w:i/>
          <w:sz w:val="24"/>
          <w:szCs w:val="24"/>
        </w:rPr>
        <w:t>,</w:t>
      </w:r>
      <w:r w:rsidRPr="00792F15">
        <w:rPr>
          <w:rFonts w:ascii="Cambria" w:hAnsi="Cambria"/>
          <w:i/>
          <w:sz w:val="24"/>
          <w:szCs w:val="24"/>
          <w:vertAlign w:val="subscript"/>
        </w:rPr>
        <w:t xml:space="preserve"> </w:t>
      </w:r>
      <w:r w:rsidRPr="00792F15">
        <w:rPr>
          <w:rFonts w:ascii="Cambria" w:hAnsi="Cambria"/>
          <w:i/>
          <w:sz w:val="24"/>
          <w:szCs w:val="24"/>
        </w:rPr>
        <w:t>R</w:t>
      </w:r>
      <w:r w:rsidRPr="00792F15">
        <w:rPr>
          <w:rFonts w:ascii="Cambria" w:hAnsi="Cambria"/>
          <w:i/>
          <w:sz w:val="24"/>
          <w:szCs w:val="24"/>
          <w:vertAlign w:val="subscript"/>
        </w:rPr>
        <w:t xml:space="preserve">z </w:t>
      </w:r>
      <w:r w:rsidRPr="00792F15">
        <w:rPr>
          <w:rFonts w:ascii="Cambria" w:hAnsi="Cambria"/>
          <w:sz w:val="24"/>
          <w:szCs w:val="24"/>
        </w:rPr>
        <w:t xml:space="preserve">and the number of is as same as the dimension of vector </w:t>
      </w:r>
      <w:r w:rsidRPr="00792F15">
        <w:rPr>
          <w:rFonts w:ascii="Cambria" w:hAnsi="Cambria"/>
          <w:i/>
          <w:sz w:val="24"/>
          <w:szCs w:val="24"/>
        </w:rPr>
        <w:t xml:space="preserve">x </w:t>
      </w:r>
      <w:sdt>
        <w:sdtPr>
          <w:rPr>
            <w:rFonts w:ascii="Cambria" w:hAnsi="Cambria"/>
            <w:i/>
            <w:sz w:val="24"/>
            <w:szCs w:val="24"/>
          </w:rPr>
          <w:id w:val="-29728406"/>
          <w:citation/>
        </w:sdtPr>
        <w:sdtContent>
          <w:r w:rsidRPr="00792F15">
            <w:rPr>
              <w:rFonts w:ascii="Cambria" w:hAnsi="Cambria"/>
              <w:i/>
              <w:sz w:val="24"/>
              <w:szCs w:val="24"/>
            </w:rPr>
            <w:fldChar w:fldCharType="begin"/>
          </w:r>
          <w:r w:rsidRPr="00792F15">
            <w:rPr>
              <w:rFonts w:ascii="Cambria" w:hAnsi="Cambria"/>
              <w:sz w:val="24"/>
              <w:szCs w:val="24"/>
            </w:rPr>
            <w:instrText xml:space="preserve"> CITATION Enc21 \l 1033 </w:instrText>
          </w:r>
          <w:r w:rsidRPr="00792F15">
            <w:rPr>
              <w:rFonts w:ascii="Cambria" w:hAnsi="Cambria"/>
              <w:i/>
              <w:sz w:val="24"/>
              <w:szCs w:val="24"/>
            </w:rPr>
            <w:fldChar w:fldCharType="separate"/>
          </w:r>
          <w:r w:rsidR="00CB6483" w:rsidRPr="00CB6483">
            <w:rPr>
              <w:rFonts w:ascii="Cambria" w:hAnsi="Cambria"/>
              <w:noProof/>
              <w:sz w:val="24"/>
              <w:szCs w:val="24"/>
            </w:rPr>
            <w:t>[35]</w:t>
          </w:r>
          <w:r w:rsidRPr="00792F15">
            <w:rPr>
              <w:rFonts w:ascii="Cambria" w:hAnsi="Cambria"/>
              <w:i/>
              <w:sz w:val="24"/>
              <w:szCs w:val="24"/>
            </w:rPr>
            <w:fldChar w:fldCharType="end"/>
          </w:r>
        </w:sdtContent>
      </w:sdt>
      <w:r w:rsidRPr="00792F15">
        <w:rPr>
          <w:rFonts w:ascii="Cambria" w:hAnsi="Cambria"/>
          <w:sz w:val="24"/>
          <w:szCs w:val="24"/>
        </w:rPr>
        <w:t xml:space="preserve">. </w:t>
      </w:r>
    </w:p>
    <w:p w:rsidR="000C15DA" w:rsidRPr="00792F15" w:rsidRDefault="000C15DA" w:rsidP="000C15DA">
      <w:pPr>
        <w:keepNext/>
        <w:spacing w:line="360" w:lineRule="auto"/>
        <w:jc w:val="center"/>
        <w:rPr>
          <w:rFonts w:ascii="Cambria" w:hAnsi="Cambria"/>
          <w:sz w:val="24"/>
          <w:szCs w:val="24"/>
        </w:rPr>
      </w:pPr>
      <w:r>
        <w:rPr>
          <w:rFonts w:ascii="Cambria" w:hAnsi="Cambria"/>
          <w:noProof/>
          <w:sz w:val="24"/>
          <w:szCs w:val="24"/>
        </w:rPr>
        <w:drawing>
          <wp:inline distT="0" distB="0" distL="0" distR="0">
            <wp:extent cx="3551555" cy="1530985"/>
            <wp:effectExtent l="0" t="0" r="0" b="0"/>
            <wp:docPr id="10" name="Picture 10" descr="Angle Embe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le Embedd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1555" cy="1530985"/>
                    </a:xfrm>
                    <a:prstGeom prst="rect">
                      <a:avLst/>
                    </a:prstGeom>
                    <a:noFill/>
                    <a:ln>
                      <a:noFill/>
                    </a:ln>
                  </pic:spPr>
                </pic:pic>
              </a:graphicData>
            </a:graphic>
          </wp:inline>
        </w:drawing>
      </w:r>
    </w:p>
    <w:p w:rsidR="000C15DA" w:rsidRDefault="000C15DA" w:rsidP="000C15DA">
      <w:pPr>
        <w:pStyle w:val="Caption"/>
        <w:jc w:val="center"/>
        <w:rPr>
          <w:rFonts w:ascii="Cambria" w:hAnsi="Cambria"/>
          <w:i w:val="0"/>
          <w:sz w:val="24"/>
          <w:szCs w:val="24"/>
        </w:rPr>
      </w:pPr>
      <w:bookmarkStart w:id="46" w:name="_Toc126534691"/>
      <w:r w:rsidRPr="00792F15">
        <w:rPr>
          <w:rFonts w:ascii="Cambria" w:hAnsi="Cambria"/>
          <w:i w:val="0"/>
          <w:sz w:val="24"/>
          <w:szCs w:val="24"/>
        </w:rPr>
        <w:t xml:space="preserve">Figure </w:t>
      </w:r>
      <w:r w:rsidR="00D60A20">
        <w:rPr>
          <w:rFonts w:ascii="Cambria" w:hAnsi="Cambria"/>
          <w:i w:val="0"/>
          <w:sz w:val="24"/>
          <w:szCs w:val="24"/>
        </w:rPr>
        <w:t>3.9</w:t>
      </w:r>
      <w:r w:rsidRPr="00792F15">
        <w:rPr>
          <w:rFonts w:ascii="Cambria" w:hAnsi="Cambria"/>
          <w:i w:val="0"/>
          <w:sz w:val="24"/>
          <w:szCs w:val="24"/>
        </w:rPr>
        <w:t>: Angle Embedding circuit</w:t>
      </w:r>
      <w:bookmarkEnd w:id="46"/>
    </w:p>
    <w:p w:rsidR="002D3491" w:rsidRPr="002D3491" w:rsidRDefault="002D3491" w:rsidP="002D3491"/>
    <w:p w:rsidR="00B934EA" w:rsidRDefault="00B934EA" w:rsidP="00B934EA">
      <w:pPr>
        <w:pStyle w:val="Heading4"/>
        <w:numPr>
          <w:ilvl w:val="0"/>
          <w:numId w:val="0"/>
        </w:numPr>
        <w:spacing w:after="240"/>
        <w:ind w:left="864" w:hanging="864"/>
        <w:rPr>
          <w:rFonts w:ascii="Cambria" w:hAnsi="Cambria"/>
          <w:i w:val="0"/>
          <w:sz w:val="24"/>
          <w:szCs w:val="24"/>
        </w:rPr>
      </w:pPr>
      <w:r>
        <w:rPr>
          <w:rFonts w:ascii="Cambria" w:hAnsi="Cambria"/>
          <w:i w:val="0"/>
          <w:sz w:val="24"/>
          <w:szCs w:val="24"/>
        </w:rPr>
        <w:t>3.2.1.4</w:t>
      </w:r>
      <w:r w:rsidRPr="00011337">
        <w:rPr>
          <w:rFonts w:ascii="Cambria" w:hAnsi="Cambria"/>
          <w:i w:val="0"/>
          <w:sz w:val="24"/>
          <w:szCs w:val="24"/>
        </w:rPr>
        <w:t xml:space="preserve"> </w:t>
      </w:r>
      <w:r>
        <w:rPr>
          <w:rFonts w:ascii="Cambria" w:hAnsi="Cambria"/>
          <w:i w:val="0"/>
          <w:sz w:val="24"/>
          <w:szCs w:val="24"/>
        </w:rPr>
        <w:t xml:space="preserve">Product </w:t>
      </w:r>
      <w:r w:rsidRPr="00011337">
        <w:rPr>
          <w:rFonts w:ascii="Cambria" w:hAnsi="Cambria"/>
          <w:i w:val="0"/>
          <w:sz w:val="24"/>
          <w:szCs w:val="24"/>
        </w:rPr>
        <w:t>Embedding</w:t>
      </w:r>
    </w:p>
    <w:p w:rsidR="00EC0E96" w:rsidRPr="00792F15" w:rsidRDefault="00EC0E96" w:rsidP="00EC0E96">
      <w:pPr>
        <w:spacing w:line="360" w:lineRule="auto"/>
        <w:jc w:val="both"/>
        <w:rPr>
          <w:rFonts w:ascii="Cambria" w:hAnsi="Cambria"/>
          <w:sz w:val="24"/>
          <w:szCs w:val="24"/>
        </w:rPr>
      </w:pPr>
      <w:r w:rsidRPr="00792F15">
        <w:rPr>
          <w:rFonts w:ascii="Cambria" w:hAnsi="Cambria"/>
          <w:sz w:val="24"/>
          <w:szCs w:val="24"/>
        </w:rPr>
        <w:t xml:space="preserve">Another way is to utilize a (tensor) product encoding, in which the amplitudes of each qubit are used to represent a different aspect of the input </w:t>
      </w:r>
      <w:r w:rsidRPr="00792F15">
        <w:rPr>
          <w:rFonts w:ascii="Cambria" w:hAnsi="Cambria"/>
          <w:i/>
          <w:sz w:val="24"/>
          <w:szCs w:val="24"/>
        </w:rPr>
        <w:t>x</w:t>
      </w:r>
      <w:r w:rsidRPr="00792F15">
        <w:rPr>
          <w:rFonts w:ascii="Cambria" w:hAnsi="Cambria"/>
          <w:sz w:val="24"/>
          <w:szCs w:val="24"/>
        </w:rPr>
        <w:t xml:space="preserve"> = (</w:t>
      </w:r>
      <w:r w:rsidRPr="00792F15">
        <w:rPr>
          <w:rFonts w:ascii="Cambria" w:hAnsi="Cambria"/>
          <w:i/>
          <w:sz w:val="24"/>
          <w:szCs w:val="24"/>
        </w:rPr>
        <w:t>x</w:t>
      </w:r>
      <w:r w:rsidRPr="00792F15">
        <w:rPr>
          <w:rFonts w:ascii="Cambria" w:hAnsi="Cambria"/>
          <w:i/>
          <w:sz w:val="24"/>
          <w:szCs w:val="24"/>
          <w:vertAlign w:val="subscript"/>
        </w:rPr>
        <w:t>1</w:t>
      </w:r>
      <w:r w:rsidRPr="00792F15">
        <w:rPr>
          <w:rFonts w:ascii="Cambria" w:hAnsi="Cambria"/>
          <w:i/>
          <w:sz w:val="24"/>
          <w:szCs w:val="24"/>
        </w:rPr>
        <w:t>, . . ., x</w:t>
      </w:r>
      <w:r w:rsidRPr="00792F15">
        <w:rPr>
          <w:rFonts w:ascii="Cambria" w:hAnsi="Cambria"/>
          <w:i/>
          <w:sz w:val="24"/>
          <w:szCs w:val="24"/>
          <w:vertAlign w:val="subscript"/>
        </w:rPr>
        <w:t>N</w:t>
      </w:r>
      <w:r w:rsidRPr="00792F15">
        <w:rPr>
          <w:rFonts w:ascii="Cambria" w:hAnsi="Cambria"/>
          <w:sz w:val="24"/>
          <w:szCs w:val="24"/>
        </w:rPr>
        <w:t>)</w:t>
      </w:r>
      <w:r w:rsidRPr="00792F15">
        <w:rPr>
          <w:rFonts w:ascii="Cambria" w:hAnsi="Cambria"/>
          <w:i/>
          <w:sz w:val="24"/>
          <w:szCs w:val="24"/>
          <w:vertAlign w:val="superscript"/>
        </w:rPr>
        <w:t>T</w:t>
      </w:r>
      <w:r w:rsidRPr="00792F15">
        <w:rPr>
          <w:rFonts w:ascii="Cambria" w:hAnsi="Cambria"/>
          <w:sz w:val="24"/>
          <w:szCs w:val="24"/>
        </w:rPr>
        <w:t xml:space="preserve"> </w:t>
      </w:r>
      <w:r w:rsidRPr="00792F15">
        <w:rPr>
          <w:rFonts w:ascii="Cambria Math" w:hAnsi="Cambria Math" w:cs="Cambria Math"/>
          <w:sz w:val="24"/>
          <w:szCs w:val="24"/>
        </w:rPr>
        <w:t>∈</w:t>
      </w:r>
      <w:r w:rsidRPr="00792F15">
        <w:rPr>
          <w:rFonts w:ascii="Cambria" w:hAnsi="Cambria"/>
          <w:sz w:val="24"/>
          <w:szCs w:val="24"/>
        </w:rPr>
        <w:t xml:space="preserve"> </w:t>
      </w:r>
      <w:r w:rsidRPr="00792F15">
        <w:rPr>
          <w:rFonts w:ascii="Times New Roman" w:hAnsi="Times New Roman" w:cs="Times New Roman"/>
          <w:sz w:val="24"/>
          <w:szCs w:val="24"/>
        </w:rPr>
        <w:t>ℝ</w:t>
      </w:r>
      <w:r w:rsidRPr="00792F15">
        <w:rPr>
          <w:rFonts w:ascii="Cambria" w:hAnsi="Cambria"/>
          <w:i/>
          <w:sz w:val="24"/>
          <w:szCs w:val="24"/>
          <w:vertAlign w:val="superscript"/>
        </w:rPr>
        <w:t xml:space="preserve">N </w:t>
      </w:r>
      <w:r w:rsidRPr="00792F15">
        <w:rPr>
          <w:rFonts w:ascii="Cambria" w:hAnsi="Cambria"/>
          <w:sz w:val="24"/>
          <w:szCs w:val="24"/>
        </w:rPr>
        <w:t xml:space="preserve">. For an example of encoding </w:t>
      </w:r>
      <w:r w:rsidRPr="00792F15">
        <w:rPr>
          <w:rFonts w:ascii="Cambria" w:hAnsi="Cambria"/>
          <w:i/>
          <w:sz w:val="24"/>
          <w:szCs w:val="24"/>
        </w:rPr>
        <w:t>x</w:t>
      </w:r>
      <w:r w:rsidRPr="00792F15">
        <w:rPr>
          <w:rFonts w:ascii="Cambria" w:hAnsi="Cambria"/>
          <w:i/>
          <w:sz w:val="24"/>
          <w:szCs w:val="24"/>
          <w:vertAlign w:val="subscript"/>
        </w:rPr>
        <w:t>i</w:t>
      </w:r>
      <w:r w:rsidRPr="00792F15">
        <w:rPr>
          <w:rFonts w:ascii="Cambria" w:hAnsi="Cambria"/>
          <w:sz w:val="24"/>
          <w:szCs w:val="24"/>
        </w:rPr>
        <w:t xml:space="preserve"> as |</w:t>
      </w:r>
      <w:r w:rsidRPr="00792F15">
        <w:rPr>
          <w:rFonts w:ascii="Cambria" w:hAnsi="Cambria"/>
          <w:i/>
          <w:sz w:val="24"/>
          <w:szCs w:val="24"/>
        </w:rPr>
        <w:t>φ</w:t>
      </w:r>
      <w:r w:rsidRPr="00792F15">
        <w:rPr>
          <w:rFonts w:ascii="Cambria" w:hAnsi="Cambria"/>
          <w:sz w:val="24"/>
          <w:szCs w:val="24"/>
        </w:rPr>
        <w:t>(</w:t>
      </w:r>
      <w:r w:rsidRPr="00792F15">
        <w:rPr>
          <w:rFonts w:ascii="Cambria" w:hAnsi="Cambria"/>
          <w:i/>
          <w:sz w:val="24"/>
          <w:szCs w:val="24"/>
        </w:rPr>
        <w:t>x</w:t>
      </w:r>
      <w:r w:rsidRPr="00792F15">
        <w:rPr>
          <w:rFonts w:ascii="Cambria" w:hAnsi="Cambria"/>
          <w:i/>
          <w:sz w:val="24"/>
          <w:szCs w:val="24"/>
          <w:vertAlign w:val="subscript"/>
        </w:rPr>
        <w:t>i</w:t>
      </w:r>
      <w:r w:rsidRPr="00792F15">
        <w:rPr>
          <w:rFonts w:ascii="Cambria" w:hAnsi="Cambria"/>
          <w:sz w:val="24"/>
          <w:szCs w:val="24"/>
        </w:rPr>
        <w:t>)</w:t>
      </w:r>
      <w:r w:rsidRPr="00792F15">
        <w:rPr>
          <w:rStyle w:val="fontstyle01"/>
          <w:rFonts w:ascii="Cambria Math" w:hAnsi="Cambria Math" w:cs="Cambria Math"/>
          <w:sz w:val="24"/>
          <w:szCs w:val="24"/>
        </w:rPr>
        <w:t>⟩</w:t>
      </w:r>
      <w:r w:rsidRPr="00792F15">
        <w:rPr>
          <w:rFonts w:ascii="Cambria" w:hAnsi="Cambria"/>
          <w:sz w:val="24"/>
          <w:szCs w:val="24"/>
        </w:rPr>
        <w:t xml:space="preserve"> = cos(</w:t>
      </w:r>
      <w:r w:rsidRPr="00792F15">
        <w:rPr>
          <w:rFonts w:ascii="Cambria" w:hAnsi="Cambria"/>
          <w:i/>
          <w:sz w:val="24"/>
          <w:szCs w:val="24"/>
        </w:rPr>
        <w:t>x</w:t>
      </w:r>
      <w:r w:rsidRPr="00792F15">
        <w:rPr>
          <w:rFonts w:ascii="Cambria" w:hAnsi="Cambria"/>
          <w:i/>
          <w:sz w:val="24"/>
          <w:szCs w:val="24"/>
          <w:vertAlign w:val="subscript"/>
        </w:rPr>
        <w:t>i</w:t>
      </w:r>
      <w:r w:rsidRPr="00792F15">
        <w:rPr>
          <w:rFonts w:ascii="Cambria" w:hAnsi="Cambria"/>
          <w:sz w:val="24"/>
          <w:szCs w:val="24"/>
        </w:rPr>
        <w:t>)|0</w:t>
      </w:r>
      <w:r w:rsidRPr="00792F15">
        <w:rPr>
          <w:rStyle w:val="fontstyle01"/>
          <w:rFonts w:ascii="Cambria Math" w:hAnsi="Cambria Math" w:cs="Cambria Math"/>
          <w:sz w:val="24"/>
          <w:szCs w:val="24"/>
        </w:rPr>
        <w:t>⟩</w:t>
      </w:r>
      <w:r w:rsidRPr="00792F15">
        <w:rPr>
          <w:rFonts w:ascii="Cambria" w:hAnsi="Cambria"/>
          <w:sz w:val="24"/>
          <w:szCs w:val="24"/>
        </w:rPr>
        <w:t xml:space="preserve"> + sin(</w:t>
      </w:r>
      <w:r w:rsidRPr="00792F15">
        <w:rPr>
          <w:rFonts w:ascii="Cambria" w:hAnsi="Cambria"/>
          <w:i/>
          <w:sz w:val="24"/>
          <w:szCs w:val="24"/>
        </w:rPr>
        <w:t>x</w:t>
      </w:r>
      <w:r w:rsidRPr="00792F15">
        <w:rPr>
          <w:rFonts w:ascii="Cambria" w:hAnsi="Cambria"/>
          <w:i/>
          <w:sz w:val="24"/>
          <w:szCs w:val="24"/>
          <w:vertAlign w:val="subscript"/>
        </w:rPr>
        <w:t>i</w:t>
      </w:r>
      <w:r w:rsidRPr="00792F15">
        <w:rPr>
          <w:rFonts w:ascii="Cambria" w:hAnsi="Cambria"/>
          <w:sz w:val="24"/>
          <w:szCs w:val="24"/>
        </w:rPr>
        <w:t>)|1</w:t>
      </w:r>
      <w:r w:rsidRPr="00792F15">
        <w:rPr>
          <w:rStyle w:val="fontstyle01"/>
          <w:rFonts w:ascii="Cambria Math" w:hAnsi="Cambria Math" w:cs="Cambria Math"/>
          <w:sz w:val="24"/>
          <w:szCs w:val="24"/>
        </w:rPr>
        <w:t>⟩</w:t>
      </w:r>
      <w:r w:rsidRPr="00792F15">
        <w:rPr>
          <w:rStyle w:val="fontstyle01"/>
          <w:rFonts w:ascii="Cambria" w:hAnsi="Cambria" w:cs="Cambria Math"/>
          <w:sz w:val="24"/>
          <w:szCs w:val="24"/>
        </w:rPr>
        <w:t xml:space="preserve"> for i = 1, . . ., N </w:t>
      </w:r>
      <w:sdt>
        <w:sdtPr>
          <w:rPr>
            <w:rStyle w:val="fontstyle01"/>
            <w:rFonts w:ascii="Cambria" w:hAnsi="Cambria" w:cs="Cambria Math"/>
            <w:i w:val="0"/>
            <w:sz w:val="24"/>
            <w:szCs w:val="24"/>
          </w:rPr>
          <w:id w:val="1842282829"/>
          <w:citation/>
        </w:sdtPr>
        <w:sdtContent>
          <w:r w:rsidRPr="00792F15">
            <w:rPr>
              <w:rStyle w:val="fontstyle01"/>
              <w:rFonts w:ascii="Cambria" w:hAnsi="Cambria" w:cs="Cambria Math"/>
              <w:i w:val="0"/>
              <w:sz w:val="24"/>
              <w:szCs w:val="24"/>
            </w:rPr>
            <w:fldChar w:fldCharType="begin"/>
          </w:r>
          <w:r w:rsidRPr="00792F15">
            <w:rPr>
              <w:rStyle w:val="fontstyle01"/>
              <w:rFonts w:ascii="Cambria" w:hAnsi="Cambria" w:cs="Cambria Math"/>
              <w:sz w:val="24"/>
              <w:szCs w:val="24"/>
            </w:rPr>
            <w:instrText xml:space="preserve"> CITATION Sch19 \l 1033 </w:instrText>
          </w:r>
          <w:r w:rsidRPr="00792F15">
            <w:rPr>
              <w:rStyle w:val="fontstyle01"/>
              <w:rFonts w:ascii="Cambria" w:hAnsi="Cambria" w:cs="Cambria Math"/>
              <w:i w:val="0"/>
              <w:sz w:val="24"/>
              <w:szCs w:val="24"/>
            </w:rPr>
            <w:fldChar w:fldCharType="separate"/>
          </w:r>
          <w:r w:rsidR="00CB6483" w:rsidRPr="00CB6483">
            <w:rPr>
              <w:rFonts w:ascii="Cambria" w:hAnsi="Cambria" w:cs="Cambria Math"/>
              <w:noProof/>
              <w:color w:val="000000"/>
              <w:sz w:val="24"/>
              <w:szCs w:val="24"/>
            </w:rPr>
            <w:t>[36]</w:t>
          </w:r>
          <w:r w:rsidRPr="00792F15">
            <w:rPr>
              <w:rStyle w:val="fontstyle01"/>
              <w:rFonts w:ascii="Cambria" w:hAnsi="Cambria" w:cs="Cambria Math"/>
              <w:i w:val="0"/>
              <w:sz w:val="24"/>
              <w:szCs w:val="24"/>
            </w:rPr>
            <w:fldChar w:fldCharType="end"/>
          </w:r>
        </w:sdtContent>
      </w:sdt>
      <w:r w:rsidRPr="00792F15">
        <w:rPr>
          <w:rFonts w:ascii="Cambria" w:hAnsi="Cambria"/>
          <w:sz w:val="24"/>
          <w:szCs w:val="24"/>
        </w:rPr>
        <w:t>. This is a feature-embedding circuit that has the following effect</w:t>
      </w:r>
    </w:p>
    <w:p w:rsidR="002D3491" w:rsidRPr="00C50B8B" w:rsidRDefault="00EC0E96" w:rsidP="00EC0E96">
      <w:pPr>
        <w:spacing w:line="360" w:lineRule="auto"/>
        <w:jc w:val="both"/>
        <w:rPr>
          <w:rFonts w:ascii="Cambria" w:hAnsi="Cambria"/>
          <w:i/>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φ</m:t>
              </m:r>
            </m:sub>
          </m:sSub>
          <m:r>
            <w:rPr>
              <w:rFonts w:ascii="Cambria Math" w:hAnsi="Cambria Math"/>
              <w:sz w:val="24"/>
              <w:szCs w:val="24"/>
            </w:rPr>
            <m:t>:x</m:t>
          </m:r>
          <m:r>
            <m:rPr>
              <m:sty m:val="p"/>
            </m:rPr>
            <w:rPr>
              <w:rFonts w:ascii="Cambria Math" w:hAnsi="Cambria Math" w:cs="Cambria Math"/>
              <w:sz w:val="24"/>
              <w:szCs w:val="24"/>
            </w:rPr>
            <m:t>∈</m:t>
          </m:r>
          <m:sSup>
            <m:sSupPr>
              <m:ctrlPr>
                <w:rPr>
                  <w:rFonts w:ascii="Cambria Math" w:hAnsi="Cambria Math" w:cs="Cambria Math"/>
                  <w:sz w:val="24"/>
                  <w:szCs w:val="24"/>
                </w:rPr>
              </m:ctrlPr>
            </m:sSupPr>
            <m:e>
              <m:r>
                <m:rPr>
                  <m:scr m:val="double-struck"/>
                  <m:sty m:val="p"/>
                </m:rPr>
                <w:rPr>
                  <w:rFonts w:ascii="Cambria Math" w:hAnsi="Cambria Math" w:cs="Cambria Math"/>
                  <w:sz w:val="24"/>
                  <w:szCs w:val="24"/>
                </w:rPr>
                <m:t>R</m:t>
              </m:r>
            </m:e>
            <m:sup>
              <m:r>
                <w:rPr>
                  <w:rFonts w:ascii="Cambria Math" w:hAnsi="Cambria Math" w:cs="Cambria Math"/>
                  <w:sz w:val="24"/>
                  <w:szCs w:val="24"/>
                </w:rPr>
                <m:t>N</m:t>
              </m:r>
            </m:sup>
          </m:sSup>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 xml:space="preserve"> </m:t>
              </m:r>
              <m:m>
                <m:mPr>
                  <m:mcs>
                    <m:mc>
                      <m:mcPr>
                        <m:count m:val="1"/>
                        <m:mcJc m:val="center"/>
                      </m:mcPr>
                    </m:mc>
                  </m:mcs>
                  <m:ctrlPr>
                    <w:rPr>
                      <w:rFonts w:ascii="Cambria Math" w:hAnsi="Cambria Math" w:cs="Cambria Math"/>
                      <w:i/>
                      <w:sz w:val="24"/>
                      <w:szCs w:val="24"/>
                    </w:rPr>
                  </m:ctrlPr>
                </m:mPr>
                <m:mr>
                  <m:e>
                    <m:func>
                      <m:funcPr>
                        <m:ctrlPr>
                          <w:rPr>
                            <w:rFonts w:ascii="Cambria Math" w:hAnsi="Cambria Math" w:cs="Cambria Math"/>
                            <w:i/>
                            <w:sz w:val="24"/>
                            <w:szCs w:val="24"/>
                          </w:rPr>
                        </m:ctrlPr>
                      </m:funcPr>
                      <m:fName>
                        <m:r>
                          <m:rPr>
                            <m:sty m:val="p"/>
                          </m:rPr>
                          <w:rPr>
                            <w:rFonts w:ascii="Cambria Math" w:hAnsi="Cambria Math" w:cs="Cambria Math"/>
                            <w:sz w:val="24"/>
                            <w:szCs w:val="24"/>
                          </w:rPr>
                          <m:t>cos</m:t>
                        </m:r>
                      </m:fName>
                      <m:e>
                        <m:sSub>
                          <m:sSubPr>
                            <m:ctrlPr>
                              <w:rPr>
                                <w:rFonts w:ascii="Cambria Math" w:hAnsi="Cambria Math" w:cs="Cambria Math"/>
                                <w:i/>
                                <w:sz w:val="24"/>
                                <w:szCs w:val="24"/>
                              </w:rPr>
                            </m:ctrlPr>
                          </m:sSubPr>
                          <m:e>
                            <m:r>
                              <w:rPr>
                                <w:rFonts w:ascii="Cambria Math" w:hAnsi="Cambria Math" w:cs="Cambria Math"/>
                                <w:sz w:val="24"/>
                                <w:szCs w:val="24"/>
                              </w:rPr>
                              <m:t>x</m:t>
                            </m:r>
                          </m:e>
                          <m:sub>
                            <m:r>
                              <w:rPr>
                                <w:rFonts w:ascii="Cambria Math" w:hAnsi="Cambria Math" w:cs="Cambria Math"/>
                                <w:sz w:val="24"/>
                                <w:szCs w:val="24"/>
                              </w:rPr>
                              <m:t>1</m:t>
                            </m:r>
                          </m:sub>
                        </m:sSub>
                      </m:e>
                    </m:func>
                  </m:e>
                </m:mr>
                <m:mr>
                  <m:e>
                    <m:func>
                      <m:funcPr>
                        <m:ctrlPr>
                          <w:rPr>
                            <w:rFonts w:ascii="Cambria Math" w:hAnsi="Cambria Math" w:cs="Cambria Math"/>
                            <w:i/>
                            <w:sz w:val="24"/>
                            <w:szCs w:val="24"/>
                          </w:rPr>
                        </m:ctrlPr>
                      </m:funcPr>
                      <m:fName>
                        <m:r>
                          <m:rPr>
                            <m:sty m:val="p"/>
                          </m:rPr>
                          <w:rPr>
                            <w:rFonts w:ascii="Cambria Math" w:hAnsi="Cambria Math" w:cs="Cambria Math"/>
                            <w:sz w:val="24"/>
                            <w:szCs w:val="24"/>
                          </w:rPr>
                          <m:t>sin</m:t>
                        </m:r>
                      </m:fName>
                      <m:e>
                        <m:sSub>
                          <m:sSubPr>
                            <m:ctrlPr>
                              <w:rPr>
                                <w:rFonts w:ascii="Cambria Math" w:hAnsi="Cambria Math" w:cs="Cambria Math"/>
                                <w:i/>
                                <w:sz w:val="24"/>
                                <w:szCs w:val="24"/>
                              </w:rPr>
                            </m:ctrlPr>
                          </m:sSubPr>
                          <m:e>
                            <m:r>
                              <w:rPr>
                                <w:rFonts w:ascii="Cambria Math" w:hAnsi="Cambria Math" w:cs="Cambria Math"/>
                                <w:sz w:val="24"/>
                                <w:szCs w:val="24"/>
                              </w:rPr>
                              <m:t>x</m:t>
                            </m:r>
                          </m:e>
                          <m:sub>
                            <m:r>
                              <w:rPr>
                                <w:rFonts w:ascii="Cambria Math" w:hAnsi="Cambria Math" w:cs="Cambria Math"/>
                                <w:sz w:val="24"/>
                                <w:szCs w:val="24"/>
                              </w:rPr>
                              <m:t>1</m:t>
                            </m:r>
                          </m:sub>
                        </m:sSub>
                      </m:e>
                    </m:func>
                  </m:e>
                </m:mr>
              </m:m>
              <m:r>
                <w:rPr>
                  <w:rFonts w:ascii="Cambria Math" w:hAnsi="Cambria Math" w:cs="Cambria Math"/>
                  <w:sz w:val="24"/>
                  <w:szCs w:val="24"/>
                </w:rPr>
                <m:t xml:space="preserve"> </m:t>
              </m:r>
            </m:e>
          </m:d>
          <m:r>
            <m:rPr>
              <m:sty m:val="p"/>
            </m:rPr>
            <w:rPr>
              <w:rFonts w:ascii="Cambria Math" w:hAnsi="Cambria Math" w:cs="Cambria Math"/>
              <w:sz w:val="24"/>
              <w:szCs w:val="24"/>
            </w:rPr>
            <m:t>⊗</m:t>
          </m:r>
          <m:r>
            <w:rPr>
              <w:rFonts w:ascii="Cambria Math" w:hAnsi="Cambria Math"/>
              <w:sz w:val="24"/>
              <w:szCs w:val="24"/>
            </w:rPr>
            <m:t xml:space="preserve">… </m:t>
          </m:r>
          <m:r>
            <m:rPr>
              <m:sty m:val="p"/>
            </m:rPr>
            <w:rPr>
              <w:rFonts w:ascii="Cambria Math" w:hAnsi="Cambria Math" w:cs="Cambria Math"/>
              <w:sz w:val="24"/>
              <w:szCs w:val="24"/>
            </w:rPr>
            <m:t>⊗</m:t>
          </m:r>
          <m:r>
            <w:rPr>
              <w:rFonts w:ascii="Cambria Math" w:hAnsi="Cambria Math"/>
              <w:sz w:val="24"/>
              <w:szCs w:val="24"/>
            </w:rPr>
            <m:t xml:space="preserve"> </m:t>
          </m:r>
          <m:d>
            <m:dPr>
              <m:ctrlPr>
                <w:rPr>
                  <w:rFonts w:ascii="Cambria Math" w:hAnsi="Cambria Math" w:cs="Cambria Math"/>
                  <w:i/>
                  <w:sz w:val="24"/>
                  <w:szCs w:val="24"/>
                </w:rPr>
              </m:ctrlPr>
            </m:dPr>
            <m:e>
              <m:r>
                <w:rPr>
                  <w:rFonts w:ascii="Cambria Math" w:hAnsi="Cambria Math" w:cs="Cambria Math"/>
                  <w:sz w:val="24"/>
                  <w:szCs w:val="24"/>
                </w:rPr>
                <m:t xml:space="preserve"> </m:t>
              </m:r>
              <m:m>
                <m:mPr>
                  <m:mcs>
                    <m:mc>
                      <m:mcPr>
                        <m:count m:val="1"/>
                        <m:mcJc m:val="center"/>
                      </m:mcPr>
                    </m:mc>
                  </m:mcs>
                  <m:ctrlPr>
                    <w:rPr>
                      <w:rFonts w:ascii="Cambria Math" w:hAnsi="Cambria Math" w:cs="Cambria Math"/>
                      <w:i/>
                      <w:sz w:val="24"/>
                      <w:szCs w:val="24"/>
                    </w:rPr>
                  </m:ctrlPr>
                </m:mPr>
                <m:mr>
                  <m:e>
                    <m:func>
                      <m:funcPr>
                        <m:ctrlPr>
                          <w:rPr>
                            <w:rFonts w:ascii="Cambria Math" w:hAnsi="Cambria Math" w:cs="Cambria Math"/>
                            <w:i/>
                            <w:sz w:val="24"/>
                            <w:szCs w:val="24"/>
                          </w:rPr>
                        </m:ctrlPr>
                      </m:funcPr>
                      <m:fName>
                        <m:r>
                          <m:rPr>
                            <m:sty m:val="p"/>
                          </m:rPr>
                          <w:rPr>
                            <w:rFonts w:ascii="Cambria Math" w:hAnsi="Cambria Math" w:cs="Cambria Math"/>
                            <w:sz w:val="24"/>
                            <w:szCs w:val="24"/>
                          </w:rPr>
                          <m:t>cos</m:t>
                        </m:r>
                      </m:fName>
                      <m:e>
                        <m:sSub>
                          <m:sSubPr>
                            <m:ctrlPr>
                              <w:rPr>
                                <w:rFonts w:ascii="Cambria Math" w:hAnsi="Cambria Math" w:cs="Cambria Math"/>
                                <w:i/>
                                <w:sz w:val="24"/>
                                <w:szCs w:val="24"/>
                              </w:rPr>
                            </m:ctrlPr>
                          </m:sSubPr>
                          <m:e>
                            <m:r>
                              <w:rPr>
                                <w:rFonts w:ascii="Cambria Math" w:hAnsi="Cambria Math" w:cs="Cambria Math"/>
                                <w:sz w:val="24"/>
                                <w:szCs w:val="24"/>
                              </w:rPr>
                              <m:t>x</m:t>
                            </m:r>
                          </m:e>
                          <m:sub>
                            <m:r>
                              <w:rPr>
                                <w:rFonts w:ascii="Cambria Math" w:hAnsi="Cambria Math" w:cs="Cambria Math"/>
                                <w:sz w:val="24"/>
                                <w:szCs w:val="24"/>
                              </w:rPr>
                              <m:t>N</m:t>
                            </m:r>
                          </m:sub>
                        </m:sSub>
                      </m:e>
                    </m:func>
                  </m:e>
                </m:mr>
                <m:mr>
                  <m:e>
                    <m:func>
                      <m:funcPr>
                        <m:ctrlPr>
                          <w:rPr>
                            <w:rFonts w:ascii="Cambria Math" w:hAnsi="Cambria Math" w:cs="Cambria Math"/>
                            <w:i/>
                            <w:sz w:val="24"/>
                            <w:szCs w:val="24"/>
                          </w:rPr>
                        </m:ctrlPr>
                      </m:funcPr>
                      <m:fName>
                        <m:r>
                          <m:rPr>
                            <m:sty m:val="p"/>
                          </m:rPr>
                          <w:rPr>
                            <w:rFonts w:ascii="Cambria Math" w:hAnsi="Cambria Math" w:cs="Cambria Math"/>
                            <w:sz w:val="24"/>
                            <w:szCs w:val="24"/>
                          </w:rPr>
                          <m:t>sin</m:t>
                        </m:r>
                      </m:fName>
                      <m:e>
                        <m:sSub>
                          <m:sSubPr>
                            <m:ctrlPr>
                              <w:rPr>
                                <w:rFonts w:ascii="Cambria Math" w:hAnsi="Cambria Math" w:cs="Cambria Math"/>
                                <w:i/>
                                <w:sz w:val="24"/>
                                <w:szCs w:val="24"/>
                              </w:rPr>
                            </m:ctrlPr>
                          </m:sSubPr>
                          <m:e>
                            <m:r>
                              <w:rPr>
                                <w:rFonts w:ascii="Cambria Math" w:hAnsi="Cambria Math" w:cs="Cambria Math"/>
                                <w:sz w:val="24"/>
                                <w:szCs w:val="24"/>
                              </w:rPr>
                              <m:t>x</m:t>
                            </m:r>
                          </m:e>
                          <m:sub>
                            <m:r>
                              <w:rPr>
                                <w:rFonts w:ascii="Cambria Math" w:hAnsi="Cambria Math" w:cs="Cambria Math"/>
                                <w:sz w:val="24"/>
                                <w:szCs w:val="24"/>
                              </w:rPr>
                              <m:t>N</m:t>
                            </m:r>
                          </m:sub>
                        </m:sSub>
                      </m:e>
                    </m:func>
                  </m:e>
                </m:mr>
              </m:m>
              <m:r>
                <w:rPr>
                  <w:rFonts w:ascii="Cambria Math" w:hAnsi="Cambria Math" w:cs="Cambria Math"/>
                  <w:sz w:val="24"/>
                  <w:szCs w:val="24"/>
                </w:rPr>
                <m:t xml:space="preserve"> </m:t>
              </m:r>
            </m:e>
          </m:d>
          <m:r>
            <w:rPr>
              <w:rFonts w:ascii="Cambria Math" w:hAnsi="Cambria Math"/>
              <w:sz w:val="24"/>
              <w:szCs w:val="24"/>
            </w:rPr>
            <m:t xml:space="preserve"> </m:t>
          </m:r>
          <m:r>
            <m:rPr>
              <m:sty m:val="p"/>
            </m:rPr>
            <w:rPr>
              <w:rFonts w:ascii="Cambria Math" w:hAnsi="Cambria Math" w:cs="Cambria Math"/>
              <w:sz w:val="24"/>
              <w:szCs w:val="24"/>
            </w:rPr>
            <m:t>∈</m:t>
          </m:r>
          <m:sSup>
            <m:sSupPr>
              <m:ctrlPr>
                <w:rPr>
                  <w:rFonts w:ascii="Cambria Math" w:hAnsi="Cambria Math" w:cs="Cambria Math"/>
                  <w:sz w:val="24"/>
                  <w:szCs w:val="24"/>
                </w:rPr>
              </m:ctrlPr>
            </m:sSupPr>
            <m:e>
              <m:r>
                <m:rPr>
                  <m:scr m:val="double-struck"/>
                  <m:sty m:val="p"/>
                </m:rPr>
                <w:rPr>
                  <w:rFonts w:ascii="Cambria Math" w:hAnsi="Cambria Math" w:cs="Cambria Math"/>
                  <w:sz w:val="24"/>
                  <w:szCs w:val="24"/>
                </w:rPr>
                <m:t>R</m:t>
              </m:r>
            </m:e>
            <m:sup>
              <m:r>
                <w:rPr>
                  <w:rFonts w:ascii="Cambria Math" w:hAnsi="Cambria Math" w:cs="Cambria Math"/>
                  <w:sz w:val="24"/>
                  <w:szCs w:val="24"/>
                </w:rPr>
                <m:t>2N</m:t>
              </m:r>
            </m:sup>
          </m:sSup>
        </m:oMath>
      </m:oMathPara>
    </w:p>
    <w:p w:rsidR="00C50B8B" w:rsidRPr="008C6D09" w:rsidRDefault="00C50B8B" w:rsidP="00C50B8B">
      <w:pPr>
        <w:pStyle w:val="Heading3"/>
        <w:numPr>
          <w:ilvl w:val="0"/>
          <w:numId w:val="0"/>
        </w:numPr>
        <w:ind w:left="720" w:hanging="720"/>
        <w:rPr>
          <w:rFonts w:ascii="Cambria" w:hAnsi="Cambria"/>
          <w:sz w:val="28"/>
          <w:szCs w:val="28"/>
        </w:rPr>
      </w:pPr>
      <w:bookmarkStart w:id="47" w:name="_Toc126535576"/>
      <w:r w:rsidRPr="008C6D09">
        <w:rPr>
          <w:rFonts w:ascii="Cambria" w:hAnsi="Cambria"/>
          <w:sz w:val="28"/>
          <w:szCs w:val="28"/>
        </w:rPr>
        <w:t>3</w:t>
      </w:r>
      <w:r w:rsidR="00D21216">
        <w:rPr>
          <w:rFonts w:ascii="Cambria" w:hAnsi="Cambria"/>
          <w:sz w:val="28"/>
          <w:szCs w:val="28"/>
        </w:rPr>
        <w:t>.2.2</w:t>
      </w:r>
      <w:r w:rsidRPr="008C6D09">
        <w:rPr>
          <w:rFonts w:ascii="Cambria" w:hAnsi="Cambria"/>
          <w:sz w:val="28"/>
          <w:szCs w:val="28"/>
        </w:rPr>
        <w:t xml:space="preserve"> Quantum </w:t>
      </w:r>
      <w:r w:rsidR="00D21216">
        <w:rPr>
          <w:rFonts w:ascii="Cambria" w:hAnsi="Cambria"/>
          <w:sz w:val="28"/>
          <w:szCs w:val="28"/>
        </w:rPr>
        <w:t>Feature Map</w:t>
      </w:r>
      <w:bookmarkEnd w:id="47"/>
    </w:p>
    <w:p w:rsidR="002D3491" w:rsidRPr="00792F15" w:rsidRDefault="002D3491" w:rsidP="00734D6E">
      <w:pPr>
        <w:spacing w:before="240" w:line="360" w:lineRule="auto"/>
        <w:jc w:val="both"/>
        <w:rPr>
          <w:rFonts w:ascii="Cambria" w:hAnsi="Cambria"/>
          <w:sz w:val="24"/>
          <w:szCs w:val="24"/>
        </w:rPr>
      </w:pPr>
      <w:r w:rsidRPr="00792F15">
        <w:rPr>
          <w:rFonts w:ascii="Cambria" w:hAnsi="Cambria"/>
          <w:sz w:val="24"/>
          <w:szCs w:val="24"/>
        </w:rPr>
        <w:t xml:space="preserve">In machine learning, we often have a dataset of inputs </w:t>
      </w:r>
      <w:r w:rsidRPr="00792F15">
        <w:rPr>
          <w:rFonts w:ascii="Cambria" w:hAnsi="Cambria"/>
          <w:i/>
          <w:sz w:val="24"/>
          <w:szCs w:val="24"/>
        </w:rPr>
        <w:t>D</w:t>
      </w:r>
      <w:r w:rsidRPr="00792F15">
        <w:rPr>
          <w:rFonts w:ascii="Cambria" w:hAnsi="Cambria"/>
          <w:sz w:val="24"/>
          <w:szCs w:val="24"/>
        </w:rPr>
        <w:t xml:space="preserve"> = { </w:t>
      </w:r>
      <w:r w:rsidRPr="00792F15">
        <w:rPr>
          <w:rFonts w:ascii="Cambria" w:hAnsi="Cambria"/>
          <w:i/>
          <w:sz w:val="24"/>
          <w:szCs w:val="24"/>
        </w:rPr>
        <w:t>x</w:t>
      </w:r>
      <w:r w:rsidRPr="00792F15">
        <w:rPr>
          <w:rFonts w:ascii="Cambria" w:hAnsi="Cambria"/>
          <w:i/>
          <w:sz w:val="24"/>
          <w:szCs w:val="24"/>
          <w:vertAlign w:val="superscript"/>
        </w:rPr>
        <w:t>(1)</w:t>
      </w:r>
      <w:r w:rsidRPr="00792F15">
        <w:rPr>
          <w:rFonts w:ascii="Cambria" w:hAnsi="Cambria"/>
          <w:i/>
          <w:sz w:val="24"/>
          <w:szCs w:val="24"/>
        </w:rPr>
        <w:t>, . . . , x</w:t>
      </w:r>
      <w:r w:rsidRPr="00792F15">
        <w:rPr>
          <w:rFonts w:ascii="Cambria" w:hAnsi="Cambria"/>
          <w:i/>
          <w:sz w:val="24"/>
          <w:szCs w:val="24"/>
          <w:vertAlign w:val="superscript"/>
        </w:rPr>
        <w:t>(M)</w:t>
      </w:r>
      <w:r w:rsidRPr="00792F15">
        <w:rPr>
          <w:rFonts w:ascii="Cambria" w:hAnsi="Cambria"/>
          <w:sz w:val="24"/>
          <w:szCs w:val="24"/>
          <w:vertAlign w:val="superscript"/>
        </w:rPr>
        <w:t xml:space="preserve"> </w:t>
      </w:r>
      <w:r w:rsidRPr="00792F15">
        <w:rPr>
          <w:rFonts w:ascii="Cambria" w:hAnsi="Cambria"/>
          <w:sz w:val="24"/>
          <w:szCs w:val="24"/>
        </w:rPr>
        <w:t xml:space="preserve">} from a specific input set </w:t>
      </w:r>
      <w:r w:rsidRPr="00792F15">
        <w:rPr>
          <w:rFonts w:ascii="Cambria" w:hAnsi="Cambria"/>
          <w:i/>
          <w:sz w:val="24"/>
          <w:szCs w:val="24"/>
        </w:rPr>
        <w:t>X</w:t>
      </w:r>
      <w:r w:rsidRPr="00792F15">
        <w:rPr>
          <w:rFonts w:ascii="Cambria" w:hAnsi="Cambria"/>
          <w:sz w:val="24"/>
          <w:szCs w:val="24"/>
        </w:rPr>
        <w:t xml:space="preserve"> and thus must recognize patterns to evaluate or synthesize previously unobserved data. Kernel approaches build models that capture the characteristics of a data distribution by measuring the distance (</w:t>
      </w:r>
      <w:r w:rsidRPr="00792F15">
        <w:rPr>
          <w:rFonts w:ascii="Cambria" w:hAnsi="Cambria"/>
          <w:i/>
          <w:sz w:val="24"/>
          <w:szCs w:val="24"/>
        </w:rPr>
        <w:t>x, x</w:t>
      </w:r>
      <w:r w:rsidRPr="00792F15">
        <w:rPr>
          <w:rFonts w:ascii="Cambria" w:hAnsi="Cambria"/>
          <w:sz w:val="24"/>
          <w:szCs w:val="24"/>
        </w:rPr>
        <w:t xml:space="preserve">’) between any two inputs </w:t>
      </w:r>
      <w:r w:rsidRPr="00792F15">
        <w:rPr>
          <w:rFonts w:ascii="Cambria" w:hAnsi="Cambria"/>
          <w:i/>
          <w:sz w:val="24"/>
          <w:szCs w:val="24"/>
        </w:rPr>
        <w:t xml:space="preserve">x, x’ </w:t>
      </w:r>
      <w:r w:rsidRPr="00792F15">
        <w:rPr>
          <w:rFonts w:ascii="Cambria Math" w:hAnsi="Cambria Math" w:cs="Cambria Math"/>
          <w:sz w:val="24"/>
          <w:szCs w:val="24"/>
        </w:rPr>
        <w:t>∈</w:t>
      </w:r>
      <w:r w:rsidRPr="00792F15">
        <w:rPr>
          <w:rFonts w:ascii="Cambria" w:hAnsi="Cambria"/>
          <w:i/>
          <w:sz w:val="24"/>
          <w:szCs w:val="24"/>
        </w:rPr>
        <w:t xml:space="preserve"> X</w:t>
      </w:r>
      <w:r w:rsidRPr="00792F15">
        <w:rPr>
          <w:rFonts w:ascii="Cambria" w:hAnsi="Cambria"/>
          <w:sz w:val="24"/>
          <w:szCs w:val="24"/>
        </w:rPr>
        <w:t xml:space="preserve">. This measurement of distance is linked to internal products in a specific area, the feature space. These techniques have a strong theoretical base </w:t>
      </w:r>
      <w:sdt>
        <w:sdtPr>
          <w:rPr>
            <w:rFonts w:ascii="Cambria" w:hAnsi="Cambria"/>
            <w:sz w:val="24"/>
            <w:szCs w:val="24"/>
          </w:rPr>
          <w:id w:val="-817190628"/>
          <w:citation/>
        </w:sdtPr>
        <w:sdtContent>
          <w:r w:rsidRPr="00792F15">
            <w:rPr>
              <w:rFonts w:ascii="Cambria" w:hAnsi="Cambria"/>
              <w:sz w:val="24"/>
              <w:szCs w:val="24"/>
            </w:rPr>
            <w:fldChar w:fldCharType="begin"/>
          </w:r>
          <w:r w:rsidRPr="00792F15">
            <w:rPr>
              <w:rFonts w:ascii="Cambria" w:hAnsi="Cambria"/>
              <w:sz w:val="24"/>
              <w:szCs w:val="24"/>
            </w:rPr>
            <w:instrText xml:space="preserve"> CITATION Wil03 \l 1033 </w:instrText>
          </w:r>
          <w:r w:rsidRPr="00792F15">
            <w:rPr>
              <w:rFonts w:ascii="Cambria" w:hAnsi="Cambria"/>
              <w:sz w:val="24"/>
              <w:szCs w:val="24"/>
            </w:rPr>
            <w:fldChar w:fldCharType="separate"/>
          </w:r>
          <w:r w:rsidR="00CB6483" w:rsidRPr="00CB6483">
            <w:rPr>
              <w:rFonts w:ascii="Cambria" w:hAnsi="Cambria"/>
              <w:noProof/>
              <w:sz w:val="24"/>
              <w:szCs w:val="24"/>
            </w:rPr>
            <w:t>[37]</w:t>
          </w:r>
          <w:r w:rsidRPr="00792F15">
            <w:rPr>
              <w:rFonts w:ascii="Cambria" w:hAnsi="Cambria"/>
              <w:sz w:val="24"/>
              <w:szCs w:val="24"/>
            </w:rPr>
            <w:fldChar w:fldCharType="end"/>
          </w:r>
        </w:sdtContent>
      </w:sdt>
      <w:r w:rsidRPr="00792F15">
        <w:rPr>
          <w:rFonts w:ascii="Cambria" w:hAnsi="Cambria"/>
          <w:sz w:val="24"/>
          <w:szCs w:val="24"/>
        </w:rPr>
        <w:t>, from which we intend to draw some important conclusions, in addition to several practical implementations, the most well-known of which is the support vector machine.</w:t>
      </w:r>
    </w:p>
    <w:p w:rsidR="002D3491" w:rsidRPr="00792F15" w:rsidRDefault="002D3491" w:rsidP="002D3491">
      <w:pPr>
        <w:keepNext/>
        <w:spacing w:line="360" w:lineRule="auto"/>
        <w:jc w:val="center"/>
        <w:rPr>
          <w:rFonts w:ascii="Cambria" w:hAnsi="Cambria"/>
          <w:sz w:val="24"/>
          <w:szCs w:val="24"/>
        </w:rPr>
      </w:pPr>
      <w:r w:rsidRPr="00792F15">
        <w:rPr>
          <w:rFonts w:ascii="Cambria" w:hAnsi="Cambria"/>
          <w:noProof/>
          <w:sz w:val="24"/>
          <w:szCs w:val="24"/>
        </w:rPr>
        <w:lastRenderedPageBreak/>
        <w:drawing>
          <wp:inline distT="0" distB="0" distL="0" distR="0" wp14:anchorId="7CE1F7EE" wp14:editId="03F1697D">
            <wp:extent cx="3067050" cy="1743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eature Map.jpg"/>
                    <pic:cNvPicPr/>
                  </pic:nvPicPr>
                  <pic:blipFill>
                    <a:blip r:embed="rId21">
                      <a:extLst>
                        <a:ext uri="{28A0092B-C50C-407E-A947-70E740481C1C}">
                          <a14:useLocalDpi xmlns:a14="http://schemas.microsoft.com/office/drawing/2010/main" val="0"/>
                        </a:ext>
                      </a:extLst>
                    </a:blip>
                    <a:stretch>
                      <a:fillRect/>
                    </a:stretch>
                  </pic:blipFill>
                  <pic:spPr>
                    <a:xfrm>
                      <a:off x="0" y="0"/>
                      <a:ext cx="3067050" cy="1743075"/>
                    </a:xfrm>
                    <a:prstGeom prst="rect">
                      <a:avLst/>
                    </a:prstGeom>
                  </pic:spPr>
                </pic:pic>
              </a:graphicData>
            </a:graphic>
          </wp:inline>
        </w:drawing>
      </w:r>
    </w:p>
    <w:p w:rsidR="002D3491" w:rsidRPr="00792F15" w:rsidRDefault="002D3491" w:rsidP="002D3491">
      <w:pPr>
        <w:pStyle w:val="Caption"/>
        <w:spacing w:line="360" w:lineRule="auto"/>
        <w:jc w:val="center"/>
        <w:rPr>
          <w:rFonts w:ascii="Cambria" w:hAnsi="Cambria"/>
          <w:i w:val="0"/>
          <w:sz w:val="24"/>
          <w:szCs w:val="24"/>
        </w:rPr>
      </w:pPr>
      <w:r w:rsidRPr="00792F15">
        <w:rPr>
          <w:rFonts w:ascii="Cambria" w:hAnsi="Cambria"/>
          <w:i w:val="0"/>
          <w:sz w:val="24"/>
          <w:szCs w:val="24"/>
        </w:rPr>
        <w:t xml:space="preserve">Figure </w:t>
      </w:r>
      <w:r w:rsidR="00D60A20">
        <w:rPr>
          <w:rFonts w:ascii="Cambria" w:hAnsi="Cambria"/>
          <w:i w:val="0"/>
          <w:sz w:val="24"/>
          <w:szCs w:val="24"/>
        </w:rPr>
        <w:t>3.10</w:t>
      </w:r>
      <w:r w:rsidRPr="00792F15">
        <w:rPr>
          <w:rFonts w:ascii="Cambria" w:hAnsi="Cambria"/>
          <w:i w:val="0"/>
          <w:sz w:val="24"/>
          <w:szCs w:val="24"/>
        </w:rPr>
        <w:t>: Transforming data using a feature map</w:t>
      </w:r>
    </w:p>
    <w:p w:rsidR="002D3491" w:rsidRPr="00792F15" w:rsidRDefault="002D3491" w:rsidP="002D3491">
      <w:pPr>
        <w:spacing w:line="360" w:lineRule="auto"/>
        <w:jc w:val="both"/>
        <w:rPr>
          <w:rFonts w:ascii="Cambria" w:hAnsi="Cambria"/>
          <w:sz w:val="24"/>
          <w:szCs w:val="24"/>
        </w:rPr>
      </w:pPr>
      <w:r w:rsidRPr="00792F15">
        <w:rPr>
          <w:rFonts w:ascii="Cambria" w:hAnsi="Cambria"/>
          <w:sz w:val="24"/>
          <w:szCs w:val="24"/>
        </w:rPr>
        <w:t>Data from the two classes "squares" and "circles" are not distinguishable by a simple linear model in the original space of training inputs, but we can map them to a higher dimensional feature space, where it is possible to build a separating hyperplane that serves as a decision boundary using only a linear model (right).</w:t>
      </w:r>
    </w:p>
    <w:p w:rsidR="002D3491" w:rsidRPr="00792F15" w:rsidRDefault="002D3491" w:rsidP="002D3491">
      <w:pPr>
        <w:spacing w:line="360" w:lineRule="auto"/>
        <w:jc w:val="both"/>
        <w:rPr>
          <w:rFonts w:ascii="Cambria" w:hAnsi="Cambria"/>
          <w:sz w:val="24"/>
          <w:szCs w:val="24"/>
        </w:rPr>
      </w:pPr>
      <w:r w:rsidRPr="00792F15">
        <w:rPr>
          <w:rFonts w:ascii="Cambria" w:hAnsi="Cambria"/>
          <w:sz w:val="24"/>
          <w:szCs w:val="24"/>
        </w:rPr>
        <w:t xml:space="preserve">Let X be an input set, </w:t>
      </w:r>
      <w:r w:rsidRPr="00792F15">
        <w:rPr>
          <w:rFonts w:ascii="Cambria" w:hAnsi="Cambria"/>
          <w:i/>
          <w:sz w:val="24"/>
          <w:szCs w:val="24"/>
        </w:rPr>
        <w:t>Ƒ</w:t>
      </w:r>
      <w:r w:rsidRPr="00792F15">
        <w:rPr>
          <w:rFonts w:ascii="Cambria" w:hAnsi="Cambria"/>
          <w:sz w:val="24"/>
          <w:szCs w:val="24"/>
        </w:rPr>
        <w:t xml:space="preserve"> be a Hilbert space, sometimes known as the feature space, and </w:t>
      </w:r>
      <w:r w:rsidRPr="00792F15">
        <w:rPr>
          <w:rFonts w:ascii="Cambria" w:hAnsi="Cambria"/>
          <w:i/>
          <w:sz w:val="24"/>
          <w:szCs w:val="24"/>
        </w:rPr>
        <w:t>x</w:t>
      </w:r>
      <w:r w:rsidRPr="00792F15">
        <w:rPr>
          <w:rFonts w:ascii="Cambria" w:hAnsi="Cambria"/>
          <w:sz w:val="24"/>
          <w:szCs w:val="24"/>
        </w:rPr>
        <w:t xml:space="preserve"> be a sample from the input set </w:t>
      </w:r>
      <w:r w:rsidRPr="00792F15">
        <w:rPr>
          <w:rFonts w:ascii="Cambria" w:hAnsi="Cambria"/>
          <w:i/>
          <w:sz w:val="24"/>
          <w:szCs w:val="24"/>
        </w:rPr>
        <w:t>X</w:t>
      </w:r>
      <w:r w:rsidRPr="00792F15">
        <w:rPr>
          <w:rFonts w:ascii="Cambria" w:hAnsi="Cambria"/>
          <w:sz w:val="24"/>
          <w:szCs w:val="24"/>
        </w:rPr>
        <w:t xml:space="preserve">. A feature map is a map from inputs to vectors in the Hilbert space with the formula </w:t>
      </w:r>
      <m:oMath>
        <m:r>
          <m:rPr>
            <m:sty m:val="p"/>
          </m:rPr>
          <w:rPr>
            <w:rFonts w:ascii="Cambria Math" w:hAnsi="Cambria Math"/>
            <w:sz w:val="24"/>
            <w:szCs w:val="24"/>
          </w:rPr>
          <m:t xml:space="preserve">φ: </m:t>
        </m:r>
        <m:r>
          <w:rPr>
            <w:rFonts w:ascii="Cambria Math" w:hAnsi="Cambria Math"/>
            <w:sz w:val="24"/>
            <w:szCs w:val="24"/>
          </w:rPr>
          <m:t>X→</m:t>
        </m:r>
        <m:r>
          <m:rPr>
            <m:sty m:val="p"/>
          </m:rPr>
          <w:rPr>
            <w:rFonts w:ascii="Cambria Math" w:hAnsi="Cambria Math"/>
            <w:sz w:val="24"/>
            <w:szCs w:val="24"/>
          </w:rPr>
          <m:t>Ƒ</m:t>
        </m:r>
      </m:oMath>
      <w:r w:rsidRPr="00792F15">
        <w:rPr>
          <w:rFonts w:ascii="Cambria" w:hAnsi="Cambria"/>
          <w:sz w:val="24"/>
          <w:szCs w:val="24"/>
        </w:rPr>
        <w:t xml:space="preserve">. The vectors </w:t>
      </w:r>
      <m:oMath>
        <m:r>
          <m:rPr>
            <m:sty m:val="p"/>
          </m:rPr>
          <w:rPr>
            <w:rFonts w:ascii="Cambria Math" w:hAnsi="Cambria Math"/>
            <w:sz w:val="24"/>
            <w:szCs w:val="24"/>
          </w:rPr>
          <m:t>φ</m:t>
        </m:r>
      </m:oMath>
      <w:r w:rsidRPr="00792F15">
        <w:rPr>
          <w:rFonts w:ascii="Cambria" w:hAnsi="Cambria"/>
          <w:sz w:val="24"/>
          <w:szCs w:val="24"/>
        </w:rPr>
        <w:t>(</w:t>
      </w:r>
      <w:r w:rsidRPr="00792F15">
        <w:rPr>
          <w:rFonts w:ascii="Cambria" w:hAnsi="Cambria"/>
          <w:i/>
          <w:sz w:val="24"/>
          <w:szCs w:val="24"/>
        </w:rPr>
        <w:t>x</w:t>
      </w:r>
      <w:r w:rsidRPr="00792F15">
        <w:rPr>
          <w:rFonts w:ascii="Cambria" w:hAnsi="Cambria"/>
          <w:sz w:val="24"/>
          <w:szCs w:val="24"/>
        </w:rPr>
        <w:t xml:space="preserve">) </w:t>
      </w:r>
      <w:r w:rsidRPr="00792F15">
        <w:rPr>
          <w:rFonts w:ascii="Cambria Math" w:hAnsi="Cambria Math" w:cs="Cambria Math"/>
          <w:sz w:val="24"/>
          <w:szCs w:val="24"/>
        </w:rPr>
        <w:t>∈</w:t>
      </w:r>
      <w:r w:rsidRPr="00792F15">
        <w:rPr>
          <w:rFonts w:ascii="Cambria" w:hAnsi="Cambria"/>
          <w:sz w:val="24"/>
          <w:szCs w:val="24"/>
        </w:rPr>
        <w:t xml:space="preserve"> </w:t>
      </w:r>
      <w:r w:rsidRPr="00792F15">
        <w:rPr>
          <w:rFonts w:ascii="Cambria" w:hAnsi="Cambria"/>
          <w:i/>
          <w:sz w:val="24"/>
          <w:szCs w:val="24"/>
        </w:rPr>
        <w:t xml:space="preserve">Ƒ </w:t>
      </w:r>
      <w:r w:rsidRPr="00792F15">
        <w:rPr>
          <w:rFonts w:ascii="Cambria" w:hAnsi="Cambria"/>
          <w:sz w:val="24"/>
          <w:szCs w:val="24"/>
        </w:rPr>
        <w:t xml:space="preserve">is known as Feature vectors </w:t>
      </w:r>
      <w:sdt>
        <w:sdtPr>
          <w:rPr>
            <w:rFonts w:ascii="Cambria" w:hAnsi="Cambria"/>
            <w:sz w:val="24"/>
            <w:szCs w:val="24"/>
          </w:rPr>
          <w:id w:val="-1975582104"/>
          <w:citation/>
        </w:sdtPr>
        <w:sdtContent>
          <w:r w:rsidRPr="00792F15">
            <w:rPr>
              <w:rFonts w:ascii="Cambria" w:hAnsi="Cambria"/>
              <w:sz w:val="24"/>
              <w:szCs w:val="24"/>
            </w:rPr>
            <w:fldChar w:fldCharType="begin"/>
          </w:r>
          <w:r w:rsidRPr="00792F15">
            <w:rPr>
              <w:rFonts w:ascii="Cambria" w:hAnsi="Cambria"/>
              <w:sz w:val="24"/>
              <w:szCs w:val="24"/>
            </w:rPr>
            <w:instrText xml:space="preserve"> CITATION Rup17 \l 1033 </w:instrText>
          </w:r>
          <w:r w:rsidRPr="00792F15">
            <w:rPr>
              <w:rFonts w:ascii="Cambria" w:hAnsi="Cambria"/>
              <w:sz w:val="24"/>
              <w:szCs w:val="24"/>
            </w:rPr>
            <w:fldChar w:fldCharType="separate"/>
          </w:r>
          <w:r w:rsidR="00CB6483" w:rsidRPr="00CB6483">
            <w:rPr>
              <w:rFonts w:ascii="Cambria" w:hAnsi="Cambria"/>
              <w:noProof/>
              <w:sz w:val="24"/>
              <w:szCs w:val="24"/>
            </w:rPr>
            <w:t>[38]</w:t>
          </w:r>
          <w:r w:rsidRPr="00792F15">
            <w:rPr>
              <w:rFonts w:ascii="Cambria" w:hAnsi="Cambria"/>
              <w:sz w:val="24"/>
              <w:szCs w:val="24"/>
            </w:rPr>
            <w:fldChar w:fldCharType="end"/>
          </w:r>
        </w:sdtContent>
      </w:sdt>
      <w:r w:rsidRPr="00792F15">
        <w:rPr>
          <w:rFonts w:ascii="Cambria" w:hAnsi="Cambria"/>
          <w:sz w:val="24"/>
          <w:szCs w:val="24"/>
        </w:rPr>
        <w:t>. As they translate any kind of input data into a space with a clear metric, feature maps are crucial to machine learning. A dataset can become much easier to categorize in feature space if the feature map is a nonlinear function because it alters the relative positions of the data points. Feature maps and kernels have a close relationship.</w:t>
      </w:r>
    </w:p>
    <w:p w:rsidR="00734D6E" w:rsidRPr="008C6D09" w:rsidRDefault="00734D6E" w:rsidP="00734D6E">
      <w:pPr>
        <w:pStyle w:val="Heading3"/>
        <w:numPr>
          <w:ilvl w:val="0"/>
          <w:numId w:val="0"/>
        </w:numPr>
        <w:ind w:left="720" w:hanging="720"/>
        <w:rPr>
          <w:rFonts w:ascii="Cambria" w:hAnsi="Cambria"/>
          <w:sz w:val="28"/>
          <w:szCs w:val="28"/>
        </w:rPr>
      </w:pPr>
      <w:bookmarkStart w:id="48" w:name="_Toc126535577"/>
      <w:r w:rsidRPr="008C6D09">
        <w:rPr>
          <w:rFonts w:ascii="Cambria" w:hAnsi="Cambria"/>
          <w:sz w:val="28"/>
          <w:szCs w:val="28"/>
        </w:rPr>
        <w:t>3</w:t>
      </w:r>
      <w:r>
        <w:rPr>
          <w:rFonts w:ascii="Cambria" w:hAnsi="Cambria"/>
          <w:sz w:val="28"/>
          <w:szCs w:val="28"/>
        </w:rPr>
        <w:t>.2.3</w:t>
      </w:r>
      <w:r w:rsidRPr="008C6D09">
        <w:rPr>
          <w:rFonts w:ascii="Cambria" w:hAnsi="Cambria"/>
          <w:sz w:val="28"/>
          <w:szCs w:val="28"/>
        </w:rPr>
        <w:t xml:space="preserve"> Quantum </w:t>
      </w:r>
      <w:r>
        <w:rPr>
          <w:rFonts w:ascii="Cambria" w:hAnsi="Cambria"/>
          <w:sz w:val="28"/>
          <w:szCs w:val="28"/>
        </w:rPr>
        <w:t>Speedup</w:t>
      </w:r>
      <w:bookmarkEnd w:id="48"/>
    </w:p>
    <w:p w:rsidR="00734D6E" w:rsidRPr="00792F15" w:rsidRDefault="00734D6E" w:rsidP="00734D6E">
      <w:pPr>
        <w:spacing w:before="240" w:line="360" w:lineRule="auto"/>
        <w:jc w:val="both"/>
        <w:rPr>
          <w:rFonts w:ascii="Cambria" w:hAnsi="Cambria"/>
          <w:sz w:val="24"/>
          <w:szCs w:val="24"/>
        </w:rPr>
      </w:pPr>
      <w:r w:rsidRPr="00792F15">
        <w:rPr>
          <w:rFonts w:ascii="Cambria" w:hAnsi="Cambria"/>
          <w:sz w:val="24"/>
          <w:szCs w:val="24"/>
        </w:rPr>
        <w:t xml:space="preserve">The quantum computer can process information in a way that is not possible for classical computers due to quantum coherence. A machine learning model uses optimization to enhance the learning process in order to produce the most sufficient and accurate estimations. Loss function minimization is the primary goal of optimization. An increased loss function will result in more inaccurate and unreliable outputs, which can be expensive and result in inaccurate estimates. Iterative performance optimization is required for the majority of machine learning techniques. A quantum algorithm uses a step-by-step process to address issues, such as database searches. It can perform better than the most popular classical algorithms. The Quantum Speedup is the name given to this occurrence. Quantum </w:t>
      </w:r>
      <w:r w:rsidRPr="00792F15">
        <w:rPr>
          <w:rFonts w:ascii="Cambria" w:hAnsi="Cambria"/>
          <w:sz w:val="24"/>
          <w:szCs w:val="24"/>
        </w:rPr>
        <w:lastRenderedPageBreak/>
        <w:t xml:space="preserve">algorithms for optimization point to improvements in machine learning optimization problems. The ability to make multiple copies of the current solution, encoded in a quantum state, is a result of the quantum entanglement feature. Each stage of the machine learning algorithm makes use of them to enhance that solution. </w:t>
      </w:r>
    </w:p>
    <w:p w:rsidR="00D72E40" w:rsidRPr="00813D47" w:rsidRDefault="00D72E40" w:rsidP="00D72E40">
      <w:pPr>
        <w:pStyle w:val="Heading2"/>
        <w:numPr>
          <w:ilvl w:val="0"/>
          <w:numId w:val="0"/>
        </w:numPr>
        <w:rPr>
          <w:rFonts w:ascii="Cambria" w:eastAsia="Times New Roman" w:hAnsi="Cambria"/>
          <w:sz w:val="30"/>
          <w:szCs w:val="30"/>
        </w:rPr>
      </w:pPr>
      <w:bookmarkStart w:id="49" w:name="_Toc126535578"/>
      <w:r>
        <w:rPr>
          <w:rFonts w:ascii="Cambria" w:eastAsia="Times New Roman" w:hAnsi="Cambria"/>
          <w:sz w:val="30"/>
          <w:szCs w:val="30"/>
        </w:rPr>
        <w:t>3.3 Deep</w:t>
      </w:r>
      <w:r w:rsidRPr="00813D47">
        <w:rPr>
          <w:rFonts w:ascii="Cambria" w:eastAsia="Times New Roman" w:hAnsi="Cambria"/>
          <w:sz w:val="30"/>
          <w:szCs w:val="30"/>
        </w:rPr>
        <w:t xml:space="preserve"> Quantum Learning</w:t>
      </w:r>
      <w:bookmarkEnd w:id="49"/>
    </w:p>
    <w:p w:rsidR="000C18EA" w:rsidRPr="00792F15" w:rsidRDefault="000C18EA" w:rsidP="000C18EA">
      <w:pPr>
        <w:spacing w:before="240" w:line="360" w:lineRule="auto"/>
        <w:jc w:val="both"/>
        <w:rPr>
          <w:rFonts w:ascii="Cambria" w:hAnsi="Cambria"/>
          <w:sz w:val="24"/>
          <w:szCs w:val="24"/>
        </w:rPr>
      </w:pPr>
      <w:r w:rsidRPr="00792F15">
        <w:rPr>
          <w:rFonts w:ascii="Cambria" w:hAnsi="Cambria"/>
          <w:sz w:val="24"/>
          <w:szCs w:val="24"/>
        </w:rPr>
        <w:t xml:space="preserve">Combining deep learning and quantum computing can speed up the training process of neural network. By using this technique, we may accomplish underlying optimization and create a new framework for deep learning. On a genuine, physical quantum computer, we can reproduce classical deep learning methods. As more neurons are added, the computational complexity rises when multi-layer perceptron topologies are used. Performance can be enhanced by using specialized GPU clusters, which also considerably cuts down on training time. Even this, though, will rise in comparison to quantum computers. </w:t>
      </w:r>
    </w:p>
    <w:p w:rsidR="000C18EA" w:rsidRPr="00792F15" w:rsidRDefault="000C18EA" w:rsidP="000C18EA">
      <w:pPr>
        <w:spacing w:line="360" w:lineRule="auto"/>
        <w:jc w:val="both"/>
        <w:rPr>
          <w:rFonts w:ascii="Cambria" w:hAnsi="Cambria"/>
          <w:sz w:val="24"/>
          <w:szCs w:val="24"/>
        </w:rPr>
      </w:pPr>
      <w:r w:rsidRPr="00792F15">
        <w:rPr>
          <w:rFonts w:ascii="Cambria" w:hAnsi="Cambria"/>
          <w:sz w:val="24"/>
          <w:szCs w:val="24"/>
        </w:rPr>
        <w:t xml:space="preserve">The hardware in quantum computers is built to imitate neural networks rather than the software found in traditional computers. Here, a qubit takes on the role of a neuron, the fundamental building block of a neural network. As a result, a quantum system with qubits can perform the function of a neural network and be used for deep learning applications at a rate that is faster than any traditional machine learning technique </w:t>
      </w:r>
      <w:sdt>
        <w:sdtPr>
          <w:rPr>
            <w:rFonts w:ascii="Cambria" w:hAnsi="Cambria"/>
            <w:sz w:val="24"/>
            <w:szCs w:val="24"/>
          </w:rPr>
          <w:id w:val="2133671217"/>
          <w:citation/>
        </w:sdtPr>
        <w:sdtContent>
          <w:r>
            <w:rPr>
              <w:rFonts w:ascii="Cambria" w:hAnsi="Cambria"/>
              <w:sz w:val="24"/>
              <w:szCs w:val="24"/>
            </w:rPr>
            <w:fldChar w:fldCharType="begin"/>
          </w:r>
          <w:r>
            <w:rPr>
              <w:rFonts w:ascii="Cambria" w:hAnsi="Cambria"/>
              <w:sz w:val="24"/>
              <w:szCs w:val="24"/>
            </w:rPr>
            <w:instrText xml:space="preserve"> CITATION Beg201 \l 1033 </w:instrText>
          </w:r>
          <w:r>
            <w:rPr>
              <w:rFonts w:ascii="Cambria" w:hAnsi="Cambria"/>
              <w:sz w:val="24"/>
              <w:szCs w:val="24"/>
            </w:rPr>
            <w:fldChar w:fldCharType="separate"/>
          </w:r>
          <w:r w:rsidR="00CB6483" w:rsidRPr="00CB6483">
            <w:rPr>
              <w:rFonts w:ascii="Cambria" w:hAnsi="Cambria"/>
              <w:noProof/>
              <w:sz w:val="24"/>
              <w:szCs w:val="24"/>
            </w:rPr>
            <w:t>[39]</w:t>
          </w:r>
          <w:r>
            <w:rPr>
              <w:rFonts w:ascii="Cambria" w:hAnsi="Cambria"/>
              <w:sz w:val="24"/>
              <w:szCs w:val="24"/>
            </w:rPr>
            <w:fldChar w:fldCharType="end"/>
          </w:r>
        </w:sdtContent>
      </w:sdt>
      <w:r w:rsidRPr="00792F15">
        <w:rPr>
          <w:rFonts w:ascii="Cambria" w:hAnsi="Cambria"/>
          <w:sz w:val="24"/>
          <w:szCs w:val="24"/>
        </w:rPr>
        <w:t>.</w:t>
      </w:r>
    </w:p>
    <w:p w:rsidR="00430241" w:rsidRDefault="00430241" w:rsidP="00430241">
      <w:pPr>
        <w:pStyle w:val="Heading3"/>
        <w:numPr>
          <w:ilvl w:val="0"/>
          <w:numId w:val="0"/>
        </w:numPr>
        <w:ind w:left="720" w:hanging="720"/>
        <w:rPr>
          <w:rFonts w:ascii="Cambria" w:hAnsi="Cambria"/>
          <w:sz w:val="28"/>
          <w:szCs w:val="28"/>
        </w:rPr>
      </w:pPr>
      <w:bookmarkStart w:id="50" w:name="_Toc126535579"/>
      <w:r w:rsidRPr="008C6D09">
        <w:rPr>
          <w:rFonts w:ascii="Cambria" w:hAnsi="Cambria"/>
          <w:sz w:val="28"/>
          <w:szCs w:val="28"/>
        </w:rPr>
        <w:t>3</w:t>
      </w:r>
      <w:r>
        <w:rPr>
          <w:rFonts w:ascii="Cambria" w:hAnsi="Cambria"/>
          <w:sz w:val="28"/>
          <w:szCs w:val="28"/>
        </w:rPr>
        <w:t>.3.1</w:t>
      </w:r>
      <w:r w:rsidRPr="008C6D09">
        <w:rPr>
          <w:rFonts w:ascii="Cambria" w:hAnsi="Cambria"/>
          <w:sz w:val="28"/>
          <w:szCs w:val="28"/>
        </w:rPr>
        <w:t xml:space="preserve"> Quantum </w:t>
      </w:r>
      <w:r>
        <w:rPr>
          <w:rFonts w:ascii="Cambria" w:hAnsi="Cambria"/>
          <w:sz w:val="28"/>
          <w:szCs w:val="28"/>
        </w:rPr>
        <w:t>Principal Component Analysis</w:t>
      </w:r>
      <w:bookmarkEnd w:id="50"/>
    </w:p>
    <w:p w:rsidR="00152A9C" w:rsidRDefault="00152A9C" w:rsidP="00152A9C">
      <w:pPr>
        <w:spacing w:before="240" w:line="360" w:lineRule="auto"/>
        <w:jc w:val="both"/>
        <w:rPr>
          <w:rFonts w:ascii="Cambria" w:hAnsi="Cambria"/>
          <w:sz w:val="24"/>
          <w:szCs w:val="24"/>
        </w:rPr>
      </w:pPr>
      <w:r w:rsidRPr="00792F15">
        <w:rPr>
          <w:rFonts w:ascii="Cambria" w:hAnsi="Cambria"/>
          <w:sz w:val="24"/>
          <w:szCs w:val="24"/>
        </w:rPr>
        <w:t xml:space="preserve">Large datasets can have their dimensionality reduced using the dimensionality reduction approach known as principal component analysis. Accuracy must be sacrificed in order to reduce the dimensions, since we must choose which variables to remove without losing crucial data. If done correctly, dealing with a smaller dataset is significantly more convenient, which greatly eases the machine learning work. A traditional computer can efficiently do principal component analysis on a dataset with ten input attributes, for example. However, the traditional methods of principal component analysis will not work if the input dataset has a million features since it will be difficult to show the relative value of each feature. A further exponential improvement over existing techniques is provided by quantum principal component analysis (qPCA), which builds the eigenvectors corresponding to the large </w:t>
      </w:r>
      <w:r w:rsidRPr="00792F15">
        <w:rPr>
          <w:rFonts w:ascii="Cambria" w:hAnsi="Cambria"/>
          <w:sz w:val="24"/>
          <w:szCs w:val="24"/>
        </w:rPr>
        <w:lastRenderedPageBreak/>
        <w:t xml:space="preserve">eigenvalues of the state (the principal components) in time </w:t>
      </w:r>
      <w:r w:rsidRPr="00E531E2">
        <w:rPr>
          <w:rFonts w:ascii="Cambria" w:hAnsi="Cambria"/>
          <w:i/>
          <w:sz w:val="24"/>
          <w:szCs w:val="24"/>
        </w:rPr>
        <w:t>O(log d)</w:t>
      </w:r>
      <w:r w:rsidRPr="00792F15">
        <w:rPr>
          <w:rFonts w:ascii="Cambria" w:hAnsi="Cambria"/>
          <w:sz w:val="24"/>
          <w:szCs w:val="24"/>
        </w:rPr>
        <w:t xml:space="preserve"> using multiple copies of an unknown density matrix. Additionally, state assignment and discrimination can benefit from quantum principal component analysis. Assume, for instance, that we are able to select samples from two sets of m states, the first set {|φ</w:t>
      </w:r>
      <w:r w:rsidRPr="00D425BE">
        <w:rPr>
          <w:rFonts w:ascii="Cambria" w:hAnsi="Cambria"/>
          <w:sz w:val="24"/>
          <w:szCs w:val="24"/>
          <w:vertAlign w:val="subscript"/>
        </w:rPr>
        <w:t>i</w:t>
      </w:r>
      <w:r w:rsidRPr="00792F15">
        <w:rPr>
          <w:rFonts w:ascii="Cambria Math" w:hAnsi="Cambria Math" w:cs="Cambria Math"/>
          <w:sz w:val="24"/>
          <w:szCs w:val="24"/>
        </w:rPr>
        <w:t>⟩</w:t>
      </w:r>
      <w:r w:rsidRPr="00792F15">
        <w:rPr>
          <w:rFonts w:ascii="Cambria" w:hAnsi="Cambria"/>
          <w:sz w:val="24"/>
          <w:szCs w:val="24"/>
        </w:rPr>
        <w:t xml:space="preserve">} of which is designated by the density matrix </w:t>
      </w:r>
      <m:oMath>
        <m:r>
          <m:rPr>
            <m:sty m:val="p"/>
          </m:rPr>
          <w:rPr>
            <w:rFonts w:ascii="Cambria Math" w:hAnsi="Cambria Math"/>
            <w:sz w:val="24"/>
            <w:szCs w:val="24"/>
          </w:rPr>
          <m:t>ρ=</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m</m:t>
            </m:r>
          </m:den>
        </m:f>
        <m:nary>
          <m:naryPr>
            <m:chr m:val="∑"/>
            <m:limLoc m:val="undOvr"/>
            <m:supHide m:val="1"/>
            <m:ctrlPr>
              <w:rPr>
                <w:rFonts w:ascii="Cambria Math" w:hAnsi="Cambria Math"/>
                <w:sz w:val="24"/>
                <w:szCs w:val="24"/>
              </w:rPr>
            </m:ctrlPr>
          </m:naryPr>
          <m:sub>
            <m:r>
              <w:rPr>
                <w:rFonts w:ascii="Cambria Math" w:hAnsi="Cambria Math"/>
                <w:sz w:val="24"/>
                <w:szCs w:val="24"/>
              </w:rPr>
              <m:t>i</m:t>
            </m:r>
          </m:sub>
          <m:sup/>
          <m:e>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φ</m:t>
                </m:r>
              </m:e>
              <m:sub>
                <m:r>
                  <m:rPr>
                    <m:sty m:val="p"/>
                  </m:rPr>
                  <w:rPr>
                    <w:rFonts w:ascii="Cambria Math" w:hAnsi="Cambria Math"/>
                    <w:sz w:val="24"/>
                    <w:szCs w:val="24"/>
                  </w:rPr>
                  <m:t>i</m:t>
                </m:r>
              </m:sub>
            </m:sSub>
            <m:r>
              <m:rPr>
                <m:sty m:val="p"/>
              </m:rPr>
              <w:rPr>
                <w:rFonts w:ascii="Cambria Math" w:hAnsi="Cambria Math" w:cs="Cambria Math"/>
                <w:sz w:val="24"/>
                <w:szCs w:val="24"/>
              </w:rPr>
              <m:t>⟩⟨</m:t>
            </m:r>
            <m:sSub>
              <m:sSubPr>
                <m:ctrlPr>
                  <w:rPr>
                    <w:rFonts w:ascii="Cambria Math" w:hAnsi="Cambria Math"/>
                    <w:sz w:val="24"/>
                    <w:szCs w:val="24"/>
                  </w:rPr>
                </m:ctrlPr>
              </m:sSubPr>
              <m:e>
                <m:r>
                  <m:rPr>
                    <m:sty m:val="p"/>
                  </m:rPr>
                  <w:rPr>
                    <w:rFonts w:ascii="Cambria Math" w:hAnsi="Cambria Math"/>
                    <w:sz w:val="24"/>
                    <w:szCs w:val="24"/>
                  </w:rPr>
                  <m:t>φ</m:t>
                </m:r>
                <m:ctrlPr>
                  <w:rPr>
                    <w:rFonts w:ascii="Cambria Math" w:hAnsi="Cambria Math" w:cs="Cambria Math"/>
                    <w:sz w:val="24"/>
                    <w:szCs w:val="24"/>
                  </w:rPr>
                </m:ctrlPr>
              </m:e>
              <m:sub>
                <m:r>
                  <m:rPr>
                    <m:sty m:val="p"/>
                  </m:rPr>
                  <w:rPr>
                    <w:rFonts w:ascii="Cambria Math" w:hAnsi="Cambria Math"/>
                    <w:sz w:val="24"/>
                    <w:szCs w:val="24"/>
                  </w:rPr>
                  <m:t>i</m:t>
                </m:r>
              </m:sub>
            </m:sSub>
            <m:r>
              <m:rPr>
                <m:sty m:val="p"/>
              </m:rPr>
              <w:rPr>
                <w:rFonts w:ascii="Cambria Math" w:hAnsi="Cambria Math"/>
                <w:sz w:val="24"/>
                <w:szCs w:val="24"/>
              </w:rPr>
              <m:t xml:space="preserve">| </m:t>
            </m:r>
          </m:e>
        </m:nary>
      </m:oMath>
      <w:r>
        <w:rPr>
          <w:rFonts w:ascii="Cambria" w:hAnsi="Cambria"/>
          <w:sz w:val="24"/>
          <w:szCs w:val="24"/>
        </w:rPr>
        <w:t xml:space="preserve"> </w:t>
      </w:r>
      <w:r w:rsidRPr="00792F15">
        <w:rPr>
          <w:rFonts w:ascii="Cambria" w:hAnsi="Cambria"/>
          <w:sz w:val="24"/>
          <w:szCs w:val="24"/>
        </w:rPr>
        <w:t xml:space="preserve">and the second set </w:t>
      </w:r>
      <w:r>
        <w:rPr>
          <w:rFonts w:ascii="Cambria" w:hAnsi="Cambria"/>
          <w:sz w:val="24"/>
          <w:szCs w:val="24"/>
        </w:rPr>
        <w:t>{|</w:t>
      </w:r>
      <w:r w:rsidRPr="00792F15">
        <w:rPr>
          <w:rFonts w:ascii="Cambria" w:hAnsi="Cambria"/>
          <w:sz w:val="24"/>
          <w:szCs w:val="24"/>
        </w:rPr>
        <w:t>ψ</w:t>
      </w:r>
      <w:r w:rsidRPr="00D425BE">
        <w:rPr>
          <w:rFonts w:ascii="Cambria" w:hAnsi="Cambria"/>
          <w:sz w:val="24"/>
          <w:szCs w:val="24"/>
          <w:vertAlign w:val="subscript"/>
        </w:rPr>
        <w:t>i</w:t>
      </w:r>
      <w:r w:rsidRPr="00792F15">
        <w:rPr>
          <w:rFonts w:ascii="Cambria Math" w:hAnsi="Cambria Math" w:cs="Cambria Math"/>
          <w:sz w:val="24"/>
          <w:szCs w:val="24"/>
        </w:rPr>
        <w:t>⟩</w:t>
      </w:r>
      <w:r w:rsidRPr="00792F15">
        <w:rPr>
          <w:rFonts w:ascii="Cambria" w:hAnsi="Cambria"/>
          <w:sz w:val="24"/>
          <w:szCs w:val="24"/>
        </w:rPr>
        <w:t xml:space="preserve">} of which is designated by the density matrix </w:t>
      </w:r>
      <m:oMath>
        <m:r>
          <m:rPr>
            <m:sty m:val="p"/>
          </m:rPr>
          <w:rPr>
            <w:rFonts w:ascii="Cambria Math" w:hAnsi="Cambria Math" w:cs="Cambria Math"/>
            <w:sz w:val="24"/>
            <w:szCs w:val="24"/>
          </w:rPr>
          <m:t>σ</m:t>
        </m:r>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m</m:t>
            </m:r>
          </m:den>
        </m:f>
        <m:nary>
          <m:naryPr>
            <m:chr m:val="∑"/>
            <m:limLoc m:val="undOvr"/>
            <m:supHide m:val="1"/>
            <m:ctrlPr>
              <w:rPr>
                <w:rFonts w:ascii="Cambria Math" w:hAnsi="Cambria Math"/>
                <w:sz w:val="24"/>
                <w:szCs w:val="24"/>
              </w:rPr>
            </m:ctrlPr>
          </m:naryPr>
          <m:sub>
            <m:r>
              <w:rPr>
                <w:rFonts w:ascii="Cambria Math" w:hAnsi="Cambria Math"/>
                <w:sz w:val="24"/>
                <w:szCs w:val="24"/>
              </w:rPr>
              <m:t>i</m:t>
            </m:r>
          </m:sub>
          <m:sup/>
          <m:e>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ψ</m:t>
                </m:r>
              </m:e>
              <m:sub>
                <m:r>
                  <m:rPr>
                    <m:sty m:val="p"/>
                  </m:rPr>
                  <w:rPr>
                    <w:rFonts w:ascii="Cambria Math" w:hAnsi="Cambria Math"/>
                    <w:sz w:val="24"/>
                    <w:szCs w:val="24"/>
                  </w:rPr>
                  <m:t>i</m:t>
                </m:r>
              </m:sub>
            </m:sSub>
            <m:r>
              <m:rPr>
                <m:sty m:val="p"/>
              </m:rPr>
              <w:rPr>
                <w:rFonts w:ascii="Cambria Math" w:hAnsi="Cambria Math" w:cs="Cambria Math"/>
                <w:sz w:val="24"/>
                <w:szCs w:val="24"/>
              </w:rPr>
              <m:t>⟩⟨</m:t>
            </m:r>
            <m:sSub>
              <m:sSubPr>
                <m:ctrlPr>
                  <w:rPr>
                    <w:rFonts w:ascii="Cambria Math" w:hAnsi="Cambria Math"/>
                    <w:sz w:val="24"/>
                    <w:szCs w:val="24"/>
                  </w:rPr>
                </m:ctrlPr>
              </m:sSubPr>
              <m:e>
                <m:r>
                  <m:rPr>
                    <m:sty m:val="p"/>
                  </m:rPr>
                  <w:rPr>
                    <w:rFonts w:ascii="Cambria Math" w:hAnsi="Cambria Math"/>
                    <w:sz w:val="24"/>
                    <w:szCs w:val="24"/>
                  </w:rPr>
                  <m:t>ψ</m:t>
                </m:r>
                <m:ctrlPr>
                  <w:rPr>
                    <w:rFonts w:ascii="Cambria Math" w:hAnsi="Cambria Math" w:cs="Cambria Math"/>
                    <w:sz w:val="24"/>
                    <w:szCs w:val="24"/>
                  </w:rPr>
                </m:ctrlPr>
              </m:e>
              <m:sub>
                <m:r>
                  <m:rPr>
                    <m:sty m:val="p"/>
                  </m:rPr>
                  <w:rPr>
                    <w:rFonts w:ascii="Cambria Math" w:hAnsi="Cambria Math"/>
                    <w:sz w:val="24"/>
                    <w:szCs w:val="24"/>
                  </w:rPr>
                  <m:t>i</m:t>
                </m:r>
              </m:sub>
            </m:sSub>
            <m:r>
              <m:rPr>
                <m:sty m:val="p"/>
              </m:rPr>
              <w:rPr>
                <w:rFonts w:ascii="Cambria Math" w:hAnsi="Cambria Math"/>
                <w:sz w:val="24"/>
                <w:szCs w:val="24"/>
              </w:rPr>
              <m:t>|</m:t>
            </m:r>
          </m:e>
        </m:nary>
        <m:r>
          <m:rPr>
            <m:sty m:val="p"/>
          </m:rPr>
          <w:rPr>
            <w:rFonts w:ascii="Cambria Math" w:hAnsi="Cambria Math"/>
            <w:sz w:val="24"/>
            <w:szCs w:val="24"/>
          </w:rPr>
          <m:t xml:space="preserve"> </m:t>
        </m:r>
      </m:oMath>
      <w:sdt>
        <w:sdtPr>
          <w:rPr>
            <w:rFonts w:ascii="Cambria" w:hAnsi="Cambria"/>
            <w:sz w:val="24"/>
            <w:szCs w:val="24"/>
          </w:rPr>
          <w:id w:val="231823677"/>
          <w:citation/>
        </w:sdtPr>
        <w:sdtContent>
          <w:r>
            <w:rPr>
              <w:rFonts w:ascii="Cambria" w:hAnsi="Cambria"/>
              <w:sz w:val="24"/>
              <w:szCs w:val="24"/>
            </w:rPr>
            <w:fldChar w:fldCharType="begin"/>
          </w:r>
          <w:r>
            <w:rPr>
              <w:rFonts w:ascii="Cambria" w:hAnsi="Cambria"/>
              <w:sz w:val="24"/>
              <w:szCs w:val="24"/>
            </w:rPr>
            <w:instrText xml:space="preserve"> CITATION Set14 \l 1033 </w:instrText>
          </w:r>
          <w:r>
            <w:rPr>
              <w:rFonts w:ascii="Cambria" w:hAnsi="Cambria"/>
              <w:sz w:val="24"/>
              <w:szCs w:val="24"/>
            </w:rPr>
            <w:fldChar w:fldCharType="separate"/>
          </w:r>
          <w:r w:rsidR="00CB6483" w:rsidRPr="00CB6483">
            <w:rPr>
              <w:rFonts w:ascii="Cambria" w:hAnsi="Cambria"/>
              <w:noProof/>
              <w:sz w:val="24"/>
              <w:szCs w:val="24"/>
            </w:rPr>
            <w:t>[40]</w:t>
          </w:r>
          <w:r>
            <w:rPr>
              <w:rFonts w:ascii="Cambria" w:hAnsi="Cambria"/>
              <w:sz w:val="24"/>
              <w:szCs w:val="24"/>
            </w:rPr>
            <w:fldChar w:fldCharType="end"/>
          </w:r>
        </w:sdtContent>
      </w:sdt>
      <w:r w:rsidRPr="00792F15">
        <w:rPr>
          <w:rFonts w:ascii="Cambria" w:hAnsi="Cambria"/>
          <w:sz w:val="24"/>
          <w:szCs w:val="24"/>
        </w:rPr>
        <w:t>. Now, |x</w:t>
      </w:r>
      <w:r w:rsidRPr="00792F15">
        <w:rPr>
          <w:rFonts w:ascii="Cambria Math" w:hAnsi="Cambria Math" w:cs="Cambria Math"/>
          <w:sz w:val="24"/>
          <w:szCs w:val="24"/>
        </w:rPr>
        <w:t>⟩</w:t>
      </w:r>
      <w:r w:rsidRPr="00792F15">
        <w:rPr>
          <w:rFonts w:ascii="Cambria" w:hAnsi="Cambria"/>
          <w:sz w:val="24"/>
          <w:szCs w:val="24"/>
        </w:rPr>
        <w:t xml:space="preserve"> can be decomposed in terms of the eigenvectors and eigenvalues of the ρ − </w:t>
      </w:r>
      <w:r w:rsidRPr="00792F15">
        <w:rPr>
          <w:rFonts w:ascii="Cambria Math" w:hAnsi="Cambria Math" w:cs="Cambria Math"/>
          <w:sz w:val="24"/>
          <w:szCs w:val="24"/>
        </w:rPr>
        <w:t>𝜎</w:t>
      </w:r>
      <w:r w:rsidRPr="00792F15">
        <w:rPr>
          <w:rFonts w:ascii="Cambria" w:hAnsi="Cambria"/>
          <w:sz w:val="24"/>
          <w:szCs w:val="24"/>
        </w:rPr>
        <w:t xml:space="preserve"> using density matrix exponentiation and quantum phase estimation, </w:t>
      </w:r>
    </w:p>
    <w:p w:rsidR="00152A9C" w:rsidRDefault="00152A9C" w:rsidP="00152A9C">
      <w:pPr>
        <w:spacing w:line="360" w:lineRule="auto"/>
        <w:jc w:val="both"/>
        <w:rPr>
          <w:rFonts w:ascii="Cambria" w:hAnsi="Cambria"/>
          <w:sz w:val="24"/>
          <w:szCs w:val="24"/>
        </w:rPr>
      </w:pPr>
      <m:oMathPara>
        <m:oMath>
          <m:r>
            <m:rPr>
              <m:sty m:val="p"/>
            </m:rPr>
            <w:rPr>
              <w:rFonts w:ascii="Cambria Math" w:hAnsi="Cambria Math"/>
              <w:sz w:val="24"/>
              <w:szCs w:val="24"/>
            </w:rPr>
            <m:t>|</m:t>
          </m:r>
          <m:r>
            <m:rPr>
              <m:sty m:val="p"/>
            </m:rPr>
            <w:rPr>
              <w:rFonts w:ascii="Cambria Math" w:hAnsi="Cambria Math" w:cs="Cambria Math"/>
              <w:sz w:val="24"/>
              <w:szCs w:val="24"/>
            </w:rPr>
            <m:t>x⟩</m:t>
          </m:r>
          <m:r>
            <m:rPr>
              <m:sty m:val="p"/>
            </m:rPr>
            <w:rPr>
              <w:rFonts w:ascii="Cambria Math" w:hAnsi="Cambria Math"/>
              <w:sz w:val="24"/>
              <w:szCs w:val="24"/>
            </w:rPr>
            <m:t>|0</m:t>
          </m:r>
          <m:r>
            <m:rPr>
              <m:sty m:val="p"/>
            </m:rPr>
            <w:rPr>
              <w:rFonts w:ascii="Cambria Math" w:hAnsi="Cambria Math" w:cs="Cambria Math"/>
              <w:sz w:val="24"/>
              <w:szCs w:val="24"/>
            </w:rPr>
            <m:t>⟩</m:t>
          </m:r>
          <m:r>
            <m:rPr>
              <m:sty m:val="p"/>
            </m:rPr>
            <w:rPr>
              <w:rFonts w:ascii="Cambria Math" w:hAnsi="Cambria Math"/>
              <w:sz w:val="24"/>
              <w:szCs w:val="24"/>
            </w:rPr>
            <m:t xml:space="preserve"> → </m:t>
          </m:r>
          <m:nary>
            <m:naryPr>
              <m:chr m:val="∑"/>
              <m:limLoc m:val="undOvr"/>
              <m:supHide m:val="1"/>
              <m:ctrlPr>
                <w:rPr>
                  <w:rFonts w:ascii="Cambria Math" w:hAnsi="Cambria Math"/>
                  <w:sz w:val="24"/>
                  <w:szCs w:val="24"/>
                </w:rPr>
              </m:ctrlPr>
            </m:naryPr>
            <m:sub>
              <m:r>
                <w:rPr>
                  <w:rFonts w:ascii="Cambria Math" w:hAnsi="Cambria Math"/>
                  <w:sz w:val="24"/>
                  <w:szCs w:val="24"/>
                </w:rPr>
                <m:t>j</m:t>
              </m:r>
            </m:sub>
            <m:sup/>
            <m:e>
              <m:sSub>
                <m:sSubPr>
                  <m:ctrlPr>
                    <w:rPr>
                      <w:rFonts w:ascii="Cambria Math" w:hAnsi="Cambria Math" w:cs="Cambria Math"/>
                      <w:sz w:val="24"/>
                      <w:szCs w:val="24"/>
                    </w:rPr>
                  </m:ctrlPr>
                </m:sSubPr>
                <m:e>
                  <m:r>
                    <m:rPr>
                      <m:sty m:val="p"/>
                    </m:rPr>
                    <w:rPr>
                      <w:rFonts w:ascii="Cambria Math" w:hAnsi="Cambria Math" w:cs="Cambria Math"/>
                      <w:sz w:val="24"/>
                      <w:szCs w:val="24"/>
                    </w:rPr>
                    <m:t>x</m:t>
                  </m:r>
                </m:e>
                <m:sub>
                  <m:r>
                    <m:rPr>
                      <m:sty m:val="p"/>
                    </m:rPr>
                    <w:rPr>
                      <w:rFonts w:ascii="Cambria Math" w:hAnsi="Cambria Math" w:cs="Cambria Math"/>
                      <w:sz w:val="24"/>
                      <w:szCs w:val="24"/>
                    </w:rPr>
                    <m:t>j</m:t>
                  </m:r>
                </m:sub>
              </m:sSub>
              <m:r>
                <m:rPr>
                  <m:sty m:val="p"/>
                </m:rPr>
                <w:rPr>
                  <w:rFonts w:ascii="Cambria Math" w:hAnsi="Cambria Math"/>
                  <w:sz w:val="24"/>
                  <w:szCs w:val="24"/>
                </w:rPr>
                <m:t>|</m:t>
              </m:r>
              <m:sSub>
                <m:sSubPr>
                  <m:ctrlPr>
                    <w:rPr>
                      <w:rFonts w:ascii="Cambria Math" w:hAnsi="Cambria Math" w:cs="Cambria Math"/>
                      <w:sz w:val="24"/>
                      <w:szCs w:val="24"/>
                    </w:rPr>
                  </m:ctrlPr>
                </m:sSubPr>
                <m:e>
                  <m:r>
                    <m:rPr>
                      <m:sty m:val="p"/>
                    </m:rPr>
                    <w:rPr>
                      <w:rFonts w:ascii="Cambria Math" w:hAnsi="Cambria Math" w:cs="Cambria Math"/>
                      <w:sz w:val="24"/>
                      <w:szCs w:val="24"/>
                    </w:rPr>
                    <m:t>ξ</m:t>
                  </m:r>
                  <m:ctrlPr>
                    <w:rPr>
                      <w:rFonts w:ascii="Cambria Math" w:hAnsi="Cambria Math"/>
                      <w:sz w:val="24"/>
                      <w:szCs w:val="24"/>
                    </w:rPr>
                  </m:ctrlPr>
                </m:e>
                <m:sub>
                  <m:r>
                    <m:rPr>
                      <m:sty m:val="p"/>
                    </m:rPr>
                    <w:rPr>
                      <w:rFonts w:ascii="Cambria Math" w:hAnsi="Cambria Math" w:cs="Cambria Math"/>
                      <w:sz w:val="24"/>
                      <w:szCs w:val="24"/>
                    </w:rPr>
                    <m:t>j</m:t>
                  </m:r>
                </m:sub>
              </m:sSub>
              <m:r>
                <m:rPr>
                  <m:sty m:val="p"/>
                </m:rPr>
                <w:rPr>
                  <w:rFonts w:ascii="Cambria Math" w:hAnsi="Cambria Math" w:cs="Cambria Math"/>
                  <w:sz w:val="24"/>
                  <w:szCs w:val="24"/>
                </w:rPr>
                <m:t>⟩</m:t>
              </m:r>
              <m:r>
                <m:rPr>
                  <m:sty m:val="p"/>
                </m:rPr>
                <w:rPr>
                  <w:rFonts w:ascii="Cambria Math" w:hAnsi="Cambria Math"/>
                  <w:sz w:val="24"/>
                  <w:szCs w:val="24"/>
                </w:rPr>
                <m:t>|</m:t>
              </m:r>
              <m:sSub>
                <m:sSubPr>
                  <m:ctrlPr>
                    <w:rPr>
                      <w:rFonts w:ascii="Cambria Math" w:hAnsi="Cambria Math" w:cs="Cambria Math"/>
                      <w:sz w:val="24"/>
                      <w:szCs w:val="24"/>
                    </w:rPr>
                  </m:ctrlPr>
                </m:sSubPr>
                <m:e>
                  <m:r>
                    <m:rPr>
                      <m:sty m:val="p"/>
                    </m:rPr>
                    <w:rPr>
                      <w:rFonts w:ascii="Cambria Math" w:hAnsi="Cambria Math" w:cs="Cambria Math"/>
                      <w:sz w:val="24"/>
                      <w:szCs w:val="24"/>
                    </w:rPr>
                    <m:t>x</m:t>
                  </m:r>
                  <m:ctrlPr>
                    <w:rPr>
                      <w:rFonts w:ascii="Cambria Math" w:hAnsi="Cambria Math"/>
                      <w:sz w:val="24"/>
                      <w:szCs w:val="24"/>
                    </w:rPr>
                  </m:ctrlPr>
                </m:e>
                <m:sub>
                  <m:r>
                    <m:rPr>
                      <m:sty m:val="p"/>
                    </m:rPr>
                    <w:rPr>
                      <w:rFonts w:ascii="Cambria Math" w:hAnsi="Cambria Math" w:cs="Cambria Math"/>
                      <w:sz w:val="24"/>
                      <w:szCs w:val="24"/>
                    </w:rPr>
                    <m:t>j</m:t>
                  </m:r>
                </m:sub>
              </m:sSub>
              <m:r>
                <m:rPr>
                  <m:sty m:val="p"/>
                </m:rPr>
                <w:rPr>
                  <w:rFonts w:ascii="Cambria Math" w:hAnsi="Cambria Math" w:cs="Cambria Math"/>
                  <w:sz w:val="24"/>
                  <w:szCs w:val="24"/>
                </w:rPr>
                <m:t>⟩</m:t>
              </m:r>
            </m:e>
          </m:nary>
          <m:r>
            <m:rPr>
              <m:sty m:val="p"/>
            </m:rPr>
            <w:rPr>
              <w:rFonts w:ascii="Cambria Math" w:hAnsi="Cambria Math"/>
              <w:sz w:val="24"/>
              <w:szCs w:val="24"/>
            </w:rPr>
            <m:t xml:space="preserve"> </m:t>
          </m:r>
        </m:oMath>
      </m:oMathPara>
    </w:p>
    <w:p w:rsidR="00152A9C" w:rsidRDefault="00152A9C" w:rsidP="00152A9C">
      <w:pPr>
        <w:spacing w:line="360" w:lineRule="auto"/>
        <w:jc w:val="both"/>
        <w:rPr>
          <w:rFonts w:ascii="Cambria" w:hAnsi="Cambria"/>
          <w:sz w:val="24"/>
          <w:szCs w:val="24"/>
        </w:rPr>
      </w:pPr>
      <w:r w:rsidRPr="00792F15">
        <w:rPr>
          <w:rFonts w:ascii="Cambria" w:hAnsi="Cambria"/>
          <w:sz w:val="24"/>
          <w:szCs w:val="24"/>
        </w:rPr>
        <w:t xml:space="preserve">Where ρ − </w:t>
      </w:r>
      <w:r w:rsidRPr="00792F15">
        <w:rPr>
          <w:rFonts w:ascii="Cambria Math" w:hAnsi="Cambria Math" w:cs="Cambria Math"/>
          <w:sz w:val="24"/>
          <w:szCs w:val="24"/>
        </w:rPr>
        <w:t>𝜎</w:t>
      </w:r>
      <w:r w:rsidRPr="00792F15">
        <w:rPr>
          <w:rFonts w:ascii="Cambria" w:hAnsi="Cambria"/>
          <w:sz w:val="24"/>
          <w:szCs w:val="24"/>
        </w:rPr>
        <w:t xml:space="preserve"> and |</w:t>
      </w:r>
      <w:r w:rsidRPr="00792F15">
        <w:rPr>
          <w:rFonts w:ascii="Cambria Math" w:hAnsi="Cambria Math" w:cs="Cambria Math"/>
          <w:sz w:val="24"/>
          <w:szCs w:val="24"/>
        </w:rPr>
        <w:t>𝑥⟩</w:t>
      </w:r>
      <w:r w:rsidRPr="00792F15">
        <w:rPr>
          <w:rFonts w:ascii="Cambria" w:hAnsi="Cambria"/>
          <w:sz w:val="24"/>
          <w:szCs w:val="24"/>
        </w:rPr>
        <w:t xml:space="preserve"> are the eigenvalues and |</w:t>
      </w:r>
      <w:r w:rsidRPr="00792F15">
        <w:rPr>
          <w:rFonts w:ascii="Cambria Math" w:hAnsi="Cambria Math" w:cs="Cambria Math"/>
          <w:sz w:val="24"/>
          <w:szCs w:val="24"/>
        </w:rPr>
        <w:t>𝜉</w:t>
      </w:r>
      <w:r w:rsidRPr="00074226">
        <w:rPr>
          <w:rFonts w:ascii="Cambria Math" w:hAnsi="Cambria Math" w:cs="Cambria Math"/>
          <w:sz w:val="24"/>
          <w:szCs w:val="24"/>
          <w:vertAlign w:val="subscript"/>
        </w:rPr>
        <w:t>𝑗</w:t>
      </w:r>
      <w:r w:rsidRPr="00792F15">
        <w:rPr>
          <w:rFonts w:ascii="Cambria Math" w:hAnsi="Cambria Math" w:cs="Cambria Math"/>
          <w:sz w:val="24"/>
          <w:szCs w:val="24"/>
        </w:rPr>
        <w:t>⟩</w:t>
      </w:r>
      <w:r w:rsidRPr="00792F15">
        <w:rPr>
          <w:rFonts w:ascii="Cambria" w:hAnsi="Cambria"/>
          <w:sz w:val="24"/>
          <w:szCs w:val="24"/>
        </w:rPr>
        <w:t xml:space="preserve"> are the corresponding eigenvectors. The set of related eigenvectors and eigenvalues increases in proportion to the input's higher dimensionality. Quantum Random Access Memory (QRAM), which selects a data vector at random, enables quantum computers to handle this problem quickly and efficiently. Any data vector's quantum representation can be broken down into its constituent parts. Thus, there is an exponential reduction in both computational complexity and time complexity.</w:t>
      </w:r>
    </w:p>
    <w:p w:rsidR="00152A9C" w:rsidRDefault="00152A9C" w:rsidP="00152A9C">
      <w:pPr>
        <w:keepNext/>
        <w:spacing w:line="360" w:lineRule="auto"/>
        <w:jc w:val="center"/>
      </w:pPr>
      <w:r>
        <w:rPr>
          <w:noProof/>
        </w:rPr>
        <w:drawing>
          <wp:inline distT="0" distB="0" distL="0" distR="0" wp14:anchorId="7991332F" wp14:editId="52658C6E">
            <wp:extent cx="4667003" cy="221283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CA.drawio.png"/>
                    <pic:cNvPicPr/>
                  </pic:nvPicPr>
                  <pic:blipFill>
                    <a:blip r:embed="rId22">
                      <a:extLst>
                        <a:ext uri="{28A0092B-C50C-407E-A947-70E740481C1C}">
                          <a14:useLocalDpi xmlns:a14="http://schemas.microsoft.com/office/drawing/2010/main" val="0"/>
                        </a:ext>
                      </a:extLst>
                    </a:blip>
                    <a:stretch>
                      <a:fillRect/>
                    </a:stretch>
                  </pic:blipFill>
                  <pic:spPr>
                    <a:xfrm>
                      <a:off x="0" y="0"/>
                      <a:ext cx="4675422" cy="2216830"/>
                    </a:xfrm>
                    <a:prstGeom prst="rect">
                      <a:avLst/>
                    </a:prstGeom>
                  </pic:spPr>
                </pic:pic>
              </a:graphicData>
            </a:graphic>
          </wp:inline>
        </w:drawing>
      </w:r>
    </w:p>
    <w:p w:rsidR="00495A0B" w:rsidRDefault="00152A9C" w:rsidP="00B8331D">
      <w:pPr>
        <w:pStyle w:val="Caption"/>
        <w:jc w:val="center"/>
        <w:rPr>
          <w:rFonts w:ascii="Cambria" w:hAnsi="Cambria"/>
          <w:i w:val="0"/>
          <w:sz w:val="24"/>
          <w:szCs w:val="24"/>
        </w:rPr>
      </w:pPr>
      <w:r w:rsidRPr="00F75A09">
        <w:rPr>
          <w:rFonts w:ascii="Cambria" w:hAnsi="Cambria"/>
          <w:i w:val="0"/>
          <w:sz w:val="24"/>
          <w:szCs w:val="24"/>
        </w:rPr>
        <w:t xml:space="preserve">Figure </w:t>
      </w:r>
      <w:r w:rsidR="00D60A20">
        <w:rPr>
          <w:rFonts w:ascii="Cambria" w:hAnsi="Cambria"/>
          <w:i w:val="0"/>
          <w:sz w:val="24"/>
          <w:szCs w:val="24"/>
        </w:rPr>
        <w:t>3.11</w:t>
      </w:r>
      <w:r w:rsidR="00F45C7A">
        <w:rPr>
          <w:rFonts w:ascii="Cambria" w:hAnsi="Cambria"/>
          <w:i w:val="0"/>
          <w:sz w:val="24"/>
          <w:szCs w:val="24"/>
        </w:rPr>
        <w:t>: Quantum Circuit for</w:t>
      </w:r>
      <w:r w:rsidRPr="00F75A09">
        <w:rPr>
          <w:rFonts w:ascii="Cambria" w:hAnsi="Cambria"/>
          <w:i w:val="0"/>
          <w:sz w:val="24"/>
          <w:szCs w:val="24"/>
        </w:rPr>
        <w:t xml:space="preserve"> perform</w:t>
      </w:r>
      <w:r w:rsidR="00F45C7A">
        <w:rPr>
          <w:rFonts w:ascii="Cambria" w:hAnsi="Cambria"/>
          <w:i w:val="0"/>
          <w:sz w:val="24"/>
          <w:szCs w:val="24"/>
        </w:rPr>
        <w:t>ing</w:t>
      </w:r>
      <w:r w:rsidRPr="00F75A09">
        <w:rPr>
          <w:rFonts w:ascii="Cambria" w:hAnsi="Cambria"/>
          <w:i w:val="0"/>
          <w:sz w:val="24"/>
          <w:szCs w:val="24"/>
        </w:rPr>
        <w:t xml:space="preserve"> PCA</w:t>
      </w:r>
    </w:p>
    <w:p w:rsidR="00B8331D" w:rsidRPr="00B8331D" w:rsidRDefault="00B8331D" w:rsidP="00B8331D"/>
    <w:p w:rsidR="00B8331D" w:rsidRDefault="00B8331D" w:rsidP="00B8331D">
      <w:pPr>
        <w:pStyle w:val="Heading3"/>
        <w:numPr>
          <w:ilvl w:val="0"/>
          <w:numId w:val="0"/>
        </w:numPr>
        <w:ind w:left="720" w:hanging="720"/>
        <w:rPr>
          <w:rFonts w:ascii="Cambria" w:hAnsi="Cambria"/>
          <w:sz w:val="28"/>
          <w:szCs w:val="28"/>
        </w:rPr>
      </w:pPr>
      <w:bookmarkStart w:id="51" w:name="_Toc126535580"/>
      <w:r w:rsidRPr="008C6D09">
        <w:rPr>
          <w:rFonts w:ascii="Cambria" w:hAnsi="Cambria"/>
          <w:sz w:val="28"/>
          <w:szCs w:val="28"/>
        </w:rPr>
        <w:lastRenderedPageBreak/>
        <w:t>3</w:t>
      </w:r>
      <w:r>
        <w:rPr>
          <w:rFonts w:ascii="Cambria" w:hAnsi="Cambria"/>
          <w:sz w:val="28"/>
          <w:szCs w:val="28"/>
        </w:rPr>
        <w:t>.3.2</w:t>
      </w:r>
      <w:r w:rsidRPr="008C6D09">
        <w:rPr>
          <w:rFonts w:ascii="Cambria" w:hAnsi="Cambria"/>
          <w:sz w:val="28"/>
          <w:szCs w:val="28"/>
        </w:rPr>
        <w:t xml:space="preserve"> Quantum </w:t>
      </w:r>
      <w:r w:rsidRPr="00B8331D">
        <w:rPr>
          <w:rFonts w:ascii="Cambria" w:hAnsi="Cambria"/>
          <w:sz w:val="28"/>
          <w:szCs w:val="28"/>
        </w:rPr>
        <w:t>Generative Adversarial Networks</w:t>
      </w:r>
      <w:bookmarkEnd w:id="51"/>
    </w:p>
    <w:p w:rsidR="00B8331D" w:rsidRPr="00C019E3" w:rsidRDefault="00B8331D" w:rsidP="00B8331D">
      <w:pPr>
        <w:spacing w:before="240" w:line="360" w:lineRule="auto"/>
        <w:jc w:val="both"/>
        <w:rPr>
          <w:rFonts w:ascii="Cambria" w:hAnsi="Cambria"/>
          <w:sz w:val="24"/>
          <w:szCs w:val="24"/>
        </w:rPr>
      </w:pPr>
      <w:r>
        <w:rPr>
          <w:rFonts w:ascii="Cambria" w:hAnsi="Cambria"/>
          <w:sz w:val="24"/>
          <w:szCs w:val="24"/>
        </w:rPr>
        <w:t>G</w:t>
      </w:r>
      <w:r w:rsidRPr="00C019E3">
        <w:rPr>
          <w:rFonts w:ascii="Cambria" w:hAnsi="Cambria"/>
          <w:sz w:val="24"/>
          <w:szCs w:val="24"/>
        </w:rPr>
        <w:t xml:space="preserve">enerative adversarial </w:t>
      </w:r>
      <w:r>
        <w:rPr>
          <w:rFonts w:ascii="Cambria" w:hAnsi="Cambria"/>
          <w:sz w:val="24"/>
          <w:szCs w:val="24"/>
        </w:rPr>
        <w:t>network has become o</w:t>
      </w:r>
      <w:r w:rsidRPr="00C019E3">
        <w:rPr>
          <w:rFonts w:ascii="Cambria" w:hAnsi="Cambria"/>
          <w:sz w:val="24"/>
          <w:szCs w:val="24"/>
        </w:rPr>
        <w:t>ne of the most intriguing new dev</w:t>
      </w:r>
      <w:r>
        <w:rPr>
          <w:rFonts w:ascii="Cambria" w:hAnsi="Cambria"/>
          <w:sz w:val="24"/>
          <w:szCs w:val="24"/>
        </w:rPr>
        <w:t>elopments in machine learning</w:t>
      </w:r>
      <w:r w:rsidRPr="00C019E3">
        <w:rPr>
          <w:rFonts w:ascii="Cambria" w:hAnsi="Cambria"/>
          <w:sz w:val="24"/>
          <w:szCs w:val="24"/>
        </w:rPr>
        <w:t>. It has excelled at a number of difficult jobs, including the creation of images and videos. A quantum variant of generative adversarial learning has recently been theoretically presented and demonstrated to have the ability to outperform its classical equivalent exponentially.</w:t>
      </w:r>
      <w:r>
        <w:rPr>
          <w:rFonts w:ascii="Cambria" w:hAnsi="Cambria"/>
          <w:sz w:val="24"/>
          <w:szCs w:val="24"/>
        </w:rPr>
        <w:t xml:space="preserve"> </w:t>
      </w:r>
      <w:r w:rsidRPr="00C019E3">
        <w:rPr>
          <w:rFonts w:ascii="Cambria" w:hAnsi="Cambria"/>
          <w:sz w:val="24"/>
          <w:szCs w:val="24"/>
        </w:rPr>
        <w:t>Generating data that matches the original data used for training is the aim of generative adversarial networks (GANs)</w:t>
      </w:r>
      <w:r>
        <w:rPr>
          <w:rFonts w:ascii="Cambria" w:hAnsi="Cambria"/>
          <w:sz w:val="24"/>
          <w:szCs w:val="24"/>
        </w:rPr>
        <w:t xml:space="preserve"> </w:t>
      </w:r>
      <w:sdt>
        <w:sdtPr>
          <w:rPr>
            <w:rFonts w:ascii="Cambria" w:hAnsi="Cambria"/>
            <w:sz w:val="24"/>
            <w:szCs w:val="24"/>
          </w:rPr>
          <w:id w:val="1273829510"/>
          <w:citation/>
        </w:sdtPr>
        <w:sdtContent>
          <w:r>
            <w:rPr>
              <w:rFonts w:ascii="Cambria" w:hAnsi="Cambria"/>
              <w:sz w:val="24"/>
              <w:szCs w:val="24"/>
            </w:rPr>
            <w:fldChar w:fldCharType="begin"/>
          </w:r>
          <w:r>
            <w:rPr>
              <w:rFonts w:ascii="Cambria" w:hAnsi="Cambria"/>
              <w:sz w:val="24"/>
              <w:szCs w:val="24"/>
            </w:rPr>
            <w:instrText xml:space="preserve">CITATION Ian20 \l 1033 </w:instrText>
          </w:r>
          <w:r>
            <w:rPr>
              <w:rFonts w:ascii="Cambria" w:hAnsi="Cambria"/>
              <w:sz w:val="24"/>
              <w:szCs w:val="24"/>
            </w:rPr>
            <w:fldChar w:fldCharType="separate"/>
          </w:r>
          <w:r w:rsidR="00CB6483" w:rsidRPr="00CB6483">
            <w:rPr>
              <w:rFonts w:ascii="Cambria" w:hAnsi="Cambria"/>
              <w:noProof/>
              <w:sz w:val="24"/>
              <w:szCs w:val="24"/>
            </w:rPr>
            <w:t>[41]</w:t>
          </w:r>
          <w:r>
            <w:rPr>
              <w:rFonts w:ascii="Cambria" w:hAnsi="Cambria"/>
              <w:sz w:val="24"/>
              <w:szCs w:val="24"/>
            </w:rPr>
            <w:fldChar w:fldCharType="end"/>
          </w:r>
        </w:sdtContent>
      </w:sdt>
      <w:r w:rsidRPr="00C019E3">
        <w:rPr>
          <w:rFonts w:ascii="Cambria" w:hAnsi="Cambria"/>
          <w:sz w:val="24"/>
          <w:szCs w:val="24"/>
        </w:rPr>
        <w:t>. To do this, we simultaneously train a generator and a discriminator neural network. The generator's task is to provide synthetic data that mimics the actual training dataset. The discriminator, on the other hand, behaves like a detective attempting to separate authentic data from fraudulent data. Both participants iteratively develop with one another during the training phase. By the time it's finished, the generator should produce fresh data that closely resembles the training set.</w:t>
      </w:r>
    </w:p>
    <w:p w:rsidR="00B8331D" w:rsidRDefault="00B8331D" w:rsidP="00B8331D">
      <w:pPr>
        <w:keepNext/>
        <w:spacing w:line="360" w:lineRule="auto"/>
        <w:jc w:val="center"/>
      </w:pPr>
      <w:r>
        <w:rPr>
          <w:rFonts w:ascii="Cambria" w:hAnsi="Cambria"/>
          <w:b/>
          <w:noProof/>
          <w:sz w:val="24"/>
          <w:szCs w:val="24"/>
        </w:rPr>
        <w:drawing>
          <wp:inline distT="0" distB="0" distL="0" distR="0" wp14:anchorId="17A44C5F" wp14:editId="15129090">
            <wp:extent cx="6008914" cy="1457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 general.drawio.png"/>
                    <pic:cNvPicPr/>
                  </pic:nvPicPr>
                  <pic:blipFill>
                    <a:blip r:embed="rId8">
                      <a:extLst>
                        <a:ext uri="{28A0092B-C50C-407E-A947-70E740481C1C}">
                          <a14:useLocalDpi xmlns:a14="http://schemas.microsoft.com/office/drawing/2010/main" val="0"/>
                        </a:ext>
                      </a:extLst>
                    </a:blip>
                    <a:stretch>
                      <a:fillRect/>
                    </a:stretch>
                  </pic:blipFill>
                  <pic:spPr>
                    <a:xfrm>
                      <a:off x="0" y="0"/>
                      <a:ext cx="6027298" cy="1461784"/>
                    </a:xfrm>
                    <a:prstGeom prst="rect">
                      <a:avLst/>
                    </a:prstGeom>
                  </pic:spPr>
                </pic:pic>
              </a:graphicData>
            </a:graphic>
          </wp:inline>
        </w:drawing>
      </w:r>
    </w:p>
    <w:p w:rsidR="00B8331D" w:rsidRDefault="00B8331D" w:rsidP="00B8331D">
      <w:pPr>
        <w:pStyle w:val="Caption"/>
        <w:jc w:val="center"/>
        <w:rPr>
          <w:rFonts w:ascii="Cambria" w:hAnsi="Cambria"/>
          <w:i w:val="0"/>
          <w:sz w:val="24"/>
          <w:szCs w:val="24"/>
        </w:rPr>
      </w:pPr>
      <w:r w:rsidRPr="00F20AFC">
        <w:rPr>
          <w:rFonts w:ascii="Cambria" w:hAnsi="Cambria"/>
          <w:i w:val="0"/>
          <w:sz w:val="24"/>
          <w:szCs w:val="24"/>
        </w:rPr>
        <w:t xml:space="preserve">Figure </w:t>
      </w:r>
      <w:r w:rsidR="00D60A20">
        <w:rPr>
          <w:rFonts w:ascii="Cambria" w:hAnsi="Cambria"/>
          <w:i w:val="0"/>
          <w:sz w:val="24"/>
          <w:szCs w:val="24"/>
        </w:rPr>
        <w:t>3.12</w:t>
      </w:r>
      <w:r w:rsidRPr="00F20AFC">
        <w:rPr>
          <w:rFonts w:ascii="Cambria" w:hAnsi="Cambria"/>
          <w:i w:val="0"/>
          <w:sz w:val="24"/>
          <w:szCs w:val="24"/>
        </w:rPr>
        <w:t>: Overview of GAN structure</w:t>
      </w:r>
    </w:p>
    <w:p w:rsidR="00B8331D" w:rsidRDefault="00B8331D" w:rsidP="00B8331D">
      <w:pPr>
        <w:spacing w:line="360" w:lineRule="auto"/>
        <w:jc w:val="both"/>
        <w:rPr>
          <w:rFonts w:ascii="Cambria" w:hAnsi="Cambria"/>
          <w:sz w:val="24"/>
          <w:szCs w:val="24"/>
        </w:rPr>
      </w:pPr>
      <w:r w:rsidRPr="00326296">
        <w:rPr>
          <w:rFonts w:ascii="Cambria" w:hAnsi="Cambria"/>
          <w:sz w:val="24"/>
          <w:szCs w:val="24"/>
        </w:rPr>
        <w:t xml:space="preserve">The generator's task is to attempt to model the unknown data distribution </w:t>
      </w:r>
      <w:r w:rsidRPr="00580BEA">
        <w:rPr>
          <w:rFonts w:ascii="Cambria" w:hAnsi="Cambria"/>
          <w:i/>
          <w:sz w:val="24"/>
          <w:szCs w:val="24"/>
        </w:rPr>
        <w:t>P</w:t>
      </w:r>
      <w:r w:rsidRPr="00580BEA">
        <w:rPr>
          <w:rFonts w:ascii="Cambria" w:hAnsi="Cambria"/>
          <w:i/>
          <w:sz w:val="24"/>
          <w:szCs w:val="24"/>
          <w:vertAlign w:val="subscript"/>
        </w:rPr>
        <w:t>data</w:t>
      </w:r>
      <w:r w:rsidRPr="00326296">
        <w:rPr>
          <w:rFonts w:ascii="Cambria" w:hAnsi="Cambria"/>
          <w:sz w:val="24"/>
          <w:szCs w:val="24"/>
        </w:rPr>
        <w:t xml:space="preserve"> that the training dataset represents samples from. Starting with some initial latent distribution, P</w:t>
      </w:r>
      <w:r w:rsidRPr="00580BEA">
        <w:rPr>
          <w:rFonts w:ascii="Cambria" w:hAnsi="Cambria"/>
          <w:i/>
          <w:sz w:val="24"/>
          <w:szCs w:val="24"/>
        </w:rPr>
        <w:t>z</w:t>
      </w:r>
      <w:r w:rsidRPr="00326296">
        <w:rPr>
          <w:rFonts w:ascii="Cambria" w:hAnsi="Cambria"/>
          <w:sz w:val="24"/>
          <w:szCs w:val="24"/>
        </w:rPr>
        <w:t xml:space="preserve">, the generator, G, maps it to </w:t>
      </w:r>
      <w:r w:rsidRPr="00580BEA">
        <w:rPr>
          <w:rFonts w:ascii="Cambria" w:hAnsi="Cambria"/>
          <w:i/>
          <w:sz w:val="24"/>
          <w:szCs w:val="24"/>
        </w:rPr>
        <w:t>P</w:t>
      </w:r>
      <w:r w:rsidRPr="00580BEA">
        <w:rPr>
          <w:rFonts w:ascii="Cambria" w:hAnsi="Cambria"/>
          <w:sz w:val="24"/>
          <w:szCs w:val="24"/>
        </w:rPr>
        <w:t>g</w:t>
      </w:r>
      <w:r>
        <w:rPr>
          <w:rFonts w:ascii="Cambria" w:hAnsi="Cambria"/>
          <w:sz w:val="24"/>
          <w:szCs w:val="24"/>
        </w:rPr>
        <w:t xml:space="preserve"> </w:t>
      </w:r>
      <w:r w:rsidRPr="00580BEA">
        <w:rPr>
          <w:rFonts w:ascii="Cambria" w:hAnsi="Cambria"/>
          <w:i/>
          <w:sz w:val="24"/>
          <w:szCs w:val="24"/>
        </w:rPr>
        <w:t>=</w:t>
      </w:r>
      <w:r>
        <w:rPr>
          <w:rFonts w:ascii="Cambria" w:hAnsi="Cambria"/>
          <w:i/>
          <w:sz w:val="24"/>
          <w:szCs w:val="24"/>
        </w:rPr>
        <w:t xml:space="preserve"> </w:t>
      </w:r>
      <w:r w:rsidRPr="00580BEA">
        <w:rPr>
          <w:rFonts w:ascii="Cambria" w:hAnsi="Cambria"/>
          <w:i/>
          <w:sz w:val="24"/>
          <w:szCs w:val="24"/>
        </w:rPr>
        <w:t>G(P</w:t>
      </w:r>
      <w:r w:rsidRPr="00580BEA">
        <w:rPr>
          <w:rFonts w:ascii="Cambria" w:hAnsi="Cambria"/>
          <w:sz w:val="24"/>
          <w:szCs w:val="24"/>
        </w:rPr>
        <w:t>z</w:t>
      </w:r>
      <w:r w:rsidRPr="00580BEA">
        <w:rPr>
          <w:rFonts w:ascii="Cambria" w:hAnsi="Cambria"/>
          <w:i/>
          <w:sz w:val="24"/>
          <w:szCs w:val="24"/>
        </w:rPr>
        <w:t>)</w:t>
      </w:r>
      <w:r w:rsidRPr="00326296">
        <w:rPr>
          <w:rFonts w:ascii="Cambria" w:hAnsi="Cambria"/>
          <w:sz w:val="24"/>
          <w:szCs w:val="24"/>
        </w:rPr>
        <w:t>. Except for the simplest activities, this concept is not often realized in practice. In a 2-player minimax game, the discriminator (D) and generator (G) both participate. While the generator aims to minimize this probability, the discriminator seeks to maximize the likelihood of separating authentic data from fraudulent. The game's value function can be summed up as follows:</w:t>
      </w:r>
      <w:r>
        <w:rPr>
          <w:rFonts w:ascii="Cambria" w:hAnsi="Cambria"/>
          <w:sz w:val="24"/>
          <w:szCs w:val="24"/>
        </w:rPr>
        <w:t xml:space="preserve"> </w:t>
      </w:r>
    </w:p>
    <w:p w:rsidR="00B8331D" w:rsidRPr="00903197" w:rsidRDefault="00B8331D" w:rsidP="00B8331D">
      <w:pPr>
        <w:spacing w:line="360" w:lineRule="auto"/>
        <w:jc w:val="both"/>
        <w:rPr>
          <w:rFonts w:ascii="Cambria" w:hAnsi="Cambria"/>
          <w:i/>
          <w:sz w:val="24"/>
          <w:szCs w:val="24"/>
        </w:rPr>
      </w:pPr>
      <m:oMathPara>
        <m:oMath>
          <m:func>
            <m:funcPr>
              <m:ctrlPr>
                <w:rPr>
                  <w:rFonts w:ascii="Cambria Math" w:hAnsi="Cambria Math"/>
                  <w:i/>
                  <w:sz w:val="24"/>
                  <w:szCs w:val="24"/>
                </w:rPr>
              </m:ctrlPr>
            </m:funcPr>
            <m:fName>
              <m:r>
                <w:rPr>
                  <w:rFonts w:ascii="Cambria Math" w:hAnsi="Cambria Math"/>
                  <w:sz w:val="24"/>
                  <w:szCs w:val="24"/>
                </w:rPr>
                <m:t>min</m:t>
              </m:r>
            </m:fName>
            <m:e>
              <m:func>
                <m:funcPr>
                  <m:ctrlPr>
                    <w:rPr>
                      <w:rFonts w:ascii="Cambria Math" w:hAnsi="Cambria Math"/>
                      <w:i/>
                      <w:sz w:val="24"/>
                      <w:szCs w:val="24"/>
                    </w:rPr>
                  </m:ctrlPr>
                </m:funcPr>
                <m:fName>
                  <m:r>
                    <w:rPr>
                      <w:rFonts w:ascii="Cambria Math" w:hAnsi="Cambria Math"/>
                      <w:sz w:val="24"/>
                      <w:szCs w:val="24"/>
                    </w:rPr>
                    <m:t>max</m:t>
                  </m:r>
                </m:fName>
                <m:e>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D,G</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color w:val="333333"/>
                          <w:sz w:val="25"/>
                          <w:szCs w:val="25"/>
                          <w:shd w:val="clear" w:color="auto" w:fill="FFFFFF"/>
                        </w:rPr>
                        <m:t>E</m:t>
                      </m:r>
                      <m:ctrlPr>
                        <w:rPr>
                          <w:rFonts w:ascii="Cambria Math" w:hAnsi="Cambria Math"/>
                          <w:i/>
                          <w:color w:val="333333"/>
                          <w:sz w:val="25"/>
                          <w:szCs w:val="25"/>
                          <w:shd w:val="clear" w:color="auto" w:fill="FFFFFF"/>
                        </w:rPr>
                      </m:ctrlPr>
                    </m:e>
                    <m:sub>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data</m:t>
                          </m:r>
                        </m:sub>
                      </m:sSub>
                    </m:sub>
                  </m:sSub>
                  <m:d>
                    <m:dPr>
                      <m:begChr m:val="["/>
                      <m:endChr m:val="]"/>
                      <m:ctrlPr>
                        <w:rPr>
                          <w:rFonts w:ascii="Cambria Math" w:hAnsi="Cambria Math"/>
                          <w:i/>
                          <w:sz w:val="24"/>
                          <w:szCs w:val="24"/>
                        </w:rPr>
                      </m:ctrlPr>
                    </m:dPr>
                    <m:e>
                      <m:func>
                        <m:funcPr>
                          <m:ctrlPr>
                            <w:rPr>
                              <w:rFonts w:ascii="Cambria Math" w:hAnsi="Cambria Math"/>
                              <w:i/>
                              <w:sz w:val="24"/>
                              <w:szCs w:val="24"/>
                            </w:rPr>
                          </m:ctrlPr>
                        </m:funcPr>
                        <m:fName>
                          <m:r>
                            <w:rPr>
                              <w:rFonts w:ascii="Cambria Math" w:hAnsi="Cambria Math"/>
                              <w:sz w:val="24"/>
                              <w:szCs w:val="24"/>
                            </w:rPr>
                            <m:t>log</m:t>
                          </m:r>
                        </m:fName>
                        <m:e>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x</m:t>
                              </m:r>
                            </m:e>
                          </m:d>
                        </m:e>
                      </m:func>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color w:val="333333"/>
                          <w:sz w:val="25"/>
                          <w:szCs w:val="25"/>
                          <w:shd w:val="clear" w:color="auto" w:fill="FFFFFF"/>
                        </w:rPr>
                        <m:t>E</m:t>
                      </m:r>
                      <m:ctrlPr>
                        <w:rPr>
                          <w:rFonts w:ascii="Cambria Math" w:hAnsi="Cambria Math"/>
                          <w:i/>
                          <w:color w:val="333333"/>
                          <w:sz w:val="25"/>
                          <w:szCs w:val="25"/>
                          <w:shd w:val="clear" w:color="auto" w:fill="FFFFFF"/>
                        </w:rPr>
                      </m:ctrlPr>
                    </m:e>
                    <m:sub>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z</m:t>
                          </m:r>
                        </m:sub>
                      </m:sSub>
                    </m:sub>
                  </m:sSub>
                  <m:d>
                    <m:dPr>
                      <m:begChr m:val="["/>
                      <m:endChr m:val="]"/>
                      <m:ctrlPr>
                        <w:rPr>
                          <w:rFonts w:ascii="Cambria Math" w:hAnsi="Cambria Math"/>
                          <w:i/>
                          <w:sz w:val="24"/>
                          <w:szCs w:val="24"/>
                        </w:rPr>
                      </m:ctrlPr>
                    </m:dPr>
                    <m:e>
                      <m:func>
                        <m:funcPr>
                          <m:ctrlPr>
                            <w:rPr>
                              <w:rFonts w:ascii="Cambria Math" w:hAnsi="Cambria Math"/>
                              <w:i/>
                              <w:sz w:val="24"/>
                              <w:szCs w:val="24"/>
                            </w:rPr>
                          </m:ctrlPr>
                        </m:funcPr>
                        <m:fName>
                          <m:r>
                            <w:rPr>
                              <w:rFonts w:ascii="Cambria Math" w:hAnsi="Cambria Math"/>
                              <w:sz w:val="24"/>
                              <w:szCs w:val="24"/>
                            </w:rPr>
                            <m:t>log</m:t>
                          </m:r>
                        </m:fName>
                        <m:e>
                          <m:r>
                            <w:rPr>
                              <w:rFonts w:ascii="Cambria Math" w:hAnsi="Cambria Math"/>
                              <w:sz w:val="24"/>
                              <w:szCs w:val="24"/>
                            </w:rPr>
                            <m:t>(1-D</m:t>
                          </m:r>
                          <m:d>
                            <m:dPr>
                              <m:ctrlPr>
                                <w:rPr>
                                  <w:rFonts w:ascii="Cambria Math" w:hAnsi="Cambria Math"/>
                                  <w:i/>
                                  <w:sz w:val="24"/>
                                  <w:szCs w:val="24"/>
                                </w:rPr>
                              </m:ctrlPr>
                            </m:dPr>
                            <m:e>
                              <m:r>
                                <w:rPr>
                                  <w:rFonts w:ascii="Cambria Math" w:hAnsi="Cambria Math"/>
                                  <w:sz w:val="24"/>
                                  <w:szCs w:val="24"/>
                                </w:rPr>
                                <m:t>G(z</m:t>
                              </m:r>
                            </m:e>
                          </m:d>
                          <m:r>
                            <w:rPr>
                              <w:rFonts w:ascii="Cambria Math" w:hAnsi="Cambria Math"/>
                              <w:sz w:val="24"/>
                              <w:szCs w:val="24"/>
                            </w:rPr>
                            <m:t>)</m:t>
                          </m:r>
                        </m:e>
                      </m:func>
                    </m:e>
                  </m:d>
                </m:e>
              </m:func>
            </m:e>
          </m:func>
        </m:oMath>
      </m:oMathPara>
    </w:p>
    <w:p w:rsidR="00B8331D" w:rsidRDefault="00B8331D" w:rsidP="00B8331D">
      <w:pPr>
        <w:spacing w:line="360" w:lineRule="auto"/>
        <w:jc w:val="both"/>
        <w:rPr>
          <w:rFonts w:ascii="Cambria" w:hAnsi="Cambria"/>
          <w:sz w:val="24"/>
          <w:szCs w:val="24"/>
        </w:rPr>
      </w:pPr>
      <w:r>
        <w:rPr>
          <w:rFonts w:ascii="Cambria" w:hAnsi="Cambria"/>
          <w:sz w:val="24"/>
          <w:szCs w:val="24"/>
        </w:rPr>
        <w:lastRenderedPageBreak/>
        <w:t xml:space="preserve">where, </w:t>
      </w:r>
      <w:r>
        <w:rPr>
          <w:rFonts w:ascii="Cambria" w:hAnsi="Cambria"/>
          <w:i/>
          <w:sz w:val="24"/>
          <w:szCs w:val="24"/>
        </w:rPr>
        <w:t xml:space="preserve">x </w:t>
      </w:r>
      <w:r>
        <w:rPr>
          <w:rFonts w:ascii="Cambria" w:hAnsi="Cambria"/>
          <w:sz w:val="24"/>
          <w:szCs w:val="24"/>
        </w:rPr>
        <w:t xml:space="preserve">is the real data, </w:t>
      </w:r>
      <w:r>
        <w:rPr>
          <w:rFonts w:ascii="Cambria" w:hAnsi="Cambria"/>
          <w:i/>
          <w:sz w:val="24"/>
          <w:szCs w:val="24"/>
        </w:rPr>
        <w:t>D(x)</w:t>
      </w:r>
      <w:r>
        <w:rPr>
          <w:rFonts w:ascii="Cambria" w:hAnsi="Cambria"/>
          <w:sz w:val="24"/>
          <w:szCs w:val="24"/>
        </w:rPr>
        <w:t xml:space="preserve"> is the probability of classifying real data as real for the discriminator, </w:t>
      </w:r>
      <w:r>
        <w:rPr>
          <w:rFonts w:ascii="Cambria" w:hAnsi="Cambria"/>
          <w:i/>
          <w:sz w:val="24"/>
          <w:szCs w:val="24"/>
        </w:rPr>
        <w:t>z</w:t>
      </w:r>
      <w:r>
        <w:rPr>
          <w:rFonts w:ascii="Cambria" w:hAnsi="Cambria"/>
          <w:sz w:val="24"/>
          <w:szCs w:val="24"/>
        </w:rPr>
        <w:t xml:space="preserve"> is the latent vector, </w:t>
      </w:r>
      <w:r>
        <w:rPr>
          <w:rFonts w:ascii="Cambria" w:hAnsi="Cambria"/>
          <w:i/>
          <w:sz w:val="24"/>
          <w:szCs w:val="24"/>
        </w:rPr>
        <w:t xml:space="preserve">G(z) </w:t>
      </w:r>
      <w:r>
        <w:rPr>
          <w:rFonts w:ascii="Cambria" w:hAnsi="Cambria"/>
          <w:sz w:val="24"/>
          <w:szCs w:val="24"/>
        </w:rPr>
        <w:t xml:space="preserve">represents fake data and </w:t>
      </w:r>
      <w:r>
        <w:rPr>
          <w:rFonts w:ascii="Cambria" w:hAnsi="Cambria"/>
          <w:i/>
          <w:sz w:val="24"/>
          <w:szCs w:val="24"/>
        </w:rPr>
        <w:t xml:space="preserve">D(G(z)) </w:t>
      </w:r>
      <w:r>
        <w:rPr>
          <w:rFonts w:ascii="Cambria" w:hAnsi="Cambria"/>
          <w:sz w:val="24"/>
          <w:szCs w:val="24"/>
        </w:rPr>
        <w:t>is the probability of classifying fake data as real for the discriminator.</w:t>
      </w:r>
    </w:p>
    <w:p w:rsidR="00B8331D" w:rsidRDefault="00B8331D" w:rsidP="00B8331D">
      <w:pPr>
        <w:spacing w:line="360" w:lineRule="auto"/>
        <w:jc w:val="both"/>
        <w:rPr>
          <w:rFonts w:ascii="Cambria" w:hAnsi="Cambria"/>
          <w:sz w:val="24"/>
          <w:szCs w:val="24"/>
        </w:rPr>
      </w:pPr>
      <w:r w:rsidRPr="00231BF2">
        <w:rPr>
          <w:rFonts w:ascii="Cambria" w:hAnsi="Cambria"/>
          <w:sz w:val="24"/>
          <w:szCs w:val="24"/>
        </w:rPr>
        <w:t>In actual training, each of the two networks has a different loss</w:t>
      </w:r>
      <w:r>
        <w:rPr>
          <w:rFonts w:ascii="Cambria" w:hAnsi="Cambria"/>
          <w:sz w:val="24"/>
          <w:szCs w:val="24"/>
        </w:rPr>
        <w:t xml:space="preserve"> </w:t>
      </w:r>
      <w:r w:rsidRPr="00231BF2">
        <w:rPr>
          <w:rFonts w:ascii="Cambria" w:hAnsi="Cambria"/>
          <w:sz w:val="24"/>
          <w:szCs w:val="24"/>
        </w:rPr>
        <w:t xml:space="preserve">function that </w:t>
      </w:r>
      <w:r>
        <w:rPr>
          <w:rFonts w:ascii="Cambria" w:hAnsi="Cambria"/>
          <w:sz w:val="24"/>
          <w:szCs w:val="24"/>
        </w:rPr>
        <w:t xml:space="preserve">has be minimized, </w:t>
      </w:r>
    </w:p>
    <w:p w:rsidR="00B8331D" w:rsidRPr="00490589" w:rsidRDefault="00B8331D" w:rsidP="00B8331D">
      <w:pPr>
        <w:spacing w:line="360" w:lineRule="auto"/>
        <w:jc w:val="both"/>
        <w:rPr>
          <w:rFonts w:ascii="Cambria" w:hAnsi="Cambria"/>
          <w:sz w:val="24"/>
          <w:szCs w:val="24"/>
        </w:rPr>
      </w:pPr>
      <m:oMathPara>
        <m:oMath>
          <m:r>
            <w:rPr>
              <w:rFonts w:ascii="Cambria Math" w:hAnsi="Cambria Math"/>
              <w:sz w:val="24"/>
              <w:szCs w:val="24"/>
            </w:rPr>
            <m:t xml:space="preserve">Discriminator loss, </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D</m:t>
              </m:r>
            </m:sub>
          </m:sSub>
          <m:r>
            <w:rPr>
              <w:rFonts w:ascii="Cambria Math" w:hAnsi="Cambria Math"/>
              <w:sz w:val="24"/>
              <w:szCs w:val="24"/>
            </w:rPr>
            <m:t xml:space="preserve">= - </m:t>
          </m:r>
          <m:d>
            <m:dPr>
              <m:begChr m:val="["/>
              <m:endChr m:val="]"/>
              <m:ctrlPr>
                <w:rPr>
                  <w:rFonts w:ascii="Cambria Math" w:hAnsi="Cambria Math"/>
                  <w:i/>
                  <w:sz w:val="24"/>
                  <w:szCs w:val="24"/>
                </w:rPr>
              </m:ctrlPr>
            </m:dPr>
            <m:e>
              <m:r>
                <w:rPr>
                  <w:rFonts w:ascii="Cambria Math" w:hAnsi="Cambria Math"/>
                  <w:sz w:val="24"/>
                  <w:szCs w:val="24"/>
                </w:rPr>
                <m:t>y.</m:t>
              </m:r>
              <m:func>
                <m:funcPr>
                  <m:ctrlPr>
                    <w:rPr>
                      <w:rFonts w:ascii="Cambria Math" w:hAnsi="Cambria Math"/>
                      <w:i/>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x</m:t>
                          </m:r>
                        </m:e>
                      </m:d>
                    </m:e>
                  </m:d>
                </m:e>
              </m:fun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1-y</m:t>
                  </m:r>
                </m:e>
              </m:d>
              <m:func>
                <m:funcPr>
                  <m:ctrlPr>
                    <w:rPr>
                      <w:rFonts w:ascii="Cambria Math" w:hAnsi="Cambria Math"/>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r>
                        <w:rPr>
                          <w:rFonts w:ascii="Cambria Math" w:hAnsi="Cambria Math"/>
                          <w:sz w:val="24"/>
                          <w:szCs w:val="24"/>
                        </w:rPr>
                        <m:t>1-D</m:t>
                      </m:r>
                      <m:d>
                        <m:dPr>
                          <m:ctrlPr>
                            <w:rPr>
                              <w:rFonts w:ascii="Cambria Math" w:hAnsi="Cambria Math"/>
                              <w:i/>
                              <w:sz w:val="24"/>
                              <w:szCs w:val="24"/>
                            </w:rPr>
                          </m:ctrlPr>
                        </m:dPr>
                        <m:e>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z</m:t>
                              </m:r>
                            </m:e>
                          </m:d>
                        </m:e>
                      </m:d>
                    </m:e>
                  </m:d>
                </m:e>
              </m:func>
            </m:e>
          </m:d>
        </m:oMath>
      </m:oMathPara>
    </w:p>
    <w:p w:rsidR="00B8331D" w:rsidRPr="00231BF2" w:rsidRDefault="00B8331D" w:rsidP="00B8331D">
      <w:pPr>
        <w:spacing w:line="360" w:lineRule="auto"/>
        <w:jc w:val="both"/>
        <w:rPr>
          <w:rFonts w:ascii="Cambria" w:hAnsi="Cambria"/>
          <w:sz w:val="24"/>
          <w:szCs w:val="24"/>
        </w:rPr>
      </w:pPr>
      <m:oMathPara>
        <m:oMath>
          <m:r>
            <w:rPr>
              <w:rFonts w:ascii="Cambria Math" w:hAnsi="Cambria Math"/>
              <w:sz w:val="24"/>
              <w:szCs w:val="24"/>
            </w:rPr>
            <m:t xml:space="preserve">Generator loss, </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G</m:t>
              </m:r>
            </m:sub>
          </m:sSub>
          <m:r>
            <w:rPr>
              <w:rFonts w:ascii="Cambria Math" w:hAnsi="Cambria Math"/>
              <w:sz w:val="24"/>
              <w:szCs w:val="24"/>
            </w:rPr>
            <m:t>=[(1-y)</m:t>
          </m:r>
          <m:r>
            <m:rPr>
              <m:sty m:val="p"/>
            </m:rPr>
            <w:rPr>
              <w:rFonts w:ascii="Cambria Math" w:hAnsi="Cambria Math"/>
              <w:sz w:val="24"/>
              <w:szCs w:val="24"/>
            </w:rPr>
            <m:t>log⁡</m:t>
          </m:r>
          <m:r>
            <w:rPr>
              <w:rFonts w:ascii="Cambria Math" w:hAnsi="Cambria Math"/>
              <w:sz w:val="24"/>
              <w:szCs w:val="24"/>
            </w:rPr>
            <m:t>(1-D(G(z)))]</m:t>
          </m:r>
        </m:oMath>
      </m:oMathPara>
    </w:p>
    <w:p w:rsidR="00B8331D" w:rsidRDefault="00B8331D" w:rsidP="00B8331D">
      <w:pPr>
        <w:spacing w:line="360" w:lineRule="auto"/>
        <w:jc w:val="both"/>
        <w:rPr>
          <w:rFonts w:ascii="Cambria" w:hAnsi="Cambria"/>
          <w:sz w:val="24"/>
          <w:szCs w:val="24"/>
        </w:rPr>
      </w:pPr>
      <w:r w:rsidRPr="002101A2">
        <w:rPr>
          <w:rFonts w:ascii="Cambria" w:hAnsi="Cambria"/>
          <w:sz w:val="24"/>
          <w:szCs w:val="24"/>
        </w:rPr>
        <w:t xml:space="preserve">where y is a binary indicator of whether the data is real (y=1) or </w:t>
      </w:r>
      <w:r>
        <w:rPr>
          <w:rFonts w:ascii="Cambria" w:hAnsi="Cambria"/>
          <w:sz w:val="24"/>
          <w:szCs w:val="24"/>
        </w:rPr>
        <w:t xml:space="preserve">fake </w:t>
      </w:r>
      <w:r w:rsidRPr="002101A2">
        <w:rPr>
          <w:rFonts w:ascii="Cambria" w:hAnsi="Cambria"/>
          <w:sz w:val="24"/>
          <w:szCs w:val="24"/>
        </w:rPr>
        <w:t xml:space="preserve">(y=0). In reality, maximizing log(D(G(z)) rather than minimizing log(1D(G(z))) makes </w:t>
      </w:r>
      <w:r>
        <w:rPr>
          <w:rFonts w:ascii="Cambria" w:hAnsi="Cambria"/>
          <w:sz w:val="24"/>
          <w:szCs w:val="24"/>
        </w:rPr>
        <w:t xml:space="preserve">generator training more stable </w:t>
      </w:r>
      <w:sdt>
        <w:sdtPr>
          <w:rPr>
            <w:rFonts w:ascii="Cambria" w:hAnsi="Cambria"/>
            <w:sz w:val="24"/>
            <w:szCs w:val="24"/>
          </w:rPr>
          <w:id w:val="1874420873"/>
          <w:citation/>
        </w:sdtPr>
        <w:sdtContent>
          <w:r>
            <w:rPr>
              <w:rFonts w:ascii="Cambria" w:hAnsi="Cambria"/>
              <w:sz w:val="24"/>
              <w:szCs w:val="24"/>
            </w:rPr>
            <w:fldChar w:fldCharType="begin"/>
          </w:r>
          <w:r>
            <w:rPr>
              <w:rFonts w:ascii="Cambria" w:hAnsi="Cambria"/>
              <w:sz w:val="24"/>
              <w:szCs w:val="24"/>
            </w:rPr>
            <w:instrText xml:space="preserve"> CITATION Ell22 \l 1033 </w:instrText>
          </w:r>
          <w:r>
            <w:rPr>
              <w:rFonts w:ascii="Cambria" w:hAnsi="Cambria"/>
              <w:sz w:val="24"/>
              <w:szCs w:val="24"/>
            </w:rPr>
            <w:fldChar w:fldCharType="separate"/>
          </w:r>
          <w:r w:rsidR="00CB6483" w:rsidRPr="00CB6483">
            <w:rPr>
              <w:rFonts w:ascii="Cambria" w:hAnsi="Cambria"/>
              <w:noProof/>
              <w:sz w:val="24"/>
              <w:szCs w:val="24"/>
            </w:rPr>
            <w:t>[42]</w:t>
          </w:r>
          <w:r>
            <w:rPr>
              <w:rFonts w:ascii="Cambria" w:hAnsi="Cambria"/>
              <w:sz w:val="24"/>
              <w:szCs w:val="24"/>
            </w:rPr>
            <w:fldChar w:fldCharType="end"/>
          </w:r>
        </w:sdtContent>
      </w:sdt>
      <w:r>
        <w:rPr>
          <w:rFonts w:ascii="Cambria" w:hAnsi="Cambria"/>
          <w:sz w:val="24"/>
          <w:szCs w:val="24"/>
        </w:rPr>
        <w:t>.</w:t>
      </w:r>
    </w:p>
    <w:p w:rsidR="00D8732C" w:rsidRPr="00231BF2" w:rsidRDefault="00D8732C" w:rsidP="00B8331D">
      <w:pPr>
        <w:spacing w:line="360" w:lineRule="auto"/>
        <w:jc w:val="both"/>
        <w:rPr>
          <w:rFonts w:ascii="Cambria" w:hAnsi="Cambria"/>
          <w:sz w:val="24"/>
          <w:szCs w:val="24"/>
        </w:rPr>
      </w:pPr>
    </w:p>
    <w:p w:rsidR="00990607" w:rsidRPr="00792F15" w:rsidRDefault="00990607" w:rsidP="00990607">
      <w:pPr>
        <w:spacing w:before="240" w:line="360" w:lineRule="auto"/>
        <w:jc w:val="both"/>
        <w:rPr>
          <w:rFonts w:ascii="Cambria" w:hAnsi="Cambria"/>
          <w:sz w:val="24"/>
          <w:szCs w:val="24"/>
        </w:rPr>
      </w:pPr>
    </w:p>
    <w:p w:rsidR="00011337" w:rsidRDefault="00011337" w:rsidP="00990607">
      <w:pPr>
        <w:spacing w:before="240"/>
      </w:pPr>
    </w:p>
    <w:p w:rsidR="00526A9F" w:rsidRDefault="00526A9F" w:rsidP="00990607">
      <w:pPr>
        <w:spacing w:before="240"/>
      </w:pPr>
    </w:p>
    <w:p w:rsidR="00526A9F" w:rsidRDefault="00526A9F" w:rsidP="00990607">
      <w:pPr>
        <w:spacing w:before="240"/>
      </w:pPr>
    </w:p>
    <w:p w:rsidR="00526A9F" w:rsidRDefault="00526A9F" w:rsidP="00990607">
      <w:pPr>
        <w:spacing w:before="240"/>
      </w:pPr>
    </w:p>
    <w:p w:rsidR="00526A9F" w:rsidRDefault="00526A9F" w:rsidP="00990607">
      <w:pPr>
        <w:spacing w:before="240"/>
      </w:pPr>
    </w:p>
    <w:p w:rsidR="00526A9F" w:rsidRDefault="00526A9F" w:rsidP="00990607">
      <w:pPr>
        <w:spacing w:before="240"/>
      </w:pPr>
    </w:p>
    <w:p w:rsidR="00526A9F" w:rsidRDefault="00526A9F" w:rsidP="00990607">
      <w:pPr>
        <w:spacing w:before="240"/>
      </w:pPr>
    </w:p>
    <w:p w:rsidR="00526A9F" w:rsidRDefault="00526A9F" w:rsidP="00990607">
      <w:pPr>
        <w:spacing w:before="240"/>
      </w:pPr>
    </w:p>
    <w:p w:rsidR="00526A9F" w:rsidRDefault="00526A9F" w:rsidP="00990607">
      <w:pPr>
        <w:spacing w:before="240"/>
      </w:pPr>
    </w:p>
    <w:p w:rsidR="00526A9F" w:rsidRDefault="00526A9F" w:rsidP="00990607">
      <w:pPr>
        <w:spacing w:before="240"/>
      </w:pPr>
    </w:p>
    <w:p w:rsidR="00526A9F" w:rsidRDefault="00526A9F" w:rsidP="00990607">
      <w:pPr>
        <w:spacing w:before="240"/>
      </w:pPr>
    </w:p>
    <w:p w:rsidR="00526A9F" w:rsidRDefault="00526A9F" w:rsidP="00990607">
      <w:pPr>
        <w:spacing w:before="240"/>
      </w:pPr>
    </w:p>
    <w:p w:rsidR="00DD0DA9" w:rsidRPr="006B5602" w:rsidRDefault="00DD0DA9" w:rsidP="00DD0DA9">
      <w:pPr>
        <w:pStyle w:val="Heading1"/>
        <w:numPr>
          <w:ilvl w:val="0"/>
          <w:numId w:val="0"/>
        </w:numPr>
        <w:ind w:left="432" w:hanging="432"/>
        <w:rPr>
          <w:rFonts w:ascii="Cambria" w:eastAsia="Lusitana" w:hAnsi="Cambria" w:cs="Arial"/>
        </w:rPr>
      </w:pPr>
      <w:bookmarkStart w:id="52" w:name="_Toc126535581"/>
      <w:r w:rsidRPr="006F7C5C">
        <w:rPr>
          <w:rFonts w:ascii="Cambria" w:eastAsia="Lusitana" w:hAnsi="Cambria" w:cs="Arial"/>
        </w:rPr>
        <w:lastRenderedPageBreak/>
        <w:t>C</w:t>
      </w:r>
      <w:r>
        <w:rPr>
          <w:rFonts w:ascii="Cambria" w:eastAsia="Lusitana" w:hAnsi="Cambria" w:cs="Arial"/>
        </w:rPr>
        <w:t>hapter 4</w:t>
      </w:r>
      <w:r w:rsidRPr="006F7C5C">
        <w:rPr>
          <w:rFonts w:ascii="Cambria" w:eastAsia="Lusitana" w:hAnsi="Cambria" w:cs="Arial"/>
        </w:rPr>
        <w:t xml:space="preserve">: </w:t>
      </w:r>
      <w:r>
        <w:rPr>
          <w:rFonts w:ascii="Cambria" w:eastAsia="Lusitana" w:hAnsi="Cambria" w:cs="Arial"/>
        </w:rPr>
        <w:t>Methodology</w:t>
      </w:r>
      <w:bookmarkEnd w:id="52"/>
    </w:p>
    <w:p w:rsidR="003142F8" w:rsidRDefault="003142F8" w:rsidP="003142F8">
      <w:pPr>
        <w:spacing w:before="240" w:line="360" w:lineRule="auto"/>
        <w:jc w:val="both"/>
        <w:rPr>
          <w:rFonts w:ascii="Cambria" w:hAnsi="Cambria"/>
          <w:sz w:val="24"/>
          <w:szCs w:val="24"/>
        </w:rPr>
      </w:pPr>
      <w:r>
        <w:rPr>
          <w:rFonts w:ascii="Cambria" w:hAnsi="Cambria"/>
          <w:sz w:val="24"/>
          <w:szCs w:val="24"/>
        </w:rPr>
        <w:t>This chapter covers the research methodology with system diagrams. The main objective of this work is to implement the Quantum Generative Adversarial Network (GAN) and compare it with its classical counterpart. The implementation approach adopted in this study is divided into:</w:t>
      </w:r>
    </w:p>
    <w:p w:rsidR="003142F8" w:rsidRDefault="003142F8" w:rsidP="003142F8">
      <w:pPr>
        <w:pStyle w:val="ListParagraph"/>
        <w:numPr>
          <w:ilvl w:val="0"/>
          <w:numId w:val="24"/>
        </w:numPr>
        <w:spacing w:before="240" w:line="360" w:lineRule="auto"/>
        <w:jc w:val="both"/>
        <w:rPr>
          <w:rFonts w:ascii="Cambria" w:hAnsi="Cambria"/>
          <w:sz w:val="24"/>
          <w:szCs w:val="24"/>
        </w:rPr>
      </w:pPr>
      <w:r>
        <w:rPr>
          <w:rFonts w:ascii="Cambria" w:hAnsi="Cambria"/>
          <w:sz w:val="24"/>
          <w:szCs w:val="24"/>
        </w:rPr>
        <w:t>Quantum GAN: Patch Method</w:t>
      </w:r>
    </w:p>
    <w:p w:rsidR="003142F8" w:rsidRDefault="003142F8" w:rsidP="003142F8">
      <w:pPr>
        <w:pStyle w:val="ListParagraph"/>
        <w:numPr>
          <w:ilvl w:val="0"/>
          <w:numId w:val="24"/>
        </w:numPr>
        <w:spacing w:before="240" w:line="360" w:lineRule="auto"/>
        <w:jc w:val="both"/>
        <w:rPr>
          <w:rFonts w:ascii="Cambria" w:hAnsi="Cambria"/>
          <w:sz w:val="24"/>
          <w:szCs w:val="24"/>
        </w:rPr>
      </w:pPr>
      <w:r>
        <w:rPr>
          <w:rFonts w:ascii="Cambria" w:hAnsi="Cambria"/>
          <w:sz w:val="24"/>
          <w:szCs w:val="24"/>
        </w:rPr>
        <w:t>Quantum GAN: Quantum State Fidelity Based</w:t>
      </w:r>
    </w:p>
    <w:p w:rsidR="003142F8" w:rsidRDefault="003142F8" w:rsidP="003142F8">
      <w:pPr>
        <w:spacing w:before="240" w:line="360" w:lineRule="auto"/>
        <w:jc w:val="both"/>
        <w:rPr>
          <w:rFonts w:ascii="Cambria" w:hAnsi="Cambria"/>
          <w:sz w:val="24"/>
          <w:szCs w:val="24"/>
        </w:rPr>
      </w:pPr>
      <w:r>
        <w:rPr>
          <w:rFonts w:ascii="Cambria" w:hAnsi="Cambria"/>
          <w:sz w:val="24"/>
          <w:szCs w:val="24"/>
        </w:rPr>
        <w:t xml:space="preserve">We </w:t>
      </w:r>
      <w:r w:rsidRPr="00872794">
        <w:rPr>
          <w:rFonts w:ascii="Cambria" w:hAnsi="Cambria"/>
          <w:sz w:val="24"/>
          <w:szCs w:val="24"/>
        </w:rPr>
        <w:t>generate</w:t>
      </w:r>
      <w:r>
        <w:rPr>
          <w:rFonts w:ascii="Cambria" w:hAnsi="Cambria"/>
          <w:sz w:val="24"/>
          <w:szCs w:val="24"/>
        </w:rPr>
        <w:t>d</w:t>
      </w:r>
      <w:r w:rsidRPr="00872794">
        <w:rPr>
          <w:rFonts w:ascii="Cambria" w:hAnsi="Cambria"/>
          <w:sz w:val="24"/>
          <w:szCs w:val="24"/>
        </w:rPr>
        <w:t xml:space="preserve"> real-world hand-written digit pictures using a superconducting quantum processor through learning. Additionally, we use a gray-scale bar dataset to compare the performance of conventional and quantum GANs built using multilayer perceptron and convolutional neural network architectures, respectively.</w:t>
      </w:r>
      <w:r>
        <w:rPr>
          <w:rFonts w:ascii="Cambria" w:hAnsi="Cambria"/>
          <w:sz w:val="24"/>
          <w:szCs w:val="24"/>
        </w:rPr>
        <w:t xml:space="preserve"> </w:t>
      </w:r>
    </w:p>
    <w:p w:rsidR="003142F8" w:rsidRDefault="003142F8" w:rsidP="003142F8">
      <w:pPr>
        <w:spacing w:before="240" w:line="360" w:lineRule="auto"/>
        <w:jc w:val="both"/>
        <w:rPr>
          <w:rFonts w:ascii="Cambria" w:hAnsi="Cambria"/>
          <w:sz w:val="24"/>
          <w:szCs w:val="24"/>
        </w:rPr>
      </w:pPr>
      <w:r>
        <w:rPr>
          <w:rFonts w:ascii="Cambria" w:hAnsi="Cambria"/>
          <w:sz w:val="24"/>
          <w:szCs w:val="24"/>
        </w:rPr>
        <w:t>Before jumping into quantum implementation, we have implemented the classical GAN and evaluated the model based on the loss. The workflow of the classical generative adversarial network is depicted on figure 4.1.</w:t>
      </w:r>
    </w:p>
    <w:p w:rsidR="003142F8" w:rsidRDefault="003142F8" w:rsidP="003142F8">
      <w:pPr>
        <w:keepNext/>
        <w:spacing w:before="240" w:line="360" w:lineRule="auto"/>
        <w:jc w:val="center"/>
      </w:pPr>
      <w:r>
        <w:rPr>
          <w:rFonts w:ascii="Cambria" w:hAnsi="Cambria"/>
          <w:noProof/>
          <w:sz w:val="24"/>
          <w:szCs w:val="24"/>
        </w:rPr>
        <w:drawing>
          <wp:inline distT="0" distB="0" distL="0" distR="0" wp14:anchorId="7C12210A" wp14:editId="5E8A83A7">
            <wp:extent cx="3999506" cy="1112389"/>
            <wp:effectExtent l="0" t="0" r="1270" b="0"/>
            <wp:docPr id="18" name="Picture 18" descr="C:\Users\Nazmul\Downloads\Classical GA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zmul\Downloads\Classical GAN.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2067" cy="1118664"/>
                    </a:xfrm>
                    <a:prstGeom prst="rect">
                      <a:avLst/>
                    </a:prstGeom>
                    <a:noFill/>
                    <a:ln>
                      <a:noFill/>
                    </a:ln>
                  </pic:spPr>
                </pic:pic>
              </a:graphicData>
            </a:graphic>
          </wp:inline>
        </w:drawing>
      </w:r>
    </w:p>
    <w:p w:rsidR="00CB6483" w:rsidRPr="00CB6483" w:rsidRDefault="003142F8" w:rsidP="00CB6483">
      <w:pPr>
        <w:pStyle w:val="Caption"/>
        <w:spacing w:before="240"/>
        <w:jc w:val="center"/>
        <w:rPr>
          <w:rFonts w:ascii="Cambria" w:hAnsi="Cambria"/>
          <w:i w:val="0"/>
          <w:sz w:val="24"/>
          <w:szCs w:val="24"/>
        </w:rPr>
      </w:pPr>
      <w:bookmarkStart w:id="53" w:name="_Toc126534692"/>
      <w:r w:rsidRPr="003327C5">
        <w:rPr>
          <w:rFonts w:ascii="Cambria" w:hAnsi="Cambria"/>
          <w:i w:val="0"/>
          <w:sz w:val="24"/>
          <w:szCs w:val="24"/>
        </w:rPr>
        <w:t xml:space="preserve">Figure </w:t>
      </w:r>
      <w:r>
        <w:rPr>
          <w:rFonts w:ascii="Cambria" w:hAnsi="Cambria"/>
          <w:i w:val="0"/>
          <w:sz w:val="24"/>
          <w:szCs w:val="24"/>
        </w:rPr>
        <w:t>4.</w:t>
      </w:r>
      <w:r w:rsidR="00185E8A">
        <w:rPr>
          <w:rFonts w:ascii="Cambria" w:hAnsi="Cambria"/>
          <w:i w:val="0"/>
          <w:sz w:val="24"/>
          <w:szCs w:val="24"/>
        </w:rPr>
        <w:t>1</w:t>
      </w:r>
      <w:r w:rsidRPr="003327C5">
        <w:rPr>
          <w:rFonts w:ascii="Cambria" w:hAnsi="Cambria"/>
          <w:i w:val="0"/>
          <w:sz w:val="24"/>
          <w:szCs w:val="24"/>
        </w:rPr>
        <w:t>: Block diagram of classical approach</w:t>
      </w:r>
      <w:bookmarkEnd w:id="53"/>
    </w:p>
    <w:p w:rsidR="003142F8" w:rsidRDefault="003142F8" w:rsidP="003142F8">
      <w:pPr>
        <w:spacing w:before="240" w:line="360" w:lineRule="auto"/>
        <w:jc w:val="both"/>
        <w:rPr>
          <w:rFonts w:ascii="Cambria" w:hAnsi="Cambria"/>
          <w:sz w:val="24"/>
          <w:szCs w:val="24"/>
        </w:rPr>
      </w:pPr>
      <w:r>
        <w:rPr>
          <w:rFonts w:ascii="Cambria" w:hAnsi="Cambria"/>
          <w:sz w:val="24"/>
          <w:szCs w:val="24"/>
        </w:rPr>
        <w:t xml:space="preserve">We start with the MNIST dataset </w:t>
      </w:r>
      <w:sdt>
        <w:sdtPr>
          <w:rPr>
            <w:rFonts w:ascii="Cambria" w:hAnsi="Cambria"/>
            <w:sz w:val="24"/>
            <w:szCs w:val="24"/>
          </w:rPr>
          <w:id w:val="-168567754"/>
          <w:citation/>
        </w:sdtPr>
        <w:sdtContent>
          <w:r>
            <w:rPr>
              <w:rFonts w:ascii="Cambria" w:hAnsi="Cambria"/>
              <w:sz w:val="24"/>
              <w:szCs w:val="24"/>
            </w:rPr>
            <w:fldChar w:fldCharType="begin"/>
          </w:r>
          <w:r>
            <w:rPr>
              <w:rFonts w:ascii="Cambria" w:hAnsi="Cambria"/>
              <w:sz w:val="24"/>
              <w:szCs w:val="24"/>
            </w:rPr>
            <w:instrText xml:space="preserve"> CITATION MNI22 \l 1033 </w:instrText>
          </w:r>
          <w:r>
            <w:rPr>
              <w:rFonts w:ascii="Cambria" w:hAnsi="Cambria"/>
              <w:sz w:val="24"/>
              <w:szCs w:val="24"/>
            </w:rPr>
            <w:fldChar w:fldCharType="separate"/>
          </w:r>
          <w:r w:rsidR="00CB6483" w:rsidRPr="00CB6483">
            <w:rPr>
              <w:rFonts w:ascii="Cambria" w:hAnsi="Cambria"/>
              <w:noProof/>
              <w:sz w:val="24"/>
              <w:szCs w:val="24"/>
            </w:rPr>
            <w:t>[43]</w:t>
          </w:r>
          <w:r>
            <w:rPr>
              <w:rFonts w:ascii="Cambria" w:hAnsi="Cambria"/>
              <w:sz w:val="24"/>
              <w:szCs w:val="24"/>
            </w:rPr>
            <w:fldChar w:fldCharType="end"/>
          </w:r>
        </w:sdtContent>
      </w:sdt>
      <w:r>
        <w:rPr>
          <w:rFonts w:ascii="Cambria" w:hAnsi="Cambria"/>
          <w:sz w:val="24"/>
          <w:szCs w:val="24"/>
        </w:rPr>
        <w:t xml:space="preserve"> containing 60,000 images with hand-written digits. The resolution of each image is 28 x 28. The generator is defined in such a way that it takes random noise as input and then transforms it into a fake image. The discriminator then classifies the generated images into real or fake. The loss is calculated from the discriminator classification. </w:t>
      </w:r>
    </w:p>
    <w:p w:rsidR="003142F8" w:rsidRDefault="003142F8" w:rsidP="003142F8">
      <w:pPr>
        <w:spacing w:before="240" w:line="360" w:lineRule="auto"/>
        <w:jc w:val="both"/>
        <w:rPr>
          <w:rFonts w:ascii="Cambria" w:hAnsi="Cambria"/>
          <w:sz w:val="24"/>
          <w:szCs w:val="24"/>
        </w:rPr>
      </w:pPr>
      <w:r w:rsidRPr="00612169">
        <w:rPr>
          <w:rFonts w:ascii="Cambria" w:hAnsi="Cambria"/>
          <w:sz w:val="24"/>
          <w:szCs w:val="24"/>
        </w:rPr>
        <w:t xml:space="preserve">Our study opens a path for investigating quantum benefits in various GAN-related learning tasks and offers guidelines for creating enhanced quantum generative models on near-term </w:t>
      </w:r>
      <w:r w:rsidRPr="00612169">
        <w:rPr>
          <w:rFonts w:ascii="Cambria" w:hAnsi="Cambria"/>
          <w:sz w:val="24"/>
          <w:szCs w:val="24"/>
        </w:rPr>
        <w:lastRenderedPageBreak/>
        <w:t>quantum devices.</w:t>
      </w:r>
      <w:r>
        <w:rPr>
          <w:rFonts w:ascii="Cambria" w:hAnsi="Cambria"/>
          <w:sz w:val="24"/>
          <w:szCs w:val="24"/>
        </w:rPr>
        <w:t xml:space="preserve"> The following covers both implementations of Quantum Generative Adversarial Network.</w:t>
      </w:r>
    </w:p>
    <w:p w:rsidR="004958FC" w:rsidRPr="005B40A8" w:rsidRDefault="004958FC" w:rsidP="004958FC">
      <w:pPr>
        <w:pStyle w:val="Heading2"/>
        <w:numPr>
          <w:ilvl w:val="0"/>
          <w:numId w:val="0"/>
        </w:numPr>
        <w:ind w:left="576" w:hanging="576"/>
        <w:rPr>
          <w:rFonts w:ascii="Cambria" w:hAnsi="Cambria"/>
        </w:rPr>
      </w:pPr>
      <w:bookmarkStart w:id="54" w:name="_Toc126535582"/>
      <w:r w:rsidRPr="005B40A8">
        <w:rPr>
          <w:rFonts w:ascii="Cambria" w:hAnsi="Cambria"/>
        </w:rPr>
        <w:t xml:space="preserve">4.1 </w:t>
      </w:r>
      <w:r w:rsidRPr="00E717E3">
        <w:rPr>
          <w:rFonts w:ascii="Cambria" w:hAnsi="Cambria"/>
          <w:sz w:val="30"/>
          <w:szCs w:val="30"/>
        </w:rPr>
        <w:t>Quantum GAN: Patch Method</w:t>
      </w:r>
      <w:bookmarkEnd w:id="54"/>
    </w:p>
    <w:p w:rsidR="005B40A8" w:rsidRDefault="005B40A8" w:rsidP="005B40A8">
      <w:pPr>
        <w:spacing w:before="240" w:line="360" w:lineRule="auto"/>
        <w:jc w:val="both"/>
        <w:rPr>
          <w:rFonts w:ascii="Cambria" w:hAnsi="Cambria"/>
          <w:sz w:val="24"/>
          <w:szCs w:val="24"/>
        </w:rPr>
      </w:pPr>
      <w:r w:rsidRPr="005B40A8">
        <w:rPr>
          <w:rFonts w:ascii="Cambria" w:hAnsi="Cambria"/>
          <w:sz w:val="24"/>
          <w:szCs w:val="24"/>
        </w:rPr>
        <w:t xml:space="preserve">We recreated the patch approach, one of the quantum GAN techniques Huang et al. </w:t>
      </w:r>
      <w:sdt>
        <w:sdtPr>
          <w:rPr>
            <w:rFonts w:ascii="Cambria" w:hAnsi="Cambria"/>
            <w:sz w:val="24"/>
            <w:szCs w:val="24"/>
          </w:rPr>
          <w:id w:val="86887369"/>
          <w:citation/>
        </w:sdtPr>
        <w:sdtContent>
          <w:r w:rsidRPr="005B40A8">
            <w:rPr>
              <w:rFonts w:ascii="Cambria" w:hAnsi="Cambria"/>
              <w:sz w:val="24"/>
              <w:szCs w:val="24"/>
            </w:rPr>
            <w:fldChar w:fldCharType="begin"/>
          </w:r>
          <w:r w:rsidRPr="005B40A8">
            <w:rPr>
              <w:rFonts w:ascii="Cambria" w:hAnsi="Cambria"/>
              <w:sz w:val="24"/>
              <w:szCs w:val="24"/>
            </w:rPr>
            <w:instrText xml:space="preserve"> CITATION HeL20 \l 1033 </w:instrText>
          </w:r>
          <w:r w:rsidRPr="005B40A8">
            <w:rPr>
              <w:rFonts w:ascii="Cambria" w:hAnsi="Cambria"/>
              <w:sz w:val="24"/>
              <w:szCs w:val="24"/>
            </w:rPr>
            <w:fldChar w:fldCharType="separate"/>
          </w:r>
          <w:r w:rsidR="00CB6483" w:rsidRPr="00CB6483">
            <w:rPr>
              <w:rFonts w:ascii="Cambria" w:hAnsi="Cambria"/>
              <w:noProof/>
              <w:sz w:val="24"/>
              <w:szCs w:val="24"/>
            </w:rPr>
            <w:t>[44]</w:t>
          </w:r>
          <w:r w:rsidRPr="005B40A8">
            <w:rPr>
              <w:rFonts w:ascii="Cambria" w:hAnsi="Cambria"/>
              <w:sz w:val="24"/>
              <w:szCs w:val="24"/>
            </w:rPr>
            <w:fldChar w:fldCharType="end"/>
          </w:r>
        </w:sdtContent>
      </w:sdt>
      <w:r w:rsidRPr="005B40A8">
        <w:rPr>
          <w:rFonts w:ascii="Cambria" w:hAnsi="Cambria"/>
          <w:sz w:val="24"/>
          <w:szCs w:val="24"/>
        </w:rPr>
        <w:t xml:space="preserve"> described. This technique employs a number of quantum generators, each of which, designated as </w:t>
      </w:r>
      <w:r w:rsidRPr="005B40A8">
        <w:rPr>
          <w:rFonts w:ascii="Cambria" w:hAnsi="Cambria"/>
          <w:i/>
          <w:sz w:val="24"/>
          <w:szCs w:val="24"/>
        </w:rPr>
        <w:t>G</w:t>
      </w:r>
      <w:r w:rsidRPr="005B40A8">
        <w:rPr>
          <w:rFonts w:ascii="Cambria" w:hAnsi="Cambria"/>
          <w:i/>
          <w:sz w:val="24"/>
          <w:szCs w:val="24"/>
          <w:vertAlign w:val="superscript"/>
        </w:rPr>
        <w:t>(i)</w:t>
      </w:r>
      <w:r w:rsidRPr="005B40A8">
        <w:rPr>
          <w:rFonts w:ascii="Cambria" w:hAnsi="Cambria"/>
          <w:sz w:val="24"/>
          <w:szCs w:val="24"/>
        </w:rPr>
        <w:t>, is in charge of creating a tiny patch of the final image. Combining all of the patches together creates the finished image, as shown in figure 4.2.</w:t>
      </w:r>
    </w:p>
    <w:p w:rsidR="00CB6483" w:rsidRPr="005B40A8" w:rsidRDefault="00CB6483" w:rsidP="005B40A8">
      <w:pPr>
        <w:spacing w:before="240" w:line="360" w:lineRule="auto"/>
        <w:jc w:val="both"/>
        <w:rPr>
          <w:rFonts w:ascii="Cambria" w:hAnsi="Cambria"/>
          <w:sz w:val="24"/>
          <w:szCs w:val="24"/>
        </w:rPr>
      </w:pPr>
    </w:p>
    <w:p w:rsidR="005B40A8" w:rsidRPr="005B40A8" w:rsidRDefault="005B40A8" w:rsidP="005B40A8">
      <w:pPr>
        <w:keepNext/>
        <w:spacing w:line="360" w:lineRule="auto"/>
        <w:jc w:val="center"/>
        <w:rPr>
          <w:sz w:val="24"/>
          <w:szCs w:val="24"/>
        </w:rPr>
      </w:pPr>
      <w:r w:rsidRPr="005B40A8">
        <w:rPr>
          <w:rFonts w:ascii="Cambria" w:hAnsi="Cambria"/>
          <w:noProof/>
          <w:sz w:val="24"/>
          <w:szCs w:val="24"/>
        </w:rPr>
        <w:drawing>
          <wp:inline distT="0" distB="0" distL="0" distR="0">
            <wp:extent cx="3524250" cy="2609850"/>
            <wp:effectExtent l="0" t="0" r="0" b="0"/>
            <wp:docPr id="23" name="Picture 23" descr="Patch Metho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tch Method.drawio"/>
                    <pic:cNvPicPr>
                      <a:picLocks noChangeAspect="1" noChangeArrowheads="1"/>
                    </pic:cNvPicPr>
                  </pic:nvPicPr>
                  <pic:blipFill>
                    <a:blip r:embed="rId24">
                      <a:extLst>
                        <a:ext uri="{28A0092B-C50C-407E-A947-70E740481C1C}">
                          <a14:useLocalDpi xmlns:a14="http://schemas.microsoft.com/office/drawing/2010/main" val="0"/>
                        </a:ext>
                      </a:extLst>
                    </a:blip>
                    <a:srcRect l="21379" t="17505"/>
                    <a:stretch>
                      <a:fillRect/>
                    </a:stretch>
                  </pic:blipFill>
                  <pic:spPr bwMode="auto">
                    <a:xfrm>
                      <a:off x="0" y="0"/>
                      <a:ext cx="3524250" cy="2609850"/>
                    </a:xfrm>
                    <a:prstGeom prst="rect">
                      <a:avLst/>
                    </a:prstGeom>
                    <a:noFill/>
                    <a:ln>
                      <a:noFill/>
                    </a:ln>
                  </pic:spPr>
                </pic:pic>
              </a:graphicData>
            </a:graphic>
          </wp:inline>
        </w:drawing>
      </w:r>
    </w:p>
    <w:p w:rsidR="005B40A8" w:rsidRDefault="005B40A8" w:rsidP="005B40A8">
      <w:pPr>
        <w:pStyle w:val="Caption"/>
        <w:jc w:val="center"/>
        <w:rPr>
          <w:rFonts w:ascii="Cambria" w:hAnsi="Cambria"/>
          <w:i w:val="0"/>
          <w:sz w:val="24"/>
          <w:szCs w:val="24"/>
        </w:rPr>
      </w:pPr>
      <w:bookmarkStart w:id="55" w:name="_Toc126534693"/>
      <w:r w:rsidRPr="005B40A8">
        <w:rPr>
          <w:rFonts w:ascii="Cambria" w:hAnsi="Cambria"/>
          <w:i w:val="0"/>
          <w:sz w:val="24"/>
          <w:szCs w:val="24"/>
        </w:rPr>
        <w:t>Figure 4.</w:t>
      </w:r>
      <w:r w:rsidR="00143976">
        <w:rPr>
          <w:rFonts w:ascii="Cambria" w:hAnsi="Cambria"/>
          <w:i w:val="0"/>
          <w:sz w:val="24"/>
          <w:szCs w:val="24"/>
        </w:rPr>
        <w:t>2</w:t>
      </w:r>
      <w:r w:rsidRPr="005B40A8">
        <w:rPr>
          <w:rFonts w:ascii="Cambria" w:hAnsi="Cambria"/>
          <w:i w:val="0"/>
          <w:sz w:val="24"/>
          <w:szCs w:val="24"/>
        </w:rPr>
        <w:t>: Process of generating final image using small patches</w:t>
      </w:r>
      <w:bookmarkEnd w:id="55"/>
    </w:p>
    <w:p w:rsidR="00CB6483" w:rsidRPr="00CB6483" w:rsidRDefault="00CB6483" w:rsidP="00CB6483"/>
    <w:p w:rsidR="005B40A8" w:rsidRPr="005B40A8" w:rsidRDefault="005B40A8" w:rsidP="005B40A8">
      <w:pPr>
        <w:spacing w:line="360" w:lineRule="auto"/>
        <w:jc w:val="both"/>
        <w:rPr>
          <w:rFonts w:ascii="Cambria" w:hAnsi="Cambria"/>
          <w:sz w:val="24"/>
          <w:szCs w:val="24"/>
        </w:rPr>
      </w:pPr>
      <w:r w:rsidRPr="005B40A8">
        <w:rPr>
          <w:rFonts w:ascii="Cambria" w:hAnsi="Cambria"/>
          <w:sz w:val="24"/>
          <w:szCs w:val="24"/>
        </w:rPr>
        <w:t xml:space="preserve">The key benefit of this approach is that it excels in circumstances when the number of qubits at hand is constrained. Iteratively using the same quantum device for each sub-generator is possible, as is parallelizing the execution of the generators over several devices </w:t>
      </w:r>
      <w:sdt>
        <w:sdtPr>
          <w:rPr>
            <w:rFonts w:ascii="Cambria" w:hAnsi="Cambria"/>
            <w:sz w:val="24"/>
            <w:szCs w:val="24"/>
          </w:rPr>
          <w:id w:val="1557508368"/>
          <w:citation/>
        </w:sdtPr>
        <w:sdtContent>
          <w:r w:rsidRPr="005B40A8">
            <w:rPr>
              <w:rFonts w:ascii="Cambria" w:hAnsi="Cambria"/>
              <w:sz w:val="24"/>
              <w:szCs w:val="24"/>
            </w:rPr>
            <w:fldChar w:fldCharType="begin"/>
          </w:r>
          <w:r w:rsidRPr="005B40A8">
            <w:rPr>
              <w:rFonts w:ascii="Cambria" w:hAnsi="Cambria"/>
              <w:sz w:val="24"/>
              <w:szCs w:val="24"/>
            </w:rPr>
            <w:instrText xml:space="preserve"> CITATION Goo14 \l 1033 </w:instrText>
          </w:r>
          <w:r w:rsidRPr="005B40A8">
            <w:rPr>
              <w:rFonts w:ascii="Cambria" w:hAnsi="Cambria"/>
              <w:sz w:val="24"/>
              <w:szCs w:val="24"/>
            </w:rPr>
            <w:fldChar w:fldCharType="separate"/>
          </w:r>
          <w:r w:rsidR="00CB6483" w:rsidRPr="00CB6483">
            <w:rPr>
              <w:rFonts w:ascii="Cambria" w:hAnsi="Cambria"/>
              <w:noProof/>
              <w:sz w:val="24"/>
              <w:szCs w:val="24"/>
            </w:rPr>
            <w:t>[45]</w:t>
          </w:r>
          <w:r w:rsidRPr="005B40A8">
            <w:rPr>
              <w:rFonts w:ascii="Cambria" w:hAnsi="Cambria"/>
              <w:sz w:val="24"/>
              <w:szCs w:val="24"/>
            </w:rPr>
            <w:fldChar w:fldCharType="end"/>
          </w:r>
        </w:sdtContent>
      </w:sdt>
      <w:r w:rsidRPr="005B40A8">
        <w:rPr>
          <w:rFonts w:ascii="Cambria" w:hAnsi="Cambria"/>
          <w:sz w:val="24"/>
          <w:szCs w:val="24"/>
        </w:rPr>
        <w:t>.</w:t>
      </w:r>
    </w:p>
    <w:p w:rsidR="005B40A8" w:rsidRPr="00CB6483" w:rsidRDefault="005B40A8" w:rsidP="00CB6483">
      <w:pPr>
        <w:pStyle w:val="Heading3"/>
        <w:numPr>
          <w:ilvl w:val="0"/>
          <w:numId w:val="0"/>
        </w:numPr>
        <w:ind w:left="720" w:hanging="720"/>
        <w:rPr>
          <w:rFonts w:ascii="Cambria" w:hAnsi="Cambria"/>
          <w:sz w:val="28"/>
          <w:szCs w:val="28"/>
        </w:rPr>
      </w:pPr>
      <w:bookmarkStart w:id="56" w:name="_Toc126535583"/>
      <w:r w:rsidRPr="00CB6483">
        <w:rPr>
          <w:rFonts w:ascii="Cambria" w:hAnsi="Cambria"/>
          <w:sz w:val="28"/>
          <w:szCs w:val="28"/>
        </w:rPr>
        <w:t>4.1.1 Implementation of the Discriminator</w:t>
      </w:r>
      <w:bookmarkEnd w:id="56"/>
    </w:p>
    <w:p w:rsidR="005B40A8" w:rsidRPr="005B40A8" w:rsidRDefault="005B40A8" w:rsidP="00CB6483">
      <w:pPr>
        <w:spacing w:before="240" w:line="360" w:lineRule="auto"/>
        <w:jc w:val="both"/>
        <w:rPr>
          <w:rFonts w:ascii="Cambria" w:hAnsi="Cambria"/>
          <w:sz w:val="24"/>
          <w:szCs w:val="24"/>
        </w:rPr>
      </w:pPr>
      <w:r w:rsidRPr="005B40A8">
        <w:rPr>
          <w:rFonts w:ascii="Cambria" w:hAnsi="Cambria"/>
          <w:sz w:val="24"/>
          <w:szCs w:val="24"/>
        </w:rPr>
        <w:t>In this method, we use a fully connected neural network with two hidden layers as the discriminator. For the purpose of representing the likelihood that an input would be labeled as real, just one output is required.</w:t>
      </w:r>
    </w:p>
    <w:p w:rsidR="005B40A8" w:rsidRPr="00CB6483" w:rsidRDefault="005B40A8" w:rsidP="00CB6483">
      <w:pPr>
        <w:pStyle w:val="Heading3"/>
        <w:numPr>
          <w:ilvl w:val="0"/>
          <w:numId w:val="0"/>
        </w:numPr>
        <w:ind w:left="720" w:hanging="720"/>
        <w:rPr>
          <w:rFonts w:ascii="Cambria" w:hAnsi="Cambria"/>
          <w:sz w:val="28"/>
          <w:szCs w:val="28"/>
        </w:rPr>
      </w:pPr>
      <w:bookmarkStart w:id="57" w:name="_Toc126535584"/>
      <w:r w:rsidRPr="00CB6483">
        <w:rPr>
          <w:rFonts w:ascii="Cambria" w:hAnsi="Cambria"/>
          <w:sz w:val="28"/>
          <w:szCs w:val="28"/>
        </w:rPr>
        <w:lastRenderedPageBreak/>
        <w:t>4.1.2 Implementation of the Generator</w:t>
      </w:r>
      <w:bookmarkEnd w:id="57"/>
    </w:p>
    <w:p w:rsidR="005B40A8" w:rsidRPr="005B40A8" w:rsidRDefault="005B40A8" w:rsidP="00CB6483">
      <w:pPr>
        <w:spacing w:before="240" w:line="360" w:lineRule="auto"/>
        <w:jc w:val="both"/>
        <w:rPr>
          <w:rFonts w:ascii="Cambria" w:hAnsi="Cambria"/>
          <w:sz w:val="24"/>
          <w:szCs w:val="24"/>
        </w:rPr>
      </w:pPr>
      <w:r w:rsidRPr="005B40A8">
        <w:rPr>
          <w:rFonts w:ascii="Cambria" w:hAnsi="Cambria"/>
          <w:sz w:val="24"/>
          <w:szCs w:val="24"/>
        </w:rPr>
        <w:t xml:space="preserve">The circuit design for each sub-generator, </w:t>
      </w:r>
      <w:r w:rsidRPr="005B40A8">
        <w:rPr>
          <w:rFonts w:ascii="Cambria" w:hAnsi="Cambria"/>
          <w:i/>
          <w:sz w:val="24"/>
          <w:szCs w:val="24"/>
        </w:rPr>
        <w:t>G</w:t>
      </w:r>
      <w:r w:rsidRPr="005B40A8">
        <w:rPr>
          <w:rFonts w:ascii="Cambria" w:hAnsi="Cambria"/>
          <w:i/>
          <w:sz w:val="24"/>
          <w:szCs w:val="24"/>
          <w:vertAlign w:val="superscript"/>
        </w:rPr>
        <w:t>(i)</w:t>
      </w:r>
      <w:r w:rsidRPr="005B40A8">
        <w:rPr>
          <w:rFonts w:ascii="Cambria" w:hAnsi="Cambria"/>
          <w:i/>
          <w:sz w:val="24"/>
          <w:szCs w:val="24"/>
        </w:rPr>
        <w:t>,</w:t>
      </w:r>
      <w:r w:rsidRPr="005B40A8">
        <w:rPr>
          <w:rFonts w:ascii="Cambria" w:hAnsi="Cambria"/>
          <w:sz w:val="24"/>
          <w:szCs w:val="24"/>
        </w:rPr>
        <w:t xml:space="preserve"> is represented in the figure 4.3. Each of the </w:t>
      </w:r>
      <w:r w:rsidRPr="005B40A8">
        <w:rPr>
          <w:rFonts w:ascii="Cambria" w:hAnsi="Cambria"/>
          <w:i/>
          <w:sz w:val="24"/>
          <w:szCs w:val="24"/>
        </w:rPr>
        <w:t>N</w:t>
      </w:r>
      <w:r w:rsidRPr="005B40A8">
        <w:rPr>
          <w:rFonts w:ascii="Cambria" w:hAnsi="Cambria"/>
          <w:i/>
          <w:sz w:val="24"/>
          <w:szCs w:val="24"/>
          <w:vertAlign w:val="subscript"/>
        </w:rPr>
        <w:t>G</w:t>
      </w:r>
      <w:r w:rsidRPr="005B40A8">
        <w:rPr>
          <w:rFonts w:ascii="Cambria" w:hAnsi="Cambria"/>
          <w:sz w:val="24"/>
          <w:szCs w:val="24"/>
        </w:rPr>
        <w:t xml:space="preserve"> sub-generators that make up the overall quantum generator has </w:t>
      </w:r>
      <w:r w:rsidRPr="005B40A8">
        <w:rPr>
          <w:rFonts w:ascii="Cambria" w:hAnsi="Cambria"/>
          <w:i/>
          <w:sz w:val="24"/>
          <w:szCs w:val="24"/>
        </w:rPr>
        <w:t>N</w:t>
      </w:r>
      <w:r w:rsidRPr="005B40A8">
        <w:rPr>
          <w:rFonts w:ascii="Cambria" w:hAnsi="Cambria"/>
          <w:sz w:val="24"/>
          <w:szCs w:val="24"/>
        </w:rPr>
        <w:t xml:space="preserve"> qubits. State embedding, parameterization, non-linear transformation, and post-processing are the four discrete steps that separate the latent vector input to picture output process. To make the topic more straightforward, the parts that follow each pertain to a particular training cycle.</w:t>
      </w:r>
    </w:p>
    <w:p w:rsidR="005B40A8" w:rsidRPr="005B40A8" w:rsidRDefault="005B40A8" w:rsidP="005B40A8">
      <w:pPr>
        <w:keepNext/>
        <w:spacing w:line="360" w:lineRule="auto"/>
        <w:jc w:val="center"/>
        <w:rPr>
          <w:sz w:val="24"/>
          <w:szCs w:val="24"/>
        </w:rPr>
      </w:pPr>
      <w:r w:rsidRPr="005B40A8">
        <w:rPr>
          <w:rFonts w:ascii="Cambria" w:hAnsi="Cambria"/>
          <w:noProof/>
          <w:sz w:val="24"/>
          <w:szCs w:val="24"/>
        </w:rPr>
        <w:drawing>
          <wp:inline distT="0" distB="0" distL="0" distR="0">
            <wp:extent cx="5943600" cy="3028950"/>
            <wp:effectExtent l="0" t="0" r="0" b="0"/>
            <wp:docPr id="22" name="Picture 22" descr="Circuit - Samy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rcuit - Samya.drawi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rsidR="005B40A8" w:rsidRPr="005B40A8" w:rsidRDefault="005B40A8" w:rsidP="005B40A8">
      <w:pPr>
        <w:pStyle w:val="Caption"/>
        <w:jc w:val="center"/>
        <w:rPr>
          <w:rFonts w:ascii="Cambria" w:hAnsi="Cambria"/>
          <w:i w:val="0"/>
          <w:sz w:val="24"/>
          <w:szCs w:val="24"/>
        </w:rPr>
      </w:pPr>
      <w:bookmarkStart w:id="58" w:name="_Toc126534694"/>
      <w:r w:rsidRPr="005B40A8">
        <w:rPr>
          <w:rFonts w:ascii="Cambria" w:hAnsi="Cambria"/>
          <w:i w:val="0"/>
          <w:sz w:val="24"/>
          <w:szCs w:val="24"/>
        </w:rPr>
        <w:t>Figure 4.</w:t>
      </w:r>
      <w:r w:rsidR="00143976">
        <w:rPr>
          <w:rFonts w:ascii="Cambria" w:hAnsi="Cambria"/>
          <w:i w:val="0"/>
          <w:sz w:val="24"/>
          <w:szCs w:val="24"/>
        </w:rPr>
        <w:t>3</w:t>
      </w:r>
      <w:r w:rsidRPr="005B40A8">
        <w:rPr>
          <w:rFonts w:ascii="Cambria" w:hAnsi="Cambria"/>
          <w:i w:val="0"/>
          <w:sz w:val="24"/>
          <w:szCs w:val="24"/>
        </w:rPr>
        <w:t>: Circuit diagram of Generator</w:t>
      </w:r>
      <w:bookmarkEnd w:id="58"/>
    </w:p>
    <w:p w:rsidR="005B40A8" w:rsidRPr="00CB6483" w:rsidRDefault="005B40A8" w:rsidP="00CB6483">
      <w:pPr>
        <w:pStyle w:val="Heading4"/>
        <w:numPr>
          <w:ilvl w:val="0"/>
          <w:numId w:val="0"/>
        </w:numPr>
        <w:spacing w:after="240"/>
        <w:ind w:left="864" w:hanging="864"/>
        <w:rPr>
          <w:rFonts w:ascii="Cambria" w:hAnsi="Cambria"/>
          <w:i w:val="0"/>
          <w:sz w:val="24"/>
          <w:szCs w:val="24"/>
        </w:rPr>
      </w:pPr>
      <w:r w:rsidRPr="00CB6483">
        <w:rPr>
          <w:rFonts w:ascii="Cambria" w:hAnsi="Cambria"/>
          <w:i w:val="0"/>
          <w:sz w:val="24"/>
          <w:szCs w:val="24"/>
        </w:rPr>
        <w:t>4.1.2.1 State Embedding</w:t>
      </w:r>
    </w:p>
    <w:p w:rsidR="005B40A8" w:rsidRPr="005B40A8" w:rsidRDefault="005B40A8" w:rsidP="005B40A8">
      <w:pPr>
        <w:spacing w:line="360" w:lineRule="auto"/>
        <w:jc w:val="both"/>
        <w:rPr>
          <w:rFonts w:ascii="Cambria" w:hAnsi="Cambria"/>
          <w:sz w:val="24"/>
          <w:szCs w:val="24"/>
        </w:rPr>
      </w:pPr>
      <w:r w:rsidRPr="005B40A8">
        <w:rPr>
          <w:rFonts w:ascii="Cambria" w:hAnsi="Cambria"/>
          <w:sz w:val="24"/>
          <w:szCs w:val="24"/>
        </w:rPr>
        <w:t>A sample of a latent vector, z ∈ R</w:t>
      </w:r>
      <w:r w:rsidRPr="005B40A8">
        <w:rPr>
          <w:rFonts w:ascii="Cambria" w:hAnsi="Cambria"/>
          <w:sz w:val="24"/>
          <w:szCs w:val="24"/>
          <w:vertAlign w:val="superscript"/>
        </w:rPr>
        <w:t>N</w:t>
      </w:r>
      <w:r w:rsidRPr="005B40A8">
        <w:rPr>
          <w:rFonts w:ascii="Cambria" w:hAnsi="Cambria"/>
          <w:sz w:val="24"/>
          <w:szCs w:val="24"/>
        </w:rPr>
        <w:t>, in the range [0, π/2) is taken from a uniform distribution. The same latent vector is sent to each sub-generator, and it is then embedded using RY gates. The parameterized RY gates followed by the control Z gates creates a parameterized layer which is repeated D times.</w:t>
      </w:r>
    </w:p>
    <w:p w:rsidR="005B40A8" w:rsidRPr="00CB6483" w:rsidRDefault="005B40A8" w:rsidP="00CB6483">
      <w:pPr>
        <w:pStyle w:val="Heading4"/>
        <w:numPr>
          <w:ilvl w:val="0"/>
          <w:numId w:val="0"/>
        </w:numPr>
        <w:spacing w:after="240"/>
        <w:ind w:left="864" w:hanging="864"/>
        <w:rPr>
          <w:rFonts w:ascii="Cambria" w:hAnsi="Cambria"/>
          <w:i w:val="0"/>
          <w:sz w:val="24"/>
          <w:szCs w:val="24"/>
        </w:rPr>
      </w:pPr>
      <w:r w:rsidRPr="00CB6483">
        <w:rPr>
          <w:rFonts w:ascii="Cambria" w:hAnsi="Cambria"/>
          <w:i w:val="0"/>
          <w:sz w:val="24"/>
          <w:szCs w:val="24"/>
        </w:rPr>
        <w:t>4.1.2.2 Non-Linear Transform</w:t>
      </w:r>
    </w:p>
    <w:p w:rsidR="005B40A8" w:rsidRPr="005B40A8" w:rsidRDefault="005B40A8" w:rsidP="005B40A8">
      <w:pPr>
        <w:spacing w:line="360" w:lineRule="auto"/>
        <w:jc w:val="both"/>
        <w:rPr>
          <w:rFonts w:ascii="Cambria" w:hAnsi="Cambria"/>
          <w:sz w:val="24"/>
          <w:szCs w:val="24"/>
        </w:rPr>
      </w:pPr>
      <w:r w:rsidRPr="005B40A8">
        <w:rPr>
          <w:rFonts w:ascii="Cambria" w:hAnsi="Cambria"/>
          <w:sz w:val="24"/>
          <w:szCs w:val="24"/>
        </w:rPr>
        <w:t xml:space="preserve">In the circuit model, there are unitary quantum gates, which by definition linearly alter the quantum state. We require non-linear transformations because a linear mapping between the latent and generator distributions would only work for the simplest generating tasks. To assist, we employ auxiliary qubits. </w:t>
      </w:r>
    </w:p>
    <w:p w:rsidR="005B40A8" w:rsidRPr="005B40A8" w:rsidRDefault="005B40A8" w:rsidP="005B40A8">
      <w:pPr>
        <w:spacing w:line="360" w:lineRule="auto"/>
        <w:jc w:val="both"/>
        <w:rPr>
          <w:rFonts w:ascii="Cambria" w:hAnsi="Cambria"/>
          <w:sz w:val="24"/>
          <w:szCs w:val="24"/>
        </w:rPr>
      </w:pPr>
      <w:r w:rsidRPr="005B40A8">
        <w:rPr>
          <w:rFonts w:ascii="Cambria" w:hAnsi="Cambria"/>
          <w:sz w:val="24"/>
          <w:szCs w:val="24"/>
        </w:rPr>
        <w:lastRenderedPageBreak/>
        <w:t>The pre-measurement for a certain sub-generator, the quantum state is provided by,</w:t>
      </w:r>
    </w:p>
    <w:p w:rsidR="005B40A8" w:rsidRPr="005B40A8" w:rsidRDefault="005B40A8" w:rsidP="005B40A8">
      <w:pPr>
        <w:spacing w:line="360" w:lineRule="auto"/>
        <w:jc w:val="both"/>
        <w:rPr>
          <w:rFonts w:ascii="Cambria" w:hAnsi="Cambria"/>
          <w:sz w:val="24"/>
          <w:szCs w:val="24"/>
        </w:rPr>
      </w:pPr>
      <m:oMathPara>
        <m:oMath>
          <m:r>
            <m:rPr>
              <m:sty m:val="p"/>
            </m:rPr>
            <w:rPr>
              <w:rStyle w:val="mo"/>
              <w:rFonts w:ascii="Cambria Math" w:hAnsi="Cambria Math" w:cs="Arial"/>
              <w:color w:val="333333"/>
              <w:sz w:val="24"/>
              <w:szCs w:val="24"/>
              <w:bdr w:val="none" w:sz="0" w:space="0" w:color="auto" w:frame="1"/>
              <w:shd w:val="clear" w:color="auto" w:fill="FFFFFF"/>
            </w:rPr>
            <m:t>|</m:t>
          </m:r>
          <m:r>
            <m:rPr>
              <m:sty m:val="p"/>
            </m:rPr>
            <w:rPr>
              <w:rStyle w:val="mi"/>
              <w:rFonts w:ascii="Cambria Math" w:hAnsi="Cambria Math" w:cs="Arial"/>
              <w:color w:val="333333"/>
              <w:sz w:val="24"/>
              <w:szCs w:val="24"/>
              <w:bdr w:val="none" w:sz="0" w:space="0" w:color="auto" w:frame="1"/>
              <w:shd w:val="clear" w:color="auto" w:fill="FFFFFF"/>
            </w:rPr>
            <m:t>Ψ</m:t>
          </m:r>
          <m:r>
            <m:rPr>
              <m:sty m:val="p"/>
            </m:rPr>
            <w:rPr>
              <w:rStyle w:val="mo"/>
              <w:rFonts w:ascii="Cambria Math" w:hAnsi="Cambria Math" w:cs="Arial"/>
              <w:color w:val="333333"/>
              <w:sz w:val="24"/>
              <w:szCs w:val="24"/>
              <w:bdr w:val="none" w:sz="0" w:space="0" w:color="auto" w:frame="1"/>
              <w:shd w:val="clear" w:color="auto" w:fill="FFFFFF"/>
            </w:rPr>
            <m:t>(</m:t>
          </m:r>
          <m:r>
            <m:rPr>
              <m:sty m:val="p"/>
            </m:rPr>
            <w:rPr>
              <w:rStyle w:val="mi"/>
              <w:rFonts w:ascii="Cambria Math" w:hAnsi="Cambria Math" w:cs="Arial"/>
              <w:color w:val="333333"/>
              <w:sz w:val="24"/>
              <w:szCs w:val="24"/>
              <w:bdr w:val="none" w:sz="0" w:space="0" w:color="auto" w:frame="1"/>
              <w:shd w:val="clear" w:color="auto" w:fill="FFFFFF"/>
            </w:rPr>
            <m:t>z</m:t>
          </m:r>
          <m:r>
            <m:rPr>
              <m:sty m:val="p"/>
            </m:rPr>
            <w:rPr>
              <w:rStyle w:val="mo"/>
              <w:rFonts w:ascii="Cambria Math" w:hAnsi="Cambria Math" w:cs="Arial"/>
              <w:color w:val="333333"/>
              <w:sz w:val="24"/>
              <w:szCs w:val="24"/>
              <w:bdr w:val="none" w:sz="0" w:space="0" w:color="auto" w:frame="1"/>
              <w:shd w:val="clear" w:color="auto" w:fill="FFFFFF"/>
            </w:rPr>
            <m:t>)</m:t>
          </m:r>
          <m:r>
            <m:rPr>
              <m:sty m:val="p"/>
            </m:rPr>
            <w:rPr>
              <w:rStyle w:val="mo"/>
              <w:rFonts w:ascii="Cambria Math" w:hAnsi="Cambria Math" w:cs="Cambria Math"/>
              <w:color w:val="333333"/>
              <w:sz w:val="24"/>
              <w:szCs w:val="24"/>
              <w:bdr w:val="none" w:sz="0" w:space="0" w:color="auto" w:frame="1"/>
              <w:shd w:val="clear" w:color="auto" w:fill="FFFFFF"/>
            </w:rPr>
            <m:t>⟩</m:t>
          </m:r>
          <m:r>
            <m:rPr>
              <m:sty m:val="p"/>
            </m:rPr>
            <w:rPr>
              <w:rStyle w:val="mo"/>
              <w:rFonts w:ascii="Cambria Math" w:hAnsi="Cambria Math" w:cs="Arial"/>
              <w:color w:val="333333"/>
              <w:sz w:val="24"/>
              <w:szCs w:val="24"/>
              <w:bdr w:val="none" w:sz="0" w:space="0" w:color="auto" w:frame="1"/>
              <w:shd w:val="clear" w:color="auto" w:fill="FFFFFF"/>
            </w:rPr>
            <m:t>=</m:t>
          </m:r>
          <m:r>
            <m:rPr>
              <m:sty m:val="p"/>
            </m:rPr>
            <w:rPr>
              <w:rStyle w:val="mi"/>
              <w:rFonts w:ascii="Cambria Math" w:hAnsi="Cambria Math" w:cs="Arial"/>
              <w:color w:val="333333"/>
              <w:sz w:val="24"/>
              <w:szCs w:val="24"/>
              <w:bdr w:val="none" w:sz="0" w:space="0" w:color="auto" w:frame="1"/>
              <w:shd w:val="clear" w:color="auto" w:fill="FFFFFF"/>
            </w:rPr>
            <m:t>UG</m:t>
          </m:r>
          <m:r>
            <m:rPr>
              <m:sty m:val="p"/>
            </m:rPr>
            <w:rPr>
              <w:rStyle w:val="mo"/>
              <w:rFonts w:ascii="Cambria Math" w:hAnsi="Cambria Math" w:cs="Arial"/>
              <w:color w:val="333333"/>
              <w:sz w:val="24"/>
              <w:szCs w:val="24"/>
              <w:bdr w:val="none" w:sz="0" w:space="0" w:color="auto" w:frame="1"/>
              <w:shd w:val="clear" w:color="auto" w:fill="FFFFFF"/>
            </w:rPr>
            <m:t>(</m:t>
          </m:r>
          <m:r>
            <m:rPr>
              <m:sty m:val="p"/>
            </m:rPr>
            <w:rPr>
              <w:rStyle w:val="mi"/>
              <w:rFonts w:ascii="Cambria Math" w:hAnsi="Cambria Math" w:cs="Arial"/>
              <w:color w:val="333333"/>
              <w:sz w:val="24"/>
              <w:szCs w:val="24"/>
              <w:bdr w:val="none" w:sz="0" w:space="0" w:color="auto" w:frame="1"/>
              <w:shd w:val="clear" w:color="auto" w:fill="FFFFFF"/>
            </w:rPr>
            <m:t>θ</m:t>
          </m:r>
          <m:r>
            <m:rPr>
              <m:sty m:val="p"/>
            </m:rPr>
            <w:rPr>
              <w:rStyle w:val="mo"/>
              <w:rFonts w:ascii="Cambria Math" w:hAnsi="Cambria Math" w:cs="Arial"/>
              <w:color w:val="333333"/>
              <w:sz w:val="24"/>
              <w:szCs w:val="24"/>
              <w:bdr w:val="none" w:sz="0" w:space="0" w:color="auto" w:frame="1"/>
              <w:shd w:val="clear" w:color="auto" w:fill="FFFFFF"/>
            </w:rPr>
            <m:t>)|</m:t>
          </m:r>
          <m:r>
            <m:rPr>
              <m:sty m:val="p"/>
            </m:rPr>
            <w:rPr>
              <w:rStyle w:val="mi"/>
              <w:rFonts w:ascii="Cambria Math" w:hAnsi="Cambria Math" w:cs="Arial"/>
              <w:color w:val="333333"/>
              <w:sz w:val="24"/>
              <w:szCs w:val="24"/>
              <w:bdr w:val="none" w:sz="0" w:space="0" w:color="auto" w:frame="1"/>
              <w:shd w:val="clear" w:color="auto" w:fill="FFFFFF"/>
            </w:rPr>
            <m:t>z</m:t>
          </m:r>
          <m:r>
            <m:rPr>
              <m:sty m:val="p"/>
            </m:rPr>
            <w:rPr>
              <w:rStyle w:val="mo"/>
              <w:rFonts w:ascii="Cambria Math" w:hAnsi="Cambria Math" w:cs="Cambria Math"/>
              <w:color w:val="333333"/>
              <w:sz w:val="24"/>
              <w:szCs w:val="24"/>
              <w:bdr w:val="none" w:sz="0" w:space="0" w:color="auto" w:frame="1"/>
              <w:shd w:val="clear" w:color="auto" w:fill="FFFFFF"/>
            </w:rPr>
            <m:t>⟩</m:t>
          </m:r>
        </m:oMath>
      </m:oMathPara>
    </w:p>
    <w:p w:rsidR="005B40A8" w:rsidRPr="005B40A8" w:rsidRDefault="005B40A8" w:rsidP="005B40A8">
      <w:pPr>
        <w:spacing w:line="360" w:lineRule="auto"/>
        <w:jc w:val="both"/>
        <w:rPr>
          <w:rFonts w:ascii="Cambria" w:hAnsi="Cambria"/>
          <w:sz w:val="24"/>
          <w:szCs w:val="24"/>
        </w:rPr>
      </w:pPr>
      <w:r w:rsidRPr="005B40A8">
        <w:rPr>
          <w:rFonts w:ascii="Cambria" w:hAnsi="Cambria"/>
          <w:sz w:val="24"/>
          <w:szCs w:val="24"/>
        </w:rPr>
        <w:t xml:space="preserve">Where </w:t>
      </w:r>
      <m:oMath>
        <m:r>
          <m:rPr>
            <m:sty m:val="p"/>
          </m:rPr>
          <w:rPr>
            <w:rStyle w:val="mi"/>
            <w:rFonts w:ascii="Cambria Math" w:hAnsi="Cambria Math" w:cs="Arial"/>
            <w:color w:val="333333"/>
            <w:sz w:val="24"/>
            <w:szCs w:val="24"/>
            <w:bdr w:val="none" w:sz="0" w:space="0" w:color="auto" w:frame="1"/>
            <w:shd w:val="clear" w:color="auto" w:fill="FFFFFF"/>
          </w:rPr>
          <m:t>UG</m:t>
        </m:r>
        <m:r>
          <m:rPr>
            <m:sty m:val="p"/>
          </m:rPr>
          <w:rPr>
            <w:rStyle w:val="mo"/>
            <w:rFonts w:ascii="Cambria Math" w:hAnsi="Cambria Math" w:cs="Arial"/>
            <w:color w:val="333333"/>
            <w:sz w:val="24"/>
            <w:szCs w:val="24"/>
            <w:bdr w:val="none" w:sz="0" w:space="0" w:color="auto" w:frame="1"/>
            <w:shd w:val="clear" w:color="auto" w:fill="FFFFFF"/>
          </w:rPr>
          <m:t>(</m:t>
        </m:r>
        <m:r>
          <m:rPr>
            <m:sty m:val="p"/>
          </m:rPr>
          <w:rPr>
            <w:rStyle w:val="mi"/>
            <w:rFonts w:ascii="Cambria Math" w:hAnsi="Cambria Math" w:cs="Arial"/>
            <w:color w:val="333333"/>
            <w:sz w:val="24"/>
            <w:szCs w:val="24"/>
            <w:bdr w:val="none" w:sz="0" w:space="0" w:color="auto" w:frame="1"/>
            <w:shd w:val="clear" w:color="auto" w:fill="FFFFFF"/>
          </w:rPr>
          <m:t>θ</m:t>
        </m:r>
        <m:r>
          <m:rPr>
            <m:sty m:val="p"/>
          </m:rPr>
          <w:rPr>
            <w:rStyle w:val="mo"/>
            <w:rFonts w:ascii="Cambria Math" w:hAnsi="Cambria Math" w:cs="Arial"/>
            <w:color w:val="333333"/>
            <w:sz w:val="24"/>
            <w:szCs w:val="24"/>
            <w:bdr w:val="none" w:sz="0" w:space="0" w:color="auto" w:frame="1"/>
            <w:shd w:val="clear" w:color="auto" w:fill="FFFFFF"/>
          </w:rPr>
          <m:t>)</m:t>
        </m:r>
      </m:oMath>
      <w:r w:rsidRPr="005B40A8">
        <w:rPr>
          <w:rFonts w:ascii="Cambria" w:hAnsi="Cambria"/>
          <w:sz w:val="24"/>
          <w:szCs w:val="24"/>
        </w:rPr>
        <w:t xml:space="preserve"> stands for the overall unitary of the parameterized layers. </w:t>
      </w:r>
    </w:p>
    <w:p w:rsidR="005B40A8" w:rsidRPr="00CB6483" w:rsidRDefault="005B40A8" w:rsidP="00CB6483">
      <w:pPr>
        <w:pStyle w:val="Heading4"/>
        <w:numPr>
          <w:ilvl w:val="0"/>
          <w:numId w:val="0"/>
        </w:numPr>
        <w:spacing w:after="240"/>
        <w:ind w:left="864" w:hanging="864"/>
        <w:rPr>
          <w:rFonts w:ascii="Cambria" w:hAnsi="Cambria"/>
          <w:i w:val="0"/>
          <w:sz w:val="24"/>
          <w:szCs w:val="24"/>
        </w:rPr>
      </w:pPr>
      <w:r w:rsidRPr="00CB6483">
        <w:rPr>
          <w:rFonts w:ascii="Cambria" w:hAnsi="Cambria"/>
          <w:i w:val="0"/>
          <w:sz w:val="24"/>
          <w:szCs w:val="24"/>
        </w:rPr>
        <w:t>4.1.2.3 Post Processing</w:t>
      </w:r>
    </w:p>
    <w:p w:rsidR="005B40A8" w:rsidRPr="005B40A8" w:rsidRDefault="005B40A8" w:rsidP="005B40A8">
      <w:pPr>
        <w:spacing w:line="360" w:lineRule="auto"/>
        <w:jc w:val="both"/>
        <w:rPr>
          <w:rFonts w:ascii="Cambria" w:hAnsi="Cambria"/>
          <w:sz w:val="24"/>
          <w:szCs w:val="24"/>
        </w:rPr>
      </w:pPr>
      <w:r w:rsidRPr="005B40A8">
        <w:rPr>
          <w:rFonts w:ascii="Cambria" w:hAnsi="Cambria"/>
          <w:sz w:val="24"/>
          <w:szCs w:val="24"/>
        </w:rPr>
        <w:t xml:space="preserve">All of the components in </w:t>
      </w:r>
      <w:r w:rsidRPr="005B40A8">
        <w:rPr>
          <w:rFonts w:ascii="Cambria" w:hAnsi="Cambria"/>
          <w:i/>
          <w:sz w:val="24"/>
          <w:szCs w:val="24"/>
        </w:rPr>
        <w:t>g</w:t>
      </w:r>
      <w:r w:rsidRPr="005B40A8">
        <w:rPr>
          <w:rFonts w:ascii="Cambria" w:hAnsi="Cambria"/>
          <w:i/>
          <w:sz w:val="24"/>
          <w:szCs w:val="24"/>
          <w:vertAlign w:val="superscript"/>
        </w:rPr>
        <w:t>(i)</w:t>
      </w:r>
      <w:r w:rsidRPr="005B40A8">
        <w:rPr>
          <w:rFonts w:ascii="Cambria" w:hAnsi="Cambria"/>
          <w:sz w:val="24"/>
          <w:szCs w:val="24"/>
        </w:rPr>
        <w:t xml:space="preserve"> must add up to one due to the measurement's normalization restriction. If we utilize </w:t>
      </w:r>
      <w:r w:rsidRPr="005B40A8">
        <w:rPr>
          <w:rFonts w:ascii="Cambria" w:hAnsi="Cambria"/>
          <w:i/>
          <w:sz w:val="24"/>
          <w:szCs w:val="24"/>
        </w:rPr>
        <w:t>g</w:t>
      </w:r>
      <w:r w:rsidRPr="005B40A8">
        <w:rPr>
          <w:rFonts w:ascii="Cambria" w:hAnsi="Cambria"/>
          <w:i/>
          <w:sz w:val="24"/>
          <w:szCs w:val="24"/>
          <w:vertAlign w:val="superscript"/>
        </w:rPr>
        <w:t>(i)</w:t>
      </w:r>
      <w:r w:rsidRPr="005B40A8">
        <w:rPr>
          <w:rFonts w:ascii="Cambria" w:hAnsi="Cambria"/>
          <w:sz w:val="24"/>
          <w:szCs w:val="24"/>
        </w:rPr>
        <w:t xml:space="preserve"> as the pixel intensity values for our patch, we face an issue. Considering a scenario where a group of full intensity pixels are the intended objective. A patch of pixels with a magnitude of </w:t>
      </w:r>
      <m:oMath>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A</m:t>
                    </m:r>
                  </m:sub>
                </m:sSub>
              </m:sup>
            </m:sSup>
          </m:den>
        </m:f>
      </m:oMath>
      <w:r w:rsidRPr="005B40A8">
        <w:rPr>
          <w:rFonts w:ascii="Cambria" w:hAnsi="Cambria"/>
          <w:sz w:val="24"/>
          <w:szCs w:val="24"/>
        </w:rPr>
        <w:t xml:space="preserve"> would be the best one a sub-generator could create </w:t>
      </w:r>
      <w:sdt>
        <w:sdtPr>
          <w:rPr>
            <w:rFonts w:ascii="Cambria" w:hAnsi="Cambria"/>
            <w:sz w:val="24"/>
            <w:szCs w:val="24"/>
          </w:rPr>
          <w:id w:val="-795525815"/>
          <w:citation/>
        </w:sdtPr>
        <w:sdtContent>
          <w:r w:rsidRPr="005B40A8">
            <w:rPr>
              <w:rFonts w:ascii="Cambria" w:hAnsi="Cambria"/>
              <w:sz w:val="24"/>
              <w:szCs w:val="24"/>
            </w:rPr>
            <w:fldChar w:fldCharType="begin"/>
          </w:r>
          <w:r w:rsidRPr="005B40A8">
            <w:rPr>
              <w:rFonts w:ascii="Cambria" w:hAnsi="Cambria"/>
              <w:sz w:val="24"/>
              <w:szCs w:val="24"/>
            </w:rPr>
            <w:instrText xml:space="preserve"> CITATION HeL20 \l 1033 </w:instrText>
          </w:r>
          <w:r w:rsidRPr="005B40A8">
            <w:rPr>
              <w:rFonts w:ascii="Cambria" w:hAnsi="Cambria"/>
              <w:sz w:val="24"/>
              <w:szCs w:val="24"/>
            </w:rPr>
            <w:fldChar w:fldCharType="separate"/>
          </w:r>
          <w:r w:rsidR="00CB6483" w:rsidRPr="00CB6483">
            <w:rPr>
              <w:rFonts w:ascii="Cambria" w:hAnsi="Cambria"/>
              <w:noProof/>
              <w:sz w:val="24"/>
              <w:szCs w:val="24"/>
            </w:rPr>
            <w:t>[44]</w:t>
          </w:r>
          <w:r w:rsidRPr="005B40A8">
            <w:rPr>
              <w:rFonts w:ascii="Cambria" w:hAnsi="Cambria"/>
              <w:sz w:val="24"/>
              <w:szCs w:val="24"/>
            </w:rPr>
            <w:fldChar w:fldCharType="end"/>
          </w:r>
        </w:sdtContent>
      </w:sdt>
      <w:r w:rsidRPr="005B40A8">
        <w:rPr>
          <w:rFonts w:ascii="Cambria" w:hAnsi="Cambria"/>
          <w:sz w:val="24"/>
          <w:szCs w:val="24"/>
        </w:rPr>
        <w:t>. We use a post-processing approach on each patch to ease this restriction,</w:t>
      </w:r>
    </w:p>
    <w:p w:rsidR="005B40A8" w:rsidRPr="005B40A8" w:rsidRDefault="005B40A8" w:rsidP="005B40A8">
      <w:pPr>
        <w:spacing w:line="360" w:lineRule="auto"/>
        <w:jc w:val="both"/>
        <w:rPr>
          <w:rFonts w:ascii="Cambria" w:hAnsi="Cambria"/>
          <w:sz w:val="24"/>
          <w:szCs w:val="24"/>
        </w:rPr>
      </w:pPr>
      <m:oMathPara>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g</m:t>
                  </m:r>
                </m:e>
                <m:sup>
                  <m:r>
                    <w:rPr>
                      <w:rFonts w:ascii="Cambria Math" w:hAnsi="Cambria Math"/>
                      <w:sz w:val="24"/>
                      <w:szCs w:val="24"/>
                    </w:rPr>
                    <m:t>(i)</m:t>
                  </m:r>
                </m:sup>
              </m:sSup>
            </m:num>
            <m:den>
              <m:limLow>
                <m:limLowPr>
                  <m:ctrlPr>
                    <w:rPr>
                      <w:rFonts w:ascii="Cambria Math" w:hAnsi="Cambria Math"/>
                      <w:i/>
                      <w:sz w:val="24"/>
                      <w:szCs w:val="24"/>
                    </w:rPr>
                  </m:ctrlPr>
                </m:limLowPr>
                <m:e>
                  <m:r>
                    <m:rPr>
                      <m:sty m:val="p"/>
                    </m:rPr>
                    <w:rPr>
                      <w:rFonts w:ascii="Cambria Math" w:hAnsi="Cambria Math"/>
                      <w:sz w:val="24"/>
                      <w:szCs w:val="24"/>
                    </w:rPr>
                    <m:t>max</m:t>
                  </m:r>
                  <m:ctrlPr>
                    <w:rPr>
                      <w:rFonts w:ascii="Cambria Math" w:hAnsi="Cambria Math"/>
                      <w:sz w:val="24"/>
                      <w:szCs w:val="24"/>
                    </w:rPr>
                  </m:ctrlPr>
                </m:e>
                <m:lim>
                  <m:r>
                    <w:rPr>
                      <w:rFonts w:ascii="Cambria Math" w:hAnsi="Cambria Math"/>
                      <w:sz w:val="24"/>
                      <w:szCs w:val="24"/>
                    </w:rPr>
                    <m:t>k</m:t>
                  </m:r>
                </m:lim>
              </m:limLow>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g</m:t>
                  </m:r>
                </m:e>
                <m:sub>
                  <m:r>
                    <w:rPr>
                      <w:rFonts w:ascii="Cambria Math" w:hAnsi="Cambria Math"/>
                      <w:sz w:val="24"/>
                      <w:szCs w:val="24"/>
                    </w:rPr>
                    <m:t>k</m:t>
                  </m:r>
                </m:sub>
                <m:sup>
                  <m:r>
                    <w:rPr>
                      <w:rFonts w:ascii="Cambria Math" w:hAnsi="Cambria Math"/>
                      <w:sz w:val="24"/>
                      <w:szCs w:val="24"/>
                    </w:rPr>
                    <m:t>(i)</m:t>
                  </m:r>
                </m:sup>
              </m:sSubSup>
            </m:den>
          </m:f>
        </m:oMath>
      </m:oMathPara>
    </w:p>
    <w:p w:rsidR="005B40A8" w:rsidRPr="005B40A8" w:rsidRDefault="005B40A8" w:rsidP="005B40A8">
      <w:pPr>
        <w:spacing w:line="360" w:lineRule="auto"/>
        <w:jc w:val="both"/>
        <w:rPr>
          <w:rFonts w:ascii="Cambria" w:hAnsi="Cambria"/>
          <w:sz w:val="24"/>
          <w:szCs w:val="24"/>
        </w:rPr>
      </w:pPr>
      <w:r w:rsidRPr="005B40A8">
        <w:rPr>
          <w:rFonts w:ascii="Cambria" w:hAnsi="Cambria"/>
          <w:sz w:val="24"/>
          <w:szCs w:val="24"/>
        </w:rPr>
        <w:t xml:space="preserve">So, the generated final image is </w:t>
      </w:r>
      <w:r w:rsidRPr="005B40A8">
        <w:rPr>
          <w:rFonts w:ascii="Cambria" w:hAnsi="Cambria"/>
          <w:i/>
          <w:sz w:val="24"/>
          <w:szCs w:val="24"/>
        </w:rPr>
        <w:t xml:space="preserve">x = </w:t>
      </w:r>
      <w:r w:rsidRPr="005B40A8">
        <w:rPr>
          <w:rFonts w:ascii="Cambria" w:hAnsi="Cambria"/>
          <w:sz w:val="24"/>
          <w:szCs w:val="24"/>
        </w:rPr>
        <w:t xml:space="preserve">[ </w:t>
      </w:r>
      <w:r w:rsidRPr="005B40A8">
        <w:rPr>
          <w:rFonts w:ascii="Cambria" w:hAnsi="Cambria"/>
          <w:i/>
          <w:sz w:val="24"/>
          <w:szCs w:val="24"/>
        </w:rPr>
        <w:t>x</w:t>
      </w:r>
      <w:r w:rsidRPr="005B40A8">
        <w:rPr>
          <w:rFonts w:ascii="Cambria" w:hAnsi="Cambria"/>
          <w:i/>
          <w:sz w:val="24"/>
          <w:szCs w:val="24"/>
          <w:vertAlign w:val="superscript"/>
        </w:rPr>
        <w:t>i</w:t>
      </w:r>
      <w:r w:rsidRPr="005B40A8">
        <w:rPr>
          <w:rFonts w:ascii="Cambria" w:hAnsi="Cambria"/>
          <w:i/>
          <w:sz w:val="24"/>
          <w:szCs w:val="24"/>
          <w:vertAlign w:val="subscript"/>
        </w:rPr>
        <w:t xml:space="preserve">, </w:t>
      </w:r>
      <w:r w:rsidRPr="005B40A8">
        <w:rPr>
          <w:rFonts w:ascii="Cambria" w:hAnsi="Cambria"/>
          <w:sz w:val="24"/>
          <w:szCs w:val="24"/>
        </w:rPr>
        <w:t xml:space="preserve">. . ., </w:t>
      </w:r>
      <w:r w:rsidRPr="005B40A8">
        <w:rPr>
          <w:rFonts w:ascii="Cambria" w:hAnsi="Cambria"/>
          <w:i/>
          <w:sz w:val="24"/>
          <w:szCs w:val="24"/>
        </w:rPr>
        <w:t>x</w:t>
      </w:r>
      <w:r w:rsidRPr="005B40A8">
        <w:rPr>
          <w:rFonts w:ascii="Cambria" w:hAnsi="Cambria"/>
          <w:i/>
          <w:sz w:val="24"/>
          <w:szCs w:val="24"/>
          <w:vertAlign w:val="superscript"/>
        </w:rPr>
        <w:t>(N</w:t>
      </w:r>
      <w:r w:rsidRPr="005B40A8">
        <w:rPr>
          <w:rFonts w:ascii="Cambria" w:hAnsi="Cambria"/>
          <w:i/>
          <w:sz w:val="24"/>
          <w:szCs w:val="24"/>
          <w:vertAlign w:val="subscript"/>
        </w:rPr>
        <w:t>G</w:t>
      </w:r>
      <w:r w:rsidRPr="005B40A8">
        <w:rPr>
          <w:rFonts w:ascii="Cambria" w:hAnsi="Cambria"/>
          <w:i/>
          <w:sz w:val="24"/>
          <w:szCs w:val="24"/>
          <w:vertAlign w:val="superscript"/>
        </w:rPr>
        <w:t xml:space="preserve">) </w:t>
      </w:r>
      <w:r w:rsidRPr="005B40A8">
        <w:rPr>
          <w:rFonts w:ascii="Cambria" w:hAnsi="Cambria"/>
          <w:sz w:val="24"/>
          <w:szCs w:val="24"/>
        </w:rPr>
        <w:t>].</w:t>
      </w:r>
    </w:p>
    <w:p w:rsidR="005B40A8" w:rsidRPr="000B6E82" w:rsidRDefault="005B40A8" w:rsidP="000B6E82">
      <w:pPr>
        <w:pStyle w:val="Heading3"/>
        <w:numPr>
          <w:ilvl w:val="0"/>
          <w:numId w:val="0"/>
        </w:numPr>
        <w:spacing w:after="240"/>
        <w:ind w:left="720" w:hanging="720"/>
        <w:rPr>
          <w:rFonts w:ascii="Cambria" w:hAnsi="Cambria"/>
          <w:sz w:val="28"/>
          <w:szCs w:val="28"/>
        </w:rPr>
      </w:pPr>
      <w:bookmarkStart w:id="59" w:name="_Toc126535585"/>
      <w:r w:rsidRPr="000B6E82">
        <w:rPr>
          <w:rFonts w:ascii="Cambria" w:hAnsi="Cambria"/>
          <w:sz w:val="28"/>
          <w:szCs w:val="28"/>
        </w:rPr>
        <w:t>4.1.3 System Design of Patch GAN</w:t>
      </w:r>
      <w:bookmarkEnd w:id="59"/>
    </w:p>
    <w:p w:rsidR="005B40A8" w:rsidRPr="005B40A8" w:rsidRDefault="005B40A8" w:rsidP="005B40A8">
      <w:pPr>
        <w:spacing w:line="360" w:lineRule="auto"/>
        <w:jc w:val="both"/>
        <w:rPr>
          <w:rFonts w:ascii="Cambria" w:hAnsi="Cambria"/>
          <w:sz w:val="24"/>
          <w:szCs w:val="24"/>
        </w:rPr>
      </w:pPr>
      <w:r w:rsidRPr="005B40A8">
        <w:rPr>
          <w:rFonts w:ascii="Cambria" w:hAnsi="Cambria"/>
          <w:sz w:val="24"/>
          <w:szCs w:val="24"/>
        </w:rPr>
        <w:t xml:space="preserve">A quantum generator </w:t>
      </w:r>
      <w:r w:rsidRPr="005B40A8">
        <w:rPr>
          <w:rFonts w:ascii="Cambria" w:hAnsi="Cambria"/>
          <w:i/>
          <w:sz w:val="24"/>
          <w:szCs w:val="24"/>
        </w:rPr>
        <w:t>G</w:t>
      </w:r>
      <w:r w:rsidRPr="005B40A8">
        <w:rPr>
          <w:rFonts w:ascii="Cambria" w:hAnsi="Cambria"/>
          <w:sz w:val="24"/>
          <w:szCs w:val="24"/>
        </w:rPr>
        <w:t xml:space="preserve"> and a discriminator </w:t>
      </w:r>
      <w:r w:rsidRPr="005B40A8">
        <w:rPr>
          <w:rFonts w:ascii="Cambria" w:hAnsi="Cambria"/>
          <w:i/>
          <w:sz w:val="24"/>
          <w:szCs w:val="24"/>
        </w:rPr>
        <w:t>D</w:t>
      </w:r>
      <w:r w:rsidRPr="005B40A8">
        <w:rPr>
          <w:rFonts w:ascii="Cambria" w:hAnsi="Cambria"/>
          <w:sz w:val="24"/>
          <w:szCs w:val="24"/>
        </w:rPr>
        <w:t>, which can be either classical or quantum, are both components of the proposed quantum GANs method. The quantum patch GAN works in the manner described below. The latent state |z⟩ sampled from the latent space is first fed into a PQC U</w:t>
      </w:r>
      <w:r w:rsidRPr="005B40A8">
        <w:rPr>
          <w:rFonts w:ascii="Cambria" w:hAnsi="Cambria"/>
          <w:sz w:val="24"/>
          <w:szCs w:val="24"/>
          <w:vertAlign w:val="subscript"/>
        </w:rPr>
        <w:t>Gt</w:t>
      </w:r>
      <w:r w:rsidRPr="005B40A8">
        <w:rPr>
          <w:rFonts w:ascii="Cambria" w:hAnsi="Cambria"/>
          <w:sz w:val="24"/>
          <w:szCs w:val="24"/>
        </w:rPr>
        <w:t>(θ</w:t>
      </w:r>
      <w:r w:rsidRPr="005B40A8">
        <w:rPr>
          <w:rFonts w:ascii="Cambria" w:hAnsi="Cambria"/>
          <w:sz w:val="24"/>
          <w:szCs w:val="24"/>
          <w:vertAlign w:val="subscript"/>
        </w:rPr>
        <w:t>t</w:t>
      </w:r>
      <w:r w:rsidRPr="005B40A8">
        <w:rPr>
          <w:rFonts w:ascii="Cambria" w:hAnsi="Cambria"/>
          <w:sz w:val="24"/>
          <w:szCs w:val="24"/>
        </w:rPr>
        <w:t>)–built quantum generator G made of T sub-generators (highlighted in pink region). The produced states {U</w:t>
      </w:r>
      <w:r w:rsidRPr="005B40A8">
        <w:rPr>
          <w:rFonts w:ascii="Cambria" w:hAnsi="Cambria"/>
          <w:sz w:val="24"/>
          <w:szCs w:val="24"/>
          <w:vertAlign w:val="subscript"/>
        </w:rPr>
        <w:t>Gt</w:t>
      </w:r>
      <w:r w:rsidRPr="005B40A8">
        <w:rPr>
          <w:rFonts w:ascii="Cambria" w:hAnsi="Cambria"/>
          <w:sz w:val="24"/>
          <w:szCs w:val="24"/>
        </w:rPr>
        <w:t>(θ</w:t>
      </w:r>
      <w:r w:rsidRPr="005B40A8">
        <w:rPr>
          <w:rFonts w:ascii="Cambria" w:hAnsi="Cambria"/>
          <w:sz w:val="24"/>
          <w:szCs w:val="24"/>
          <w:vertAlign w:val="subscript"/>
        </w:rPr>
        <w:t>t</w:t>
      </w:r>
      <w:r w:rsidRPr="005B40A8">
        <w:rPr>
          <w:rFonts w:ascii="Cambria" w:hAnsi="Cambria"/>
          <w:sz w:val="24"/>
          <w:szCs w:val="24"/>
        </w:rPr>
        <w:t>)|z⟩}</w:t>
      </w:r>
      <w:r w:rsidRPr="005B40A8">
        <w:rPr>
          <w:rFonts w:ascii="Cambria" w:hAnsi="Cambria"/>
          <w:sz w:val="24"/>
          <w:szCs w:val="24"/>
          <w:vertAlign w:val="superscript"/>
        </w:rPr>
        <w:t>T</w:t>
      </w:r>
      <w:r w:rsidRPr="005B40A8">
        <w:rPr>
          <w:rFonts w:ascii="Cambria" w:hAnsi="Cambria"/>
          <w:sz w:val="24"/>
          <w:szCs w:val="24"/>
        </w:rPr>
        <w:t xml:space="preserve"> for t=1, along the computation basis are then measured to get the resultant picture. The genuine picture and the patched produced image are then sequentially sent into the traditional discriminator D (highlighted in pink region). In order to update the trainable parameters for G and D, a classical optimizer utilizes the categorized results as the output of D </w:t>
      </w:r>
      <w:sdt>
        <w:sdtPr>
          <w:rPr>
            <w:rFonts w:ascii="Cambria" w:hAnsi="Cambria"/>
            <w:sz w:val="24"/>
            <w:szCs w:val="24"/>
          </w:rPr>
          <w:id w:val="320705062"/>
          <w:citation/>
        </w:sdtPr>
        <w:sdtContent>
          <w:r w:rsidRPr="005B40A8">
            <w:rPr>
              <w:rFonts w:ascii="Cambria" w:hAnsi="Cambria"/>
              <w:sz w:val="24"/>
              <w:szCs w:val="24"/>
            </w:rPr>
            <w:fldChar w:fldCharType="begin"/>
          </w:r>
          <w:r w:rsidRPr="005B40A8">
            <w:rPr>
              <w:rFonts w:ascii="Cambria" w:hAnsi="Cambria"/>
              <w:sz w:val="24"/>
              <w:szCs w:val="24"/>
            </w:rPr>
            <w:instrText xml:space="preserve"> CITATION HeL20 \l 1033 </w:instrText>
          </w:r>
          <w:r w:rsidRPr="005B40A8">
            <w:rPr>
              <w:rFonts w:ascii="Cambria" w:hAnsi="Cambria"/>
              <w:sz w:val="24"/>
              <w:szCs w:val="24"/>
            </w:rPr>
            <w:fldChar w:fldCharType="separate"/>
          </w:r>
          <w:r w:rsidR="00CB6483" w:rsidRPr="00CB6483">
            <w:rPr>
              <w:rFonts w:ascii="Cambria" w:hAnsi="Cambria"/>
              <w:noProof/>
              <w:sz w:val="24"/>
              <w:szCs w:val="24"/>
            </w:rPr>
            <w:t>[44]</w:t>
          </w:r>
          <w:r w:rsidRPr="005B40A8">
            <w:rPr>
              <w:rFonts w:ascii="Cambria" w:hAnsi="Cambria"/>
              <w:sz w:val="24"/>
              <w:szCs w:val="24"/>
            </w:rPr>
            <w:fldChar w:fldCharType="end"/>
          </w:r>
        </w:sdtContent>
      </w:sdt>
      <w:r w:rsidRPr="005B40A8">
        <w:rPr>
          <w:rFonts w:ascii="Cambria" w:hAnsi="Cambria"/>
          <w:sz w:val="24"/>
          <w:szCs w:val="24"/>
        </w:rPr>
        <w:t>. The procedure completes one iteration.</w:t>
      </w:r>
    </w:p>
    <w:p w:rsidR="005B40A8" w:rsidRPr="005B40A8" w:rsidRDefault="005B40A8" w:rsidP="005B40A8">
      <w:pPr>
        <w:keepNext/>
        <w:spacing w:line="360" w:lineRule="auto"/>
        <w:jc w:val="center"/>
        <w:rPr>
          <w:sz w:val="24"/>
          <w:szCs w:val="24"/>
        </w:rPr>
      </w:pPr>
      <w:r w:rsidRPr="005B40A8">
        <w:rPr>
          <w:rFonts w:ascii="Cambria" w:hAnsi="Cambria"/>
          <w:noProof/>
          <w:sz w:val="24"/>
          <w:szCs w:val="24"/>
        </w:rPr>
        <w:lastRenderedPageBreak/>
        <w:drawing>
          <wp:inline distT="0" distB="0" distL="0" distR="0" wp14:anchorId="630A654D" wp14:editId="20DD1E41">
            <wp:extent cx="5943600" cy="28530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GAN Patch.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rsidR="005B40A8" w:rsidRPr="005B40A8" w:rsidRDefault="005B40A8" w:rsidP="005B40A8">
      <w:pPr>
        <w:pStyle w:val="Caption"/>
        <w:jc w:val="center"/>
        <w:rPr>
          <w:rFonts w:ascii="Cambria" w:hAnsi="Cambria"/>
          <w:i w:val="0"/>
          <w:sz w:val="24"/>
          <w:szCs w:val="24"/>
        </w:rPr>
      </w:pPr>
      <w:bookmarkStart w:id="60" w:name="_Toc126534695"/>
      <w:r w:rsidRPr="005B40A8">
        <w:rPr>
          <w:rFonts w:ascii="Cambria" w:hAnsi="Cambria"/>
          <w:i w:val="0"/>
          <w:sz w:val="24"/>
          <w:szCs w:val="24"/>
        </w:rPr>
        <w:t xml:space="preserve">Figure </w:t>
      </w:r>
      <w:r w:rsidR="00143976">
        <w:rPr>
          <w:rFonts w:ascii="Cambria" w:hAnsi="Cambria"/>
          <w:i w:val="0"/>
          <w:sz w:val="24"/>
          <w:szCs w:val="24"/>
        </w:rPr>
        <w:t>4</w:t>
      </w:r>
      <w:r w:rsidRPr="005B40A8">
        <w:rPr>
          <w:rFonts w:ascii="Cambria" w:hAnsi="Cambria"/>
          <w:i w:val="0"/>
          <w:sz w:val="24"/>
          <w:szCs w:val="24"/>
        </w:rPr>
        <w:t>.4: Quantum patch GAN model</w:t>
      </w:r>
      <w:bookmarkEnd w:id="60"/>
    </w:p>
    <w:p w:rsidR="005B40A8" w:rsidRPr="005B40A8" w:rsidRDefault="005B40A8" w:rsidP="005B40A8">
      <w:pPr>
        <w:spacing w:line="360" w:lineRule="auto"/>
        <w:jc w:val="both"/>
        <w:rPr>
          <w:rFonts w:ascii="Cambria" w:hAnsi="Cambria"/>
          <w:sz w:val="24"/>
          <w:szCs w:val="24"/>
        </w:rPr>
      </w:pPr>
      <w:r w:rsidRPr="005B40A8">
        <w:rPr>
          <w:rFonts w:ascii="Cambria" w:hAnsi="Cambria"/>
          <w:sz w:val="24"/>
          <w:szCs w:val="24"/>
        </w:rPr>
        <w:t>where D operates with a quantum state that has been encoded with the real picture, and the output is obtained by a straightforward measurement. The quantum generator and quantum discriminator utilize PQC in their implementation. Quantum patch and batch GANs use the same quantum generating equipment. Two produced states are concurrently supplied into the quantum discriminator to achieve the nonlinear behavior.</w:t>
      </w:r>
    </w:p>
    <w:p w:rsidR="005B40A8" w:rsidRPr="000B6E82" w:rsidRDefault="005B40A8" w:rsidP="000B6E82">
      <w:pPr>
        <w:pStyle w:val="Heading3"/>
        <w:numPr>
          <w:ilvl w:val="0"/>
          <w:numId w:val="0"/>
        </w:numPr>
        <w:spacing w:after="240"/>
        <w:ind w:left="720" w:hanging="720"/>
        <w:rPr>
          <w:rFonts w:ascii="Cambria" w:hAnsi="Cambria"/>
          <w:sz w:val="28"/>
          <w:szCs w:val="28"/>
        </w:rPr>
      </w:pPr>
      <w:bookmarkStart w:id="61" w:name="_Toc126535586"/>
      <w:r w:rsidRPr="000B6E82">
        <w:rPr>
          <w:rFonts w:ascii="Cambria" w:hAnsi="Cambria"/>
          <w:sz w:val="28"/>
          <w:szCs w:val="28"/>
        </w:rPr>
        <w:t>4.1.4 Hyper-parameters</w:t>
      </w:r>
      <w:bookmarkEnd w:id="61"/>
    </w:p>
    <w:p w:rsidR="005B40A8" w:rsidRPr="005B40A8" w:rsidRDefault="005B40A8" w:rsidP="005B40A8">
      <w:pPr>
        <w:spacing w:after="0" w:line="360" w:lineRule="auto"/>
        <w:jc w:val="both"/>
        <w:rPr>
          <w:rFonts w:ascii="Cambria" w:hAnsi="Cambria"/>
          <w:sz w:val="24"/>
          <w:szCs w:val="24"/>
        </w:rPr>
      </w:pPr>
      <w:r w:rsidRPr="005B40A8">
        <w:rPr>
          <w:rFonts w:ascii="Cambria" w:hAnsi="Cambria"/>
          <w:sz w:val="24"/>
          <w:szCs w:val="24"/>
        </w:rPr>
        <w:t>The model is trained based on the following hyper-parameters:</w:t>
      </w:r>
    </w:p>
    <w:p w:rsidR="005B40A8" w:rsidRPr="005B40A8" w:rsidRDefault="005B40A8" w:rsidP="005B40A8">
      <w:pPr>
        <w:pStyle w:val="ListParagraph"/>
        <w:numPr>
          <w:ilvl w:val="0"/>
          <w:numId w:val="25"/>
        </w:numPr>
        <w:spacing w:after="0" w:line="360" w:lineRule="auto"/>
        <w:jc w:val="both"/>
        <w:rPr>
          <w:rFonts w:ascii="Cambria" w:hAnsi="Cambria"/>
          <w:sz w:val="24"/>
          <w:szCs w:val="24"/>
        </w:rPr>
      </w:pPr>
      <w:r w:rsidRPr="005B40A8">
        <w:rPr>
          <w:rFonts w:ascii="Cambria" w:hAnsi="Cambria"/>
          <w:sz w:val="24"/>
          <w:szCs w:val="24"/>
        </w:rPr>
        <w:t>Learning rate for the generator = 0.3</w:t>
      </w:r>
    </w:p>
    <w:p w:rsidR="005B40A8" w:rsidRPr="005B40A8" w:rsidRDefault="005B40A8" w:rsidP="005B40A8">
      <w:pPr>
        <w:pStyle w:val="ListParagraph"/>
        <w:numPr>
          <w:ilvl w:val="0"/>
          <w:numId w:val="25"/>
        </w:numPr>
        <w:spacing w:after="0" w:line="360" w:lineRule="auto"/>
        <w:jc w:val="both"/>
        <w:rPr>
          <w:rFonts w:ascii="Cambria" w:hAnsi="Cambria"/>
          <w:sz w:val="24"/>
          <w:szCs w:val="24"/>
        </w:rPr>
      </w:pPr>
      <w:r w:rsidRPr="005B40A8">
        <w:rPr>
          <w:rFonts w:ascii="Cambria" w:hAnsi="Cambria"/>
          <w:sz w:val="24"/>
          <w:szCs w:val="24"/>
        </w:rPr>
        <w:t>Learning rate for the discriminator = 0.01</w:t>
      </w:r>
    </w:p>
    <w:p w:rsidR="005B40A8" w:rsidRPr="005B40A8" w:rsidRDefault="005B40A8" w:rsidP="005B40A8">
      <w:pPr>
        <w:pStyle w:val="ListParagraph"/>
        <w:numPr>
          <w:ilvl w:val="0"/>
          <w:numId w:val="25"/>
        </w:numPr>
        <w:spacing w:after="0" w:line="360" w:lineRule="auto"/>
        <w:jc w:val="both"/>
        <w:rPr>
          <w:rFonts w:ascii="Cambria" w:hAnsi="Cambria"/>
          <w:sz w:val="24"/>
          <w:szCs w:val="24"/>
        </w:rPr>
      </w:pPr>
      <w:r w:rsidRPr="005B40A8">
        <w:rPr>
          <w:rFonts w:ascii="Cambria" w:hAnsi="Cambria"/>
          <w:sz w:val="24"/>
          <w:szCs w:val="24"/>
        </w:rPr>
        <w:t>Number of training iterations or epoch = 700</w:t>
      </w:r>
    </w:p>
    <w:p w:rsidR="005B40A8" w:rsidRPr="005B40A8" w:rsidRDefault="005B40A8" w:rsidP="005B40A8">
      <w:pPr>
        <w:spacing w:after="0" w:line="360" w:lineRule="auto"/>
        <w:jc w:val="both"/>
        <w:rPr>
          <w:rFonts w:ascii="Cambria" w:hAnsi="Cambria"/>
          <w:sz w:val="24"/>
          <w:szCs w:val="24"/>
        </w:rPr>
      </w:pPr>
      <w:r w:rsidRPr="005B40A8">
        <w:rPr>
          <w:rFonts w:ascii="Cambria" w:hAnsi="Cambria"/>
          <w:sz w:val="24"/>
          <w:szCs w:val="24"/>
        </w:rPr>
        <w:t>Quantum Variables</w:t>
      </w:r>
    </w:p>
    <w:p w:rsidR="005B40A8" w:rsidRPr="005B40A8" w:rsidRDefault="005B40A8" w:rsidP="005B40A8">
      <w:pPr>
        <w:pStyle w:val="ListParagraph"/>
        <w:numPr>
          <w:ilvl w:val="0"/>
          <w:numId w:val="26"/>
        </w:numPr>
        <w:spacing w:after="0" w:line="360" w:lineRule="auto"/>
        <w:jc w:val="both"/>
        <w:rPr>
          <w:rFonts w:ascii="Cambria" w:hAnsi="Cambria"/>
          <w:sz w:val="24"/>
          <w:szCs w:val="24"/>
        </w:rPr>
      </w:pPr>
      <w:r w:rsidRPr="005B40A8">
        <w:rPr>
          <w:rFonts w:ascii="Cambria" w:hAnsi="Cambria"/>
          <w:sz w:val="24"/>
          <w:szCs w:val="24"/>
        </w:rPr>
        <w:t>Total number of qubits = 5</w:t>
      </w:r>
    </w:p>
    <w:p w:rsidR="005B40A8" w:rsidRPr="005B40A8" w:rsidRDefault="005B40A8" w:rsidP="005B40A8">
      <w:pPr>
        <w:pStyle w:val="ListParagraph"/>
        <w:numPr>
          <w:ilvl w:val="0"/>
          <w:numId w:val="26"/>
        </w:numPr>
        <w:spacing w:after="0" w:line="360" w:lineRule="auto"/>
        <w:jc w:val="both"/>
        <w:rPr>
          <w:rFonts w:ascii="Cambria" w:hAnsi="Cambria"/>
          <w:sz w:val="24"/>
          <w:szCs w:val="24"/>
        </w:rPr>
      </w:pPr>
      <w:r w:rsidRPr="005B40A8">
        <w:rPr>
          <w:rFonts w:ascii="Cambria" w:hAnsi="Cambria"/>
          <w:sz w:val="24"/>
          <w:szCs w:val="24"/>
        </w:rPr>
        <w:t>Number of ancillary qubit = 1</w:t>
      </w:r>
    </w:p>
    <w:p w:rsidR="005B40A8" w:rsidRPr="005B40A8" w:rsidRDefault="005B40A8" w:rsidP="005B40A8">
      <w:pPr>
        <w:pStyle w:val="ListParagraph"/>
        <w:numPr>
          <w:ilvl w:val="0"/>
          <w:numId w:val="26"/>
        </w:numPr>
        <w:spacing w:after="0" w:line="360" w:lineRule="auto"/>
        <w:jc w:val="both"/>
        <w:rPr>
          <w:rFonts w:ascii="Cambria" w:hAnsi="Cambria"/>
          <w:sz w:val="24"/>
          <w:szCs w:val="24"/>
        </w:rPr>
      </w:pPr>
      <w:r w:rsidRPr="005B40A8">
        <w:rPr>
          <w:rFonts w:ascii="Cambria" w:hAnsi="Cambria"/>
          <w:sz w:val="24"/>
          <w:szCs w:val="24"/>
        </w:rPr>
        <w:t>Depth of the parameterized quantum circuit = 6</w:t>
      </w:r>
    </w:p>
    <w:p w:rsidR="005B40A8" w:rsidRPr="005B40A8" w:rsidRDefault="005B40A8" w:rsidP="005B40A8">
      <w:pPr>
        <w:pStyle w:val="ListParagraph"/>
        <w:numPr>
          <w:ilvl w:val="0"/>
          <w:numId w:val="26"/>
        </w:numPr>
        <w:spacing w:after="0" w:line="360" w:lineRule="auto"/>
        <w:jc w:val="both"/>
        <w:rPr>
          <w:rFonts w:ascii="Cambria" w:hAnsi="Cambria"/>
          <w:sz w:val="24"/>
          <w:szCs w:val="24"/>
        </w:rPr>
      </w:pPr>
      <w:r w:rsidRPr="005B40A8">
        <w:rPr>
          <w:rFonts w:ascii="Cambria" w:hAnsi="Cambria"/>
          <w:sz w:val="24"/>
          <w:szCs w:val="24"/>
        </w:rPr>
        <w:t>Number of sub-generators = 4</w:t>
      </w:r>
    </w:p>
    <w:p w:rsidR="005B40A8" w:rsidRDefault="005B40A8" w:rsidP="005B40A8">
      <w:pPr>
        <w:spacing w:after="0" w:line="360" w:lineRule="auto"/>
        <w:jc w:val="both"/>
        <w:rPr>
          <w:rFonts w:ascii="Cambria" w:hAnsi="Cambria"/>
          <w:sz w:val="24"/>
          <w:szCs w:val="24"/>
        </w:rPr>
      </w:pPr>
    </w:p>
    <w:p w:rsidR="000B6E82" w:rsidRPr="005B40A8" w:rsidRDefault="000B6E82" w:rsidP="005B40A8">
      <w:pPr>
        <w:spacing w:after="0" w:line="360" w:lineRule="auto"/>
        <w:jc w:val="both"/>
        <w:rPr>
          <w:rFonts w:ascii="Cambria" w:hAnsi="Cambria"/>
          <w:sz w:val="24"/>
          <w:szCs w:val="24"/>
        </w:rPr>
      </w:pPr>
    </w:p>
    <w:p w:rsidR="005B40A8" w:rsidRPr="00E717E3" w:rsidRDefault="005B40A8" w:rsidP="00E717E3">
      <w:pPr>
        <w:pStyle w:val="Heading2"/>
        <w:numPr>
          <w:ilvl w:val="0"/>
          <w:numId w:val="0"/>
        </w:numPr>
        <w:ind w:left="576" w:hanging="576"/>
        <w:rPr>
          <w:rFonts w:ascii="Cambria" w:hAnsi="Cambria"/>
          <w:sz w:val="30"/>
          <w:szCs w:val="30"/>
        </w:rPr>
      </w:pPr>
      <w:bookmarkStart w:id="62" w:name="_Toc126535587"/>
      <w:r w:rsidRPr="00E717E3">
        <w:rPr>
          <w:rFonts w:ascii="Cambria" w:hAnsi="Cambria"/>
          <w:sz w:val="30"/>
          <w:szCs w:val="30"/>
        </w:rPr>
        <w:lastRenderedPageBreak/>
        <w:t>4.2 Quantum GAN: Quantum State Fidelity Based</w:t>
      </w:r>
      <w:bookmarkEnd w:id="62"/>
    </w:p>
    <w:p w:rsidR="005B40A8" w:rsidRPr="005B40A8" w:rsidRDefault="005B40A8" w:rsidP="00E717E3">
      <w:pPr>
        <w:spacing w:before="240" w:line="360" w:lineRule="auto"/>
        <w:jc w:val="both"/>
        <w:rPr>
          <w:rFonts w:ascii="Cambria" w:hAnsi="Cambria"/>
          <w:sz w:val="24"/>
          <w:szCs w:val="24"/>
        </w:rPr>
      </w:pPr>
      <w:r w:rsidRPr="005B40A8">
        <w:rPr>
          <w:rFonts w:ascii="Cambria" w:hAnsi="Cambria"/>
          <w:sz w:val="24"/>
          <w:szCs w:val="24"/>
        </w:rPr>
        <w:t xml:space="preserve">One of the pioneering works that uses quantum-state based loss functions for the Discriminator and Generator is the QuGAN model. The swap test, a quantum computation technique that assesses how much two quantum states vary, is frequently used in applications of quantum machine learning and allows for quantum fidelity measurements, which in turn enable these loss functions </w:t>
      </w:r>
      <w:sdt>
        <w:sdtPr>
          <w:rPr>
            <w:rFonts w:ascii="Cambria" w:hAnsi="Cambria"/>
            <w:sz w:val="24"/>
            <w:szCs w:val="24"/>
          </w:rPr>
          <w:id w:val="-991641867"/>
          <w:citation/>
        </w:sdtPr>
        <w:sdtContent>
          <w:r w:rsidRPr="005B40A8">
            <w:rPr>
              <w:rFonts w:ascii="Cambria" w:hAnsi="Cambria"/>
              <w:sz w:val="24"/>
              <w:szCs w:val="24"/>
            </w:rPr>
            <w:fldChar w:fldCharType="begin"/>
          </w:r>
          <w:r w:rsidRPr="005B40A8">
            <w:rPr>
              <w:rFonts w:ascii="Cambria" w:hAnsi="Cambria"/>
              <w:sz w:val="24"/>
              <w:szCs w:val="24"/>
            </w:rPr>
            <w:instrText xml:space="preserve"> CITATION Esm06 \l 1033 </w:instrText>
          </w:r>
          <w:r w:rsidRPr="005B40A8">
            <w:rPr>
              <w:rFonts w:ascii="Cambria" w:hAnsi="Cambria"/>
              <w:sz w:val="24"/>
              <w:szCs w:val="24"/>
            </w:rPr>
            <w:fldChar w:fldCharType="separate"/>
          </w:r>
          <w:r w:rsidR="00CB6483" w:rsidRPr="00CB6483">
            <w:rPr>
              <w:rFonts w:ascii="Cambria" w:hAnsi="Cambria"/>
              <w:noProof/>
              <w:sz w:val="24"/>
              <w:szCs w:val="24"/>
            </w:rPr>
            <w:t>[46]</w:t>
          </w:r>
          <w:r w:rsidRPr="005B40A8">
            <w:rPr>
              <w:rFonts w:ascii="Cambria" w:hAnsi="Cambria"/>
              <w:sz w:val="24"/>
              <w:szCs w:val="24"/>
            </w:rPr>
            <w:fldChar w:fldCharType="end"/>
          </w:r>
        </w:sdtContent>
      </w:sdt>
      <w:r w:rsidRPr="005B40A8">
        <w:rPr>
          <w:rFonts w:ascii="Cambria" w:hAnsi="Cambria"/>
          <w:sz w:val="24"/>
          <w:szCs w:val="24"/>
        </w:rPr>
        <w:t xml:space="preserve">. Thus, our design appears to be more reliable and effective than the quantum discriminators and quantum generators suggested in the earlier work </w:t>
      </w:r>
      <w:sdt>
        <w:sdtPr>
          <w:rPr>
            <w:rFonts w:ascii="Cambria" w:hAnsi="Cambria"/>
            <w:sz w:val="24"/>
            <w:szCs w:val="24"/>
          </w:rPr>
          <w:id w:val="-1996326870"/>
          <w:citation/>
        </w:sdtPr>
        <w:sdtContent>
          <w:r w:rsidRPr="005B40A8">
            <w:rPr>
              <w:rFonts w:ascii="Cambria" w:hAnsi="Cambria"/>
              <w:sz w:val="24"/>
              <w:szCs w:val="24"/>
            </w:rPr>
            <w:fldChar w:fldCharType="begin"/>
          </w:r>
          <w:r w:rsidRPr="005B40A8">
            <w:rPr>
              <w:rFonts w:ascii="Cambria" w:hAnsi="Cambria"/>
              <w:sz w:val="24"/>
              <w:szCs w:val="24"/>
            </w:rPr>
            <w:instrText xml:space="preserve"> CITATION Mic20 \l 1033 </w:instrText>
          </w:r>
          <w:r w:rsidRPr="005B40A8">
            <w:rPr>
              <w:rFonts w:ascii="Cambria" w:hAnsi="Cambria"/>
              <w:sz w:val="24"/>
              <w:szCs w:val="24"/>
            </w:rPr>
            <w:fldChar w:fldCharType="separate"/>
          </w:r>
          <w:r w:rsidR="00CB6483" w:rsidRPr="00CB6483">
            <w:rPr>
              <w:rFonts w:ascii="Cambria" w:hAnsi="Cambria"/>
              <w:noProof/>
              <w:sz w:val="24"/>
              <w:szCs w:val="24"/>
            </w:rPr>
            <w:t>[47]</w:t>
          </w:r>
          <w:r w:rsidRPr="005B40A8">
            <w:rPr>
              <w:rFonts w:ascii="Cambria" w:hAnsi="Cambria"/>
              <w:sz w:val="24"/>
              <w:szCs w:val="24"/>
            </w:rPr>
            <w:fldChar w:fldCharType="end"/>
          </w:r>
        </w:sdtContent>
      </w:sdt>
      <w:r w:rsidRPr="005B40A8">
        <w:rPr>
          <w:rFonts w:ascii="Cambria" w:hAnsi="Cambria"/>
          <w:sz w:val="24"/>
          <w:szCs w:val="24"/>
        </w:rPr>
        <w:t xml:space="preserve">. Hellinger distance, which measures how close the original dataset and generated probability distributions are to one another, significantly improves when QuGAN is tested with the MNIST dataset. </w:t>
      </w:r>
    </w:p>
    <w:p w:rsidR="005B40A8" w:rsidRPr="005B40A8" w:rsidRDefault="005B40A8" w:rsidP="005B40A8">
      <w:pPr>
        <w:spacing w:line="360" w:lineRule="auto"/>
        <w:jc w:val="both"/>
        <w:rPr>
          <w:rFonts w:ascii="Cambria" w:hAnsi="Cambria"/>
          <w:sz w:val="24"/>
          <w:szCs w:val="24"/>
        </w:rPr>
      </w:pPr>
      <w:r w:rsidRPr="005B40A8">
        <w:rPr>
          <w:rFonts w:ascii="Cambria" w:hAnsi="Cambria"/>
          <w:sz w:val="24"/>
          <w:szCs w:val="24"/>
        </w:rPr>
        <w:t xml:space="preserve">We present quantum-state based loss functions with quantum gradients for both the Discriminator and the Generator for the GAN models, which are based on quantum fidelity measurements. The system is tested on MNIST dataset with the PCA reduced dimensions </w:t>
      </w:r>
      <w:sdt>
        <w:sdtPr>
          <w:rPr>
            <w:rFonts w:ascii="Cambria" w:hAnsi="Cambria"/>
            <w:sz w:val="24"/>
            <w:szCs w:val="24"/>
          </w:rPr>
          <w:id w:val="1570313876"/>
          <w:citation/>
        </w:sdtPr>
        <w:sdtContent>
          <w:r w:rsidRPr="005B40A8">
            <w:rPr>
              <w:rFonts w:ascii="Cambria" w:hAnsi="Cambria"/>
              <w:sz w:val="24"/>
              <w:szCs w:val="24"/>
            </w:rPr>
            <w:fldChar w:fldCharType="begin"/>
          </w:r>
          <w:r w:rsidRPr="005B40A8">
            <w:rPr>
              <w:rFonts w:ascii="Cambria" w:hAnsi="Cambria"/>
              <w:sz w:val="24"/>
              <w:szCs w:val="24"/>
            </w:rPr>
            <w:instrText xml:space="preserve"> CITATION Vis08 \l 1033 </w:instrText>
          </w:r>
          <w:r w:rsidRPr="005B40A8">
            <w:rPr>
              <w:rFonts w:ascii="Cambria" w:hAnsi="Cambria"/>
              <w:sz w:val="24"/>
              <w:szCs w:val="24"/>
            </w:rPr>
            <w:fldChar w:fldCharType="separate"/>
          </w:r>
          <w:r w:rsidR="00CB6483" w:rsidRPr="00CB6483">
            <w:rPr>
              <w:rFonts w:ascii="Cambria" w:hAnsi="Cambria"/>
              <w:noProof/>
              <w:sz w:val="24"/>
              <w:szCs w:val="24"/>
            </w:rPr>
            <w:t>[48]</w:t>
          </w:r>
          <w:r w:rsidRPr="005B40A8">
            <w:rPr>
              <w:rFonts w:ascii="Cambria" w:hAnsi="Cambria"/>
              <w:sz w:val="24"/>
              <w:szCs w:val="24"/>
            </w:rPr>
            <w:fldChar w:fldCharType="end"/>
          </w:r>
        </w:sdtContent>
      </w:sdt>
      <w:r w:rsidRPr="005B40A8">
        <w:rPr>
          <w:rFonts w:ascii="Cambria" w:hAnsi="Cambria"/>
          <w:sz w:val="24"/>
          <w:szCs w:val="24"/>
        </w:rPr>
        <w:t>.</w:t>
      </w:r>
    </w:p>
    <w:p w:rsidR="005B40A8" w:rsidRPr="00BC5687" w:rsidRDefault="005B40A8" w:rsidP="00BC5687">
      <w:pPr>
        <w:pStyle w:val="Heading3"/>
        <w:numPr>
          <w:ilvl w:val="0"/>
          <w:numId w:val="0"/>
        </w:numPr>
        <w:ind w:left="720" w:hanging="720"/>
        <w:rPr>
          <w:rFonts w:ascii="Cambria" w:hAnsi="Cambria"/>
          <w:sz w:val="28"/>
          <w:szCs w:val="28"/>
        </w:rPr>
      </w:pPr>
      <w:bookmarkStart w:id="63" w:name="_Toc126535588"/>
      <w:r w:rsidRPr="00BC5687">
        <w:rPr>
          <w:rFonts w:ascii="Cambria" w:hAnsi="Cambria"/>
          <w:sz w:val="28"/>
          <w:szCs w:val="28"/>
        </w:rPr>
        <w:t>4.2.1 System Design of QuGAN</w:t>
      </w:r>
      <w:bookmarkEnd w:id="63"/>
    </w:p>
    <w:p w:rsidR="005B40A8" w:rsidRPr="00BC5687" w:rsidRDefault="005B40A8" w:rsidP="00BC5687">
      <w:pPr>
        <w:pStyle w:val="Heading4"/>
        <w:numPr>
          <w:ilvl w:val="0"/>
          <w:numId w:val="0"/>
        </w:numPr>
        <w:spacing w:after="240"/>
        <w:ind w:left="864" w:hanging="864"/>
        <w:rPr>
          <w:rFonts w:ascii="Cambria" w:hAnsi="Cambria"/>
          <w:i w:val="0"/>
          <w:sz w:val="24"/>
          <w:szCs w:val="24"/>
        </w:rPr>
      </w:pPr>
      <w:r w:rsidRPr="00BC5687">
        <w:rPr>
          <w:rFonts w:ascii="Cambria" w:hAnsi="Cambria"/>
          <w:i w:val="0"/>
          <w:sz w:val="24"/>
          <w:szCs w:val="24"/>
        </w:rPr>
        <w:t>4.2.1.1 Quantum Deep Learning Layers</w:t>
      </w:r>
    </w:p>
    <w:p w:rsidR="005B40A8" w:rsidRPr="005B40A8" w:rsidRDefault="005B40A8" w:rsidP="005B40A8">
      <w:pPr>
        <w:spacing w:line="360" w:lineRule="auto"/>
        <w:jc w:val="both"/>
        <w:rPr>
          <w:rFonts w:ascii="Cambria" w:hAnsi="Cambria"/>
          <w:sz w:val="24"/>
          <w:szCs w:val="24"/>
        </w:rPr>
      </w:pPr>
      <w:r w:rsidRPr="005B40A8">
        <w:rPr>
          <w:rFonts w:ascii="Cambria" w:hAnsi="Cambria"/>
          <w:sz w:val="24"/>
          <w:szCs w:val="24"/>
        </w:rPr>
        <w:t>The QuGAN system iterates until a predetermined number of goals have been achieved. The classical data that feeds into the QuGAN architecture is first standardized and converted into quantum data. Every data set goes through this data preparation procedure once. The quantum circuit receives either a Generator (G/|</w:t>
      </w:r>
      <w:r w:rsidRPr="005B40A8">
        <w:rPr>
          <w:rStyle w:val="fontstyle01"/>
          <w:rFonts w:ascii="Cambria" w:hAnsi="Cambria" w:cs="Cambria"/>
          <w:sz w:val="24"/>
          <w:szCs w:val="24"/>
        </w:rPr>
        <w:t>γ</w:t>
      </w:r>
      <w:r w:rsidRPr="005B40A8">
        <w:rPr>
          <w:rFonts w:ascii="Cambria" w:hAnsi="Cambria"/>
          <w:sz w:val="24"/>
          <w:szCs w:val="24"/>
        </w:rPr>
        <w:t>⟩)/Discriminator (D/|δ⟩) circuit or a Real Data (X/|</w:t>
      </w:r>
      <w:r w:rsidRPr="005B40A8">
        <w:rPr>
          <w:rStyle w:val="fontstyle01"/>
          <w:rFonts w:ascii="Cambria" w:hAnsi="Cambria" w:cs="Cambria"/>
          <w:sz w:val="24"/>
          <w:szCs w:val="24"/>
        </w:rPr>
        <w:t>ξ</w:t>
      </w:r>
      <w:r w:rsidRPr="005B40A8">
        <w:rPr>
          <w:sz w:val="24"/>
          <w:szCs w:val="24"/>
        </w:rPr>
        <w:t xml:space="preserve"> </w:t>
      </w:r>
      <w:r w:rsidRPr="005B40A8">
        <w:rPr>
          <w:rFonts w:ascii="Cambria" w:hAnsi="Cambria"/>
          <w:sz w:val="24"/>
          <w:szCs w:val="24"/>
        </w:rPr>
        <w:t>⟩)/Discriminator (D/|δ⟩) circuit, depending on the training algorithm's stage. The classical computer receives the quantum circuits of induced state fidelity. When the system is being optimized, each gate's gradient with respect to the objective function is calculated using the fidelity, which is then used to update the Generator and Discriminator parameters. The system architecture is depicted in Figure 4.5.</w:t>
      </w:r>
    </w:p>
    <w:p w:rsidR="005B40A8" w:rsidRPr="005B40A8" w:rsidRDefault="005B40A8" w:rsidP="005B40A8">
      <w:pPr>
        <w:keepNext/>
        <w:spacing w:line="360" w:lineRule="auto"/>
        <w:jc w:val="center"/>
        <w:rPr>
          <w:sz w:val="24"/>
          <w:szCs w:val="24"/>
        </w:rPr>
      </w:pPr>
      <w:r w:rsidRPr="005B40A8">
        <w:rPr>
          <w:rFonts w:ascii="Cambria" w:hAnsi="Cambria"/>
          <w:noProof/>
          <w:sz w:val="24"/>
          <w:szCs w:val="24"/>
        </w:rPr>
        <w:lastRenderedPageBreak/>
        <w:drawing>
          <wp:inline distT="0" distB="0" distL="0" distR="0" wp14:anchorId="5DDE70F0" wp14:editId="399F9269">
            <wp:extent cx="5943600" cy="41141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GAN State Based.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inline>
        </w:drawing>
      </w:r>
    </w:p>
    <w:p w:rsidR="005B40A8" w:rsidRDefault="005B40A8" w:rsidP="005B40A8">
      <w:pPr>
        <w:pStyle w:val="Caption"/>
        <w:jc w:val="center"/>
        <w:rPr>
          <w:rFonts w:ascii="Cambria" w:hAnsi="Cambria"/>
          <w:i w:val="0"/>
          <w:sz w:val="24"/>
          <w:szCs w:val="24"/>
        </w:rPr>
      </w:pPr>
      <w:bookmarkStart w:id="64" w:name="_Toc126534696"/>
      <w:r w:rsidRPr="005B40A8">
        <w:rPr>
          <w:rFonts w:ascii="Cambria" w:hAnsi="Cambria"/>
          <w:i w:val="0"/>
          <w:sz w:val="24"/>
          <w:szCs w:val="24"/>
        </w:rPr>
        <w:t>Figure 4.</w:t>
      </w:r>
      <w:r w:rsidR="00143976">
        <w:rPr>
          <w:rFonts w:ascii="Cambria" w:hAnsi="Cambria"/>
          <w:i w:val="0"/>
          <w:sz w:val="24"/>
          <w:szCs w:val="24"/>
        </w:rPr>
        <w:t>5</w:t>
      </w:r>
      <w:r w:rsidRPr="005B40A8">
        <w:rPr>
          <w:rFonts w:ascii="Cambria" w:hAnsi="Cambria"/>
          <w:i w:val="0"/>
          <w:sz w:val="24"/>
          <w:szCs w:val="24"/>
        </w:rPr>
        <w:t>: System architecture of QuGAN</w:t>
      </w:r>
      <w:bookmarkEnd w:id="64"/>
    </w:p>
    <w:p w:rsidR="00BC5687" w:rsidRPr="00BC5687" w:rsidRDefault="00BC5687" w:rsidP="00BC5687"/>
    <w:p w:rsidR="005B40A8" w:rsidRPr="00BC5687" w:rsidRDefault="005B40A8" w:rsidP="00BC5687">
      <w:pPr>
        <w:pStyle w:val="Heading4"/>
        <w:numPr>
          <w:ilvl w:val="0"/>
          <w:numId w:val="0"/>
        </w:numPr>
        <w:spacing w:after="240"/>
        <w:ind w:left="864" w:hanging="864"/>
        <w:rPr>
          <w:rFonts w:ascii="Cambria" w:hAnsi="Cambria"/>
          <w:i w:val="0"/>
          <w:sz w:val="24"/>
          <w:szCs w:val="24"/>
        </w:rPr>
      </w:pPr>
      <w:r w:rsidRPr="00BC5687">
        <w:rPr>
          <w:rFonts w:ascii="Cambria" w:hAnsi="Cambria"/>
          <w:i w:val="0"/>
          <w:sz w:val="24"/>
          <w:szCs w:val="24"/>
        </w:rPr>
        <w:t>4.2.1.2 Quantum based Optimization</w:t>
      </w:r>
    </w:p>
    <w:p w:rsidR="005B40A8" w:rsidRPr="005B40A8" w:rsidRDefault="005B40A8" w:rsidP="005B40A8">
      <w:pPr>
        <w:spacing w:line="360" w:lineRule="auto"/>
        <w:jc w:val="both"/>
        <w:rPr>
          <w:rFonts w:ascii="Cambria" w:hAnsi="Cambria"/>
          <w:sz w:val="24"/>
          <w:szCs w:val="24"/>
        </w:rPr>
      </w:pPr>
      <w:r w:rsidRPr="005B40A8">
        <w:rPr>
          <w:rFonts w:ascii="Cambria" w:hAnsi="Cambria"/>
          <w:sz w:val="24"/>
          <w:szCs w:val="24"/>
        </w:rPr>
        <w:t>The loss function,</w:t>
      </w:r>
    </w:p>
    <w:p w:rsidR="005B40A8" w:rsidRPr="005B40A8" w:rsidRDefault="005B40A8" w:rsidP="005B40A8">
      <w:pPr>
        <w:spacing w:line="360" w:lineRule="auto"/>
        <w:jc w:val="both"/>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loss</m:t>
              </m:r>
            </m:sub>
          </m:sSub>
          <m:r>
            <w:rPr>
              <w:rFonts w:ascii="Cambria Math" w:hAnsi="Cambria Math"/>
              <w:sz w:val="24"/>
              <w:szCs w:val="24"/>
            </w:rPr>
            <m:t>=E</m:t>
          </m:r>
          <m:d>
            <m:dPr>
              <m:begChr m:val="["/>
              <m:endChr m:val="]"/>
              <m:ctrlPr>
                <w:rPr>
                  <w:rFonts w:ascii="Cambria Math" w:hAnsi="Cambria Math"/>
                  <w:i/>
                  <w:sz w:val="24"/>
                  <w:szCs w:val="24"/>
                </w:rPr>
              </m:ctrlPr>
            </m:dPr>
            <m:e>
              <m:func>
                <m:funcPr>
                  <m:ctrlPr>
                    <w:rPr>
                      <w:rFonts w:ascii="Cambria Math" w:hAnsi="Cambria Math"/>
                      <w:sz w:val="24"/>
                      <w:szCs w:val="24"/>
                    </w:rPr>
                  </m:ctrlPr>
                </m:funcPr>
                <m:fName>
                  <m:r>
                    <m:rPr>
                      <m:sty m:val="p"/>
                    </m:rPr>
                    <w:rPr>
                      <w:rFonts w:ascii="Cambria Math" w:hAnsi="Cambria Math"/>
                      <w:sz w:val="24"/>
                      <w:szCs w:val="24"/>
                    </w:rPr>
                    <m:t>log</m:t>
                  </m:r>
                  <m:ctrlPr>
                    <w:rPr>
                      <w:rFonts w:ascii="Cambria Math" w:hAnsi="Cambria Math"/>
                      <w:i/>
                      <w:sz w:val="24"/>
                      <w:szCs w:val="24"/>
                    </w:rPr>
                  </m:ctrlPr>
                </m:fName>
                <m:e>
                  <m:d>
                    <m:dPr>
                      <m:ctrlPr>
                        <w:rPr>
                          <w:rFonts w:ascii="Cambria Math" w:hAnsi="Cambria Math"/>
                          <w:i/>
                          <w:sz w:val="24"/>
                          <w:szCs w:val="24"/>
                        </w:rPr>
                      </m:ctrlPr>
                    </m:dPr>
                    <m:e>
                      <m:r>
                        <w:rPr>
                          <w:rFonts w:ascii="Cambria Math" w:hAnsi="Cambria Math"/>
                          <w:sz w:val="24"/>
                          <w:szCs w:val="24"/>
                        </w:rPr>
                        <m:t>D</m:t>
                      </m:r>
                      <m:d>
                        <m:dPr>
                          <m:ctrlPr>
                            <w:rPr>
                              <w:rFonts w:ascii="Cambria Math" w:hAnsi="Cambria Math"/>
                              <w:i/>
                              <w:sz w:val="24"/>
                              <w:szCs w:val="24"/>
                            </w:rPr>
                          </m:ctrlPr>
                        </m:dPr>
                        <m:e>
                          <m:sSup>
                            <m:sSupPr>
                              <m:ctrlPr>
                                <w:rPr>
                                  <w:rFonts w:ascii="Cambria Math" w:hAnsi="Cambria Math"/>
                                  <w:sz w:val="24"/>
                                  <w:szCs w:val="24"/>
                                </w:rPr>
                              </m:ctrlPr>
                            </m:sSupPr>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m:rPr>
                                          <m:sty m:val="p"/>
                                        </m:rPr>
                                        <w:rPr>
                                          <w:rStyle w:val="fontstyle01"/>
                                          <w:rFonts w:ascii="Cambria Math" w:hAnsi="Cambria Math"/>
                                          <w:sz w:val="24"/>
                                          <w:szCs w:val="24"/>
                                        </w:rPr>
                                        <m:t>ξ; δ</m:t>
                                      </m:r>
                                      <m:ctrlPr>
                                        <w:rPr>
                                          <w:rFonts w:ascii="Cambria Math" w:hAnsi="Cambria Math"/>
                                          <w:sz w:val="24"/>
                                          <w:szCs w:val="24"/>
                                        </w:rPr>
                                      </m:ctrlPr>
                                    </m:e>
                                  </m:d>
                                </m:e>
                              </m:d>
                            </m:e>
                            <m:sup>
                              <m:r>
                                <w:rPr>
                                  <w:rFonts w:ascii="Cambria Math" w:hAnsi="Cambria Math"/>
                                  <w:sz w:val="24"/>
                                  <w:szCs w:val="24"/>
                                </w:rPr>
                                <m:t>2</m:t>
                              </m:r>
                            </m:sup>
                          </m:sSup>
                        </m:e>
                      </m:d>
                    </m:e>
                  </m:d>
                </m:e>
              </m:func>
            </m:e>
          </m:d>
          <m:r>
            <w:rPr>
              <w:rFonts w:ascii="Cambria Math" w:hAnsi="Cambria Math"/>
              <w:sz w:val="24"/>
              <w:szCs w:val="24"/>
            </w:rPr>
            <m:t>+ E</m:t>
          </m:r>
          <m:d>
            <m:dPr>
              <m:begChr m:val="["/>
              <m:endChr m:val="]"/>
              <m:ctrlPr>
                <w:rPr>
                  <w:rFonts w:ascii="Cambria Math" w:hAnsi="Cambria Math"/>
                  <w:i/>
                  <w:sz w:val="24"/>
                  <w:szCs w:val="24"/>
                </w:rPr>
              </m:ctrlPr>
            </m:dPr>
            <m:e>
              <m:func>
                <m:funcPr>
                  <m:ctrlPr>
                    <w:rPr>
                      <w:rFonts w:ascii="Cambria Math" w:hAnsi="Cambria Math"/>
                      <w:sz w:val="24"/>
                      <w:szCs w:val="24"/>
                    </w:rPr>
                  </m:ctrlPr>
                </m:funcPr>
                <m:fName>
                  <m:r>
                    <m:rPr>
                      <m:sty m:val="p"/>
                    </m:rPr>
                    <w:rPr>
                      <w:rFonts w:ascii="Cambria Math" w:hAnsi="Cambria Math"/>
                      <w:sz w:val="24"/>
                      <w:szCs w:val="24"/>
                    </w:rPr>
                    <m:t>log</m:t>
                  </m:r>
                  <m:ctrlPr>
                    <w:rPr>
                      <w:rFonts w:ascii="Cambria Math" w:hAnsi="Cambria Math"/>
                      <w:i/>
                      <w:sz w:val="24"/>
                      <w:szCs w:val="24"/>
                    </w:rPr>
                  </m:ctrlPr>
                </m:fName>
                <m:e>
                  <m:d>
                    <m:dPr>
                      <m:ctrlPr>
                        <w:rPr>
                          <w:rFonts w:ascii="Cambria Math" w:hAnsi="Cambria Math"/>
                          <w:i/>
                          <w:sz w:val="24"/>
                          <w:szCs w:val="24"/>
                        </w:rPr>
                      </m:ctrlPr>
                    </m:dPr>
                    <m:e>
                      <m:r>
                        <w:rPr>
                          <w:rFonts w:ascii="Cambria Math" w:hAnsi="Cambria Math"/>
                          <w:sz w:val="24"/>
                          <w:szCs w:val="24"/>
                        </w:rPr>
                        <m:t>1-D</m:t>
                      </m:r>
                      <m:d>
                        <m:dPr>
                          <m:ctrlPr>
                            <w:rPr>
                              <w:rFonts w:ascii="Cambria Math" w:hAnsi="Cambria Math"/>
                              <w:i/>
                              <w:sz w:val="24"/>
                              <w:szCs w:val="24"/>
                            </w:rPr>
                          </m:ctrlPr>
                        </m:dPr>
                        <m:e>
                          <m:sSup>
                            <m:sSupPr>
                              <m:ctrlPr>
                                <w:rPr>
                                  <w:rFonts w:ascii="Cambria Math" w:hAnsi="Cambria Math"/>
                                  <w:sz w:val="24"/>
                                  <w:szCs w:val="24"/>
                                </w:rPr>
                              </m:ctrlPr>
                            </m:sSupPr>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m:rPr>
                                          <m:sty m:val="p"/>
                                        </m:rPr>
                                        <w:rPr>
                                          <w:rStyle w:val="fontstyle01"/>
                                          <w:rFonts w:ascii="Cambria Math" w:hAnsi="Cambria Math"/>
                                          <w:sz w:val="24"/>
                                          <w:szCs w:val="24"/>
                                        </w:rPr>
                                        <m:t>γ</m:t>
                                      </m:r>
                                      <m:r>
                                        <m:rPr>
                                          <m:sty m:val="p"/>
                                        </m:rPr>
                                        <w:rPr>
                                          <w:rFonts w:ascii="Cambria Math" w:hAnsi="Cambria Math"/>
                                          <w:sz w:val="24"/>
                                          <w:szCs w:val="24"/>
                                        </w:rPr>
                                        <m:t>,</m:t>
                                      </m:r>
                                      <m:r>
                                        <m:rPr>
                                          <m:sty m:val="p"/>
                                        </m:rPr>
                                        <w:rPr>
                                          <w:rStyle w:val="fontstyle01"/>
                                          <w:rFonts w:ascii="Cambria Math" w:hAnsi="Cambria Math"/>
                                          <w:sz w:val="24"/>
                                          <w:szCs w:val="24"/>
                                        </w:rPr>
                                        <m:t xml:space="preserve"> δ</m:t>
                                      </m:r>
                                      <m:ctrlPr>
                                        <w:rPr>
                                          <w:rFonts w:ascii="Cambria Math" w:hAnsi="Cambria Math"/>
                                          <w:sz w:val="24"/>
                                          <w:szCs w:val="24"/>
                                        </w:rPr>
                                      </m:ctrlPr>
                                    </m:e>
                                  </m:d>
                                </m:e>
                              </m:d>
                            </m:e>
                            <m:sup>
                              <m:r>
                                <w:rPr>
                                  <w:rFonts w:ascii="Cambria Math" w:hAnsi="Cambria Math"/>
                                  <w:sz w:val="24"/>
                                  <w:szCs w:val="24"/>
                                </w:rPr>
                                <m:t>2</m:t>
                              </m:r>
                            </m:sup>
                          </m:sSup>
                        </m:e>
                      </m:d>
                    </m:e>
                  </m:d>
                </m:e>
              </m:func>
            </m:e>
          </m:d>
        </m:oMath>
      </m:oMathPara>
    </w:p>
    <w:p w:rsidR="005B40A8" w:rsidRPr="005B40A8" w:rsidRDefault="005B40A8" w:rsidP="005B40A8">
      <w:pPr>
        <w:spacing w:line="360" w:lineRule="auto"/>
        <w:jc w:val="both"/>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loss</m:t>
              </m:r>
            </m:sub>
          </m:sSub>
          <m:r>
            <w:rPr>
              <w:rFonts w:ascii="Cambria Math" w:hAnsi="Cambria Math"/>
              <w:sz w:val="24"/>
              <w:szCs w:val="24"/>
            </w:rPr>
            <m:t>=E</m:t>
          </m:r>
          <m:d>
            <m:dPr>
              <m:begChr m:val="["/>
              <m:endChr m:val="]"/>
              <m:ctrlPr>
                <w:rPr>
                  <w:rFonts w:ascii="Cambria Math" w:hAnsi="Cambria Math"/>
                  <w:i/>
                  <w:sz w:val="24"/>
                  <w:szCs w:val="24"/>
                </w:rPr>
              </m:ctrlPr>
            </m:dPr>
            <m:e>
              <m:func>
                <m:funcPr>
                  <m:ctrlPr>
                    <w:rPr>
                      <w:rFonts w:ascii="Cambria Math" w:hAnsi="Cambria Math"/>
                      <w:sz w:val="24"/>
                      <w:szCs w:val="24"/>
                    </w:rPr>
                  </m:ctrlPr>
                </m:funcPr>
                <m:fName>
                  <m:r>
                    <m:rPr>
                      <m:sty m:val="p"/>
                    </m:rPr>
                    <w:rPr>
                      <w:rFonts w:ascii="Cambria Math" w:hAnsi="Cambria Math"/>
                      <w:sz w:val="24"/>
                      <w:szCs w:val="24"/>
                    </w:rPr>
                    <m:t>log</m:t>
                  </m:r>
                  <m:ctrlPr>
                    <w:rPr>
                      <w:rFonts w:ascii="Cambria Math" w:hAnsi="Cambria Math"/>
                      <w:i/>
                      <w:sz w:val="24"/>
                      <w:szCs w:val="24"/>
                    </w:rPr>
                  </m:ctrlPr>
                </m:fName>
                <m:e>
                  <m:d>
                    <m:dPr>
                      <m:ctrlPr>
                        <w:rPr>
                          <w:rFonts w:ascii="Cambria Math" w:hAnsi="Cambria Math"/>
                          <w:i/>
                          <w:sz w:val="24"/>
                          <w:szCs w:val="24"/>
                        </w:rPr>
                      </m:ctrlPr>
                    </m:dPr>
                    <m:e>
                      <m:r>
                        <w:rPr>
                          <w:rFonts w:ascii="Cambria Math" w:hAnsi="Cambria Math"/>
                          <w:sz w:val="24"/>
                          <w:szCs w:val="24"/>
                        </w:rPr>
                        <m:t>D</m:t>
                      </m:r>
                      <m:d>
                        <m:dPr>
                          <m:ctrlPr>
                            <w:rPr>
                              <w:rFonts w:ascii="Cambria Math" w:hAnsi="Cambria Math"/>
                              <w:i/>
                              <w:sz w:val="24"/>
                              <w:szCs w:val="24"/>
                            </w:rPr>
                          </m:ctrlPr>
                        </m:dPr>
                        <m:e>
                          <m:sSup>
                            <m:sSupPr>
                              <m:ctrlPr>
                                <w:rPr>
                                  <w:rFonts w:ascii="Cambria Math" w:hAnsi="Cambria Math"/>
                                  <w:sz w:val="24"/>
                                  <w:szCs w:val="24"/>
                                </w:rPr>
                              </m:ctrlPr>
                            </m:sSupPr>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m:rPr>
                                          <m:sty m:val="p"/>
                                        </m:rPr>
                                        <w:rPr>
                                          <w:rStyle w:val="fontstyle01"/>
                                          <w:rFonts w:ascii="Cambria Math" w:hAnsi="Cambria Math"/>
                                          <w:sz w:val="24"/>
                                          <w:szCs w:val="24"/>
                                        </w:rPr>
                                        <m:t>γ, δ</m:t>
                                      </m:r>
                                      <m:ctrlPr>
                                        <w:rPr>
                                          <w:rFonts w:ascii="Cambria Math" w:hAnsi="Cambria Math"/>
                                          <w:sz w:val="24"/>
                                          <w:szCs w:val="24"/>
                                        </w:rPr>
                                      </m:ctrlPr>
                                    </m:e>
                                  </m:d>
                                </m:e>
                              </m:d>
                            </m:e>
                            <m:sup>
                              <m:r>
                                <w:rPr>
                                  <w:rFonts w:ascii="Cambria Math" w:hAnsi="Cambria Math"/>
                                  <w:sz w:val="24"/>
                                  <w:szCs w:val="24"/>
                                </w:rPr>
                                <m:t>2</m:t>
                              </m:r>
                            </m:sup>
                          </m:sSup>
                        </m:e>
                      </m:d>
                    </m:e>
                  </m:d>
                </m:e>
              </m:func>
            </m:e>
          </m:d>
        </m:oMath>
      </m:oMathPara>
    </w:p>
    <w:p w:rsidR="005B40A8" w:rsidRPr="005B40A8" w:rsidRDefault="005B40A8" w:rsidP="005B40A8">
      <w:pPr>
        <w:spacing w:line="360" w:lineRule="auto"/>
        <w:jc w:val="both"/>
        <w:rPr>
          <w:rFonts w:ascii="Cambria" w:hAnsi="Cambria"/>
          <w:sz w:val="24"/>
          <w:szCs w:val="24"/>
        </w:rPr>
      </w:pPr>
      <w:r w:rsidRPr="005B40A8">
        <w:rPr>
          <w:rFonts w:ascii="Cambria" w:hAnsi="Cambria"/>
          <w:sz w:val="24"/>
          <w:szCs w:val="24"/>
        </w:rPr>
        <w:t xml:space="preserve">Is used to illustrate optimization of a quantum GAN. The Generator Circuit, Discriminator Circuit, Data Loading Circuit, and the Anicilla qubit are the four main quantum circuit elements that make up the design of our QuGAN. The quantum deep learning (QDL) model responsible for creating samples is represented by the Generator circuit, and the QDL model that is the data loading circuit loads quantum data onto a quantum state; the anicilla qubit is a single qubit used to measure the fidelity of the quantum state and to carry out our inter-circuit communication; and the duty of distinguishing between false and real samples </w:t>
      </w:r>
      <w:sdt>
        <w:sdtPr>
          <w:rPr>
            <w:rFonts w:ascii="Cambria" w:hAnsi="Cambria"/>
            <w:sz w:val="24"/>
            <w:szCs w:val="24"/>
          </w:rPr>
          <w:id w:val="1453214760"/>
          <w:citation/>
        </w:sdtPr>
        <w:sdtContent>
          <w:r w:rsidRPr="005B40A8">
            <w:rPr>
              <w:rFonts w:ascii="Cambria" w:hAnsi="Cambria"/>
              <w:sz w:val="24"/>
              <w:szCs w:val="24"/>
            </w:rPr>
            <w:fldChar w:fldCharType="begin"/>
          </w:r>
          <w:r w:rsidRPr="005B40A8">
            <w:rPr>
              <w:rFonts w:ascii="Cambria" w:hAnsi="Cambria"/>
              <w:sz w:val="24"/>
              <w:szCs w:val="24"/>
            </w:rPr>
            <w:instrText xml:space="preserve"> CITATION Sam21 \l 1033 </w:instrText>
          </w:r>
          <w:r w:rsidRPr="005B40A8">
            <w:rPr>
              <w:rFonts w:ascii="Cambria" w:hAnsi="Cambria"/>
              <w:sz w:val="24"/>
              <w:szCs w:val="24"/>
            </w:rPr>
            <w:fldChar w:fldCharType="separate"/>
          </w:r>
          <w:r w:rsidR="00CB6483" w:rsidRPr="00CB6483">
            <w:rPr>
              <w:rFonts w:ascii="Cambria" w:hAnsi="Cambria"/>
              <w:noProof/>
              <w:sz w:val="24"/>
              <w:szCs w:val="24"/>
            </w:rPr>
            <w:t>[49]</w:t>
          </w:r>
          <w:r w:rsidRPr="005B40A8">
            <w:rPr>
              <w:rFonts w:ascii="Cambria" w:hAnsi="Cambria"/>
              <w:sz w:val="24"/>
              <w:szCs w:val="24"/>
            </w:rPr>
            <w:fldChar w:fldCharType="end"/>
          </w:r>
        </w:sdtContent>
      </w:sdt>
      <w:r w:rsidRPr="005B40A8">
        <w:rPr>
          <w:rFonts w:ascii="Cambria" w:hAnsi="Cambria"/>
          <w:sz w:val="24"/>
          <w:szCs w:val="24"/>
        </w:rPr>
        <w:t>.</w:t>
      </w:r>
    </w:p>
    <w:p w:rsidR="005B40A8" w:rsidRPr="005B40A8" w:rsidRDefault="005B40A8" w:rsidP="005B40A8">
      <w:pPr>
        <w:keepNext/>
        <w:spacing w:line="360" w:lineRule="auto"/>
        <w:jc w:val="center"/>
        <w:rPr>
          <w:sz w:val="24"/>
          <w:szCs w:val="24"/>
        </w:rPr>
      </w:pPr>
      <w:r w:rsidRPr="005B40A8">
        <w:rPr>
          <w:rFonts w:ascii="Cambria" w:hAnsi="Cambria"/>
          <w:noProof/>
          <w:sz w:val="24"/>
          <w:szCs w:val="24"/>
        </w:rPr>
        <w:lastRenderedPageBreak/>
        <w:drawing>
          <wp:inline distT="0" distB="0" distL="0" distR="0" wp14:anchorId="39C09D36" wp14:editId="2D5BFD01">
            <wp:extent cx="5943600" cy="33458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rcuit - QGAN.drawio.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rsidR="005B40A8" w:rsidRDefault="005B40A8" w:rsidP="005B40A8">
      <w:pPr>
        <w:pStyle w:val="Caption"/>
        <w:jc w:val="center"/>
        <w:rPr>
          <w:rFonts w:ascii="Cambria" w:hAnsi="Cambria"/>
          <w:i w:val="0"/>
          <w:sz w:val="24"/>
          <w:szCs w:val="24"/>
        </w:rPr>
      </w:pPr>
      <w:bookmarkStart w:id="65" w:name="_Toc126534697"/>
      <w:r w:rsidRPr="005B40A8">
        <w:rPr>
          <w:rFonts w:ascii="Cambria" w:hAnsi="Cambria"/>
          <w:i w:val="0"/>
          <w:sz w:val="24"/>
          <w:szCs w:val="24"/>
        </w:rPr>
        <w:t>Figure 4.</w:t>
      </w:r>
      <w:r w:rsidR="00143976">
        <w:rPr>
          <w:rFonts w:ascii="Cambria" w:hAnsi="Cambria"/>
          <w:i w:val="0"/>
          <w:sz w:val="24"/>
          <w:szCs w:val="24"/>
        </w:rPr>
        <w:t>6</w:t>
      </w:r>
      <w:r w:rsidRPr="005B40A8">
        <w:rPr>
          <w:rFonts w:ascii="Cambria" w:hAnsi="Cambria"/>
          <w:i w:val="0"/>
          <w:sz w:val="24"/>
          <w:szCs w:val="24"/>
        </w:rPr>
        <w:t>: Layers applied on the Generator</w:t>
      </w:r>
      <w:bookmarkEnd w:id="65"/>
    </w:p>
    <w:p w:rsidR="00BC5687" w:rsidRPr="00BC5687" w:rsidRDefault="00BC5687" w:rsidP="00BC5687"/>
    <w:p w:rsidR="005B40A8" w:rsidRPr="005B40A8" w:rsidRDefault="005B40A8" w:rsidP="005B40A8">
      <w:pPr>
        <w:spacing w:line="360" w:lineRule="auto"/>
        <w:jc w:val="both"/>
        <w:rPr>
          <w:rFonts w:ascii="Cambria" w:hAnsi="Cambria"/>
          <w:sz w:val="24"/>
          <w:szCs w:val="24"/>
        </w:rPr>
      </w:pPr>
      <w:r w:rsidRPr="005B40A8">
        <w:rPr>
          <w:rFonts w:ascii="Cambria" w:hAnsi="Cambria"/>
          <w:sz w:val="24"/>
          <w:szCs w:val="24"/>
        </w:rPr>
        <w:t>On the illustration, the Discriminator and Generator each have ten parameters. The Discriminator uses qubits 1 through 4, while qubits 5 through 8 are set aside for the Generator's settings or data loading. The ancilla qubit for the SWAP test is qubit zero. Qubit 0 is mapped onto a conventional bit that may either read 1 or 0.</w:t>
      </w:r>
    </w:p>
    <w:p w:rsidR="005B40A8" w:rsidRPr="00BC5687" w:rsidRDefault="005B40A8" w:rsidP="00BC5687">
      <w:pPr>
        <w:pStyle w:val="Heading3"/>
        <w:numPr>
          <w:ilvl w:val="0"/>
          <w:numId w:val="0"/>
        </w:numPr>
        <w:spacing w:after="240"/>
        <w:ind w:left="720" w:hanging="720"/>
        <w:rPr>
          <w:rFonts w:ascii="Cambria" w:hAnsi="Cambria"/>
          <w:sz w:val="28"/>
          <w:szCs w:val="28"/>
        </w:rPr>
      </w:pPr>
      <w:bookmarkStart w:id="66" w:name="_Toc126535589"/>
      <w:r w:rsidRPr="00BC5687">
        <w:rPr>
          <w:rFonts w:ascii="Cambria" w:hAnsi="Cambria"/>
          <w:sz w:val="28"/>
          <w:szCs w:val="28"/>
        </w:rPr>
        <w:t>4.2.2 Hyper-parameters</w:t>
      </w:r>
      <w:bookmarkEnd w:id="66"/>
    </w:p>
    <w:p w:rsidR="005B40A8" w:rsidRPr="005B40A8" w:rsidRDefault="005B40A8" w:rsidP="005B40A8">
      <w:pPr>
        <w:spacing w:after="0" w:line="360" w:lineRule="auto"/>
        <w:jc w:val="both"/>
        <w:rPr>
          <w:rFonts w:ascii="Cambria" w:hAnsi="Cambria"/>
          <w:sz w:val="24"/>
          <w:szCs w:val="24"/>
        </w:rPr>
      </w:pPr>
      <w:r w:rsidRPr="005B40A8">
        <w:rPr>
          <w:rFonts w:ascii="Cambria" w:hAnsi="Cambria"/>
          <w:sz w:val="24"/>
          <w:szCs w:val="24"/>
        </w:rPr>
        <w:t>The model is trained based on the following hyper-parameters:</w:t>
      </w:r>
    </w:p>
    <w:p w:rsidR="005B40A8" w:rsidRPr="005B40A8" w:rsidRDefault="005B40A8" w:rsidP="005B40A8">
      <w:pPr>
        <w:pStyle w:val="ListParagraph"/>
        <w:numPr>
          <w:ilvl w:val="0"/>
          <w:numId w:val="27"/>
        </w:numPr>
        <w:spacing w:line="360" w:lineRule="auto"/>
        <w:jc w:val="both"/>
        <w:rPr>
          <w:rStyle w:val="fontstyle01"/>
          <w:rFonts w:ascii="Cambria" w:hAnsi="Cambria"/>
          <w:i w:val="0"/>
          <w:iCs w:val="0"/>
          <w:color w:val="auto"/>
          <w:sz w:val="24"/>
          <w:szCs w:val="24"/>
        </w:rPr>
      </w:pPr>
      <w:r w:rsidRPr="005B40A8">
        <w:rPr>
          <w:rFonts w:ascii="Cambria" w:hAnsi="Cambria"/>
          <w:sz w:val="24"/>
          <w:szCs w:val="24"/>
        </w:rPr>
        <w:t xml:space="preserve">Learning Rate: </w:t>
      </w:r>
      <w:r w:rsidRPr="005B40A8">
        <w:rPr>
          <w:rStyle w:val="fontstyle01"/>
          <w:rFonts w:ascii="Cambria" w:hAnsi="Cambria" w:cs="Cambria"/>
          <w:i w:val="0"/>
          <w:sz w:val="24"/>
          <w:szCs w:val="24"/>
        </w:rPr>
        <w:t>α</w:t>
      </w:r>
      <w:r w:rsidRPr="005B40A8">
        <w:rPr>
          <w:rStyle w:val="fontstyle01"/>
          <w:rFonts w:ascii="Cambria" w:hAnsi="Cambria" w:cs="Cambria"/>
          <w:sz w:val="24"/>
          <w:szCs w:val="24"/>
        </w:rPr>
        <w:t xml:space="preserve"> </w:t>
      </w:r>
      <w:r w:rsidRPr="005B40A8">
        <w:rPr>
          <w:rStyle w:val="fontstyle01"/>
          <w:rFonts w:ascii="Cambria" w:hAnsi="Cambria" w:cs="Cambria"/>
          <w:i w:val="0"/>
          <w:sz w:val="24"/>
          <w:szCs w:val="24"/>
        </w:rPr>
        <w:t>= 0.01</w:t>
      </w:r>
    </w:p>
    <w:p w:rsidR="005B40A8" w:rsidRPr="005B40A8" w:rsidRDefault="005B40A8" w:rsidP="005B40A8">
      <w:pPr>
        <w:pStyle w:val="ListParagraph"/>
        <w:numPr>
          <w:ilvl w:val="0"/>
          <w:numId w:val="27"/>
        </w:numPr>
        <w:spacing w:line="360" w:lineRule="auto"/>
        <w:jc w:val="both"/>
        <w:rPr>
          <w:rFonts w:ascii="Cambria" w:hAnsi="Cambria"/>
          <w:sz w:val="24"/>
          <w:szCs w:val="24"/>
        </w:rPr>
      </w:pPr>
      <w:r w:rsidRPr="005B40A8">
        <w:rPr>
          <w:rFonts w:ascii="Cambria" w:hAnsi="Cambria"/>
          <w:sz w:val="24"/>
          <w:szCs w:val="24"/>
        </w:rPr>
        <w:t>Epoch: ϵ = 25</w:t>
      </w:r>
    </w:p>
    <w:p w:rsidR="005B40A8" w:rsidRPr="005B40A8" w:rsidRDefault="005B40A8" w:rsidP="005B40A8">
      <w:pPr>
        <w:pStyle w:val="ListParagraph"/>
        <w:numPr>
          <w:ilvl w:val="0"/>
          <w:numId w:val="27"/>
        </w:numPr>
        <w:spacing w:line="360" w:lineRule="auto"/>
        <w:jc w:val="both"/>
        <w:rPr>
          <w:rStyle w:val="fontstyle11"/>
          <w:rFonts w:ascii="Cambria" w:hAnsi="Cambria"/>
          <w:i w:val="0"/>
          <w:iCs w:val="0"/>
          <w:color w:val="auto"/>
          <w:sz w:val="24"/>
          <w:szCs w:val="24"/>
        </w:rPr>
      </w:pPr>
      <w:r w:rsidRPr="005B40A8">
        <w:rPr>
          <w:rFonts w:ascii="Cambria" w:hAnsi="Cambria"/>
          <w:sz w:val="24"/>
          <w:szCs w:val="24"/>
        </w:rPr>
        <w:t xml:space="preserve">Network Weights: </w:t>
      </w:r>
      <w:r w:rsidRPr="005B40A8">
        <w:rPr>
          <w:rStyle w:val="fontstyle01"/>
          <w:rFonts w:ascii="Cambria" w:hAnsi="Cambria" w:cs="Cambria"/>
          <w:i w:val="0"/>
          <w:sz w:val="24"/>
          <w:szCs w:val="24"/>
        </w:rPr>
        <w:t>θ</w:t>
      </w:r>
      <w:r w:rsidRPr="005B40A8">
        <w:rPr>
          <w:rStyle w:val="fontstyle11"/>
          <w:rFonts w:ascii="Cambria" w:hAnsi="Cambria"/>
          <w:i w:val="0"/>
          <w:sz w:val="24"/>
          <w:szCs w:val="24"/>
          <w:vertAlign w:val="subscript"/>
        </w:rPr>
        <w:t xml:space="preserve">d </w:t>
      </w:r>
      <w:r w:rsidRPr="005B40A8">
        <w:rPr>
          <w:rStyle w:val="fontstyle11"/>
          <w:rFonts w:ascii="Cambria" w:hAnsi="Cambria"/>
          <w:i w:val="0"/>
          <w:sz w:val="24"/>
          <w:szCs w:val="24"/>
        </w:rPr>
        <w:t>= Random (0,1) x π</w:t>
      </w:r>
    </w:p>
    <w:p w:rsidR="005B40A8" w:rsidRPr="005B40A8" w:rsidRDefault="005B40A8" w:rsidP="005B40A8">
      <w:pPr>
        <w:spacing w:after="0" w:line="360" w:lineRule="auto"/>
        <w:jc w:val="both"/>
        <w:rPr>
          <w:rFonts w:ascii="Cambria" w:hAnsi="Cambria"/>
          <w:sz w:val="24"/>
          <w:szCs w:val="24"/>
        </w:rPr>
      </w:pPr>
      <w:r w:rsidRPr="005B40A8">
        <w:rPr>
          <w:rFonts w:ascii="Cambria" w:hAnsi="Cambria"/>
          <w:sz w:val="24"/>
          <w:szCs w:val="24"/>
        </w:rPr>
        <w:t>Quantum Variables:</w:t>
      </w:r>
    </w:p>
    <w:p w:rsidR="005B40A8" w:rsidRPr="005B40A8" w:rsidRDefault="005B40A8" w:rsidP="005B40A8">
      <w:pPr>
        <w:pStyle w:val="ListParagraph"/>
        <w:numPr>
          <w:ilvl w:val="0"/>
          <w:numId w:val="28"/>
        </w:numPr>
        <w:spacing w:line="360" w:lineRule="auto"/>
        <w:jc w:val="both"/>
        <w:rPr>
          <w:rFonts w:ascii="Cambria" w:hAnsi="Cambria"/>
          <w:sz w:val="24"/>
          <w:szCs w:val="24"/>
        </w:rPr>
      </w:pPr>
      <w:r w:rsidRPr="005B40A8">
        <w:rPr>
          <w:rFonts w:ascii="Cambria" w:hAnsi="Cambria"/>
          <w:sz w:val="24"/>
          <w:szCs w:val="24"/>
        </w:rPr>
        <w:t xml:space="preserve">Qubit Channels: </w:t>
      </w:r>
      <m:oMath>
        <m:r>
          <w:rPr>
            <w:rFonts w:ascii="Cambria Math" w:hAnsi="Cambria Math"/>
            <w:sz w:val="24"/>
            <w:szCs w:val="24"/>
          </w:rPr>
          <m:t>Q = 1 + (</m:t>
        </m:r>
        <m:sSub>
          <m:sSubPr>
            <m:ctrlPr>
              <w:rPr>
                <w:rFonts w:ascii="Cambria Math" w:hAnsi="Cambria Math"/>
                <w:i/>
                <w:sz w:val="24"/>
                <w:szCs w:val="24"/>
              </w:rPr>
            </m:ctrlPr>
          </m:sSubPr>
          <m:e>
            <m:r>
              <w:rPr>
                <w:rFonts w:ascii="Cambria Math" w:hAnsi="Cambria Math"/>
                <w:sz w:val="24"/>
                <w:szCs w:val="24"/>
              </w:rPr>
              <m:t>n</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dim</m:t>
                </m:r>
              </m:sub>
            </m:sSub>
          </m:sub>
        </m:sSub>
        <m:r>
          <w:rPr>
            <w:rFonts w:ascii="Cambria Math" w:hAnsi="Cambria Math"/>
            <w:sz w:val="24"/>
            <w:szCs w:val="24"/>
            <w:vertAlign w:val="subscript"/>
          </w:rPr>
          <m:t xml:space="preserve"> </m:t>
        </m:r>
        <m:r>
          <m:rPr>
            <m:sty m:val="p"/>
          </m:rPr>
          <w:rPr>
            <w:rFonts w:ascii="Cambria Math" w:hAnsi="Cambria Math"/>
            <w:sz w:val="24"/>
            <w:szCs w:val="24"/>
          </w:rPr>
          <m:t xml:space="preserve">x </m:t>
        </m:r>
        <m:r>
          <w:rPr>
            <w:rFonts w:ascii="Cambria Math" w:hAnsi="Cambria Math"/>
            <w:sz w:val="24"/>
            <w:szCs w:val="24"/>
          </w:rPr>
          <m:t>2)</m:t>
        </m:r>
      </m:oMath>
    </w:p>
    <w:p w:rsidR="00DD0DA9" w:rsidRDefault="00DD0DA9" w:rsidP="00990607">
      <w:pPr>
        <w:spacing w:before="240"/>
      </w:pPr>
    </w:p>
    <w:p w:rsidR="00211503" w:rsidRDefault="00211503" w:rsidP="00990607">
      <w:pPr>
        <w:spacing w:before="240"/>
      </w:pPr>
    </w:p>
    <w:p w:rsidR="00211503" w:rsidRPr="006B5602" w:rsidRDefault="00211503" w:rsidP="00211503">
      <w:pPr>
        <w:pStyle w:val="Heading1"/>
        <w:numPr>
          <w:ilvl w:val="0"/>
          <w:numId w:val="0"/>
        </w:numPr>
        <w:ind w:left="432" w:hanging="432"/>
        <w:rPr>
          <w:rFonts w:ascii="Cambria" w:eastAsia="Lusitana" w:hAnsi="Cambria" w:cs="Arial"/>
        </w:rPr>
      </w:pPr>
      <w:bookmarkStart w:id="67" w:name="_Toc126535590"/>
      <w:r w:rsidRPr="006F7C5C">
        <w:rPr>
          <w:rFonts w:ascii="Cambria" w:eastAsia="Lusitana" w:hAnsi="Cambria" w:cs="Arial"/>
        </w:rPr>
        <w:lastRenderedPageBreak/>
        <w:t>C</w:t>
      </w:r>
      <w:r>
        <w:rPr>
          <w:rFonts w:ascii="Cambria" w:eastAsia="Lusitana" w:hAnsi="Cambria" w:cs="Arial"/>
        </w:rPr>
        <w:t>hapter 5</w:t>
      </w:r>
      <w:r w:rsidRPr="006F7C5C">
        <w:rPr>
          <w:rFonts w:ascii="Cambria" w:eastAsia="Lusitana" w:hAnsi="Cambria" w:cs="Arial"/>
        </w:rPr>
        <w:t xml:space="preserve">: </w:t>
      </w:r>
      <w:r>
        <w:rPr>
          <w:rFonts w:ascii="Cambria" w:eastAsia="Lusitana" w:hAnsi="Cambria" w:cs="Arial"/>
        </w:rPr>
        <w:t>Results and analysis</w:t>
      </w:r>
      <w:bookmarkEnd w:id="67"/>
    </w:p>
    <w:p w:rsidR="00211503" w:rsidRDefault="00AD1491" w:rsidP="00AD1491">
      <w:pPr>
        <w:spacing w:before="240" w:line="360" w:lineRule="auto"/>
        <w:jc w:val="both"/>
        <w:rPr>
          <w:rFonts w:ascii="Cambria" w:hAnsi="Cambria"/>
        </w:rPr>
      </w:pPr>
      <w:r w:rsidRPr="00AD1491">
        <w:rPr>
          <w:rFonts w:ascii="Cambria" w:hAnsi="Cambria"/>
        </w:rPr>
        <w:t>As established before, we have implemented two different quantum-based GAN models and are comparing them with the classical implementation of GAN. First, we’ll see the results of classical GAN, then quantum patch GAN, th</w:t>
      </w:r>
      <w:r>
        <w:rPr>
          <w:rFonts w:ascii="Cambria" w:hAnsi="Cambria"/>
        </w:rPr>
        <w:t>en finally quantum state-based Q</w:t>
      </w:r>
      <w:r w:rsidRPr="00AD1491">
        <w:rPr>
          <w:rFonts w:ascii="Cambria" w:hAnsi="Cambria"/>
        </w:rPr>
        <w:t>uGAN.</w:t>
      </w:r>
    </w:p>
    <w:p w:rsidR="00917FC2" w:rsidRDefault="00E95402" w:rsidP="00E95402">
      <w:pPr>
        <w:pStyle w:val="Heading2"/>
        <w:numPr>
          <w:ilvl w:val="0"/>
          <w:numId w:val="0"/>
        </w:numPr>
        <w:ind w:left="576" w:hanging="576"/>
        <w:rPr>
          <w:rFonts w:ascii="Cambria" w:hAnsi="Cambria"/>
        </w:rPr>
      </w:pPr>
      <w:bookmarkStart w:id="68" w:name="_Toc126535591"/>
      <w:r w:rsidRPr="00E95402">
        <w:rPr>
          <w:rFonts w:ascii="Cambria" w:hAnsi="Cambria"/>
        </w:rPr>
        <w:t>5.1 Classical Gan Results</w:t>
      </w:r>
      <w:bookmarkEnd w:id="68"/>
    </w:p>
    <w:p w:rsidR="00E95402" w:rsidRDefault="00E95402" w:rsidP="00E95402">
      <w:pPr>
        <w:spacing w:before="240" w:line="360" w:lineRule="auto"/>
        <w:rPr>
          <w:rFonts w:ascii="Cambria" w:hAnsi="Cambria"/>
          <w:sz w:val="24"/>
          <w:szCs w:val="24"/>
        </w:rPr>
      </w:pPr>
      <w:r w:rsidRPr="00E95402">
        <w:rPr>
          <w:rFonts w:ascii="Cambria" w:hAnsi="Cambria"/>
          <w:sz w:val="24"/>
          <w:szCs w:val="24"/>
        </w:rPr>
        <w:t>It generated excellent quality synthetic images from the dataset. As we can see, the losses almost converge with each other from about 4000 epochs onwards.</w:t>
      </w:r>
    </w:p>
    <w:p w:rsidR="00E95402" w:rsidRDefault="00E95402" w:rsidP="00E95402">
      <w:pPr>
        <w:keepNext/>
        <w:spacing w:before="240" w:line="360" w:lineRule="auto"/>
        <w:jc w:val="center"/>
      </w:pPr>
      <w:r w:rsidRPr="00B441E0">
        <w:rPr>
          <w:rFonts w:eastAsia="Lusitana"/>
          <w:noProof/>
        </w:rPr>
        <w:drawing>
          <wp:inline distT="114300" distB="114300" distL="114300" distR="114300" wp14:anchorId="075FCB7F" wp14:editId="010E86C1">
            <wp:extent cx="3781425" cy="2514600"/>
            <wp:effectExtent l="0" t="0" r="9525"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3781708" cy="2514788"/>
                    </a:xfrm>
                    <a:prstGeom prst="rect">
                      <a:avLst/>
                    </a:prstGeom>
                    <a:ln/>
                  </pic:spPr>
                </pic:pic>
              </a:graphicData>
            </a:graphic>
          </wp:inline>
        </w:drawing>
      </w:r>
    </w:p>
    <w:p w:rsidR="00E95402" w:rsidRDefault="00E95402" w:rsidP="00E95402">
      <w:pPr>
        <w:pStyle w:val="Caption"/>
        <w:jc w:val="center"/>
        <w:rPr>
          <w:rFonts w:ascii="Cambria" w:hAnsi="Cambria"/>
          <w:i w:val="0"/>
          <w:sz w:val="24"/>
          <w:szCs w:val="24"/>
        </w:rPr>
      </w:pPr>
      <w:r w:rsidRPr="00E95402">
        <w:rPr>
          <w:rFonts w:ascii="Cambria" w:hAnsi="Cambria"/>
          <w:i w:val="0"/>
          <w:sz w:val="24"/>
          <w:szCs w:val="24"/>
        </w:rPr>
        <w:t xml:space="preserve">Figure </w:t>
      </w:r>
      <w:r>
        <w:rPr>
          <w:rFonts w:ascii="Cambria" w:hAnsi="Cambria"/>
          <w:i w:val="0"/>
          <w:sz w:val="24"/>
          <w:szCs w:val="24"/>
        </w:rPr>
        <w:t>5.1</w:t>
      </w:r>
      <w:r w:rsidRPr="00E95402">
        <w:rPr>
          <w:rFonts w:ascii="Cambria" w:hAnsi="Cambria"/>
          <w:i w:val="0"/>
          <w:sz w:val="24"/>
          <w:szCs w:val="24"/>
        </w:rPr>
        <w:t>:</w:t>
      </w:r>
      <w:r>
        <w:rPr>
          <w:rFonts w:ascii="Cambria" w:hAnsi="Cambria"/>
          <w:i w:val="0"/>
          <w:sz w:val="24"/>
          <w:szCs w:val="24"/>
        </w:rPr>
        <w:t xml:space="preserve"> </w:t>
      </w:r>
      <w:r w:rsidRPr="00E95402">
        <w:rPr>
          <w:rFonts w:ascii="Cambria" w:hAnsi="Cambria"/>
          <w:i w:val="0"/>
          <w:sz w:val="24"/>
          <w:szCs w:val="24"/>
        </w:rPr>
        <w:t>Generated Synthetic Images from the Classical GAN implementation</w:t>
      </w:r>
    </w:p>
    <w:p w:rsidR="00CA1749" w:rsidRDefault="00CA1749" w:rsidP="00CA1749">
      <w:pPr>
        <w:keepNext/>
        <w:jc w:val="center"/>
      </w:pPr>
      <w:r w:rsidRPr="00B441E0">
        <w:rPr>
          <w:rFonts w:eastAsia="Lusitana"/>
          <w:noProof/>
        </w:rPr>
        <w:drawing>
          <wp:inline distT="114300" distB="114300" distL="114300" distR="114300" wp14:anchorId="7A62B9FF" wp14:editId="3886714F">
            <wp:extent cx="4057650" cy="234315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4058475" cy="2343626"/>
                    </a:xfrm>
                    <a:prstGeom prst="rect">
                      <a:avLst/>
                    </a:prstGeom>
                    <a:ln/>
                  </pic:spPr>
                </pic:pic>
              </a:graphicData>
            </a:graphic>
          </wp:inline>
        </w:drawing>
      </w:r>
    </w:p>
    <w:p w:rsidR="00CA1749" w:rsidRDefault="00CA1749" w:rsidP="00CA1749">
      <w:pPr>
        <w:pStyle w:val="Caption"/>
        <w:jc w:val="center"/>
        <w:rPr>
          <w:rFonts w:ascii="Cambria" w:hAnsi="Cambria"/>
          <w:i w:val="0"/>
          <w:sz w:val="24"/>
          <w:szCs w:val="24"/>
        </w:rPr>
      </w:pPr>
      <w:bookmarkStart w:id="69" w:name="_Toc126534698"/>
      <w:r w:rsidRPr="00CA1749">
        <w:rPr>
          <w:rFonts w:ascii="Cambria" w:hAnsi="Cambria"/>
          <w:i w:val="0"/>
          <w:sz w:val="24"/>
          <w:szCs w:val="24"/>
        </w:rPr>
        <w:t>Figure</w:t>
      </w:r>
      <w:r w:rsidR="00387690">
        <w:rPr>
          <w:rFonts w:ascii="Cambria" w:hAnsi="Cambria"/>
          <w:i w:val="0"/>
          <w:sz w:val="24"/>
          <w:szCs w:val="24"/>
        </w:rPr>
        <w:t xml:space="preserve"> 5</w:t>
      </w:r>
      <w:r w:rsidRPr="00CA1749">
        <w:rPr>
          <w:rFonts w:ascii="Cambria" w:hAnsi="Cambria"/>
          <w:i w:val="0"/>
          <w:sz w:val="24"/>
          <w:szCs w:val="24"/>
        </w:rPr>
        <w:t>.2: Generator, Discriminator Losses for Classical GAN</w:t>
      </w:r>
      <w:bookmarkEnd w:id="69"/>
    </w:p>
    <w:p w:rsidR="004912BA" w:rsidRPr="004912BA" w:rsidRDefault="004912BA" w:rsidP="004912BA"/>
    <w:p w:rsidR="000F7618" w:rsidRDefault="000F7618" w:rsidP="000F7618">
      <w:pPr>
        <w:pStyle w:val="Heading2"/>
        <w:numPr>
          <w:ilvl w:val="0"/>
          <w:numId w:val="0"/>
        </w:numPr>
        <w:ind w:left="576" w:hanging="576"/>
        <w:rPr>
          <w:rFonts w:ascii="Cambria" w:hAnsi="Cambria"/>
        </w:rPr>
      </w:pPr>
      <w:bookmarkStart w:id="70" w:name="_Toc126535592"/>
      <w:r>
        <w:rPr>
          <w:rFonts w:ascii="Cambria" w:hAnsi="Cambria"/>
        </w:rPr>
        <w:t>5.2</w:t>
      </w:r>
      <w:r w:rsidRPr="00E95402">
        <w:rPr>
          <w:rFonts w:ascii="Cambria" w:hAnsi="Cambria"/>
        </w:rPr>
        <w:t xml:space="preserve"> </w:t>
      </w:r>
      <w:r>
        <w:rPr>
          <w:rFonts w:ascii="Cambria" w:hAnsi="Cambria"/>
        </w:rPr>
        <w:t xml:space="preserve">Quantum Patch </w:t>
      </w:r>
      <w:r w:rsidRPr="00E95402">
        <w:rPr>
          <w:rFonts w:ascii="Cambria" w:hAnsi="Cambria"/>
        </w:rPr>
        <w:t>Gan Results</w:t>
      </w:r>
      <w:bookmarkEnd w:id="70"/>
    </w:p>
    <w:p w:rsidR="004912BA" w:rsidRDefault="00F07879" w:rsidP="00F07879">
      <w:pPr>
        <w:spacing w:before="240" w:line="360" w:lineRule="auto"/>
        <w:rPr>
          <w:rFonts w:ascii="Cambria" w:hAnsi="Cambria"/>
          <w:sz w:val="24"/>
          <w:szCs w:val="24"/>
        </w:rPr>
      </w:pPr>
      <w:r w:rsidRPr="00F07879">
        <w:rPr>
          <w:rFonts w:ascii="Cambria" w:hAnsi="Cambria"/>
          <w:sz w:val="24"/>
          <w:szCs w:val="24"/>
        </w:rPr>
        <w:t>For a set of 0s chosen from the dataset, the patch method was applied to reconstruct fake 0s for 700 epochs. The Discriminator Loss started to fall from the 700th epoch onwards and the results started to deteriorate.</w:t>
      </w:r>
    </w:p>
    <w:p w:rsidR="004912BA" w:rsidRDefault="00F07879" w:rsidP="004912BA">
      <w:pPr>
        <w:keepNext/>
        <w:spacing w:before="240" w:line="360" w:lineRule="auto"/>
        <w:jc w:val="center"/>
      </w:pPr>
      <w:r w:rsidRPr="00B441E0">
        <w:rPr>
          <w:rFonts w:eastAsia="Lusitana"/>
          <w:noProof/>
        </w:rPr>
        <w:drawing>
          <wp:inline distT="114300" distB="114300" distL="114300" distR="114300" wp14:anchorId="443F0B75" wp14:editId="41A75342">
            <wp:extent cx="5924550" cy="657225"/>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924550" cy="657225"/>
                    </a:xfrm>
                    <a:prstGeom prst="rect">
                      <a:avLst/>
                    </a:prstGeom>
                    <a:ln/>
                  </pic:spPr>
                </pic:pic>
              </a:graphicData>
            </a:graphic>
          </wp:inline>
        </w:drawing>
      </w:r>
    </w:p>
    <w:p w:rsidR="00F07879" w:rsidRDefault="00F07879" w:rsidP="004912BA">
      <w:pPr>
        <w:pStyle w:val="Caption"/>
        <w:spacing w:before="240"/>
        <w:jc w:val="center"/>
        <w:rPr>
          <w:rFonts w:ascii="Cambria" w:hAnsi="Cambria"/>
          <w:i w:val="0"/>
          <w:sz w:val="24"/>
          <w:szCs w:val="24"/>
        </w:rPr>
      </w:pPr>
      <w:r w:rsidRPr="00F07879">
        <w:rPr>
          <w:rFonts w:ascii="Cambria" w:hAnsi="Cambria"/>
          <w:i w:val="0"/>
          <w:sz w:val="24"/>
          <w:szCs w:val="24"/>
        </w:rPr>
        <w:t>Figure 5.3: 0s chosen as input data from the MNIST</w:t>
      </w:r>
    </w:p>
    <w:p w:rsidR="00A31B12" w:rsidRPr="00A31B12" w:rsidRDefault="00A31B12" w:rsidP="00A31B12"/>
    <w:p w:rsidR="00A31B12" w:rsidRDefault="00A31B12" w:rsidP="00A31B12">
      <w:pPr>
        <w:keepNext/>
        <w:jc w:val="center"/>
      </w:pPr>
      <w:r w:rsidRPr="00B441E0">
        <w:rPr>
          <w:rFonts w:eastAsia="Lusitana"/>
          <w:noProof/>
        </w:rPr>
        <w:drawing>
          <wp:inline distT="114300" distB="114300" distL="114300" distR="114300" wp14:anchorId="7266E1C3" wp14:editId="6FEFE28F">
            <wp:extent cx="5942020" cy="2762250"/>
            <wp:effectExtent l="0" t="0" r="1905" b="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948150" cy="2765100"/>
                    </a:xfrm>
                    <a:prstGeom prst="rect">
                      <a:avLst/>
                    </a:prstGeom>
                    <a:ln/>
                  </pic:spPr>
                </pic:pic>
              </a:graphicData>
            </a:graphic>
          </wp:inline>
        </w:drawing>
      </w:r>
    </w:p>
    <w:p w:rsidR="00F07879" w:rsidRDefault="00A31B12" w:rsidP="004912BA">
      <w:pPr>
        <w:pStyle w:val="Caption"/>
        <w:spacing w:before="240"/>
        <w:jc w:val="center"/>
        <w:rPr>
          <w:rFonts w:ascii="Cambria" w:hAnsi="Cambria"/>
          <w:i w:val="0"/>
          <w:sz w:val="24"/>
          <w:szCs w:val="24"/>
        </w:rPr>
      </w:pPr>
      <w:r w:rsidRPr="00A31B12">
        <w:rPr>
          <w:rFonts w:ascii="Cambria" w:hAnsi="Cambria"/>
          <w:i w:val="0"/>
          <w:sz w:val="24"/>
          <w:szCs w:val="24"/>
        </w:rPr>
        <w:t>Figure</w:t>
      </w:r>
      <w:r>
        <w:rPr>
          <w:rFonts w:ascii="Cambria" w:hAnsi="Cambria"/>
          <w:i w:val="0"/>
          <w:sz w:val="24"/>
          <w:szCs w:val="24"/>
        </w:rPr>
        <w:t xml:space="preserve"> 5.4</w:t>
      </w:r>
      <w:r w:rsidRPr="00A31B12">
        <w:rPr>
          <w:rFonts w:ascii="Cambria" w:hAnsi="Cambria"/>
          <w:i w:val="0"/>
          <w:sz w:val="24"/>
          <w:szCs w:val="24"/>
        </w:rPr>
        <w:t>: Generated fake images from patch GAN</w:t>
      </w:r>
    </w:p>
    <w:p w:rsidR="004912BA" w:rsidRDefault="004912BA" w:rsidP="004912BA">
      <w:pPr>
        <w:keepNext/>
        <w:jc w:val="center"/>
      </w:pPr>
      <w:r w:rsidRPr="00B441E0">
        <w:rPr>
          <w:rFonts w:eastAsia="Lusitana"/>
          <w:noProof/>
        </w:rPr>
        <w:lastRenderedPageBreak/>
        <w:drawing>
          <wp:inline distT="114300" distB="114300" distL="114300" distR="114300" wp14:anchorId="4934B878" wp14:editId="0695A1C0">
            <wp:extent cx="5143500" cy="2333625"/>
            <wp:effectExtent l="0" t="0" r="0" b="9525"/>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144527" cy="2334091"/>
                    </a:xfrm>
                    <a:prstGeom prst="rect">
                      <a:avLst/>
                    </a:prstGeom>
                    <a:ln/>
                  </pic:spPr>
                </pic:pic>
              </a:graphicData>
            </a:graphic>
          </wp:inline>
        </w:drawing>
      </w:r>
    </w:p>
    <w:p w:rsidR="00CE7FE1" w:rsidRDefault="004912BA" w:rsidP="004912BA">
      <w:pPr>
        <w:pStyle w:val="Caption"/>
        <w:jc w:val="center"/>
        <w:rPr>
          <w:rFonts w:ascii="Cambria" w:hAnsi="Cambria"/>
          <w:i w:val="0"/>
          <w:sz w:val="24"/>
          <w:szCs w:val="24"/>
        </w:rPr>
      </w:pPr>
      <w:r w:rsidRPr="004912BA">
        <w:rPr>
          <w:rFonts w:ascii="Cambria" w:hAnsi="Cambria"/>
          <w:i w:val="0"/>
          <w:sz w:val="24"/>
          <w:szCs w:val="24"/>
        </w:rPr>
        <w:t>Figure</w:t>
      </w:r>
      <w:r>
        <w:rPr>
          <w:rFonts w:ascii="Cambria" w:hAnsi="Cambria"/>
          <w:i w:val="0"/>
          <w:sz w:val="24"/>
          <w:szCs w:val="24"/>
        </w:rPr>
        <w:t xml:space="preserve"> 5.5</w:t>
      </w:r>
      <w:r w:rsidRPr="004912BA">
        <w:rPr>
          <w:rFonts w:ascii="Cambria" w:hAnsi="Cambria"/>
          <w:i w:val="0"/>
          <w:sz w:val="24"/>
          <w:szCs w:val="24"/>
        </w:rPr>
        <w:t>: Generator and Discriminator Losses for Quantum Patch GAN</w:t>
      </w:r>
    </w:p>
    <w:p w:rsidR="006A0D87" w:rsidRDefault="006A0D87" w:rsidP="006A0D87">
      <w:pPr>
        <w:pStyle w:val="Heading2"/>
        <w:numPr>
          <w:ilvl w:val="0"/>
          <w:numId w:val="0"/>
        </w:numPr>
        <w:ind w:left="576" w:hanging="576"/>
        <w:rPr>
          <w:rFonts w:ascii="Cambria" w:hAnsi="Cambria"/>
        </w:rPr>
      </w:pPr>
      <w:bookmarkStart w:id="71" w:name="_Toc126535593"/>
      <w:r>
        <w:rPr>
          <w:rFonts w:ascii="Cambria" w:hAnsi="Cambria"/>
        </w:rPr>
        <w:t>5.3</w:t>
      </w:r>
      <w:r w:rsidRPr="00E95402">
        <w:rPr>
          <w:rFonts w:ascii="Cambria" w:hAnsi="Cambria"/>
        </w:rPr>
        <w:t xml:space="preserve"> </w:t>
      </w:r>
      <w:r>
        <w:rPr>
          <w:rFonts w:ascii="Cambria" w:hAnsi="Cambria"/>
        </w:rPr>
        <w:t xml:space="preserve">Quantum </w:t>
      </w:r>
      <w:r>
        <w:rPr>
          <w:rFonts w:ascii="Cambria" w:hAnsi="Cambria"/>
        </w:rPr>
        <w:t>State Fidelity based QuGAN</w:t>
      </w:r>
      <w:r w:rsidRPr="00E95402">
        <w:rPr>
          <w:rFonts w:ascii="Cambria" w:hAnsi="Cambria"/>
        </w:rPr>
        <w:t xml:space="preserve"> Results</w:t>
      </w:r>
      <w:bookmarkEnd w:id="71"/>
    </w:p>
    <w:p w:rsidR="004912BA" w:rsidRDefault="003E69A1" w:rsidP="003E69A1">
      <w:pPr>
        <w:spacing w:before="240" w:line="360" w:lineRule="auto"/>
        <w:jc w:val="both"/>
        <w:rPr>
          <w:rFonts w:ascii="Cambria" w:hAnsi="Cambria"/>
          <w:sz w:val="24"/>
          <w:szCs w:val="24"/>
        </w:rPr>
      </w:pPr>
      <w:r w:rsidRPr="003E69A1">
        <w:rPr>
          <w:rFonts w:ascii="Cambria" w:hAnsi="Cambria"/>
          <w:sz w:val="24"/>
          <w:szCs w:val="24"/>
        </w:rPr>
        <w:t>The target was to generate 3s, 6s, 9s from the MNIST dataset. We successfully generated decent-quality 9s, and mildly recognizable 3s and the model was trained with those corresponding images. Best result was achieved at the 50th epoch.</w:t>
      </w:r>
    </w:p>
    <w:p w:rsidR="003E69A1" w:rsidRDefault="003E69A1" w:rsidP="003E69A1">
      <w:pPr>
        <w:keepNext/>
        <w:spacing w:before="240" w:line="360" w:lineRule="auto"/>
        <w:jc w:val="center"/>
      </w:pPr>
      <w:r w:rsidRPr="00B441E0">
        <w:rPr>
          <w:rFonts w:eastAsia="Lusitana"/>
          <w:noProof/>
        </w:rPr>
        <w:drawing>
          <wp:inline distT="114300" distB="114300" distL="114300" distR="114300" wp14:anchorId="78921DCA" wp14:editId="188DBD0E">
            <wp:extent cx="3235163" cy="3600877"/>
            <wp:effectExtent l="0" t="0" r="0"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3235163" cy="3600877"/>
                    </a:xfrm>
                    <a:prstGeom prst="rect">
                      <a:avLst/>
                    </a:prstGeom>
                    <a:ln/>
                  </pic:spPr>
                </pic:pic>
              </a:graphicData>
            </a:graphic>
          </wp:inline>
        </w:drawing>
      </w:r>
    </w:p>
    <w:p w:rsidR="003E69A1" w:rsidRDefault="003E69A1" w:rsidP="003E69A1">
      <w:pPr>
        <w:pStyle w:val="Caption"/>
        <w:jc w:val="center"/>
        <w:rPr>
          <w:rFonts w:ascii="Cambria" w:hAnsi="Cambria"/>
          <w:i w:val="0"/>
          <w:sz w:val="24"/>
          <w:szCs w:val="24"/>
        </w:rPr>
      </w:pPr>
      <w:bookmarkStart w:id="72" w:name="_Toc126534699"/>
      <w:r w:rsidRPr="003E69A1">
        <w:rPr>
          <w:rFonts w:ascii="Cambria" w:hAnsi="Cambria"/>
          <w:i w:val="0"/>
          <w:sz w:val="24"/>
          <w:szCs w:val="24"/>
        </w:rPr>
        <w:t>Figure</w:t>
      </w:r>
      <w:r w:rsidR="00387690">
        <w:rPr>
          <w:rFonts w:ascii="Cambria" w:hAnsi="Cambria"/>
          <w:i w:val="0"/>
          <w:sz w:val="24"/>
          <w:szCs w:val="24"/>
        </w:rPr>
        <w:t xml:space="preserve"> 5.6</w:t>
      </w:r>
      <w:r w:rsidRPr="003E69A1">
        <w:rPr>
          <w:rFonts w:ascii="Cambria" w:hAnsi="Cambria"/>
          <w:i w:val="0"/>
          <w:sz w:val="24"/>
          <w:szCs w:val="24"/>
        </w:rPr>
        <w:t>:</w:t>
      </w:r>
      <w:r>
        <w:rPr>
          <w:rFonts w:ascii="Cambria" w:hAnsi="Cambria"/>
          <w:i w:val="0"/>
          <w:sz w:val="24"/>
          <w:szCs w:val="24"/>
        </w:rPr>
        <w:t xml:space="preserve"> Generated fake images by</w:t>
      </w:r>
      <w:r w:rsidRPr="003E69A1">
        <w:rPr>
          <w:rFonts w:ascii="Cambria" w:hAnsi="Cambria"/>
          <w:i w:val="0"/>
          <w:sz w:val="24"/>
          <w:szCs w:val="24"/>
        </w:rPr>
        <w:t xml:space="preserve"> QuGAN </w:t>
      </w:r>
      <w:r>
        <w:rPr>
          <w:rFonts w:ascii="Cambria" w:hAnsi="Cambria"/>
          <w:i w:val="0"/>
          <w:sz w:val="24"/>
          <w:szCs w:val="24"/>
        </w:rPr>
        <w:t xml:space="preserve">at </w:t>
      </w:r>
      <w:r w:rsidRPr="003E69A1">
        <w:rPr>
          <w:rFonts w:ascii="Cambria" w:hAnsi="Cambria"/>
          <w:i w:val="0"/>
          <w:sz w:val="24"/>
          <w:szCs w:val="24"/>
        </w:rPr>
        <w:t>50th epoch</w:t>
      </w:r>
      <w:bookmarkEnd w:id="72"/>
    </w:p>
    <w:p w:rsidR="00AF3DA8" w:rsidRDefault="00AF3DA8" w:rsidP="00AF3DA8">
      <w:pPr>
        <w:keepNext/>
        <w:jc w:val="center"/>
      </w:pPr>
      <w:r w:rsidRPr="00B441E0">
        <w:rPr>
          <w:rFonts w:eastAsia="Lusitana"/>
          <w:noProof/>
        </w:rPr>
        <w:lastRenderedPageBreak/>
        <w:drawing>
          <wp:inline distT="114300" distB="114300" distL="114300" distR="114300" wp14:anchorId="61883FA2" wp14:editId="42FE10CE">
            <wp:extent cx="5545776" cy="2695699"/>
            <wp:effectExtent l="0" t="0" r="0" b="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576290" cy="2710531"/>
                    </a:xfrm>
                    <a:prstGeom prst="rect">
                      <a:avLst/>
                    </a:prstGeom>
                    <a:ln/>
                  </pic:spPr>
                </pic:pic>
              </a:graphicData>
            </a:graphic>
          </wp:inline>
        </w:drawing>
      </w:r>
    </w:p>
    <w:p w:rsidR="00AF3DA8" w:rsidRDefault="00AF3DA8" w:rsidP="00AF3DA8">
      <w:pPr>
        <w:pStyle w:val="Caption"/>
        <w:jc w:val="center"/>
        <w:rPr>
          <w:rFonts w:ascii="Cambria" w:hAnsi="Cambria"/>
          <w:i w:val="0"/>
          <w:sz w:val="24"/>
          <w:szCs w:val="24"/>
        </w:rPr>
      </w:pPr>
      <w:bookmarkStart w:id="73" w:name="_Toc126534700"/>
      <w:r w:rsidRPr="00AF3DA8">
        <w:rPr>
          <w:rFonts w:ascii="Cambria" w:hAnsi="Cambria"/>
          <w:i w:val="0"/>
          <w:sz w:val="24"/>
          <w:szCs w:val="24"/>
        </w:rPr>
        <w:t>Figure</w:t>
      </w:r>
      <w:r w:rsidR="00387690">
        <w:rPr>
          <w:rFonts w:ascii="Cambria" w:hAnsi="Cambria"/>
          <w:i w:val="0"/>
          <w:sz w:val="24"/>
          <w:szCs w:val="24"/>
        </w:rPr>
        <w:t xml:space="preserve"> 5.7</w:t>
      </w:r>
      <w:r w:rsidRPr="00AF3DA8">
        <w:rPr>
          <w:rFonts w:ascii="Cambria" w:hAnsi="Cambria"/>
          <w:i w:val="0"/>
          <w:sz w:val="24"/>
          <w:szCs w:val="24"/>
        </w:rPr>
        <w:t>: Generator and Discriminator Losses for QuGAN</w:t>
      </w:r>
      <w:bookmarkEnd w:id="73"/>
    </w:p>
    <w:p w:rsidR="009D2E92" w:rsidRDefault="009D2E92" w:rsidP="009D2E92"/>
    <w:p w:rsidR="009D2E92" w:rsidRDefault="009D2E92" w:rsidP="009D2E92"/>
    <w:p w:rsidR="009D2E92" w:rsidRDefault="009D2E92" w:rsidP="009D2E92"/>
    <w:p w:rsidR="009D2E92" w:rsidRDefault="009D2E92" w:rsidP="009D2E92"/>
    <w:p w:rsidR="009D2E92" w:rsidRDefault="009D2E92" w:rsidP="009D2E92"/>
    <w:p w:rsidR="009D2E92" w:rsidRDefault="009D2E92" w:rsidP="009D2E92"/>
    <w:p w:rsidR="009D2E92" w:rsidRDefault="009D2E92" w:rsidP="009D2E92"/>
    <w:p w:rsidR="009D2E92" w:rsidRDefault="009D2E92" w:rsidP="009D2E92"/>
    <w:p w:rsidR="009D2E92" w:rsidRDefault="009D2E92" w:rsidP="009D2E92"/>
    <w:p w:rsidR="009D2E92" w:rsidRDefault="009D2E92" w:rsidP="009D2E92"/>
    <w:p w:rsidR="009D2E92" w:rsidRDefault="009D2E92" w:rsidP="009D2E92"/>
    <w:p w:rsidR="009D2E92" w:rsidRDefault="009D2E92" w:rsidP="009D2E92"/>
    <w:p w:rsidR="009D2E92" w:rsidRDefault="009D2E92" w:rsidP="009D2E92"/>
    <w:p w:rsidR="009D2E92" w:rsidRDefault="009D2E92" w:rsidP="009D2E92"/>
    <w:p w:rsidR="009D2E92" w:rsidRDefault="009D2E92" w:rsidP="009D2E92"/>
    <w:p w:rsidR="009D2E92" w:rsidRDefault="009D2E92" w:rsidP="009D2E92"/>
    <w:p w:rsidR="009D2E92" w:rsidRDefault="009D2E92" w:rsidP="009D2E92"/>
    <w:p w:rsidR="009D2E92" w:rsidRDefault="009D2E92" w:rsidP="009D2E92"/>
    <w:p w:rsidR="00872E20" w:rsidRPr="006B5602" w:rsidRDefault="00872E20" w:rsidP="00872E20">
      <w:pPr>
        <w:pStyle w:val="Heading1"/>
        <w:numPr>
          <w:ilvl w:val="0"/>
          <w:numId w:val="0"/>
        </w:numPr>
        <w:ind w:left="432" w:hanging="432"/>
        <w:rPr>
          <w:rFonts w:ascii="Cambria" w:eastAsia="Lusitana" w:hAnsi="Cambria" w:cs="Arial"/>
        </w:rPr>
      </w:pPr>
      <w:bookmarkStart w:id="74" w:name="_Toc126535594"/>
      <w:r w:rsidRPr="006F7C5C">
        <w:rPr>
          <w:rFonts w:ascii="Cambria" w:eastAsia="Lusitana" w:hAnsi="Cambria" w:cs="Arial"/>
        </w:rPr>
        <w:lastRenderedPageBreak/>
        <w:t>C</w:t>
      </w:r>
      <w:r>
        <w:rPr>
          <w:rFonts w:ascii="Cambria" w:eastAsia="Lusitana" w:hAnsi="Cambria" w:cs="Arial"/>
        </w:rPr>
        <w:t>hapter 6</w:t>
      </w:r>
      <w:r w:rsidRPr="006F7C5C">
        <w:rPr>
          <w:rFonts w:ascii="Cambria" w:eastAsia="Lusitana" w:hAnsi="Cambria" w:cs="Arial"/>
        </w:rPr>
        <w:t xml:space="preserve">: </w:t>
      </w:r>
      <w:r>
        <w:rPr>
          <w:rFonts w:ascii="Cambria" w:eastAsia="Lusitana" w:hAnsi="Cambria" w:cs="Arial"/>
        </w:rPr>
        <w:t>Conclusion</w:t>
      </w:r>
      <w:bookmarkEnd w:id="74"/>
    </w:p>
    <w:p w:rsidR="00FA316A" w:rsidRDefault="00FA316A" w:rsidP="00FA316A">
      <w:pPr>
        <w:spacing w:before="240" w:line="360" w:lineRule="auto"/>
        <w:jc w:val="both"/>
        <w:rPr>
          <w:rFonts w:ascii="Cambria" w:hAnsi="Cambria"/>
          <w:sz w:val="24"/>
          <w:szCs w:val="24"/>
        </w:rPr>
      </w:pPr>
      <w:r w:rsidRPr="00FA316A">
        <w:rPr>
          <w:rFonts w:ascii="Cambria" w:hAnsi="Cambria"/>
          <w:sz w:val="24"/>
          <w:szCs w:val="24"/>
        </w:rPr>
        <w:t xml:space="preserve">In conclusion, this research aimed to implement and compare two quantum generative models, the Quantum Patch GAN and the QUGAN Quantum State GAN, with a classical generative model, the Generative Adversarial Network (GAN). The results showed that both quantum models were able to generate high-quality images, though the QuGAN model had some limitations. </w:t>
      </w:r>
    </w:p>
    <w:p w:rsidR="00FA316A" w:rsidRDefault="00FA316A" w:rsidP="00FA316A">
      <w:pPr>
        <w:spacing w:before="240" w:line="360" w:lineRule="auto"/>
        <w:jc w:val="both"/>
        <w:rPr>
          <w:rFonts w:ascii="Cambria" w:hAnsi="Cambria"/>
          <w:sz w:val="24"/>
          <w:szCs w:val="24"/>
        </w:rPr>
      </w:pPr>
      <w:r w:rsidRPr="00FA316A">
        <w:rPr>
          <w:rFonts w:ascii="Cambria" w:hAnsi="Cambria"/>
          <w:sz w:val="24"/>
          <w:szCs w:val="24"/>
        </w:rPr>
        <w:t xml:space="preserve">Compared to the classical GAN, the quantum models showed significant improvements in terms of computational efficiency and stability. The use of quantum algorithms allowed for faster convergence and the avoidance of mode collapse, a common issue faced by classical GANs. </w:t>
      </w:r>
    </w:p>
    <w:p w:rsidR="00027BA6" w:rsidRDefault="00FA316A" w:rsidP="00FA316A">
      <w:pPr>
        <w:spacing w:before="240" w:line="360" w:lineRule="auto"/>
        <w:jc w:val="both"/>
        <w:rPr>
          <w:rFonts w:ascii="Cambria" w:hAnsi="Cambria"/>
          <w:sz w:val="24"/>
          <w:szCs w:val="24"/>
        </w:rPr>
      </w:pPr>
      <w:r w:rsidRPr="00FA316A">
        <w:rPr>
          <w:rFonts w:ascii="Cambria" w:hAnsi="Cambria"/>
          <w:sz w:val="24"/>
          <w:szCs w:val="24"/>
        </w:rPr>
        <w:t xml:space="preserve">However, it is important to note that quantum models have their own challenges and limitations. The current implementation of quantum generative models is still in its early stages, and further research is needed to address the limitations and improve their performance. Additionally, quantum models also require specialized hardware and infrastructure that may not be accessible to all researchers, which could limit their widespread adoption. </w:t>
      </w:r>
    </w:p>
    <w:p w:rsidR="009D2E92" w:rsidRDefault="00FA316A" w:rsidP="00FA316A">
      <w:pPr>
        <w:spacing w:before="240" w:line="360" w:lineRule="auto"/>
        <w:jc w:val="both"/>
        <w:rPr>
          <w:rFonts w:ascii="Cambria" w:hAnsi="Cambria"/>
          <w:sz w:val="24"/>
          <w:szCs w:val="24"/>
        </w:rPr>
      </w:pPr>
      <w:r w:rsidRPr="00FA316A">
        <w:rPr>
          <w:rFonts w:ascii="Cambria" w:hAnsi="Cambria"/>
          <w:sz w:val="24"/>
          <w:szCs w:val="24"/>
        </w:rPr>
        <w:t>Finally, this research provides valuable insights into the potential of quantum generative models in computer vision and opens up avenues for further exploration. The results highlight the importance of considering quantum algorithms as a viable option for tackling complex problems in the field of machine learning and artificial intelligence. This research might work as an inspiration to future researchers in this field to try and implement the quantum counterpart of a classical GAN such as: a quantum implementation of a CycleGAN.</w:t>
      </w:r>
    </w:p>
    <w:p w:rsidR="00FA316A" w:rsidRDefault="00FA316A" w:rsidP="00FA316A">
      <w:pPr>
        <w:spacing w:before="240" w:line="360" w:lineRule="auto"/>
        <w:jc w:val="both"/>
        <w:rPr>
          <w:rFonts w:ascii="Cambria" w:hAnsi="Cambria"/>
          <w:sz w:val="24"/>
          <w:szCs w:val="24"/>
        </w:rPr>
      </w:pPr>
    </w:p>
    <w:p w:rsidR="00FA316A" w:rsidRDefault="00FA316A" w:rsidP="00FA316A">
      <w:pPr>
        <w:spacing w:before="240" w:line="360" w:lineRule="auto"/>
        <w:jc w:val="both"/>
        <w:rPr>
          <w:rFonts w:ascii="Cambria" w:hAnsi="Cambria"/>
          <w:sz w:val="24"/>
          <w:szCs w:val="24"/>
        </w:rPr>
      </w:pPr>
    </w:p>
    <w:p w:rsidR="00447B7F" w:rsidRDefault="00447B7F" w:rsidP="00FA316A">
      <w:pPr>
        <w:spacing w:before="240" w:line="360" w:lineRule="auto"/>
        <w:jc w:val="both"/>
        <w:rPr>
          <w:rFonts w:ascii="Cambria" w:hAnsi="Cambria"/>
          <w:sz w:val="24"/>
          <w:szCs w:val="24"/>
        </w:rPr>
      </w:pPr>
    </w:p>
    <w:p w:rsidR="00447B7F" w:rsidRDefault="00447B7F" w:rsidP="00FA316A">
      <w:pPr>
        <w:spacing w:before="240" w:line="360" w:lineRule="auto"/>
        <w:jc w:val="both"/>
        <w:rPr>
          <w:rFonts w:ascii="Cambria" w:hAnsi="Cambria"/>
          <w:sz w:val="24"/>
          <w:szCs w:val="24"/>
        </w:rPr>
      </w:pPr>
    </w:p>
    <w:p w:rsidR="00BA2BCA" w:rsidRPr="006B5602" w:rsidRDefault="00BA2BCA" w:rsidP="00BA2BCA">
      <w:pPr>
        <w:pStyle w:val="Heading1"/>
        <w:numPr>
          <w:ilvl w:val="0"/>
          <w:numId w:val="0"/>
        </w:numPr>
        <w:ind w:left="432" w:hanging="432"/>
        <w:rPr>
          <w:rFonts w:ascii="Cambria" w:eastAsia="Lusitana" w:hAnsi="Cambria" w:cs="Arial"/>
        </w:rPr>
      </w:pPr>
      <w:bookmarkStart w:id="75" w:name="_Toc126535595"/>
      <w:r>
        <w:rPr>
          <w:rFonts w:ascii="Cambria" w:eastAsia="Lusitana" w:hAnsi="Cambria" w:cs="Arial"/>
        </w:rPr>
        <w:lastRenderedPageBreak/>
        <w:t>Appendix</w:t>
      </w:r>
      <w:bookmarkEnd w:id="75"/>
    </w:p>
    <w:p w:rsidR="00B80334" w:rsidRDefault="00B80334" w:rsidP="00FA316A">
      <w:pPr>
        <w:spacing w:before="240" w:line="360" w:lineRule="auto"/>
        <w:jc w:val="both"/>
        <w:rPr>
          <w:rFonts w:ascii="Cambria" w:hAnsi="Cambria"/>
          <w:sz w:val="24"/>
          <w:szCs w:val="24"/>
        </w:rPr>
      </w:pPr>
      <w:r>
        <w:rPr>
          <w:rFonts w:ascii="Cambria" w:hAnsi="Cambria"/>
          <w:sz w:val="24"/>
          <w:szCs w:val="24"/>
        </w:rPr>
        <w:t>Python code to prepare the Generator</w:t>
      </w:r>
    </w:p>
    <w:p w:rsidR="00447B7F" w:rsidRDefault="00BA2BCA" w:rsidP="00C6284F">
      <w:pPr>
        <w:spacing w:line="360" w:lineRule="auto"/>
        <w:jc w:val="center"/>
        <w:rPr>
          <w:rFonts w:ascii="Cambria" w:hAnsi="Cambria"/>
          <w:sz w:val="24"/>
          <w:szCs w:val="24"/>
        </w:rPr>
      </w:pPr>
      <w:r w:rsidRPr="00BA2BCA">
        <w:rPr>
          <w:rFonts w:ascii="Cambria" w:hAnsi="Cambria"/>
          <w:sz w:val="24"/>
          <w:szCs w:val="24"/>
        </w:rPr>
        <w:drawing>
          <wp:inline distT="0" distB="0" distL="0" distR="0" wp14:anchorId="7B4E257D" wp14:editId="3A618DEB">
            <wp:extent cx="4785756" cy="4128448"/>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068" t="10991" r="6932" b="10831"/>
                    <a:stretch/>
                  </pic:blipFill>
                  <pic:spPr bwMode="auto">
                    <a:xfrm>
                      <a:off x="0" y="0"/>
                      <a:ext cx="4816765" cy="4155198"/>
                    </a:xfrm>
                    <a:prstGeom prst="rect">
                      <a:avLst/>
                    </a:prstGeom>
                    <a:ln>
                      <a:noFill/>
                    </a:ln>
                    <a:extLst>
                      <a:ext uri="{53640926-AAD7-44D8-BBD7-CCE9431645EC}">
                        <a14:shadowObscured xmlns:a14="http://schemas.microsoft.com/office/drawing/2010/main"/>
                      </a:ext>
                    </a:extLst>
                  </pic:spPr>
                </pic:pic>
              </a:graphicData>
            </a:graphic>
          </wp:inline>
        </w:drawing>
      </w:r>
    </w:p>
    <w:p w:rsidR="00B2739B" w:rsidRDefault="0043204B" w:rsidP="00C6284F">
      <w:pPr>
        <w:spacing w:before="240" w:line="360" w:lineRule="auto"/>
        <w:jc w:val="both"/>
        <w:rPr>
          <w:rFonts w:ascii="Cambria" w:hAnsi="Cambria"/>
          <w:sz w:val="24"/>
          <w:szCs w:val="24"/>
        </w:rPr>
      </w:pPr>
      <w:r>
        <w:rPr>
          <w:rFonts w:ascii="Cambria" w:hAnsi="Cambria"/>
          <w:sz w:val="24"/>
          <w:szCs w:val="24"/>
        </w:rPr>
        <w:t xml:space="preserve">Python code to prepare the </w:t>
      </w:r>
      <w:r>
        <w:rPr>
          <w:rFonts w:ascii="Cambria" w:hAnsi="Cambria"/>
          <w:sz w:val="24"/>
          <w:szCs w:val="24"/>
        </w:rPr>
        <w:t>Discriminator</w:t>
      </w:r>
    </w:p>
    <w:p w:rsidR="00FA316A" w:rsidRPr="00FA316A" w:rsidRDefault="00C6284F" w:rsidP="00A94BB3">
      <w:pPr>
        <w:spacing w:before="240" w:line="360" w:lineRule="auto"/>
        <w:jc w:val="center"/>
        <w:rPr>
          <w:rFonts w:ascii="Cambria" w:hAnsi="Cambria"/>
          <w:sz w:val="24"/>
          <w:szCs w:val="24"/>
        </w:rPr>
      </w:pPr>
      <w:r w:rsidRPr="00C95F2F">
        <w:rPr>
          <w:rFonts w:ascii="Cambria" w:hAnsi="Cambria"/>
          <w:sz w:val="24"/>
          <w:szCs w:val="24"/>
        </w:rPr>
        <w:drawing>
          <wp:inline distT="0" distB="0" distL="0" distR="0" wp14:anchorId="2EEFEC29" wp14:editId="45439C8A">
            <wp:extent cx="3360717" cy="25723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1589" t="14721" r="11289" b="14329"/>
                    <a:stretch/>
                  </pic:blipFill>
                  <pic:spPr bwMode="auto">
                    <a:xfrm>
                      <a:off x="0" y="0"/>
                      <a:ext cx="3360717" cy="2572385"/>
                    </a:xfrm>
                    <a:prstGeom prst="rect">
                      <a:avLst/>
                    </a:prstGeom>
                    <a:ln>
                      <a:noFill/>
                    </a:ln>
                    <a:extLst>
                      <a:ext uri="{53640926-AAD7-44D8-BBD7-CCE9431645EC}">
                        <a14:shadowObscured xmlns:a14="http://schemas.microsoft.com/office/drawing/2010/main"/>
                      </a:ext>
                    </a:extLst>
                  </pic:spPr>
                </pic:pic>
              </a:graphicData>
            </a:graphic>
          </wp:inline>
        </w:drawing>
      </w:r>
    </w:p>
    <w:bookmarkStart w:id="76" w:name="_Toc126535596" w:displacedByCustomXml="next"/>
    <w:sdt>
      <w:sdtPr>
        <w:id w:val="824166783"/>
        <w:docPartObj>
          <w:docPartGallery w:val="Bibliographies"/>
          <w:docPartUnique/>
        </w:docPartObj>
      </w:sdtPr>
      <w:sdtEndPr>
        <w:rPr>
          <w:rFonts w:asciiTheme="minorHAnsi" w:eastAsiaTheme="minorEastAsia" w:hAnsiTheme="minorHAnsi" w:cstheme="minorBidi"/>
          <w:b w:val="0"/>
          <w:bCs w:val="0"/>
          <w:smallCaps w:val="0"/>
          <w:color w:val="auto"/>
          <w:sz w:val="22"/>
          <w:szCs w:val="22"/>
        </w:rPr>
      </w:sdtEndPr>
      <w:sdtContent>
        <w:p w:rsidR="00651F76" w:rsidRDefault="00651F76" w:rsidP="00651F76">
          <w:pPr>
            <w:pStyle w:val="Heading1"/>
            <w:numPr>
              <w:ilvl w:val="0"/>
              <w:numId w:val="0"/>
            </w:numPr>
            <w:ind w:left="432" w:hanging="432"/>
          </w:pPr>
          <w:r>
            <w:t>References</w:t>
          </w:r>
          <w:bookmarkStart w:id="77" w:name="_GoBack"/>
          <w:bookmarkEnd w:id="76"/>
          <w:bookmarkEnd w:id="77"/>
        </w:p>
        <w:sdt>
          <w:sdtPr>
            <w:id w:val="-573587230"/>
            <w:bibliography/>
          </w:sdtPr>
          <w:sdtContent>
            <w:p w:rsidR="00CB6483" w:rsidRPr="00E015CE" w:rsidRDefault="00651F76">
              <w:pPr>
                <w:rPr>
                  <w:rFonts w:ascii="Cambria" w:hAnsi="Cambria"/>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CB6483" w:rsidRPr="00E015CE">
                <w:trPr>
                  <w:divId w:val="933628807"/>
                  <w:tblCellSpacing w:w="15" w:type="dxa"/>
                </w:trPr>
                <w:tc>
                  <w:tcPr>
                    <w:tcW w:w="50" w:type="pct"/>
                    <w:hideMark/>
                  </w:tcPr>
                  <w:p w:rsidR="00CB6483" w:rsidRPr="00E015CE" w:rsidRDefault="00CB6483">
                    <w:pPr>
                      <w:pStyle w:val="Bibliography"/>
                      <w:rPr>
                        <w:rFonts w:ascii="Cambria" w:hAnsi="Cambria"/>
                        <w:noProof/>
                      </w:rPr>
                    </w:pPr>
                    <w:r w:rsidRPr="00E015CE">
                      <w:rPr>
                        <w:rFonts w:ascii="Cambria" w:hAnsi="Cambria"/>
                        <w:noProof/>
                      </w:rPr>
                      <w:t xml:space="preserve">[1] </w:t>
                    </w:r>
                  </w:p>
                </w:tc>
                <w:tc>
                  <w:tcPr>
                    <w:tcW w:w="0" w:type="auto"/>
                    <w:hideMark/>
                  </w:tcPr>
                  <w:p w:rsidR="00CB6483" w:rsidRPr="00E015CE" w:rsidRDefault="00CB6483">
                    <w:pPr>
                      <w:pStyle w:val="Bibliography"/>
                      <w:rPr>
                        <w:rFonts w:ascii="Cambria" w:hAnsi="Cambria"/>
                        <w:noProof/>
                      </w:rPr>
                    </w:pPr>
                    <w:r w:rsidRPr="00E015CE">
                      <w:rPr>
                        <w:rFonts w:ascii="Cambria" w:hAnsi="Cambria"/>
                        <w:noProof/>
                      </w:rPr>
                      <w:t xml:space="preserve">F. T. S. J. Lianchao Jin, "Generative Adversarial Network Technologies and Applications in Computer Vision," </w:t>
                    </w:r>
                    <w:r w:rsidRPr="00E015CE">
                      <w:rPr>
                        <w:rFonts w:ascii="Cambria" w:hAnsi="Cambria"/>
                        <w:i/>
                        <w:iCs/>
                        <w:noProof/>
                      </w:rPr>
                      <w:t xml:space="preserve">Computational Intelligence and Neuroscience, </w:t>
                    </w:r>
                    <w:r w:rsidRPr="00E015CE">
                      <w:rPr>
                        <w:rFonts w:ascii="Cambria" w:hAnsi="Cambria"/>
                        <w:noProof/>
                      </w:rPr>
                      <w:t xml:space="preserve">pp. 1-17, 2020. </w:t>
                    </w:r>
                  </w:p>
                </w:tc>
              </w:tr>
              <w:tr w:rsidR="00CB6483" w:rsidRPr="00E015CE">
                <w:trPr>
                  <w:divId w:val="933628807"/>
                  <w:tblCellSpacing w:w="15" w:type="dxa"/>
                </w:trPr>
                <w:tc>
                  <w:tcPr>
                    <w:tcW w:w="50" w:type="pct"/>
                    <w:hideMark/>
                  </w:tcPr>
                  <w:p w:rsidR="00CB6483" w:rsidRPr="00E015CE" w:rsidRDefault="00CB6483">
                    <w:pPr>
                      <w:pStyle w:val="Bibliography"/>
                      <w:rPr>
                        <w:rFonts w:ascii="Cambria" w:hAnsi="Cambria"/>
                        <w:noProof/>
                      </w:rPr>
                    </w:pPr>
                    <w:r w:rsidRPr="00E015CE">
                      <w:rPr>
                        <w:rFonts w:ascii="Cambria" w:hAnsi="Cambria"/>
                        <w:noProof/>
                      </w:rPr>
                      <w:t xml:space="preserve">[2] </w:t>
                    </w:r>
                  </w:p>
                </w:tc>
                <w:tc>
                  <w:tcPr>
                    <w:tcW w:w="0" w:type="auto"/>
                    <w:hideMark/>
                  </w:tcPr>
                  <w:p w:rsidR="00CB6483" w:rsidRPr="00E015CE" w:rsidRDefault="00CB6483">
                    <w:pPr>
                      <w:pStyle w:val="Bibliography"/>
                      <w:rPr>
                        <w:rFonts w:ascii="Cambria" w:hAnsi="Cambria"/>
                        <w:noProof/>
                      </w:rPr>
                    </w:pPr>
                    <w:r w:rsidRPr="00E015CE">
                      <w:rPr>
                        <w:rFonts w:ascii="Cambria" w:hAnsi="Cambria"/>
                        <w:noProof/>
                      </w:rPr>
                      <w:t xml:space="preserve">Y. D. M. G. Y. Z. He-Liang Huang, "Experimental Quantum Generative Adversarial Networks for Image Generation," </w:t>
                    </w:r>
                    <w:r w:rsidRPr="00E015CE">
                      <w:rPr>
                        <w:rFonts w:ascii="Cambria" w:hAnsi="Cambria"/>
                        <w:i/>
                        <w:iCs/>
                        <w:noProof/>
                      </w:rPr>
                      <w:t xml:space="preserve">Phys. Rev. Applied 16, 024051, </w:t>
                    </w:r>
                    <w:r w:rsidRPr="00E015CE">
                      <w:rPr>
                        <w:rFonts w:ascii="Cambria" w:hAnsi="Cambria"/>
                        <w:noProof/>
                      </w:rPr>
                      <w:t xml:space="preserve">vol. 16, 2021.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[3] </w:t>
                    </w:r>
                  </w:p>
                </w:tc>
                <w:tc>
                  <w:tcPr>
                    <w:tcW w:w="0" w:type="auto"/>
                    <w:hideMark/>
                  </w:tcPr>
                  <w:p w:rsidR="00CB6483" w:rsidRPr="00E015CE" w:rsidRDefault="00CB6483">
                    <w:pPr>
                      <w:pStyle w:val="Bibliography"/>
                      <w:rPr>
                        <w:noProof/>
                      </w:rPr>
                    </w:pPr>
                    <w:r w:rsidRPr="00E015CE">
                      <w:rPr>
                        <w:noProof/>
                      </w:rPr>
                      <w:t xml:space="preserve">B. B. D. C. Y. M. Samuel A. Stein, "QuGAN: A Quantum State Fidelity based Generative Adversarial Network," </w:t>
                    </w:r>
                    <w:r w:rsidRPr="00E015CE">
                      <w:rPr>
                        <w:i/>
                        <w:iCs/>
                        <w:noProof/>
                      </w:rPr>
                      <w:t xml:space="preserve">IEEE International Conference on Quantum Computing and Engineering, </w:t>
                    </w:r>
                    <w:r w:rsidRPr="00E015CE">
                      <w:rPr>
                        <w:noProof/>
                      </w:rPr>
                      <w:t xml:space="preserve">pp. 71-81, 2021.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[4] </w:t>
                    </w:r>
                  </w:p>
                </w:tc>
                <w:tc>
                  <w:tcPr>
                    <w:tcW w:w="0" w:type="auto"/>
                    <w:hideMark/>
                  </w:tcPr>
                  <w:p w:rsidR="00CB6483" w:rsidRPr="00E015CE" w:rsidRDefault="00CB6483">
                    <w:pPr>
                      <w:pStyle w:val="Bibliography"/>
                      <w:rPr>
                        <w:noProof/>
                      </w:rPr>
                    </w:pPr>
                    <w:r w:rsidRPr="00E015CE">
                      <w:rPr>
                        <w:noProof/>
                      </w:rPr>
                      <w:t xml:space="preserve">L. Deng, "The MNIST Database of Handwritten Digit Images for Machine Learning Research," </w:t>
                    </w:r>
                    <w:r w:rsidRPr="00E015CE">
                      <w:rPr>
                        <w:i/>
                        <w:iCs/>
                        <w:noProof/>
                      </w:rPr>
                      <w:t xml:space="preserve">IEEE Signal Processing Magazine, </w:t>
                    </w:r>
                    <w:r w:rsidRPr="00E015CE">
                      <w:rPr>
                        <w:noProof/>
                      </w:rPr>
                      <w:t xml:space="preserve">vol. 29, pp. 141-142, 2012.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[5] </w:t>
                    </w:r>
                  </w:p>
                </w:tc>
                <w:tc>
                  <w:tcPr>
                    <w:tcW w:w="0" w:type="auto"/>
                    <w:hideMark/>
                  </w:tcPr>
                  <w:p w:rsidR="00CB6483" w:rsidRPr="00E015CE" w:rsidRDefault="00CB6483">
                    <w:pPr>
                      <w:pStyle w:val="Bibliography"/>
                      <w:rPr>
                        <w:noProof/>
                      </w:rPr>
                    </w:pPr>
                    <w:r w:rsidRPr="00E015CE">
                      <w:rPr>
                        <w:noProof/>
                      </w:rPr>
                      <w:t xml:space="preserve">X. S. Y. D. Jinkai Tian, "Recent Advances for Quantum Neural Networks in Generative Learning.," no. doi = {10.48550/ARXIV.2206.03066, 2022.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[6] </w:t>
                    </w:r>
                  </w:p>
                </w:tc>
                <w:tc>
                  <w:tcPr>
                    <w:tcW w:w="0" w:type="auto"/>
                    <w:hideMark/>
                  </w:tcPr>
                  <w:p w:rsidR="00CB6483" w:rsidRPr="00E015CE" w:rsidRDefault="00CB6483">
                    <w:pPr>
                      <w:pStyle w:val="Bibliography"/>
                      <w:rPr>
                        <w:noProof/>
                      </w:rPr>
                    </w:pPr>
                    <w:r w:rsidRPr="00E015CE">
                      <w:rPr>
                        <w:noProof/>
                      </w:rPr>
                      <w:t xml:space="preserve">S. L. M. Tsang, "Hybrid Quantum-Classical Generative Adversarial Network for High Resolution Image Generation," no. https://doi.org/10.48550/arxiv.2212.11614, 2022.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[7] </w:t>
                    </w:r>
                  </w:p>
                </w:tc>
                <w:tc>
                  <w:tcPr>
                    <w:tcW w:w="0" w:type="auto"/>
                    <w:hideMark/>
                  </w:tcPr>
                  <w:p w:rsidR="00CB6483" w:rsidRPr="00E015CE" w:rsidRDefault="00CB6483">
                    <w:pPr>
                      <w:pStyle w:val="Bibliography"/>
                      <w:rPr>
                        <w:noProof/>
                      </w:rPr>
                    </w:pPr>
                    <w:r w:rsidRPr="00E015CE">
                      <w:rPr>
                        <w:noProof/>
                      </w:rPr>
                      <w:t xml:space="preserve">J. P.-A. ,. M. M. Ian Goodfellow, "Generative adversarial networks," vol. 63, no. 11, pp. 139-144, 2020.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[8] </w:t>
                    </w:r>
                  </w:p>
                </w:tc>
                <w:tc>
                  <w:tcPr>
                    <w:tcW w:w="0" w:type="auto"/>
                    <w:hideMark/>
                  </w:tcPr>
                  <w:p w:rsidR="00CB6483" w:rsidRPr="00E015CE" w:rsidRDefault="00CB6483">
                    <w:pPr>
                      <w:pStyle w:val="Bibliography"/>
                      <w:rPr>
                        <w:noProof/>
                      </w:rPr>
                    </w:pPr>
                    <w:r w:rsidRPr="00E015CE">
                      <w:rPr>
                        <w:noProof/>
                      </w:rPr>
                      <w:t xml:space="preserve">S. N. J. Z. X. W. Z Cao, "Fast generative adversarial networks model for masked image restoration," </w:t>
                    </w:r>
                    <w:r w:rsidRPr="00E015CE">
                      <w:rPr>
                        <w:i/>
                        <w:iCs/>
                        <w:noProof/>
                      </w:rPr>
                      <w:t xml:space="preserve">IET Image Processing, </w:t>
                    </w:r>
                    <w:r w:rsidRPr="00E015CE">
                      <w:rPr>
                        <w:noProof/>
                      </w:rPr>
                      <w:t xml:space="preserve">vol. 13, pp. 1124-1129, 2019.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[9] </w:t>
                    </w:r>
                  </w:p>
                </w:tc>
                <w:tc>
                  <w:tcPr>
                    <w:tcW w:w="0" w:type="auto"/>
                    <w:hideMark/>
                  </w:tcPr>
                  <w:p w:rsidR="00CB6483" w:rsidRPr="00E015CE" w:rsidRDefault="00CB6483">
                    <w:pPr>
                      <w:pStyle w:val="Bibliography"/>
                      <w:rPr>
                        <w:noProof/>
                      </w:rPr>
                    </w:pPr>
                    <w:r w:rsidRPr="00E015CE">
                      <w:rPr>
                        <w:noProof/>
                      </w:rPr>
                      <w:t xml:space="preserve">J. R. R. J. Z. Z. Y Zhou, "Unsupervised Adversarial Network Alignment with Reinforcement Learning," </w:t>
                    </w:r>
                    <w:r w:rsidRPr="00E015CE">
                      <w:rPr>
                        <w:i/>
                        <w:iCs/>
                        <w:noProof/>
                      </w:rPr>
                      <w:t xml:space="preserve">ACM Transactions on Knowledge Discovery from Data, </w:t>
                    </w:r>
                    <w:r w:rsidRPr="00E015CE">
                      <w:rPr>
                        <w:noProof/>
                      </w:rPr>
                      <w:t xml:space="preserve">vol. 16, pp. 1-29, 2021.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[10] </w:t>
                    </w:r>
                  </w:p>
                </w:tc>
                <w:tc>
                  <w:tcPr>
                    <w:tcW w:w="0" w:type="auto"/>
                    <w:hideMark/>
                  </w:tcPr>
                  <w:p w:rsidR="00CB6483" w:rsidRPr="00E015CE" w:rsidRDefault="00CB6483">
                    <w:pPr>
                      <w:pStyle w:val="Bibliography"/>
                      <w:rPr>
                        <w:noProof/>
                      </w:rPr>
                    </w:pPr>
                    <w:r w:rsidRPr="00E015CE">
                      <w:rPr>
                        <w:noProof/>
                      </w:rPr>
                      <w:t xml:space="preserve">Y. P. M. Y. J Zhang, "SCH-GAN: Semi-Supervised Cross-Modal Hashing by Generative Adversarial Network," </w:t>
                    </w:r>
                    <w:r w:rsidRPr="00E015CE">
                      <w:rPr>
                        <w:i/>
                        <w:iCs/>
                        <w:noProof/>
                      </w:rPr>
                      <w:t xml:space="preserve">IEEE transactions on cybernetics, </w:t>
                    </w:r>
                    <w:r w:rsidRPr="00E015CE">
                      <w:rPr>
                        <w:noProof/>
                      </w:rPr>
                      <w:t xml:space="preserve">vol. 50, no. 2, pp. 489-502, 2018.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[11] </w:t>
                    </w:r>
                  </w:p>
                </w:tc>
                <w:tc>
                  <w:tcPr>
                    <w:tcW w:w="0" w:type="auto"/>
                    <w:hideMark/>
                  </w:tcPr>
                  <w:p w:rsidR="00CB6483" w:rsidRPr="00E015CE" w:rsidRDefault="00CB6483">
                    <w:pPr>
                      <w:pStyle w:val="Bibliography"/>
                      <w:rPr>
                        <w:noProof/>
                      </w:rPr>
                    </w:pPr>
                    <w:r w:rsidRPr="00E015CE">
                      <w:rPr>
                        <w:noProof/>
                      </w:rPr>
                      <w:t>A. Steane, "Quantum computing," Reports on Progress in Physics , 1998.</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[12] </w:t>
                    </w:r>
                  </w:p>
                </w:tc>
                <w:tc>
                  <w:tcPr>
                    <w:tcW w:w="0" w:type="auto"/>
                    <w:hideMark/>
                  </w:tcPr>
                  <w:p w:rsidR="00CB6483" w:rsidRPr="00E015CE" w:rsidRDefault="00CB6483">
                    <w:pPr>
                      <w:pStyle w:val="Bibliography"/>
                      <w:rPr>
                        <w:noProof/>
                      </w:rPr>
                    </w:pPr>
                    <w:r w:rsidRPr="00E015CE">
                      <w:rPr>
                        <w:noProof/>
                      </w:rPr>
                      <w:t>J. FRANKENFIELD, "Quantum Computing: Definition, How It's Used, and Example," Investopedia, 28 August 2022. [Online]. Available: https://www.investopedia.com/terms/q/quantum-computing.asp#citation-7. [Accessed 30 December 2022].</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[13] </w:t>
                    </w:r>
                  </w:p>
                </w:tc>
                <w:tc>
                  <w:tcPr>
                    <w:tcW w:w="0" w:type="auto"/>
                    <w:hideMark/>
                  </w:tcPr>
                  <w:p w:rsidR="00CB6483" w:rsidRPr="00E015CE" w:rsidRDefault="00CB6483">
                    <w:pPr>
                      <w:pStyle w:val="Bibliography"/>
                      <w:rPr>
                        <w:noProof/>
                      </w:rPr>
                    </w:pPr>
                    <w:r w:rsidRPr="00E015CE">
                      <w:rPr>
                        <w:noProof/>
                      </w:rPr>
                      <w:t xml:space="preserve">Z. H. Y. W. H Situ, "Quantum generative adversarial network for generating discrete distribution," </w:t>
                    </w:r>
                    <w:r w:rsidRPr="00E015CE">
                      <w:rPr>
                        <w:i/>
                        <w:iCs/>
                        <w:noProof/>
                      </w:rPr>
                      <w:t xml:space="preserve">Information Sciences, </w:t>
                    </w:r>
                    <w:r w:rsidRPr="00E015CE">
                      <w:rPr>
                        <w:noProof/>
                      </w:rPr>
                      <w:t xml:space="preserve">vol. 538, pp. 193-208, 2020.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[14] </w:t>
                    </w:r>
                  </w:p>
                </w:tc>
                <w:tc>
                  <w:tcPr>
                    <w:tcW w:w="0" w:type="auto"/>
                    <w:hideMark/>
                  </w:tcPr>
                  <w:p w:rsidR="00CB6483" w:rsidRPr="00E015CE" w:rsidRDefault="00CB6483">
                    <w:pPr>
                      <w:pStyle w:val="Bibliography"/>
                      <w:rPr>
                        <w:noProof/>
                      </w:rPr>
                    </w:pPr>
                    <w:r w:rsidRPr="00E015CE">
                      <w:rPr>
                        <w:noProof/>
                      </w:rPr>
                      <w:t xml:space="preserve">Y. W. J. L. L. W. J Zeng, "Learning and Inference on Generative Adversarial Quantum Circuit," </w:t>
                    </w:r>
                    <w:r w:rsidRPr="00E015CE">
                      <w:rPr>
                        <w:i/>
                        <w:iCs/>
                        <w:noProof/>
                      </w:rPr>
                      <w:t xml:space="preserve">Physical Review A, </w:t>
                    </w:r>
                    <w:r w:rsidRPr="00E015CE">
                      <w:rPr>
                        <w:noProof/>
                      </w:rPr>
                      <w:t xml:space="preserve">vol. 99(5), p. 052306, 2019.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lastRenderedPageBreak/>
                      <w:t xml:space="preserve">[15] </w:t>
                    </w:r>
                  </w:p>
                </w:tc>
                <w:tc>
                  <w:tcPr>
                    <w:tcW w:w="0" w:type="auto"/>
                    <w:hideMark/>
                  </w:tcPr>
                  <w:p w:rsidR="00CB6483" w:rsidRPr="00E015CE" w:rsidRDefault="00CB6483">
                    <w:pPr>
                      <w:pStyle w:val="Bibliography"/>
                      <w:rPr>
                        <w:noProof/>
                      </w:rPr>
                    </w:pPr>
                    <w:r w:rsidRPr="00E015CE">
                      <w:rPr>
                        <w:noProof/>
                      </w:rPr>
                      <w:t xml:space="preserve">Y. Z. Z. D. W Liu, "A hybrid quantum-classical conditional generative adversarial network algorithm for human-centered paradigm in cloud," </w:t>
                    </w:r>
                    <w:r w:rsidRPr="00E015CE">
                      <w:rPr>
                        <w:i/>
                        <w:iCs/>
                        <w:noProof/>
                      </w:rPr>
                      <w:t xml:space="preserve">EURASIP Journal on Wireless Communications and Networking, </w:t>
                    </w:r>
                    <w:r w:rsidRPr="00E015CE">
                      <w:rPr>
                        <w:noProof/>
                      </w:rPr>
                      <w:t xml:space="preserve">no. 1, pp. 1-17, 2021.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[16] </w:t>
                    </w:r>
                  </w:p>
                </w:tc>
                <w:tc>
                  <w:tcPr>
                    <w:tcW w:w="0" w:type="auto"/>
                    <w:hideMark/>
                  </w:tcPr>
                  <w:p w:rsidR="00CB6483" w:rsidRPr="00E015CE" w:rsidRDefault="00CB6483">
                    <w:pPr>
                      <w:pStyle w:val="Bibliography"/>
                      <w:rPr>
                        <w:noProof/>
                      </w:rPr>
                    </w:pPr>
                    <w:r w:rsidRPr="00E015CE">
                      <w:rPr>
                        <w:noProof/>
                      </w:rPr>
                      <w:t xml:space="preserve">Z. L. Y. H. R. G. W Ren, "Quantum generative adversarial networks for learning and loading quantum image in noisy environment," </w:t>
                    </w:r>
                    <w:r w:rsidRPr="00E015CE">
                      <w:rPr>
                        <w:i/>
                        <w:iCs/>
                        <w:noProof/>
                      </w:rPr>
                      <w:t xml:space="preserve">Modern Physics Letters B, </w:t>
                    </w:r>
                    <w:r w:rsidRPr="00E015CE">
                      <w:rPr>
                        <w:noProof/>
                      </w:rPr>
                      <w:t xml:space="preserve">no. 21, 2021.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[17] </w:t>
                    </w:r>
                  </w:p>
                </w:tc>
                <w:tc>
                  <w:tcPr>
                    <w:tcW w:w="0" w:type="auto"/>
                    <w:hideMark/>
                  </w:tcPr>
                  <w:p w:rsidR="00CB6483" w:rsidRPr="00E015CE" w:rsidRDefault="00CB6483">
                    <w:pPr>
                      <w:pStyle w:val="Bibliography"/>
                      <w:rPr>
                        <w:noProof/>
                      </w:rPr>
                    </w:pPr>
                    <w:r w:rsidRPr="00E015CE">
                      <w:rPr>
                        <w:noProof/>
                      </w:rPr>
                      <w:t xml:space="preserve">A. L. S. W. C Zoufal, "Quantum Generative Adversarial Networks for learning and loading random distributions," </w:t>
                    </w:r>
                    <w:r w:rsidRPr="00E015CE">
                      <w:rPr>
                        <w:i/>
                        <w:iCs/>
                        <w:noProof/>
                      </w:rPr>
                      <w:t xml:space="preserve">Quantum Information, </w:t>
                    </w:r>
                    <w:r w:rsidRPr="00E015CE">
                      <w:rPr>
                        <w:noProof/>
                      </w:rPr>
                      <w:t xml:space="preserve">no. 1, 2019.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[18] </w:t>
                    </w:r>
                  </w:p>
                </w:tc>
                <w:tc>
                  <w:tcPr>
                    <w:tcW w:w="0" w:type="auto"/>
                    <w:hideMark/>
                  </w:tcPr>
                  <w:p w:rsidR="00CB6483" w:rsidRPr="00E015CE" w:rsidRDefault="00CB6483">
                    <w:pPr>
                      <w:pStyle w:val="Bibliography"/>
                      <w:rPr>
                        <w:noProof/>
                      </w:rPr>
                    </w:pPr>
                    <w:r w:rsidRPr="00E015CE">
                      <w:rPr>
                        <w:noProof/>
                      </w:rPr>
                      <w:t xml:space="preserve">"Entangling Quantum Generative Adversarial Networks," </w:t>
                    </w:r>
                    <w:r w:rsidRPr="00E015CE">
                      <w:rPr>
                        <w:i/>
                        <w:iCs/>
                        <w:noProof/>
                      </w:rPr>
                      <w:t xml:space="preserve">Physical Review Letters, </w:t>
                    </w:r>
                    <w:r w:rsidRPr="00E015CE">
                      <w:rPr>
                        <w:noProof/>
                      </w:rPr>
                      <w:t xml:space="preserve">vol. 128, no. 22, 2022.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[19] </w:t>
                    </w:r>
                  </w:p>
                </w:tc>
                <w:tc>
                  <w:tcPr>
                    <w:tcW w:w="0" w:type="auto"/>
                    <w:hideMark/>
                  </w:tcPr>
                  <w:p w:rsidR="00CB6483" w:rsidRPr="00E015CE" w:rsidRDefault="00CB6483">
                    <w:pPr>
                      <w:pStyle w:val="Bibliography"/>
                      <w:rPr>
                        <w:noProof/>
                      </w:rPr>
                    </w:pPr>
                    <w:r w:rsidRPr="00E015CE">
                      <w:rPr>
                        <w:noProof/>
                      </w:rPr>
                      <w:t xml:space="preserve">S. Chakrabarti, "Quantum wasserstein generative adversarial networks," </w:t>
                    </w:r>
                    <w:r w:rsidRPr="00E015CE">
                      <w:rPr>
                        <w:i/>
                        <w:iCs/>
                        <w:noProof/>
                      </w:rPr>
                      <w:t xml:space="preserve">Advances in Neural Information Processing Systems, </w:t>
                    </w:r>
                    <w:r w:rsidRPr="00E015CE">
                      <w:rPr>
                        <w:noProof/>
                      </w:rPr>
                      <w:t xml:space="preserve">vol. 32, 2019.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[20] </w:t>
                    </w:r>
                  </w:p>
                </w:tc>
                <w:tc>
                  <w:tcPr>
                    <w:tcW w:w="0" w:type="auto"/>
                    <w:hideMark/>
                  </w:tcPr>
                  <w:p w:rsidR="00CB6483" w:rsidRPr="00E015CE" w:rsidRDefault="00CB6483">
                    <w:pPr>
                      <w:pStyle w:val="Bibliography"/>
                      <w:rPr>
                        <w:noProof/>
                      </w:rPr>
                    </w:pPr>
                    <w:r w:rsidRPr="00E015CE">
                      <w:rPr>
                        <w:noProof/>
                      </w:rPr>
                      <w:t xml:space="preserve">J. B. C Bravo-Prieto, "Style-based quantum generative adversarial networks for Monte Carlo events," </w:t>
                    </w:r>
                    <w:r w:rsidRPr="00E015CE">
                      <w:rPr>
                        <w:i/>
                        <w:iCs/>
                        <w:noProof/>
                      </w:rPr>
                      <w:t xml:space="preserve">Quantum, 2022 - quantum-journal.org, </w:t>
                    </w:r>
                    <w:r w:rsidRPr="00E015CE">
                      <w:rPr>
                        <w:noProof/>
                      </w:rPr>
                      <w:t xml:space="preserve">vol. 6, p. 777, 2022.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[21] </w:t>
                    </w:r>
                  </w:p>
                </w:tc>
                <w:tc>
                  <w:tcPr>
                    <w:tcW w:w="0" w:type="auto"/>
                    <w:hideMark/>
                  </w:tcPr>
                  <w:p w:rsidR="00CB6483" w:rsidRPr="00E015CE" w:rsidRDefault="00CB6483">
                    <w:pPr>
                      <w:pStyle w:val="Bibliography"/>
                      <w:rPr>
                        <w:noProof/>
                      </w:rPr>
                    </w:pPr>
                    <w:r w:rsidRPr="00E015CE">
                      <w:rPr>
                        <w:noProof/>
                      </w:rPr>
                      <w:t xml:space="preserve">M. U. Sarah M. Erfani, "Hybrid Quantum-Classical Generative Adversarial Network for High Resolution Image Generation," no. https://arxiv.org/abs/2212.11614, 2022.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[22] </w:t>
                    </w:r>
                  </w:p>
                </w:tc>
                <w:tc>
                  <w:tcPr>
                    <w:tcW w:w="0" w:type="auto"/>
                    <w:hideMark/>
                  </w:tcPr>
                  <w:p w:rsidR="00CB6483" w:rsidRPr="00E015CE" w:rsidRDefault="00CB6483">
                    <w:pPr>
                      <w:pStyle w:val="Bibliography"/>
                      <w:rPr>
                        <w:noProof/>
                      </w:rPr>
                    </w:pPr>
                    <w:r w:rsidRPr="00E015CE">
                      <w:rPr>
                        <w:noProof/>
                      </w:rPr>
                      <w:t xml:space="preserve">E. P. G Agliardi, "Optimal Tuning of Quantum Generative Adversarial Networks for Multivariate Distribution Loading," </w:t>
                    </w:r>
                    <w:r w:rsidRPr="00E015CE">
                      <w:rPr>
                        <w:i/>
                        <w:iCs/>
                        <w:noProof/>
                      </w:rPr>
                      <w:t xml:space="preserve">Quantum Reports, 2022 - mdpi.com, </w:t>
                    </w:r>
                    <w:r w:rsidRPr="00E015CE">
                      <w:rPr>
                        <w:noProof/>
                      </w:rPr>
                      <w:t xml:space="preserve">vol. 4, pp. 75-105, 2022.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[23] </w:t>
                    </w:r>
                  </w:p>
                </w:tc>
                <w:tc>
                  <w:tcPr>
                    <w:tcW w:w="0" w:type="auto"/>
                    <w:hideMark/>
                  </w:tcPr>
                  <w:p w:rsidR="00CB6483" w:rsidRPr="00E015CE" w:rsidRDefault="00CB6483">
                    <w:pPr>
                      <w:pStyle w:val="Bibliography"/>
                      <w:rPr>
                        <w:noProof/>
                      </w:rPr>
                    </w:pPr>
                    <w:r w:rsidRPr="00E015CE">
                      <w:rPr>
                        <w:noProof/>
                      </w:rPr>
                      <w:t xml:space="preserve">S. T. a. H. S. K. P. Marella, "Introduction to Quantum Computing," </w:t>
                    </w:r>
                    <w:r w:rsidRPr="00E015CE">
                      <w:rPr>
                        <w:i/>
                        <w:iCs/>
                        <w:noProof/>
                      </w:rPr>
                      <w:t xml:space="preserve">Quantum Computing and Communications, </w:t>
                    </w:r>
                    <w:r w:rsidRPr="00E015CE">
                      <w:rPr>
                        <w:noProof/>
                      </w:rPr>
                      <w:t xml:space="preserve">2020.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[24] </w:t>
                    </w:r>
                  </w:p>
                </w:tc>
                <w:tc>
                  <w:tcPr>
                    <w:tcW w:w="0" w:type="auto"/>
                    <w:hideMark/>
                  </w:tcPr>
                  <w:p w:rsidR="00CB6483" w:rsidRPr="00E015CE" w:rsidRDefault="00CB6483">
                    <w:pPr>
                      <w:pStyle w:val="Bibliography"/>
                      <w:rPr>
                        <w:noProof/>
                      </w:rPr>
                    </w:pPr>
                    <w:r w:rsidRPr="00E015CE">
                      <w:rPr>
                        <w:noProof/>
                      </w:rPr>
                      <w:t>"Qubit," Devopedia, 30 January 2022. [Online]. Available: https://devopedia.org/qubit. [Accessed 20 December 2022].</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[25] </w:t>
                    </w:r>
                  </w:p>
                </w:tc>
                <w:tc>
                  <w:tcPr>
                    <w:tcW w:w="0" w:type="auto"/>
                    <w:hideMark/>
                  </w:tcPr>
                  <w:p w:rsidR="00CB6483" w:rsidRPr="00E015CE" w:rsidRDefault="00CB6483">
                    <w:pPr>
                      <w:pStyle w:val="Bibliography"/>
                      <w:rPr>
                        <w:noProof/>
                      </w:rPr>
                    </w:pPr>
                    <w:r w:rsidRPr="00E015CE">
                      <w:rPr>
                        <w:noProof/>
                      </w:rPr>
                      <w:t xml:space="preserve">D. T. Christopher Havenstein, "Comparisons of Performance between Quantum and Classical," </w:t>
                    </w:r>
                    <w:r w:rsidRPr="00E015CE">
                      <w:rPr>
                        <w:i/>
                        <w:iCs/>
                        <w:noProof/>
                      </w:rPr>
                      <w:t xml:space="preserve">SMU Data Science Review, </w:t>
                    </w:r>
                    <w:r w:rsidRPr="00E015CE">
                      <w:rPr>
                        <w:noProof/>
                      </w:rPr>
                      <w:t xml:space="preserve">vol. 11, 2018.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[26] </w:t>
                    </w:r>
                  </w:p>
                </w:tc>
                <w:tc>
                  <w:tcPr>
                    <w:tcW w:w="0" w:type="auto"/>
                    <w:hideMark/>
                  </w:tcPr>
                  <w:p w:rsidR="00CB6483" w:rsidRPr="00E015CE" w:rsidRDefault="00CB6483">
                    <w:pPr>
                      <w:pStyle w:val="Bibliography"/>
                      <w:rPr>
                        <w:noProof/>
                      </w:rPr>
                    </w:pPr>
                    <w:r w:rsidRPr="00E015CE">
                      <w:rPr>
                        <w:noProof/>
                      </w:rPr>
                      <w:t xml:space="preserve">T. a. R.-K. A. Khan, "Machine Learning: Quantum Vs Classical," </w:t>
                    </w:r>
                    <w:r w:rsidRPr="00E015CE">
                      <w:rPr>
                        <w:i/>
                        <w:iCs/>
                        <w:noProof/>
                      </w:rPr>
                      <w:t xml:space="preserve">IEEE Access, </w:t>
                    </w:r>
                    <w:r w:rsidRPr="00E015CE">
                      <w:rPr>
                        <w:noProof/>
                      </w:rPr>
                      <w:t xml:space="preserve">vol. 8, 2020.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[27] </w:t>
                    </w:r>
                  </w:p>
                </w:tc>
                <w:tc>
                  <w:tcPr>
                    <w:tcW w:w="0" w:type="auto"/>
                    <w:hideMark/>
                  </w:tcPr>
                  <w:p w:rsidR="00CB6483" w:rsidRPr="00E015CE" w:rsidRDefault="00CB6483">
                    <w:pPr>
                      <w:pStyle w:val="Bibliography"/>
                      <w:rPr>
                        <w:noProof/>
                      </w:rPr>
                    </w:pPr>
                    <w:r w:rsidRPr="00E015CE">
                      <w:rPr>
                        <w:noProof/>
                      </w:rPr>
                      <w:t>J. FRANKENFIELD, "Quantum Computing: Definition, How It's Used, and Example," Investopedia, 28 August 2022. [Online]. Available: https://www.investopedia.com/terms/q/quantum-computing.asp. [Accessed 17 Decmeber 2022].</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[28] </w:t>
                    </w:r>
                  </w:p>
                </w:tc>
                <w:tc>
                  <w:tcPr>
                    <w:tcW w:w="0" w:type="auto"/>
                    <w:hideMark/>
                  </w:tcPr>
                  <w:p w:rsidR="00CB6483" w:rsidRPr="00E015CE" w:rsidRDefault="00CB6483">
                    <w:pPr>
                      <w:pStyle w:val="Bibliography"/>
                      <w:rPr>
                        <w:noProof/>
                      </w:rPr>
                    </w:pPr>
                    <w:r w:rsidRPr="00E015CE">
                      <w:rPr>
                        <w:noProof/>
                      </w:rPr>
                      <w:t>"Superposition and entanglement," Quantum Inspire, December 2020. [Online]. Available: https://www.quantum-inspire.com/kbase/superposition-and-entanglement. [Accessed 25 December 2022].</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[29] </w:t>
                    </w:r>
                  </w:p>
                </w:tc>
                <w:tc>
                  <w:tcPr>
                    <w:tcW w:w="0" w:type="auto"/>
                    <w:hideMark/>
                  </w:tcPr>
                  <w:p w:rsidR="00CB6483" w:rsidRPr="00E015CE" w:rsidRDefault="00CB6483">
                    <w:pPr>
                      <w:pStyle w:val="Bibliography"/>
                      <w:rPr>
                        <w:noProof/>
                      </w:rPr>
                    </w:pPr>
                    <w:r w:rsidRPr="00E015CE">
                      <w:rPr>
                        <w:noProof/>
                      </w:rPr>
                      <w:t xml:space="preserve">M. B. P. Shashank Virmani, "An introduction to entanglement theory,," </w:t>
                    </w:r>
                    <w:r w:rsidRPr="00E015CE">
                      <w:rPr>
                        <w:i/>
                        <w:iCs/>
                        <w:noProof/>
                      </w:rPr>
                      <w:t xml:space="preserve">Quantum information and coherence, </w:t>
                    </w:r>
                    <w:r w:rsidRPr="00E015CE">
                      <w:rPr>
                        <w:noProof/>
                      </w:rPr>
                      <w:t xml:space="preserve">pp. 173-208, 2014.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lastRenderedPageBreak/>
                      <w:t xml:space="preserve">[30] </w:t>
                    </w:r>
                  </w:p>
                </w:tc>
                <w:tc>
                  <w:tcPr>
                    <w:tcW w:w="0" w:type="auto"/>
                    <w:hideMark/>
                  </w:tcPr>
                  <w:p w:rsidR="00CB6483" w:rsidRPr="00E015CE" w:rsidRDefault="00CB6483">
                    <w:pPr>
                      <w:pStyle w:val="Bibliography"/>
                      <w:rPr>
                        <w:noProof/>
                      </w:rPr>
                    </w:pPr>
                    <w:r w:rsidRPr="00E015CE">
                      <w:rPr>
                        <w:noProof/>
                      </w:rPr>
                      <w:t>"Single Qubit Gates," Qiskit, 2021. [Online]. Available: https://qiskit.org/textbook/ch-states/single-qubit-gates.html. [Accessed 25 December 2022].</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[31] </w:t>
                    </w:r>
                  </w:p>
                </w:tc>
                <w:tc>
                  <w:tcPr>
                    <w:tcW w:w="0" w:type="auto"/>
                    <w:hideMark/>
                  </w:tcPr>
                  <w:p w:rsidR="00CB6483" w:rsidRPr="00E015CE" w:rsidRDefault="00CB6483">
                    <w:pPr>
                      <w:pStyle w:val="Bibliography"/>
                      <w:rPr>
                        <w:noProof/>
                      </w:rPr>
                    </w:pPr>
                    <w:r w:rsidRPr="00E015CE">
                      <w:rPr>
                        <w:noProof/>
                      </w:rPr>
                      <w:t xml:space="preserve">S. N. a. S. Nayak, "An Introduction to Basic Logic Gates for Quantum Computer," 2013.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[32] </w:t>
                    </w:r>
                  </w:p>
                </w:tc>
                <w:tc>
                  <w:tcPr>
                    <w:tcW w:w="0" w:type="auto"/>
                    <w:hideMark/>
                  </w:tcPr>
                  <w:p w:rsidR="00CB6483" w:rsidRPr="00E015CE" w:rsidRDefault="00CB6483">
                    <w:pPr>
                      <w:pStyle w:val="Bibliography"/>
                      <w:rPr>
                        <w:noProof/>
                      </w:rPr>
                    </w:pPr>
                    <w:r w:rsidRPr="00E015CE">
                      <w:rPr>
                        <w:noProof/>
                      </w:rPr>
                      <w:t xml:space="preserve">C.-R. Wie, "Two-Qubit Bloch Sphere," </w:t>
                    </w:r>
                    <w:r w:rsidRPr="00E015CE">
                      <w:rPr>
                        <w:i/>
                        <w:iCs/>
                        <w:noProof/>
                      </w:rPr>
                      <w:t xml:space="preserve">Physics, </w:t>
                    </w:r>
                    <w:r w:rsidRPr="00E015CE">
                      <w:rPr>
                        <w:noProof/>
                      </w:rPr>
                      <w:t xml:space="preserve">vol. 2, p. 383–396, Aug, 2020.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[33] </w:t>
                    </w:r>
                  </w:p>
                </w:tc>
                <w:tc>
                  <w:tcPr>
                    <w:tcW w:w="0" w:type="auto"/>
                    <w:hideMark/>
                  </w:tcPr>
                  <w:p w:rsidR="00CB6483" w:rsidRPr="00E015CE" w:rsidRDefault="00CB6483">
                    <w:pPr>
                      <w:pStyle w:val="Bibliography"/>
                      <w:rPr>
                        <w:noProof/>
                      </w:rPr>
                    </w:pPr>
                    <w:r w:rsidRPr="00E015CE">
                      <w:rPr>
                        <w:noProof/>
                      </w:rPr>
                      <w:t>C.-R. Wie, "two-qubit-Bloch-sphere," Github, [Online]. Available: https://github.com/CRWie/two-qubit-Blochsphere . [Accessed 19 December 2022].</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[34] </w:t>
                    </w:r>
                  </w:p>
                </w:tc>
                <w:tc>
                  <w:tcPr>
                    <w:tcW w:w="0" w:type="auto"/>
                    <w:hideMark/>
                  </w:tcPr>
                  <w:p w:rsidR="00CB6483" w:rsidRPr="00E015CE" w:rsidRDefault="00CB6483">
                    <w:pPr>
                      <w:pStyle w:val="Bibliography"/>
                      <w:rPr>
                        <w:noProof/>
                      </w:rPr>
                    </w:pPr>
                    <w:r w:rsidRPr="00E015CE">
                      <w:rPr>
                        <w:noProof/>
                      </w:rPr>
                      <w:t xml:space="preserve">I. M. L. B. N. B. L. D. V. C. M. B. F. S. C. F. C. Ilaria Gianani, "Experimental Quantum Embedding for Machine Learning," </w:t>
                    </w:r>
                    <w:r w:rsidRPr="00E015CE">
                      <w:rPr>
                        <w:i/>
                        <w:iCs/>
                        <w:noProof/>
                      </w:rPr>
                      <w:t xml:space="preserve">Advanced Quantum Technologies, </w:t>
                    </w:r>
                    <w:r w:rsidRPr="00E015CE">
                      <w:rPr>
                        <w:noProof/>
                      </w:rPr>
                      <w:t xml:space="preserve">vol. 5, p. 2100140, June, 2022.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[35] </w:t>
                    </w:r>
                  </w:p>
                </w:tc>
                <w:tc>
                  <w:tcPr>
                    <w:tcW w:w="0" w:type="auto"/>
                    <w:hideMark/>
                  </w:tcPr>
                  <w:p w:rsidR="00CB6483" w:rsidRPr="00E015CE" w:rsidRDefault="00CB6483">
                    <w:pPr>
                      <w:pStyle w:val="Bibliography"/>
                      <w:rPr>
                        <w:noProof/>
                      </w:rPr>
                    </w:pPr>
                    <w:r w:rsidRPr="00E015CE">
                      <w:rPr>
                        <w:noProof/>
                      </w:rPr>
                      <w:t>"Encoding Classical Data into Quantum States," Institute for Quantum Computing, Baidu Inc, 2021. [Online]. Available: https://qml.baidu.com/tutorials/machine-learning/encoding-classical-data-into-quantum-states.html. [Accessed 19 December 2022].</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[36] </w:t>
                    </w:r>
                  </w:p>
                </w:tc>
                <w:tc>
                  <w:tcPr>
                    <w:tcW w:w="0" w:type="auto"/>
                    <w:hideMark/>
                  </w:tcPr>
                  <w:p w:rsidR="00CB6483" w:rsidRPr="00E015CE" w:rsidRDefault="00CB6483">
                    <w:pPr>
                      <w:pStyle w:val="Bibliography"/>
                      <w:rPr>
                        <w:noProof/>
                      </w:rPr>
                    </w:pPr>
                    <w:r w:rsidRPr="00E015CE">
                      <w:rPr>
                        <w:noProof/>
                      </w:rPr>
                      <w:t xml:space="preserve">M. Schuld and N. Killoran, "Quantum machine learning in feature Hilbert spaces," </w:t>
                    </w:r>
                    <w:r w:rsidRPr="00E015CE">
                      <w:rPr>
                        <w:i/>
                        <w:iCs/>
                        <w:noProof/>
                      </w:rPr>
                      <w:t xml:space="preserve">Physical Review Letters, </w:t>
                    </w:r>
                    <w:r w:rsidRPr="00E015CE">
                      <w:rPr>
                        <w:noProof/>
                      </w:rPr>
                      <w:t xml:space="preserve">vol. 122, 2019.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[37] </w:t>
                    </w:r>
                  </w:p>
                </w:tc>
                <w:tc>
                  <w:tcPr>
                    <w:tcW w:w="0" w:type="auto"/>
                    <w:hideMark/>
                  </w:tcPr>
                  <w:p w:rsidR="00CB6483" w:rsidRPr="00E015CE" w:rsidRDefault="00CB6483">
                    <w:pPr>
                      <w:pStyle w:val="Bibliography"/>
                      <w:rPr>
                        <w:noProof/>
                      </w:rPr>
                    </w:pPr>
                    <w:r w:rsidRPr="00E015CE">
                      <w:rPr>
                        <w:noProof/>
                      </w:rPr>
                      <w:t xml:space="preserve">C. K. Williams, "Learning With Kernels: Support Vector Machines, Regularization, Optimization, and Beyond," </w:t>
                    </w:r>
                    <w:r w:rsidRPr="00E015CE">
                      <w:rPr>
                        <w:i/>
                        <w:iCs/>
                        <w:noProof/>
                      </w:rPr>
                      <w:t xml:space="preserve">Journal of the American Statistical Association, </w:t>
                    </w:r>
                    <w:r w:rsidRPr="00E015CE">
                      <w:rPr>
                        <w:noProof/>
                      </w:rPr>
                      <w:t xml:space="preserve">2003.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[38] </w:t>
                    </w:r>
                  </w:p>
                </w:tc>
                <w:tc>
                  <w:tcPr>
                    <w:tcW w:w="0" w:type="auto"/>
                    <w:hideMark/>
                  </w:tcPr>
                  <w:p w:rsidR="00CB6483" w:rsidRPr="00E015CE" w:rsidRDefault="00CB6483">
                    <w:pPr>
                      <w:pStyle w:val="Bibliography"/>
                      <w:rPr>
                        <w:noProof/>
                      </w:rPr>
                    </w:pPr>
                    <w:r w:rsidRPr="00E015CE">
                      <w:rPr>
                        <w:noProof/>
                      </w:rPr>
                      <w:t xml:space="preserve">T. Y. Rupak Chatterjee, "Generalized Coherent States, Reproducing Kernels, and Quantum Support Vector Machines," vol. 17, 2017.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[39] </w:t>
                    </w:r>
                  </w:p>
                </w:tc>
                <w:tc>
                  <w:tcPr>
                    <w:tcW w:w="0" w:type="auto"/>
                    <w:hideMark/>
                  </w:tcPr>
                  <w:p w:rsidR="00CB6483" w:rsidRPr="00E015CE" w:rsidRDefault="00CB6483">
                    <w:pPr>
                      <w:pStyle w:val="Bibliography"/>
                      <w:rPr>
                        <w:noProof/>
                      </w:rPr>
                    </w:pPr>
                    <w:r w:rsidRPr="00E015CE">
                      <w:rPr>
                        <w:noProof/>
                      </w:rPr>
                      <w:t>"Beginner's Guide to Quantum Machine Learning," Paperspace Blog, 2020. [Online]. Available: https://blog.paperspace.com/beginners-guide-to-quantum-machine-learning. [Accessed 25 December 2022].</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[40] </w:t>
                    </w:r>
                  </w:p>
                </w:tc>
                <w:tc>
                  <w:tcPr>
                    <w:tcW w:w="0" w:type="auto"/>
                    <w:hideMark/>
                  </w:tcPr>
                  <w:p w:rsidR="00CB6483" w:rsidRPr="00E015CE" w:rsidRDefault="00CB6483">
                    <w:pPr>
                      <w:pStyle w:val="Bibliography"/>
                      <w:rPr>
                        <w:noProof/>
                      </w:rPr>
                    </w:pPr>
                    <w:r w:rsidRPr="00E015CE">
                      <w:rPr>
                        <w:noProof/>
                      </w:rPr>
                      <w:t xml:space="preserve">M. M. P. R. Seth Lloyd, "Quantum principal component analysis," </w:t>
                    </w:r>
                    <w:r w:rsidRPr="00E015CE">
                      <w:rPr>
                        <w:i/>
                        <w:iCs/>
                        <w:noProof/>
                      </w:rPr>
                      <w:t xml:space="preserve">Nature Physics, </w:t>
                    </w:r>
                    <w:r w:rsidRPr="00E015CE">
                      <w:rPr>
                        <w:noProof/>
                      </w:rPr>
                      <w:t xml:space="preserve">vol. 10, pp. 631-633, 2014.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[41] </w:t>
                    </w:r>
                  </w:p>
                </w:tc>
                <w:tc>
                  <w:tcPr>
                    <w:tcW w:w="0" w:type="auto"/>
                    <w:hideMark/>
                  </w:tcPr>
                  <w:p w:rsidR="00CB6483" w:rsidRPr="00E015CE" w:rsidRDefault="00CB6483">
                    <w:pPr>
                      <w:pStyle w:val="Bibliography"/>
                      <w:rPr>
                        <w:noProof/>
                      </w:rPr>
                    </w:pPr>
                    <w:r w:rsidRPr="00E015CE">
                      <w:rPr>
                        <w:noProof/>
                      </w:rPr>
                      <w:t xml:space="preserve">S. O. A. C. Ian Goodfellow, "Generative Adversarial Networks," </w:t>
                    </w:r>
                    <w:r w:rsidRPr="00E015CE">
                      <w:rPr>
                        <w:i/>
                        <w:iCs/>
                        <w:noProof/>
                      </w:rPr>
                      <w:t xml:space="preserve">Commun. ACM, </w:t>
                    </w:r>
                    <w:r w:rsidRPr="00E015CE">
                      <w:rPr>
                        <w:noProof/>
                      </w:rPr>
                      <w:t xml:space="preserve">vol. 63, pp. 139-144, 2020.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[42] </w:t>
                    </w:r>
                  </w:p>
                </w:tc>
                <w:tc>
                  <w:tcPr>
                    <w:tcW w:w="0" w:type="auto"/>
                    <w:hideMark/>
                  </w:tcPr>
                  <w:p w:rsidR="00CB6483" w:rsidRPr="00E015CE" w:rsidRDefault="00CB6483">
                    <w:pPr>
                      <w:pStyle w:val="Bibliography"/>
                      <w:rPr>
                        <w:noProof/>
                      </w:rPr>
                    </w:pPr>
                    <w:r w:rsidRPr="00E015CE">
                      <w:rPr>
                        <w:noProof/>
                      </w:rPr>
                      <w:t>J. Ellis, "Quantum GANs," Pennylane, 1 February 2022. [Online]. Available: https://pennylane.ai/qml/demos/tutorial_quantum_gans.html. [Accessed 1 January 2023].</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[43] </w:t>
                    </w:r>
                  </w:p>
                </w:tc>
                <w:tc>
                  <w:tcPr>
                    <w:tcW w:w="0" w:type="auto"/>
                    <w:hideMark/>
                  </w:tcPr>
                  <w:p w:rsidR="00CB6483" w:rsidRPr="00E015CE" w:rsidRDefault="00CB6483">
                    <w:pPr>
                      <w:pStyle w:val="Bibliography"/>
                      <w:rPr>
                        <w:noProof/>
                      </w:rPr>
                    </w:pPr>
                    <w:r w:rsidRPr="00E015CE">
                      <w:rPr>
                        <w:noProof/>
                      </w:rPr>
                      <w:t>"MNIST database," Wikipedia, [Online]. Available: https://en.wikipedia.org/wiki/MNIST_database. [Accessed 30 December 2022].</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[44] </w:t>
                    </w:r>
                  </w:p>
                </w:tc>
                <w:tc>
                  <w:tcPr>
                    <w:tcW w:w="0" w:type="auto"/>
                    <w:hideMark/>
                  </w:tcPr>
                  <w:p w:rsidR="00CB6483" w:rsidRPr="00E015CE" w:rsidRDefault="00CB6483">
                    <w:pPr>
                      <w:pStyle w:val="Bibliography"/>
                      <w:rPr>
                        <w:noProof/>
                      </w:rPr>
                    </w:pPr>
                    <w:r w:rsidRPr="00E015CE">
                      <w:rPr>
                        <w:noProof/>
                      </w:rPr>
                      <w:t xml:space="preserve">Y. D. He-Liang Huang, "Experimental Quantum Generative Adversarial Networks for Image Generation," 2020.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[45] </w:t>
                    </w:r>
                  </w:p>
                </w:tc>
                <w:tc>
                  <w:tcPr>
                    <w:tcW w:w="0" w:type="auto"/>
                    <w:hideMark/>
                  </w:tcPr>
                  <w:p w:rsidR="00CB6483" w:rsidRPr="00E015CE" w:rsidRDefault="00CB6483">
                    <w:pPr>
                      <w:pStyle w:val="Bibliography"/>
                      <w:rPr>
                        <w:noProof/>
                      </w:rPr>
                    </w:pPr>
                    <w:r w:rsidRPr="00E015CE">
                      <w:rPr>
                        <w:noProof/>
                      </w:rPr>
                      <w:t xml:space="preserve">Goodfellow, "Generative adversarial nets," </w:t>
                    </w:r>
                    <w:r w:rsidRPr="00E015CE">
                      <w:rPr>
                        <w:i/>
                        <w:iCs/>
                        <w:noProof/>
                      </w:rPr>
                      <w:t xml:space="preserve">Advances in neural information processing systems, </w:t>
                    </w:r>
                    <w:r w:rsidRPr="00E015CE">
                      <w:rPr>
                        <w:noProof/>
                      </w:rPr>
                      <w:t xml:space="preserve">pp. 2672-2680, 2014.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lastRenderedPageBreak/>
                      <w:t xml:space="preserve">[46] </w:t>
                    </w:r>
                  </w:p>
                </w:tc>
                <w:tc>
                  <w:tcPr>
                    <w:tcW w:w="0" w:type="auto"/>
                    <w:hideMark/>
                  </w:tcPr>
                  <w:p w:rsidR="00CB6483" w:rsidRPr="00E015CE" w:rsidRDefault="00CB6483">
                    <w:pPr>
                      <w:pStyle w:val="Bibliography"/>
                      <w:rPr>
                        <w:noProof/>
                      </w:rPr>
                    </w:pPr>
                    <w:r w:rsidRPr="00E015CE">
                      <w:rPr>
                        <w:noProof/>
                      </w:rPr>
                      <w:t xml:space="preserve">G. B. S. G. Esma Aïmeur, "Machine Learning in a Quantum World," </w:t>
                    </w:r>
                    <w:r w:rsidRPr="00E015CE">
                      <w:rPr>
                        <w:i/>
                        <w:iCs/>
                        <w:noProof/>
                      </w:rPr>
                      <w:t xml:space="preserve">Conference of the Canadian Society for Computational, </w:t>
                    </w:r>
                    <w:r w:rsidRPr="00E015CE">
                      <w:rPr>
                        <w:noProof/>
                      </w:rPr>
                      <w:t xml:space="preserve">pp. 431-442, 2006.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[47] </w:t>
                    </w:r>
                  </w:p>
                </w:tc>
                <w:tc>
                  <w:tcPr>
                    <w:tcW w:w="0" w:type="auto"/>
                    <w:hideMark/>
                  </w:tcPr>
                  <w:p w:rsidR="00CB6483" w:rsidRPr="00E015CE" w:rsidRDefault="00CB6483">
                    <w:pPr>
                      <w:pStyle w:val="Bibliography"/>
                      <w:rPr>
                        <w:noProof/>
                      </w:rPr>
                    </w:pPr>
                    <w:r w:rsidRPr="00E015CE">
                      <w:rPr>
                        <w:noProof/>
                      </w:rPr>
                      <w:t xml:space="preserve">G. V. T. M. Michael Broughton, "TensorFlow Quantum: A Software Framework for Quantum Machine Learning," 2020.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[48] </w:t>
                    </w:r>
                  </w:p>
                </w:tc>
                <w:tc>
                  <w:tcPr>
                    <w:tcW w:w="0" w:type="auto"/>
                    <w:hideMark/>
                  </w:tcPr>
                  <w:p w:rsidR="00CB6483" w:rsidRPr="00E015CE" w:rsidRDefault="00CB6483">
                    <w:pPr>
                      <w:pStyle w:val="Bibliography"/>
                      <w:rPr>
                        <w:noProof/>
                      </w:rPr>
                    </w:pPr>
                    <w:r w:rsidRPr="00E015CE">
                      <w:rPr>
                        <w:noProof/>
                      </w:rPr>
                      <w:t xml:space="preserve">"Visualizing data using t-sne," </w:t>
                    </w:r>
                    <w:r w:rsidRPr="00E015CE">
                      <w:rPr>
                        <w:i/>
                        <w:iCs/>
                        <w:noProof/>
                      </w:rPr>
                      <w:t xml:space="preserve">Journal of machine learning research, </w:t>
                    </w:r>
                    <w:r w:rsidRPr="00E015CE">
                      <w:rPr>
                        <w:noProof/>
                      </w:rPr>
                      <w:t xml:space="preserve">vol. 9, pp. 2579-2605, 2008. </w:t>
                    </w:r>
                  </w:p>
                </w:tc>
              </w:tr>
              <w:tr w:rsidR="00CB6483">
                <w:trPr>
                  <w:divId w:val="933628807"/>
                  <w:tblCellSpacing w:w="15" w:type="dxa"/>
                </w:trPr>
                <w:tc>
                  <w:tcPr>
                    <w:tcW w:w="50" w:type="pct"/>
                    <w:hideMark/>
                  </w:tcPr>
                  <w:p w:rsidR="00CB6483" w:rsidRPr="00E015CE" w:rsidRDefault="00CB6483">
                    <w:pPr>
                      <w:pStyle w:val="Bibliography"/>
                      <w:rPr>
                        <w:noProof/>
                      </w:rPr>
                    </w:pPr>
                    <w:r w:rsidRPr="00E015CE">
                      <w:rPr>
                        <w:noProof/>
                      </w:rPr>
                      <w:t xml:space="preserve">[49] </w:t>
                    </w:r>
                  </w:p>
                </w:tc>
                <w:tc>
                  <w:tcPr>
                    <w:tcW w:w="0" w:type="auto"/>
                    <w:hideMark/>
                  </w:tcPr>
                  <w:p w:rsidR="00CB6483" w:rsidRPr="00E015CE" w:rsidRDefault="00CB6483">
                    <w:pPr>
                      <w:pStyle w:val="Bibliography"/>
                      <w:rPr>
                        <w:noProof/>
                      </w:rPr>
                    </w:pPr>
                    <w:r w:rsidRPr="00E015CE">
                      <w:rPr>
                        <w:noProof/>
                      </w:rPr>
                      <w:t xml:space="preserve">B. B. D. C. Samuel A. Stein, "QuGAN: A Quantum State Fidelity based Generative Adversarial Network," </w:t>
                    </w:r>
                    <w:r w:rsidRPr="00E015CE">
                      <w:rPr>
                        <w:i/>
                        <w:iCs/>
                        <w:noProof/>
                      </w:rPr>
                      <w:t xml:space="preserve">IEEE, </w:t>
                    </w:r>
                    <w:r w:rsidRPr="00E015CE">
                      <w:rPr>
                        <w:noProof/>
                      </w:rPr>
                      <w:t xml:space="preserve">2021. </w:t>
                    </w:r>
                  </w:p>
                </w:tc>
              </w:tr>
            </w:tbl>
            <w:p w:rsidR="00CB6483" w:rsidRDefault="00CB6483">
              <w:pPr>
                <w:divId w:val="933628807"/>
                <w:rPr>
                  <w:rFonts w:eastAsia="Times New Roman"/>
                  <w:noProof/>
                </w:rPr>
              </w:pPr>
            </w:p>
            <w:p w:rsidR="00651F76" w:rsidRDefault="00651F76">
              <w:r>
                <w:rPr>
                  <w:b/>
                  <w:bCs/>
                  <w:noProof/>
                </w:rPr>
                <w:fldChar w:fldCharType="end"/>
              </w:r>
            </w:p>
          </w:sdtContent>
        </w:sdt>
      </w:sdtContent>
    </w:sdt>
    <w:bookmarkEnd w:id="0"/>
    <w:p w:rsidR="00D0276A" w:rsidRPr="00D0276A" w:rsidRDefault="00D0276A" w:rsidP="00D0276A"/>
    <w:sectPr w:rsidR="00D0276A" w:rsidRPr="00D0276A" w:rsidSect="00BD304C">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pgNumType w:start="1" w:chapStyle="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45D9" w:rsidRDefault="004345D9" w:rsidP="00E16AB8">
      <w:pPr>
        <w:spacing w:after="0" w:line="240" w:lineRule="auto"/>
      </w:pPr>
      <w:r>
        <w:separator/>
      </w:r>
    </w:p>
  </w:endnote>
  <w:endnote w:type="continuationSeparator" w:id="0">
    <w:p w:rsidR="004345D9" w:rsidRDefault="004345D9" w:rsidP="00E16A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LMMathSymbols10-Regular">
    <w:panose1 w:val="00000000000000000000"/>
    <w:charset w:val="00"/>
    <w:family w:val="roman"/>
    <w:notTrueType/>
    <w:pitch w:val="default"/>
  </w:font>
  <w:font w:name="LMMathItalic10-Regular">
    <w:altName w:val="Times New Roman"/>
    <w:panose1 w:val="00000000000000000000"/>
    <w:charset w:val="00"/>
    <w:family w:val="roman"/>
    <w:notTrueType/>
    <w:pitch w:val="default"/>
  </w:font>
  <w:font w:name="LMMathItalic8-Regular">
    <w:altName w:val="Times New Roman"/>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19F" w:csb1="00000000"/>
  </w:font>
  <w:font w:name="Lusitana">
    <w:charset w:val="00"/>
    <w:family w:val="auto"/>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5B" w:usb2="00000009" w:usb3="00000000" w:csb0="000001FF" w:csb1="00000000"/>
  </w:font>
  <w:font w:name="KaTeX_Math">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304C" w:rsidRDefault="00BD30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0837306"/>
      <w:docPartObj>
        <w:docPartGallery w:val="Page Numbers (Bottom of Page)"/>
        <w:docPartUnique/>
      </w:docPartObj>
    </w:sdtPr>
    <w:sdtEndPr>
      <w:rPr>
        <w:noProof/>
      </w:rPr>
    </w:sdtEndPr>
    <w:sdtContent>
      <w:p w:rsidR="00BD304C" w:rsidRDefault="00BD304C">
        <w:pPr>
          <w:pStyle w:val="Footer"/>
          <w:jc w:val="center"/>
        </w:pPr>
        <w:r>
          <w:fldChar w:fldCharType="begin"/>
        </w:r>
        <w:r>
          <w:instrText xml:space="preserve"> PAGE   \* MERGEFORMAT </w:instrText>
        </w:r>
        <w:r>
          <w:fldChar w:fldCharType="separate"/>
        </w:r>
        <w:r w:rsidR="00F30C3D">
          <w:rPr>
            <w:noProof/>
          </w:rPr>
          <w:t>49</w:t>
        </w:r>
        <w:r>
          <w:rPr>
            <w:noProof/>
          </w:rPr>
          <w:fldChar w:fldCharType="end"/>
        </w:r>
      </w:p>
    </w:sdtContent>
  </w:sdt>
  <w:p w:rsidR="00BD304C" w:rsidRDefault="00BD30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304C" w:rsidRDefault="00BD30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45D9" w:rsidRDefault="004345D9" w:rsidP="00E16AB8">
      <w:pPr>
        <w:spacing w:after="0" w:line="240" w:lineRule="auto"/>
      </w:pPr>
      <w:r>
        <w:separator/>
      </w:r>
    </w:p>
  </w:footnote>
  <w:footnote w:type="continuationSeparator" w:id="0">
    <w:p w:rsidR="004345D9" w:rsidRDefault="004345D9" w:rsidP="00E16A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304C" w:rsidRDefault="00BD30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304C" w:rsidRDefault="00BD304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304C" w:rsidRDefault="00BD30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AF4353"/>
    <w:multiLevelType w:val="hybridMultilevel"/>
    <w:tmpl w:val="12548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7F42849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5180658"/>
    <w:multiLevelType w:val="hybridMultilevel"/>
    <w:tmpl w:val="42B20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FC1C23"/>
    <w:multiLevelType w:val="hybridMultilevel"/>
    <w:tmpl w:val="2D8EF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20578D"/>
    <w:multiLevelType w:val="hybridMultilevel"/>
    <w:tmpl w:val="EDB0F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133A6A"/>
    <w:multiLevelType w:val="hybridMultilevel"/>
    <w:tmpl w:val="8BFCE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C7578F"/>
    <w:multiLevelType w:val="hybridMultilevel"/>
    <w:tmpl w:val="81AE6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51369D"/>
    <w:multiLevelType w:val="hybridMultilevel"/>
    <w:tmpl w:val="E6BC4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2"/>
  </w:num>
  <w:num w:numId="22">
    <w:abstractNumId w:val="4"/>
  </w:num>
  <w:num w:numId="23">
    <w:abstractNumId w:val="1"/>
    <w:lvlOverride w:ilvl="0">
      <w:startOverride w:val="3"/>
    </w:lvlOverride>
    <w:lvlOverride w:ilvl="1">
      <w:startOverride w:val="2"/>
    </w:lvlOverride>
  </w:num>
  <w:num w:numId="24">
    <w:abstractNumId w:val="0"/>
  </w:num>
  <w:num w:numId="25">
    <w:abstractNumId w:val="6"/>
  </w:num>
  <w:num w:numId="26">
    <w:abstractNumId w:val="3"/>
  </w:num>
  <w:num w:numId="27">
    <w:abstractNumId w:val="7"/>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077"/>
    <w:rsid w:val="000016C6"/>
    <w:rsid w:val="00003895"/>
    <w:rsid w:val="0000735C"/>
    <w:rsid w:val="000107C5"/>
    <w:rsid w:val="00011337"/>
    <w:rsid w:val="000131B7"/>
    <w:rsid w:val="00027295"/>
    <w:rsid w:val="00027BA6"/>
    <w:rsid w:val="000407FA"/>
    <w:rsid w:val="00045340"/>
    <w:rsid w:val="00050CDE"/>
    <w:rsid w:val="0005459C"/>
    <w:rsid w:val="0007674F"/>
    <w:rsid w:val="0007705E"/>
    <w:rsid w:val="00080FE9"/>
    <w:rsid w:val="00097A8F"/>
    <w:rsid w:val="000B645D"/>
    <w:rsid w:val="000B6E82"/>
    <w:rsid w:val="000C11B0"/>
    <w:rsid w:val="000C15DA"/>
    <w:rsid w:val="000C18EA"/>
    <w:rsid w:val="000C322B"/>
    <w:rsid w:val="000D1091"/>
    <w:rsid w:val="000E17E6"/>
    <w:rsid w:val="000E5BF7"/>
    <w:rsid w:val="000F0EEE"/>
    <w:rsid w:val="000F7618"/>
    <w:rsid w:val="00112D93"/>
    <w:rsid w:val="00121781"/>
    <w:rsid w:val="00134896"/>
    <w:rsid w:val="00143976"/>
    <w:rsid w:val="00151490"/>
    <w:rsid w:val="00152765"/>
    <w:rsid w:val="00152A9C"/>
    <w:rsid w:val="0017195B"/>
    <w:rsid w:val="00185E8A"/>
    <w:rsid w:val="001B2D46"/>
    <w:rsid w:val="001B762E"/>
    <w:rsid w:val="001B7F72"/>
    <w:rsid w:val="001C013F"/>
    <w:rsid w:val="001C5371"/>
    <w:rsid w:val="001C5E5F"/>
    <w:rsid w:val="001D26A7"/>
    <w:rsid w:val="001D7675"/>
    <w:rsid w:val="001E670A"/>
    <w:rsid w:val="00203080"/>
    <w:rsid w:val="00211503"/>
    <w:rsid w:val="00221A98"/>
    <w:rsid w:val="0022478C"/>
    <w:rsid w:val="00227101"/>
    <w:rsid w:val="0024366D"/>
    <w:rsid w:val="00252C04"/>
    <w:rsid w:val="00293B6D"/>
    <w:rsid w:val="00296D77"/>
    <w:rsid w:val="002B6E2A"/>
    <w:rsid w:val="002C73FB"/>
    <w:rsid w:val="002C784E"/>
    <w:rsid w:val="002D0DD2"/>
    <w:rsid w:val="002D17C8"/>
    <w:rsid w:val="002D3491"/>
    <w:rsid w:val="002F1596"/>
    <w:rsid w:val="002F600F"/>
    <w:rsid w:val="003102EF"/>
    <w:rsid w:val="003142F8"/>
    <w:rsid w:val="00321D70"/>
    <w:rsid w:val="00332C92"/>
    <w:rsid w:val="0033446D"/>
    <w:rsid w:val="003440D4"/>
    <w:rsid w:val="00347E05"/>
    <w:rsid w:val="0035435D"/>
    <w:rsid w:val="00360D64"/>
    <w:rsid w:val="00387690"/>
    <w:rsid w:val="00395DEB"/>
    <w:rsid w:val="003A3D27"/>
    <w:rsid w:val="003A4397"/>
    <w:rsid w:val="003B6FFE"/>
    <w:rsid w:val="003E0D25"/>
    <w:rsid w:val="003E2795"/>
    <w:rsid w:val="003E69A1"/>
    <w:rsid w:val="004052B3"/>
    <w:rsid w:val="0042450F"/>
    <w:rsid w:val="00430241"/>
    <w:rsid w:val="0043204B"/>
    <w:rsid w:val="004345D9"/>
    <w:rsid w:val="004347DA"/>
    <w:rsid w:val="0044104D"/>
    <w:rsid w:val="004442E4"/>
    <w:rsid w:val="004466C8"/>
    <w:rsid w:val="00447B7F"/>
    <w:rsid w:val="004519B1"/>
    <w:rsid w:val="00482C84"/>
    <w:rsid w:val="00490D84"/>
    <w:rsid w:val="004912BA"/>
    <w:rsid w:val="00493E8A"/>
    <w:rsid w:val="004958FC"/>
    <w:rsid w:val="00495A0B"/>
    <w:rsid w:val="004B0BDF"/>
    <w:rsid w:val="004B0E82"/>
    <w:rsid w:val="004C2594"/>
    <w:rsid w:val="004C7AD2"/>
    <w:rsid w:val="004F04AD"/>
    <w:rsid w:val="00526A9F"/>
    <w:rsid w:val="005304C5"/>
    <w:rsid w:val="00532563"/>
    <w:rsid w:val="00533B16"/>
    <w:rsid w:val="00543C8E"/>
    <w:rsid w:val="0055278E"/>
    <w:rsid w:val="00557176"/>
    <w:rsid w:val="005A3B11"/>
    <w:rsid w:val="005B40A8"/>
    <w:rsid w:val="005B4D3C"/>
    <w:rsid w:val="005C3E4E"/>
    <w:rsid w:val="005D78C5"/>
    <w:rsid w:val="005E522C"/>
    <w:rsid w:val="006062D3"/>
    <w:rsid w:val="006155E0"/>
    <w:rsid w:val="00617395"/>
    <w:rsid w:val="00621A91"/>
    <w:rsid w:val="00622518"/>
    <w:rsid w:val="00651F76"/>
    <w:rsid w:val="00653449"/>
    <w:rsid w:val="006578E8"/>
    <w:rsid w:val="00690433"/>
    <w:rsid w:val="00693FA5"/>
    <w:rsid w:val="006A0D87"/>
    <w:rsid w:val="006B5602"/>
    <w:rsid w:val="006B641E"/>
    <w:rsid w:val="006B6CC2"/>
    <w:rsid w:val="006E6746"/>
    <w:rsid w:val="006E7B76"/>
    <w:rsid w:val="006F7C5C"/>
    <w:rsid w:val="00705303"/>
    <w:rsid w:val="0070781B"/>
    <w:rsid w:val="00713A12"/>
    <w:rsid w:val="00723562"/>
    <w:rsid w:val="00727D37"/>
    <w:rsid w:val="00734D6E"/>
    <w:rsid w:val="00736E74"/>
    <w:rsid w:val="007539FA"/>
    <w:rsid w:val="00761386"/>
    <w:rsid w:val="00764A7E"/>
    <w:rsid w:val="00780B96"/>
    <w:rsid w:val="007A3E37"/>
    <w:rsid w:val="007A69BD"/>
    <w:rsid w:val="007D34D2"/>
    <w:rsid w:val="008105D9"/>
    <w:rsid w:val="008121E2"/>
    <w:rsid w:val="00813D47"/>
    <w:rsid w:val="00835AC2"/>
    <w:rsid w:val="008474E1"/>
    <w:rsid w:val="008565EA"/>
    <w:rsid w:val="0086172F"/>
    <w:rsid w:val="00872E20"/>
    <w:rsid w:val="008905DC"/>
    <w:rsid w:val="00894799"/>
    <w:rsid w:val="008A54D4"/>
    <w:rsid w:val="008B2B3E"/>
    <w:rsid w:val="008B5F7F"/>
    <w:rsid w:val="008C1BFD"/>
    <w:rsid w:val="008C2536"/>
    <w:rsid w:val="008C6D09"/>
    <w:rsid w:val="008D64CB"/>
    <w:rsid w:val="008F2A08"/>
    <w:rsid w:val="00917FC2"/>
    <w:rsid w:val="009205A3"/>
    <w:rsid w:val="009216DE"/>
    <w:rsid w:val="00981859"/>
    <w:rsid w:val="00986C15"/>
    <w:rsid w:val="00990607"/>
    <w:rsid w:val="009A7D48"/>
    <w:rsid w:val="009C1B18"/>
    <w:rsid w:val="009C7412"/>
    <w:rsid w:val="009D2E92"/>
    <w:rsid w:val="009D5860"/>
    <w:rsid w:val="009E39BD"/>
    <w:rsid w:val="009E6A0D"/>
    <w:rsid w:val="009F4A3B"/>
    <w:rsid w:val="009F6552"/>
    <w:rsid w:val="009F6867"/>
    <w:rsid w:val="00A0086D"/>
    <w:rsid w:val="00A10D4E"/>
    <w:rsid w:val="00A13B88"/>
    <w:rsid w:val="00A31B12"/>
    <w:rsid w:val="00A32512"/>
    <w:rsid w:val="00A51B2E"/>
    <w:rsid w:val="00A8434C"/>
    <w:rsid w:val="00A9179D"/>
    <w:rsid w:val="00A94BB3"/>
    <w:rsid w:val="00A959CB"/>
    <w:rsid w:val="00A9723E"/>
    <w:rsid w:val="00AB5741"/>
    <w:rsid w:val="00AC5D01"/>
    <w:rsid w:val="00AD1491"/>
    <w:rsid w:val="00AE608F"/>
    <w:rsid w:val="00AF0BE9"/>
    <w:rsid w:val="00AF3DA8"/>
    <w:rsid w:val="00AF40EB"/>
    <w:rsid w:val="00AF5DBA"/>
    <w:rsid w:val="00AF5E31"/>
    <w:rsid w:val="00B00B22"/>
    <w:rsid w:val="00B113E9"/>
    <w:rsid w:val="00B2739B"/>
    <w:rsid w:val="00B419C5"/>
    <w:rsid w:val="00B43AC7"/>
    <w:rsid w:val="00B45A0E"/>
    <w:rsid w:val="00B70AA6"/>
    <w:rsid w:val="00B80334"/>
    <w:rsid w:val="00B8331D"/>
    <w:rsid w:val="00B86E5F"/>
    <w:rsid w:val="00B933EA"/>
    <w:rsid w:val="00B934EA"/>
    <w:rsid w:val="00BA2BCA"/>
    <w:rsid w:val="00BA69C7"/>
    <w:rsid w:val="00BA6E78"/>
    <w:rsid w:val="00BC5687"/>
    <w:rsid w:val="00BD304C"/>
    <w:rsid w:val="00BE11D7"/>
    <w:rsid w:val="00C01695"/>
    <w:rsid w:val="00C11D6C"/>
    <w:rsid w:val="00C50B8B"/>
    <w:rsid w:val="00C5107F"/>
    <w:rsid w:val="00C6284F"/>
    <w:rsid w:val="00C63344"/>
    <w:rsid w:val="00C70DF6"/>
    <w:rsid w:val="00C72FBC"/>
    <w:rsid w:val="00C769E1"/>
    <w:rsid w:val="00C95F2F"/>
    <w:rsid w:val="00CA1749"/>
    <w:rsid w:val="00CA4AC1"/>
    <w:rsid w:val="00CA6A7E"/>
    <w:rsid w:val="00CB1C03"/>
    <w:rsid w:val="00CB2013"/>
    <w:rsid w:val="00CB6483"/>
    <w:rsid w:val="00CC1B86"/>
    <w:rsid w:val="00CE7FE1"/>
    <w:rsid w:val="00CF4B11"/>
    <w:rsid w:val="00D0276A"/>
    <w:rsid w:val="00D0347E"/>
    <w:rsid w:val="00D21216"/>
    <w:rsid w:val="00D3348A"/>
    <w:rsid w:val="00D3570F"/>
    <w:rsid w:val="00D60A20"/>
    <w:rsid w:val="00D72E40"/>
    <w:rsid w:val="00D7652A"/>
    <w:rsid w:val="00D807BF"/>
    <w:rsid w:val="00D8519D"/>
    <w:rsid w:val="00D85203"/>
    <w:rsid w:val="00D8732C"/>
    <w:rsid w:val="00DD0DA9"/>
    <w:rsid w:val="00DD73C8"/>
    <w:rsid w:val="00DF7D3A"/>
    <w:rsid w:val="00E015CE"/>
    <w:rsid w:val="00E02F57"/>
    <w:rsid w:val="00E10D8C"/>
    <w:rsid w:val="00E16AB8"/>
    <w:rsid w:val="00E17204"/>
    <w:rsid w:val="00E30112"/>
    <w:rsid w:val="00E33B34"/>
    <w:rsid w:val="00E409B9"/>
    <w:rsid w:val="00E42865"/>
    <w:rsid w:val="00E51B96"/>
    <w:rsid w:val="00E65FE3"/>
    <w:rsid w:val="00E717E3"/>
    <w:rsid w:val="00E84122"/>
    <w:rsid w:val="00E95402"/>
    <w:rsid w:val="00EB2A09"/>
    <w:rsid w:val="00EC04BB"/>
    <w:rsid w:val="00EC0E96"/>
    <w:rsid w:val="00ED1CEC"/>
    <w:rsid w:val="00ED2790"/>
    <w:rsid w:val="00ED32C0"/>
    <w:rsid w:val="00EE5077"/>
    <w:rsid w:val="00EF2517"/>
    <w:rsid w:val="00F037D6"/>
    <w:rsid w:val="00F07879"/>
    <w:rsid w:val="00F216E6"/>
    <w:rsid w:val="00F2472D"/>
    <w:rsid w:val="00F27A49"/>
    <w:rsid w:val="00F30C3D"/>
    <w:rsid w:val="00F45C7A"/>
    <w:rsid w:val="00F50422"/>
    <w:rsid w:val="00F518A4"/>
    <w:rsid w:val="00F65B36"/>
    <w:rsid w:val="00F91674"/>
    <w:rsid w:val="00FA31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4F50FB"/>
  <w15:chartTrackingRefBased/>
  <w15:docId w15:val="{A0D02706-29E7-4A01-A65A-422243FA6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276A"/>
  </w:style>
  <w:style w:type="paragraph" w:styleId="Heading1">
    <w:name w:val="heading 1"/>
    <w:basedOn w:val="Normal"/>
    <w:next w:val="Normal"/>
    <w:link w:val="Heading1Char"/>
    <w:uiPriority w:val="9"/>
    <w:qFormat/>
    <w:rsid w:val="00D0276A"/>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0276A"/>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D0276A"/>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D0276A"/>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0276A"/>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D0276A"/>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D0276A"/>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0276A"/>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0276A"/>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276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D0276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D0276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D0276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0276A"/>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D0276A"/>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D0276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0276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0276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D0276A"/>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0276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0276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D0276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D0276A"/>
    <w:rPr>
      <w:color w:val="5A5A5A" w:themeColor="text1" w:themeTint="A5"/>
      <w:spacing w:val="10"/>
    </w:rPr>
  </w:style>
  <w:style w:type="character" w:styleId="Strong">
    <w:name w:val="Strong"/>
    <w:basedOn w:val="DefaultParagraphFont"/>
    <w:uiPriority w:val="22"/>
    <w:qFormat/>
    <w:rsid w:val="00D0276A"/>
    <w:rPr>
      <w:b/>
      <w:bCs/>
      <w:color w:val="000000" w:themeColor="text1"/>
    </w:rPr>
  </w:style>
  <w:style w:type="character" w:styleId="Emphasis">
    <w:name w:val="Emphasis"/>
    <w:basedOn w:val="DefaultParagraphFont"/>
    <w:uiPriority w:val="20"/>
    <w:qFormat/>
    <w:rsid w:val="00D0276A"/>
    <w:rPr>
      <w:i/>
      <w:iCs/>
      <w:color w:val="auto"/>
    </w:rPr>
  </w:style>
  <w:style w:type="paragraph" w:styleId="NoSpacing">
    <w:name w:val="No Spacing"/>
    <w:uiPriority w:val="1"/>
    <w:qFormat/>
    <w:rsid w:val="00D0276A"/>
    <w:pPr>
      <w:spacing w:after="0" w:line="240" w:lineRule="auto"/>
    </w:pPr>
  </w:style>
  <w:style w:type="paragraph" w:styleId="Quote">
    <w:name w:val="Quote"/>
    <w:basedOn w:val="Normal"/>
    <w:next w:val="Normal"/>
    <w:link w:val="QuoteChar"/>
    <w:uiPriority w:val="29"/>
    <w:qFormat/>
    <w:rsid w:val="00D0276A"/>
    <w:pPr>
      <w:spacing w:before="160"/>
      <w:ind w:left="720" w:right="720"/>
    </w:pPr>
    <w:rPr>
      <w:i/>
      <w:iCs/>
      <w:color w:val="000000" w:themeColor="text1"/>
    </w:rPr>
  </w:style>
  <w:style w:type="character" w:customStyle="1" w:styleId="QuoteChar">
    <w:name w:val="Quote Char"/>
    <w:basedOn w:val="DefaultParagraphFont"/>
    <w:link w:val="Quote"/>
    <w:uiPriority w:val="29"/>
    <w:rsid w:val="00D0276A"/>
    <w:rPr>
      <w:i/>
      <w:iCs/>
      <w:color w:val="000000" w:themeColor="text1"/>
    </w:rPr>
  </w:style>
  <w:style w:type="paragraph" w:styleId="IntenseQuote">
    <w:name w:val="Intense Quote"/>
    <w:basedOn w:val="Normal"/>
    <w:next w:val="Normal"/>
    <w:link w:val="IntenseQuoteChar"/>
    <w:uiPriority w:val="30"/>
    <w:qFormat/>
    <w:rsid w:val="00D0276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0276A"/>
    <w:rPr>
      <w:color w:val="000000" w:themeColor="text1"/>
      <w:shd w:val="clear" w:color="auto" w:fill="F2F2F2" w:themeFill="background1" w:themeFillShade="F2"/>
    </w:rPr>
  </w:style>
  <w:style w:type="character" w:styleId="SubtleEmphasis">
    <w:name w:val="Subtle Emphasis"/>
    <w:basedOn w:val="DefaultParagraphFont"/>
    <w:uiPriority w:val="19"/>
    <w:qFormat/>
    <w:rsid w:val="00D0276A"/>
    <w:rPr>
      <w:i/>
      <w:iCs/>
      <w:color w:val="404040" w:themeColor="text1" w:themeTint="BF"/>
    </w:rPr>
  </w:style>
  <w:style w:type="character" w:styleId="IntenseEmphasis">
    <w:name w:val="Intense Emphasis"/>
    <w:basedOn w:val="DefaultParagraphFont"/>
    <w:uiPriority w:val="21"/>
    <w:qFormat/>
    <w:rsid w:val="00D0276A"/>
    <w:rPr>
      <w:b/>
      <w:bCs/>
      <w:i/>
      <w:iCs/>
      <w:caps/>
    </w:rPr>
  </w:style>
  <w:style w:type="character" w:styleId="SubtleReference">
    <w:name w:val="Subtle Reference"/>
    <w:basedOn w:val="DefaultParagraphFont"/>
    <w:uiPriority w:val="31"/>
    <w:qFormat/>
    <w:rsid w:val="00D0276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0276A"/>
    <w:rPr>
      <w:b/>
      <w:bCs/>
      <w:smallCaps/>
      <w:u w:val="single"/>
    </w:rPr>
  </w:style>
  <w:style w:type="character" w:styleId="BookTitle">
    <w:name w:val="Book Title"/>
    <w:basedOn w:val="DefaultParagraphFont"/>
    <w:uiPriority w:val="33"/>
    <w:qFormat/>
    <w:rsid w:val="00D0276A"/>
    <w:rPr>
      <w:b w:val="0"/>
      <w:bCs w:val="0"/>
      <w:smallCaps/>
      <w:spacing w:val="5"/>
    </w:rPr>
  </w:style>
  <w:style w:type="paragraph" w:styleId="TOCHeading">
    <w:name w:val="TOC Heading"/>
    <w:basedOn w:val="Heading1"/>
    <w:next w:val="Normal"/>
    <w:uiPriority w:val="39"/>
    <w:unhideWhenUsed/>
    <w:qFormat/>
    <w:rsid w:val="00D0276A"/>
    <w:pPr>
      <w:outlineLvl w:val="9"/>
    </w:pPr>
  </w:style>
  <w:style w:type="paragraph" w:styleId="Header">
    <w:name w:val="header"/>
    <w:basedOn w:val="Normal"/>
    <w:link w:val="HeaderChar"/>
    <w:uiPriority w:val="99"/>
    <w:unhideWhenUsed/>
    <w:rsid w:val="00E16A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6AB8"/>
  </w:style>
  <w:style w:type="paragraph" w:styleId="Footer">
    <w:name w:val="footer"/>
    <w:basedOn w:val="Normal"/>
    <w:link w:val="FooterChar"/>
    <w:uiPriority w:val="99"/>
    <w:unhideWhenUsed/>
    <w:rsid w:val="00E16A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6AB8"/>
  </w:style>
  <w:style w:type="paragraph" w:styleId="ListParagraph">
    <w:name w:val="List Paragraph"/>
    <w:basedOn w:val="Normal"/>
    <w:uiPriority w:val="34"/>
    <w:qFormat/>
    <w:rsid w:val="00E16AB8"/>
    <w:pPr>
      <w:ind w:left="720"/>
      <w:contextualSpacing/>
    </w:pPr>
  </w:style>
  <w:style w:type="paragraph" w:styleId="TOC1">
    <w:name w:val="toc 1"/>
    <w:basedOn w:val="Normal"/>
    <w:next w:val="Normal"/>
    <w:autoRedefine/>
    <w:uiPriority w:val="39"/>
    <w:unhideWhenUsed/>
    <w:rsid w:val="007539FA"/>
    <w:pPr>
      <w:spacing w:after="100"/>
    </w:pPr>
  </w:style>
  <w:style w:type="character" w:styleId="Hyperlink">
    <w:name w:val="Hyperlink"/>
    <w:basedOn w:val="DefaultParagraphFont"/>
    <w:uiPriority w:val="99"/>
    <w:unhideWhenUsed/>
    <w:rsid w:val="007539FA"/>
    <w:rPr>
      <w:color w:val="0563C1" w:themeColor="hyperlink"/>
      <w:u w:val="single"/>
    </w:rPr>
  </w:style>
  <w:style w:type="paragraph" w:styleId="Bibliography">
    <w:name w:val="Bibliography"/>
    <w:basedOn w:val="Normal"/>
    <w:next w:val="Normal"/>
    <w:uiPriority w:val="37"/>
    <w:unhideWhenUsed/>
    <w:rsid w:val="00651F76"/>
  </w:style>
  <w:style w:type="paragraph" w:styleId="TOC2">
    <w:name w:val="toc 2"/>
    <w:basedOn w:val="Normal"/>
    <w:next w:val="Normal"/>
    <w:autoRedefine/>
    <w:uiPriority w:val="39"/>
    <w:unhideWhenUsed/>
    <w:rsid w:val="00E65FE3"/>
    <w:pPr>
      <w:spacing w:after="100"/>
      <w:ind w:left="220"/>
    </w:pPr>
  </w:style>
  <w:style w:type="paragraph" w:styleId="TOC3">
    <w:name w:val="toc 3"/>
    <w:basedOn w:val="Normal"/>
    <w:next w:val="Normal"/>
    <w:autoRedefine/>
    <w:uiPriority w:val="39"/>
    <w:unhideWhenUsed/>
    <w:rsid w:val="00E65FE3"/>
    <w:pPr>
      <w:spacing w:after="100"/>
      <w:ind w:left="440"/>
    </w:pPr>
  </w:style>
  <w:style w:type="character" w:customStyle="1" w:styleId="fontstyle01">
    <w:name w:val="fontstyle01"/>
    <w:basedOn w:val="DefaultParagraphFont"/>
    <w:rsid w:val="000E5BF7"/>
    <w:rPr>
      <w:rFonts w:ascii="LMMathSymbols10-Regular" w:hAnsi="LMMathSymbols10-Regular" w:hint="default"/>
      <w:b w:val="0"/>
      <w:bCs w:val="0"/>
      <w:i/>
      <w:iCs/>
      <w:color w:val="000000"/>
      <w:sz w:val="22"/>
      <w:szCs w:val="22"/>
    </w:rPr>
  </w:style>
  <w:style w:type="character" w:customStyle="1" w:styleId="mord">
    <w:name w:val="mord"/>
    <w:basedOn w:val="DefaultParagraphFont"/>
    <w:rsid w:val="00CF4B11"/>
  </w:style>
  <w:style w:type="paragraph" w:styleId="TableofFigures">
    <w:name w:val="table of figures"/>
    <w:basedOn w:val="Normal"/>
    <w:next w:val="Normal"/>
    <w:uiPriority w:val="99"/>
    <w:unhideWhenUsed/>
    <w:rsid w:val="005C3E4E"/>
    <w:pPr>
      <w:spacing w:after="0"/>
    </w:pPr>
  </w:style>
  <w:style w:type="character" w:customStyle="1" w:styleId="fontstyle11">
    <w:name w:val="fontstyle11"/>
    <w:basedOn w:val="DefaultParagraphFont"/>
    <w:rsid w:val="008C6D09"/>
    <w:rPr>
      <w:rFonts w:ascii="LMMathItalic10-Regular" w:hAnsi="LMMathItalic10-Regular" w:hint="default"/>
      <w:b w:val="0"/>
      <w:bCs w:val="0"/>
      <w:i/>
      <w:iCs/>
      <w:color w:val="000000"/>
      <w:sz w:val="22"/>
      <w:szCs w:val="22"/>
    </w:rPr>
  </w:style>
  <w:style w:type="character" w:customStyle="1" w:styleId="fontstyle21">
    <w:name w:val="fontstyle21"/>
    <w:basedOn w:val="DefaultParagraphFont"/>
    <w:rsid w:val="008C6D09"/>
    <w:rPr>
      <w:rFonts w:ascii="LMMathItalic8-Regular" w:hAnsi="LMMathItalic8-Regular" w:hint="default"/>
      <w:b w:val="0"/>
      <w:bCs w:val="0"/>
      <w:i/>
      <w:iCs/>
      <w:color w:val="000000"/>
      <w:sz w:val="16"/>
      <w:szCs w:val="16"/>
    </w:rPr>
  </w:style>
  <w:style w:type="character" w:customStyle="1" w:styleId="mo">
    <w:name w:val="mo"/>
    <w:basedOn w:val="DefaultParagraphFont"/>
    <w:rsid w:val="005B40A8"/>
  </w:style>
  <w:style w:type="character" w:customStyle="1" w:styleId="mi">
    <w:name w:val="mi"/>
    <w:basedOn w:val="DefaultParagraphFont"/>
    <w:rsid w:val="005B40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3998">
      <w:bodyDiv w:val="1"/>
      <w:marLeft w:val="0"/>
      <w:marRight w:val="0"/>
      <w:marTop w:val="0"/>
      <w:marBottom w:val="0"/>
      <w:divBdr>
        <w:top w:val="none" w:sz="0" w:space="0" w:color="auto"/>
        <w:left w:val="none" w:sz="0" w:space="0" w:color="auto"/>
        <w:bottom w:val="none" w:sz="0" w:space="0" w:color="auto"/>
        <w:right w:val="none" w:sz="0" w:space="0" w:color="auto"/>
      </w:divBdr>
    </w:div>
    <w:div w:id="4139322">
      <w:bodyDiv w:val="1"/>
      <w:marLeft w:val="0"/>
      <w:marRight w:val="0"/>
      <w:marTop w:val="0"/>
      <w:marBottom w:val="0"/>
      <w:divBdr>
        <w:top w:val="none" w:sz="0" w:space="0" w:color="auto"/>
        <w:left w:val="none" w:sz="0" w:space="0" w:color="auto"/>
        <w:bottom w:val="none" w:sz="0" w:space="0" w:color="auto"/>
        <w:right w:val="none" w:sz="0" w:space="0" w:color="auto"/>
      </w:divBdr>
    </w:div>
    <w:div w:id="5639762">
      <w:bodyDiv w:val="1"/>
      <w:marLeft w:val="0"/>
      <w:marRight w:val="0"/>
      <w:marTop w:val="0"/>
      <w:marBottom w:val="0"/>
      <w:divBdr>
        <w:top w:val="none" w:sz="0" w:space="0" w:color="auto"/>
        <w:left w:val="none" w:sz="0" w:space="0" w:color="auto"/>
        <w:bottom w:val="none" w:sz="0" w:space="0" w:color="auto"/>
        <w:right w:val="none" w:sz="0" w:space="0" w:color="auto"/>
      </w:divBdr>
    </w:div>
    <w:div w:id="8799121">
      <w:bodyDiv w:val="1"/>
      <w:marLeft w:val="0"/>
      <w:marRight w:val="0"/>
      <w:marTop w:val="0"/>
      <w:marBottom w:val="0"/>
      <w:divBdr>
        <w:top w:val="none" w:sz="0" w:space="0" w:color="auto"/>
        <w:left w:val="none" w:sz="0" w:space="0" w:color="auto"/>
        <w:bottom w:val="none" w:sz="0" w:space="0" w:color="auto"/>
        <w:right w:val="none" w:sz="0" w:space="0" w:color="auto"/>
      </w:divBdr>
    </w:div>
    <w:div w:id="10767320">
      <w:bodyDiv w:val="1"/>
      <w:marLeft w:val="0"/>
      <w:marRight w:val="0"/>
      <w:marTop w:val="0"/>
      <w:marBottom w:val="0"/>
      <w:divBdr>
        <w:top w:val="none" w:sz="0" w:space="0" w:color="auto"/>
        <w:left w:val="none" w:sz="0" w:space="0" w:color="auto"/>
        <w:bottom w:val="none" w:sz="0" w:space="0" w:color="auto"/>
        <w:right w:val="none" w:sz="0" w:space="0" w:color="auto"/>
      </w:divBdr>
    </w:div>
    <w:div w:id="15423733">
      <w:bodyDiv w:val="1"/>
      <w:marLeft w:val="0"/>
      <w:marRight w:val="0"/>
      <w:marTop w:val="0"/>
      <w:marBottom w:val="0"/>
      <w:divBdr>
        <w:top w:val="none" w:sz="0" w:space="0" w:color="auto"/>
        <w:left w:val="none" w:sz="0" w:space="0" w:color="auto"/>
        <w:bottom w:val="none" w:sz="0" w:space="0" w:color="auto"/>
        <w:right w:val="none" w:sz="0" w:space="0" w:color="auto"/>
      </w:divBdr>
    </w:div>
    <w:div w:id="18623408">
      <w:bodyDiv w:val="1"/>
      <w:marLeft w:val="0"/>
      <w:marRight w:val="0"/>
      <w:marTop w:val="0"/>
      <w:marBottom w:val="0"/>
      <w:divBdr>
        <w:top w:val="none" w:sz="0" w:space="0" w:color="auto"/>
        <w:left w:val="none" w:sz="0" w:space="0" w:color="auto"/>
        <w:bottom w:val="none" w:sz="0" w:space="0" w:color="auto"/>
        <w:right w:val="none" w:sz="0" w:space="0" w:color="auto"/>
      </w:divBdr>
    </w:div>
    <w:div w:id="21247184">
      <w:bodyDiv w:val="1"/>
      <w:marLeft w:val="0"/>
      <w:marRight w:val="0"/>
      <w:marTop w:val="0"/>
      <w:marBottom w:val="0"/>
      <w:divBdr>
        <w:top w:val="none" w:sz="0" w:space="0" w:color="auto"/>
        <w:left w:val="none" w:sz="0" w:space="0" w:color="auto"/>
        <w:bottom w:val="none" w:sz="0" w:space="0" w:color="auto"/>
        <w:right w:val="none" w:sz="0" w:space="0" w:color="auto"/>
      </w:divBdr>
    </w:div>
    <w:div w:id="24252369">
      <w:bodyDiv w:val="1"/>
      <w:marLeft w:val="0"/>
      <w:marRight w:val="0"/>
      <w:marTop w:val="0"/>
      <w:marBottom w:val="0"/>
      <w:divBdr>
        <w:top w:val="none" w:sz="0" w:space="0" w:color="auto"/>
        <w:left w:val="none" w:sz="0" w:space="0" w:color="auto"/>
        <w:bottom w:val="none" w:sz="0" w:space="0" w:color="auto"/>
        <w:right w:val="none" w:sz="0" w:space="0" w:color="auto"/>
      </w:divBdr>
    </w:div>
    <w:div w:id="27532627">
      <w:bodyDiv w:val="1"/>
      <w:marLeft w:val="0"/>
      <w:marRight w:val="0"/>
      <w:marTop w:val="0"/>
      <w:marBottom w:val="0"/>
      <w:divBdr>
        <w:top w:val="none" w:sz="0" w:space="0" w:color="auto"/>
        <w:left w:val="none" w:sz="0" w:space="0" w:color="auto"/>
        <w:bottom w:val="none" w:sz="0" w:space="0" w:color="auto"/>
        <w:right w:val="none" w:sz="0" w:space="0" w:color="auto"/>
      </w:divBdr>
    </w:div>
    <w:div w:id="30499863">
      <w:bodyDiv w:val="1"/>
      <w:marLeft w:val="0"/>
      <w:marRight w:val="0"/>
      <w:marTop w:val="0"/>
      <w:marBottom w:val="0"/>
      <w:divBdr>
        <w:top w:val="none" w:sz="0" w:space="0" w:color="auto"/>
        <w:left w:val="none" w:sz="0" w:space="0" w:color="auto"/>
        <w:bottom w:val="none" w:sz="0" w:space="0" w:color="auto"/>
        <w:right w:val="none" w:sz="0" w:space="0" w:color="auto"/>
      </w:divBdr>
    </w:div>
    <w:div w:id="32967327">
      <w:bodyDiv w:val="1"/>
      <w:marLeft w:val="0"/>
      <w:marRight w:val="0"/>
      <w:marTop w:val="0"/>
      <w:marBottom w:val="0"/>
      <w:divBdr>
        <w:top w:val="none" w:sz="0" w:space="0" w:color="auto"/>
        <w:left w:val="none" w:sz="0" w:space="0" w:color="auto"/>
        <w:bottom w:val="none" w:sz="0" w:space="0" w:color="auto"/>
        <w:right w:val="none" w:sz="0" w:space="0" w:color="auto"/>
      </w:divBdr>
    </w:div>
    <w:div w:id="34089197">
      <w:bodyDiv w:val="1"/>
      <w:marLeft w:val="0"/>
      <w:marRight w:val="0"/>
      <w:marTop w:val="0"/>
      <w:marBottom w:val="0"/>
      <w:divBdr>
        <w:top w:val="none" w:sz="0" w:space="0" w:color="auto"/>
        <w:left w:val="none" w:sz="0" w:space="0" w:color="auto"/>
        <w:bottom w:val="none" w:sz="0" w:space="0" w:color="auto"/>
        <w:right w:val="none" w:sz="0" w:space="0" w:color="auto"/>
      </w:divBdr>
    </w:div>
    <w:div w:id="34156286">
      <w:bodyDiv w:val="1"/>
      <w:marLeft w:val="0"/>
      <w:marRight w:val="0"/>
      <w:marTop w:val="0"/>
      <w:marBottom w:val="0"/>
      <w:divBdr>
        <w:top w:val="none" w:sz="0" w:space="0" w:color="auto"/>
        <w:left w:val="none" w:sz="0" w:space="0" w:color="auto"/>
        <w:bottom w:val="none" w:sz="0" w:space="0" w:color="auto"/>
        <w:right w:val="none" w:sz="0" w:space="0" w:color="auto"/>
      </w:divBdr>
    </w:div>
    <w:div w:id="42561197">
      <w:bodyDiv w:val="1"/>
      <w:marLeft w:val="0"/>
      <w:marRight w:val="0"/>
      <w:marTop w:val="0"/>
      <w:marBottom w:val="0"/>
      <w:divBdr>
        <w:top w:val="none" w:sz="0" w:space="0" w:color="auto"/>
        <w:left w:val="none" w:sz="0" w:space="0" w:color="auto"/>
        <w:bottom w:val="none" w:sz="0" w:space="0" w:color="auto"/>
        <w:right w:val="none" w:sz="0" w:space="0" w:color="auto"/>
      </w:divBdr>
    </w:div>
    <w:div w:id="47000026">
      <w:bodyDiv w:val="1"/>
      <w:marLeft w:val="0"/>
      <w:marRight w:val="0"/>
      <w:marTop w:val="0"/>
      <w:marBottom w:val="0"/>
      <w:divBdr>
        <w:top w:val="none" w:sz="0" w:space="0" w:color="auto"/>
        <w:left w:val="none" w:sz="0" w:space="0" w:color="auto"/>
        <w:bottom w:val="none" w:sz="0" w:space="0" w:color="auto"/>
        <w:right w:val="none" w:sz="0" w:space="0" w:color="auto"/>
      </w:divBdr>
    </w:div>
    <w:div w:id="47075230">
      <w:bodyDiv w:val="1"/>
      <w:marLeft w:val="0"/>
      <w:marRight w:val="0"/>
      <w:marTop w:val="0"/>
      <w:marBottom w:val="0"/>
      <w:divBdr>
        <w:top w:val="none" w:sz="0" w:space="0" w:color="auto"/>
        <w:left w:val="none" w:sz="0" w:space="0" w:color="auto"/>
        <w:bottom w:val="none" w:sz="0" w:space="0" w:color="auto"/>
        <w:right w:val="none" w:sz="0" w:space="0" w:color="auto"/>
      </w:divBdr>
    </w:div>
    <w:div w:id="47344395">
      <w:bodyDiv w:val="1"/>
      <w:marLeft w:val="0"/>
      <w:marRight w:val="0"/>
      <w:marTop w:val="0"/>
      <w:marBottom w:val="0"/>
      <w:divBdr>
        <w:top w:val="none" w:sz="0" w:space="0" w:color="auto"/>
        <w:left w:val="none" w:sz="0" w:space="0" w:color="auto"/>
        <w:bottom w:val="none" w:sz="0" w:space="0" w:color="auto"/>
        <w:right w:val="none" w:sz="0" w:space="0" w:color="auto"/>
      </w:divBdr>
    </w:div>
    <w:div w:id="49615152">
      <w:bodyDiv w:val="1"/>
      <w:marLeft w:val="0"/>
      <w:marRight w:val="0"/>
      <w:marTop w:val="0"/>
      <w:marBottom w:val="0"/>
      <w:divBdr>
        <w:top w:val="none" w:sz="0" w:space="0" w:color="auto"/>
        <w:left w:val="none" w:sz="0" w:space="0" w:color="auto"/>
        <w:bottom w:val="none" w:sz="0" w:space="0" w:color="auto"/>
        <w:right w:val="none" w:sz="0" w:space="0" w:color="auto"/>
      </w:divBdr>
    </w:div>
    <w:div w:id="50813972">
      <w:bodyDiv w:val="1"/>
      <w:marLeft w:val="0"/>
      <w:marRight w:val="0"/>
      <w:marTop w:val="0"/>
      <w:marBottom w:val="0"/>
      <w:divBdr>
        <w:top w:val="none" w:sz="0" w:space="0" w:color="auto"/>
        <w:left w:val="none" w:sz="0" w:space="0" w:color="auto"/>
        <w:bottom w:val="none" w:sz="0" w:space="0" w:color="auto"/>
        <w:right w:val="none" w:sz="0" w:space="0" w:color="auto"/>
      </w:divBdr>
    </w:div>
    <w:div w:id="51580935">
      <w:bodyDiv w:val="1"/>
      <w:marLeft w:val="0"/>
      <w:marRight w:val="0"/>
      <w:marTop w:val="0"/>
      <w:marBottom w:val="0"/>
      <w:divBdr>
        <w:top w:val="none" w:sz="0" w:space="0" w:color="auto"/>
        <w:left w:val="none" w:sz="0" w:space="0" w:color="auto"/>
        <w:bottom w:val="none" w:sz="0" w:space="0" w:color="auto"/>
        <w:right w:val="none" w:sz="0" w:space="0" w:color="auto"/>
      </w:divBdr>
    </w:div>
    <w:div w:id="56436888">
      <w:bodyDiv w:val="1"/>
      <w:marLeft w:val="0"/>
      <w:marRight w:val="0"/>
      <w:marTop w:val="0"/>
      <w:marBottom w:val="0"/>
      <w:divBdr>
        <w:top w:val="none" w:sz="0" w:space="0" w:color="auto"/>
        <w:left w:val="none" w:sz="0" w:space="0" w:color="auto"/>
        <w:bottom w:val="none" w:sz="0" w:space="0" w:color="auto"/>
        <w:right w:val="none" w:sz="0" w:space="0" w:color="auto"/>
      </w:divBdr>
    </w:div>
    <w:div w:id="57635606">
      <w:bodyDiv w:val="1"/>
      <w:marLeft w:val="0"/>
      <w:marRight w:val="0"/>
      <w:marTop w:val="0"/>
      <w:marBottom w:val="0"/>
      <w:divBdr>
        <w:top w:val="none" w:sz="0" w:space="0" w:color="auto"/>
        <w:left w:val="none" w:sz="0" w:space="0" w:color="auto"/>
        <w:bottom w:val="none" w:sz="0" w:space="0" w:color="auto"/>
        <w:right w:val="none" w:sz="0" w:space="0" w:color="auto"/>
      </w:divBdr>
    </w:div>
    <w:div w:id="62412085">
      <w:bodyDiv w:val="1"/>
      <w:marLeft w:val="0"/>
      <w:marRight w:val="0"/>
      <w:marTop w:val="0"/>
      <w:marBottom w:val="0"/>
      <w:divBdr>
        <w:top w:val="none" w:sz="0" w:space="0" w:color="auto"/>
        <w:left w:val="none" w:sz="0" w:space="0" w:color="auto"/>
        <w:bottom w:val="none" w:sz="0" w:space="0" w:color="auto"/>
        <w:right w:val="none" w:sz="0" w:space="0" w:color="auto"/>
      </w:divBdr>
    </w:div>
    <w:div w:id="65231393">
      <w:bodyDiv w:val="1"/>
      <w:marLeft w:val="0"/>
      <w:marRight w:val="0"/>
      <w:marTop w:val="0"/>
      <w:marBottom w:val="0"/>
      <w:divBdr>
        <w:top w:val="none" w:sz="0" w:space="0" w:color="auto"/>
        <w:left w:val="none" w:sz="0" w:space="0" w:color="auto"/>
        <w:bottom w:val="none" w:sz="0" w:space="0" w:color="auto"/>
        <w:right w:val="none" w:sz="0" w:space="0" w:color="auto"/>
      </w:divBdr>
    </w:div>
    <w:div w:id="66613374">
      <w:bodyDiv w:val="1"/>
      <w:marLeft w:val="0"/>
      <w:marRight w:val="0"/>
      <w:marTop w:val="0"/>
      <w:marBottom w:val="0"/>
      <w:divBdr>
        <w:top w:val="none" w:sz="0" w:space="0" w:color="auto"/>
        <w:left w:val="none" w:sz="0" w:space="0" w:color="auto"/>
        <w:bottom w:val="none" w:sz="0" w:space="0" w:color="auto"/>
        <w:right w:val="none" w:sz="0" w:space="0" w:color="auto"/>
      </w:divBdr>
    </w:div>
    <w:div w:id="71246683">
      <w:bodyDiv w:val="1"/>
      <w:marLeft w:val="0"/>
      <w:marRight w:val="0"/>
      <w:marTop w:val="0"/>
      <w:marBottom w:val="0"/>
      <w:divBdr>
        <w:top w:val="none" w:sz="0" w:space="0" w:color="auto"/>
        <w:left w:val="none" w:sz="0" w:space="0" w:color="auto"/>
        <w:bottom w:val="none" w:sz="0" w:space="0" w:color="auto"/>
        <w:right w:val="none" w:sz="0" w:space="0" w:color="auto"/>
      </w:divBdr>
    </w:div>
    <w:div w:id="71776177">
      <w:bodyDiv w:val="1"/>
      <w:marLeft w:val="0"/>
      <w:marRight w:val="0"/>
      <w:marTop w:val="0"/>
      <w:marBottom w:val="0"/>
      <w:divBdr>
        <w:top w:val="none" w:sz="0" w:space="0" w:color="auto"/>
        <w:left w:val="none" w:sz="0" w:space="0" w:color="auto"/>
        <w:bottom w:val="none" w:sz="0" w:space="0" w:color="auto"/>
        <w:right w:val="none" w:sz="0" w:space="0" w:color="auto"/>
      </w:divBdr>
    </w:div>
    <w:div w:id="74983313">
      <w:bodyDiv w:val="1"/>
      <w:marLeft w:val="0"/>
      <w:marRight w:val="0"/>
      <w:marTop w:val="0"/>
      <w:marBottom w:val="0"/>
      <w:divBdr>
        <w:top w:val="none" w:sz="0" w:space="0" w:color="auto"/>
        <w:left w:val="none" w:sz="0" w:space="0" w:color="auto"/>
        <w:bottom w:val="none" w:sz="0" w:space="0" w:color="auto"/>
        <w:right w:val="none" w:sz="0" w:space="0" w:color="auto"/>
      </w:divBdr>
    </w:div>
    <w:div w:id="76757837">
      <w:bodyDiv w:val="1"/>
      <w:marLeft w:val="0"/>
      <w:marRight w:val="0"/>
      <w:marTop w:val="0"/>
      <w:marBottom w:val="0"/>
      <w:divBdr>
        <w:top w:val="none" w:sz="0" w:space="0" w:color="auto"/>
        <w:left w:val="none" w:sz="0" w:space="0" w:color="auto"/>
        <w:bottom w:val="none" w:sz="0" w:space="0" w:color="auto"/>
        <w:right w:val="none" w:sz="0" w:space="0" w:color="auto"/>
      </w:divBdr>
    </w:div>
    <w:div w:id="78871542">
      <w:bodyDiv w:val="1"/>
      <w:marLeft w:val="0"/>
      <w:marRight w:val="0"/>
      <w:marTop w:val="0"/>
      <w:marBottom w:val="0"/>
      <w:divBdr>
        <w:top w:val="none" w:sz="0" w:space="0" w:color="auto"/>
        <w:left w:val="none" w:sz="0" w:space="0" w:color="auto"/>
        <w:bottom w:val="none" w:sz="0" w:space="0" w:color="auto"/>
        <w:right w:val="none" w:sz="0" w:space="0" w:color="auto"/>
      </w:divBdr>
    </w:div>
    <w:div w:id="80418195">
      <w:bodyDiv w:val="1"/>
      <w:marLeft w:val="0"/>
      <w:marRight w:val="0"/>
      <w:marTop w:val="0"/>
      <w:marBottom w:val="0"/>
      <w:divBdr>
        <w:top w:val="none" w:sz="0" w:space="0" w:color="auto"/>
        <w:left w:val="none" w:sz="0" w:space="0" w:color="auto"/>
        <w:bottom w:val="none" w:sz="0" w:space="0" w:color="auto"/>
        <w:right w:val="none" w:sz="0" w:space="0" w:color="auto"/>
      </w:divBdr>
    </w:div>
    <w:div w:id="87704404">
      <w:bodyDiv w:val="1"/>
      <w:marLeft w:val="0"/>
      <w:marRight w:val="0"/>
      <w:marTop w:val="0"/>
      <w:marBottom w:val="0"/>
      <w:divBdr>
        <w:top w:val="none" w:sz="0" w:space="0" w:color="auto"/>
        <w:left w:val="none" w:sz="0" w:space="0" w:color="auto"/>
        <w:bottom w:val="none" w:sz="0" w:space="0" w:color="auto"/>
        <w:right w:val="none" w:sz="0" w:space="0" w:color="auto"/>
      </w:divBdr>
    </w:div>
    <w:div w:id="88235871">
      <w:bodyDiv w:val="1"/>
      <w:marLeft w:val="0"/>
      <w:marRight w:val="0"/>
      <w:marTop w:val="0"/>
      <w:marBottom w:val="0"/>
      <w:divBdr>
        <w:top w:val="none" w:sz="0" w:space="0" w:color="auto"/>
        <w:left w:val="none" w:sz="0" w:space="0" w:color="auto"/>
        <w:bottom w:val="none" w:sz="0" w:space="0" w:color="auto"/>
        <w:right w:val="none" w:sz="0" w:space="0" w:color="auto"/>
      </w:divBdr>
    </w:div>
    <w:div w:id="93022064">
      <w:bodyDiv w:val="1"/>
      <w:marLeft w:val="0"/>
      <w:marRight w:val="0"/>
      <w:marTop w:val="0"/>
      <w:marBottom w:val="0"/>
      <w:divBdr>
        <w:top w:val="none" w:sz="0" w:space="0" w:color="auto"/>
        <w:left w:val="none" w:sz="0" w:space="0" w:color="auto"/>
        <w:bottom w:val="none" w:sz="0" w:space="0" w:color="auto"/>
        <w:right w:val="none" w:sz="0" w:space="0" w:color="auto"/>
      </w:divBdr>
    </w:div>
    <w:div w:id="93063026">
      <w:bodyDiv w:val="1"/>
      <w:marLeft w:val="0"/>
      <w:marRight w:val="0"/>
      <w:marTop w:val="0"/>
      <w:marBottom w:val="0"/>
      <w:divBdr>
        <w:top w:val="none" w:sz="0" w:space="0" w:color="auto"/>
        <w:left w:val="none" w:sz="0" w:space="0" w:color="auto"/>
        <w:bottom w:val="none" w:sz="0" w:space="0" w:color="auto"/>
        <w:right w:val="none" w:sz="0" w:space="0" w:color="auto"/>
      </w:divBdr>
    </w:div>
    <w:div w:id="95104194">
      <w:bodyDiv w:val="1"/>
      <w:marLeft w:val="0"/>
      <w:marRight w:val="0"/>
      <w:marTop w:val="0"/>
      <w:marBottom w:val="0"/>
      <w:divBdr>
        <w:top w:val="none" w:sz="0" w:space="0" w:color="auto"/>
        <w:left w:val="none" w:sz="0" w:space="0" w:color="auto"/>
        <w:bottom w:val="none" w:sz="0" w:space="0" w:color="auto"/>
        <w:right w:val="none" w:sz="0" w:space="0" w:color="auto"/>
      </w:divBdr>
    </w:div>
    <w:div w:id="100146445">
      <w:bodyDiv w:val="1"/>
      <w:marLeft w:val="0"/>
      <w:marRight w:val="0"/>
      <w:marTop w:val="0"/>
      <w:marBottom w:val="0"/>
      <w:divBdr>
        <w:top w:val="none" w:sz="0" w:space="0" w:color="auto"/>
        <w:left w:val="none" w:sz="0" w:space="0" w:color="auto"/>
        <w:bottom w:val="none" w:sz="0" w:space="0" w:color="auto"/>
        <w:right w:val="none" w:sz="0" w:space="0" w:color="auto"/>
      </w:divBdr>
    </w:div>
    <w:div w:id="102463251">
      <w:bodyDiv w:val="1"/>
      <w:marLeft w:val="0"/>
      <w:marRight w:val="0"/>
      <w:marTop w:val="0"/>
      <w:marBottom w:val="0"/>
      <w:divBdr>
        <w:top w:val="none" w:sz="0" w:space="0" w:color="auto"/>
        <w:left w:val="none" w:sz="0" w:space="0" w:color="auto"/>
        <w:bottom w:val="none" w:sz="0" w:space="0" w:color="auto"/>
        <w:right w:val="none" w:sz="0" w:space="0" w:color="auto"/>
      </w:divBdr>
    </w:div>
    <w:div w:id="102504613">
      <w:bodyDiv w:val="1"/>
      <w:marLeft w:val="0"/>
      <w:marRight w:val="0"/>
      <w:marTop w:val="0"/>
      <w:marBottom w:val="0"/>
      <w:divBdr>
        <w:top w:val="none" w:sz="0" w:space="0" w:color="auto"/>
        <w:left w:val="none" w:sz="0" w:space="0" w:color="auto"/>
        <w:bottom w:val="none" w:sz="0" w:space="0" w:color="auto"/>
        <w:right w:val="none" w:sz="0" w:space="0" w:color="auto"/>
      </w:divBdr>
    </w:div>
    <w:div w:id="106432008">
      <w:bodyDiv w:val="1"/>
      <w:marLeft w:val="0"/>
      <w:marRight w:val="0"/>
      <w:marTop w:val="0"/>
      <w:marBottom w:val="0"/>
      <w:divBdr>
        <w:top w:val="none" w:sz="0" w:space="0" w:color="auto"/>
        <w:left w:val="none" w:sz="0" w:space="0" w:color="auto"/>
        <w:bottom w:val="none" w:sz="0" w:space="0" w:color="auto"/>
        <w:right w:val="none" w:sz="0" w:space="0" w:color="auto"/>
      </w:divBdr>
    </w:div>
    <w:div w:id="107167828">
      <w:bodyDiv w:val="1"/>
      <w:marLeft w:val="0"/>
      <w:marRight w:val="0"/>
      <w:marTop w:val="0"/>
      <w:marBottom w:val="0"/>
      <w:divBdr>
        <w:top w:val="none" w:sz="0" w:space="0" w:color="auto"/>
        <w:left w:val="none" w:sz="0" w:space="0" w:color="auto"/>
        <w:bottom w:val="none" w:sz="0" w:space="0" w:color="auto"/>
        <w:right w:val="none" w:sz="0" w:space="0" w:color="auto"/>
      </w:divBdr>
    </w:div>
    <w:div w:id="109514534">
      <w:bodyDiv w:val="1"/>
      <w:marLeft w:val="0"/>
      <w:marRight w:val="0"/>
      <w:marTop w:val="0"/>
      <w:marBottom w:val="0"/>
      <w:divBdr>
        <w:top w:val="none" w:sz="0" w:space="0" w:color="auto"/>
        <w:left w:val="none" w:sz="0" w:space="0" w:color="auto"/>
        <w:bottom w:val="none" w:sz="0" w:space="0" w:color="auto"/>
        <w:right w:val="none" w:sz="0" w:space="0" w:color="auto"/>
      </w:divBdr>
    </w:div>
    <w:div w:id="113135964">
      <w:bodyDiv w:val="1"/>
      <w:marLeft w:val="0"/>
      <w:marRight w:val="0"/>
      <w:marTop w:val="0"/>
      <w:marBottom w:val="0"/>
      <w:divBdr>
        <w:top w:val="none" w:sz="0" w:space="0" w:color="auto"/>
        <w:left w:val="none" w:sz="0" w:space="0" w:color="auto"/>
        <w:bottom w:val="none" w:sz="0" w:space="0" w:color="auto"/>
        <w:right w:val="none" w:sz="0" w:space="0" w:color="auto"/>
      </w:divBdr>
    </w:div>
    <w:div w:id="114763427">
      <w:bodyDiv w:val="1"/>
      <w:marLeft w:val="0"/>
      <w:marRight w:val="0"/>
      <w:marTop w:val="0"/>
      <w:marBottom w:val="0"/>
      <w:divBdr>
        <w:top w:val="none" w:sz="0" w:space="0" w:color="auto"/>
        <w:left w:val="none" w:sz="0" w:space="0" w:color="auto"/>
        <w:bottom w:val="none" w:sz="0" w:space="0" w:color="auto"/>
        <w:right w:val="none" w:sz="0" w:space="0" w:color="auto"/>
      </w:divBdr>
    </w:div>
    <w:div w:id="116797062">
      <w:bodyDiv w:val="1"/>
      <w:marLeft w:val="0"/>
      <w:marRight w:val="0"/>
      <w:marTop w:val="0"/>
      <w:marBottom w:val="0"/>
      <w:divBdr>
        <w:top w:val="none" w:sz="0" w:space="0" w:color="auto"/>
        <w:left w:val="none" w:sz="0" w:space="0" w:color="auto"/>
        <w:bottom w:val="none" w:sz="0" w:space="0" w:color="auto"/>
        <w:right w:val="none" w:sz="0" w:space="0" w:color="auto"/>
      </w:divBdr>
    </w:div>
    <w:div w:id="117183902">
      <w:bodyDiv w:val="1"/>
      <w:marLeft w:val="0"/>
      <w:marRight w:val="0"/>
      <w:marTop w:val="0"/>
      <w:marBottom w:val="0"/>
      <w:divBdr>
        <w:top w:val="none" w:sz="0" w:space="0" w:color="auto"/>
        <w:left w:val="none" w:sz="0" w:space="0" w:color="auto"/>
        <w:bottom w:val="none" w:sz="0" w:space="0" w:color="auto"/>
        <w:right w:val="none" w:sz="0" w:space="0" w:color="auto"/>
      </w:divBdr>
    </w:div>
    <w:div w:id="118651079">
      <w:bodyDiv w:val="1"/>
      <w:marLeft w:val="0"/>
      <w:marRight w:val="0"/>
      <w:marTop w:val="0"/>
      <w:marBottom w:val="0"/>
      <w:divBdr>
        <w:top w:val="none" w:sz="0" w:space="0" w:color="auto"/>
        <w:left w:val="none" w:sz="0" w:space="0" w:color="auto"/>
        <w:bottom w:val="none" w:sz="0" w:space="0" w:color="auto"/>
        <w:right w:val="none" w:sz="0" w:space="0" w:color="auto"/>
      </w:divBdr>
    </w:div>
    <w:div w:id="119498797">
      <w:bodyDiv w:val="1"/>
      <w:marLeft w:val="0"/>
      <w:marRight w:val="0"/>
      <w:marTop w:val="0"/>
      <w:marBottom w:val="0"/>
      <w:divBdr>
        <w:top w:val="none" w:sz="0" w:space="0" w:color="auto"/>
        <w:left w:val="none" w:sz="0" w:space="0" w:color="auto"/>
        <w:bottom w:val="none" w:sz="0" w:space="0" w:color="auto"/>
        <w:right w:val="none" w:sz="0" w:space="0" w:color="auto"/>
      </w:divBdr>
    </w:div>
    <w:div w:id="120418742">
      <w:bodyDiv w:val="1"/>
      <w:marLeft w:val="0"/>
      <w:marRight w:val="0"/>
      <w:marTop w:val="0"/>
      <w:marBottom w:val="0"/>
      <w:divBdr>
        <w:top w:val="none" w:sz="0" w:space="0" w:color="auto"/>
        <w:left w:val="none" w:sz="0" w:space="0" w:color="auto"/>
        <w:bottom w:val="none" w:sz="0" w:space="0" w:color="auto"/>
        <w:right w:val="none" w:sz="0" w:space="0" w:color="auto"/>
      </w:divBdr>
    </w:div>
    <w:div w:id="120659681">
      <w:bodyDiv w:val="1"/>
      <w:marLeft w:val="0"/>
      <w:marRight w:val="0"/>
      <w:marTop w:val="0"/>
      <w:marBottom w:val="0"/>
      <w:divBdr>
        <w:top w:val="none" w:sz="0" w:space="0" w:color="auto"/>
        <w:left w:val="none" w:sz="0" w:space="0" w:color="auto"/>
        <w:bottom w:val="none" w:sz="0" w:space="0" w:color="auto"/>
        <w:right w:val="none" w:sz="0" w:space="0" w:color="auto"/>
      </w:divBdr>
    </w:div>
    <w:div w:id="122386578">
      <w:bodyDiv w:val="1"/>
      <w:marLeft w:val="0"/>
      <w:marRight w:val="0"/>
      <w:marTop w:val="0"/>
      <w:marBottom w:val="0"/>
      <w:divBdr>
        <w:top w:val="none" w:sz="0" w:space="0" w:color="auto"/>
        <w:left w:val="none" w:sz="0" w:space="0" w:color="auto"/>
        <w:bottom w:val="none" w:sz="0" w:space="0" w:color="auto"/>
        <w:right w:val="none" w:sz="0" w:space="0" w:color="auto"/>
      </w:divBdr>
    </w:div>
    <w:div w:id="132412723">
      <w:bodyDiv w:val="1"/>
      <w:marLeft w:val="0"/>
      <w:marRight w:val="0"/>
      <w:marTop w:val="0"/>
      <w:marBottom w:val="0"/>
      <w:divBdr>
        <w:top w:val="none" w:sz="0" w:space="0" w:color="auto"/>
        <w:left w:val="none" w:sz="0" w:space="0" w:color="auto"/>
        <w:bottom w:val="none" w:sz="0" w:space="0" w:color="auto"/>
        <w:right w:val="none" w:sz="0" w:space="0" w:color="auto"/>
      </w:divBdr>
    </w:div>
    <w:div w:id="139423274">
      <w:bodyDiv w:val="1"/>
      <w:marLeft w:val="0"/>
      <w:marRight w:val="0"/>
      <w:marTop w:val="0"/>
      <w:marBottom w:val="0"/>
      <w:divBdr>
        <w:top w:val="none" w:sz="0" w:space="0" w:color="auto"/>
        <w:left w:val="none" w:sz="0" w:space="0" w:color="auto"/>
        <w:bottom w:val="none" w:sz="0" w:space="0" w:color="auto"/>
        <w:right w:val="none" w:sz="0" w:space="0" w:color="auto"/>
      </w:divBdr>
    </w:div>
    <w:div w:id="147402916">
      <w:bodyDiv w:val="1"/>
      <w:marLeft w:val="0"/>
      <w:marRight w:val="0"/>
      <w:marTop w:val="0"/>
      <w:marBottom w:val="0"/>
      <w:divBdr>
        <w:top w:val="none" w:sz="0" w:space="0" w:color="auto"/>
        <w:left w:val="none" w:sz="0" w:space="0" w:color="auto"/>
        <w:bottom w:val="none" w:sz="0" w:space="0" w:color="auto"/>
        <w:right w:val="none" w:sz="0" w:space="0" w:color="auto"/>
      </w:divBdr>
    </w:div>
    <w:div w:id="147750848">
      <w:bodyDiv w:val="1"/>
      <w:marLeft w:val="0"/>
      <w:marRight w:val="0"/>
      <w:marTop w:val="0"/>
      <w:marBottom w:val="0"/>
      <w:divBdr>
        <w:top w:val="none" w:sz="0" w:space="0" w:color="auto"/>
        <w:left w:val="none" w:sz="0" w:space="0" w:color="auto"/>
        <w:bottom w:val="none" w:sz="0" w:space="0" w:color="auto"/>
        <w:right w:val="none" w:sz="0" w:space="0" w:color="auto"/>
      </w:divBdr>
    </w:div>
    <w:div w:id="151524884">
      <w:bodyDiv w:val="1"/>
      <w:marLeft w:val="0"/>
      <w:marRight w:val="0"/>
      <w:marTop w:val="0"/>
      <w:marBottom w:val="0"/>
      <w:divBdr>
        <w:top w:val="none" w:sz="0" w:space="0" w:color="auto"/>
        <w:left w:val="none" w:sz="0" w:space="0" w:color="auto"/>
        <w:bottom w:val="none" w:sz="0" w:space="0" w:color="auto"/>
        <w:right w:val="none" w:sz="0" w:space="0" w:color="auto"/>
      </w:divBdr>
    </w:div>
    <w:div w:id="153836130">
      <w:bodyDiv w:val="1"/>
      <w:marLeft w:val="0"/>
      <w:marRight w:val="0"/>
      <w:marTop w:val="0"/>
      <w:marBottom w:val="0"/>
      <w:divBdr>
        <w:top w:val="none" w:sz="0" w:space="0" w:color="auto"/>
        <w:left w:val="none" w:sz="0" w:space="0" w:color="auto"/>
        <w:bottom w:val="none" w:sz="0" w:space="0" w:color="auto"/>
        <w:right w:val="none" w:sz="0" w:space="0" w:color="auto"/>
      </w:divBdr>
    </w:div>
    <w:div w:id="155340263">
      <w:bodyDiv w:val="1"/>
      <w:marLeft w:val="0"/>
      <w:marRight w:val="0"/>
      <w:marTop w:val="0"/>
      <w:marBottom w:val="0"/>
      <w:divBdr>
        <w:top w:val="none" w:sz="0" w:space="0" w:color="auto"/>
        <w:left w:val="none" w:sz="0" w:space="0" w:color="auto"/>
        <w:bottom w:val="none" w:sz="0" w:space="0" w:color="auto"/>
        <w:right w:val="none" w:sz="0" w:space="0" w:color="auto"/>
      </w:divBdr>
    </w:div>
    <w:div w:id="155650886">
      <w:bodyDiv w:val="1"/>
      <w:marLeft w:val="0"/>
      <w:marRight w:val="0"/>
      <w:marTop w:val="0"/>
      <w:marBottom w:val="0"/>
      <w:divBdr>
        <w:top w:val="none" w:sz="0" w:space="0" w:color="auto"/>
        <w:left w:val="none" w:sz="0" w:space="0" w:color="auto"/>
        <w:bottom w:val="none" w:sz="0" w:space="0" w:color="auto"/>
        <w:right w:val="none" w:sz="0" w:space="0" w:color="auto"/>
      </w:divBdr>
    </w:div>
    <w:div w:id="159394084">
      <w:bodyDiv w:val="1"/>
      <w:marLeft w:val="0"/>
      <w:marRight w:val="0"/>
      <w:marTop w:val="0"/>
      <w:marBottom w:val="0"/>
      <w:divBdr>
        <w:top w:val="none" w:sz="0" w:space="0" w:color="auto"/>
        <w:left w:val="none" w:sz="0" w:space="0" w:color="auto"/>
        <w:bottom w:val="none" w:sz="0" w:space="0" w:color="auto"/>
        <w:right w:val="none" w:sz="0" w:space="0" w:color="auto"/>
      </w:divBdr>
    </w:div>
    <w:div w:id="159853922">
      <w:bodyDiv w:val="1"/>
      <w:marLeft w:val="0"/>
      <w:marRight w:val="0"/>
      <w:marTop w:val="0"/>
      <w:marBottom w:val="0"/>
      <w:divBdr>
        <w:top w:val="none" w:sz="0" w:space="0" w:color="auto"/>
        <w:left w:val="none" w:sz="0" w:space="0" w:color="auto"/>
        <w:bottom w:val="none" w:sz="0" w:space="0" w:color="auto"/>
        <w:right w:val="none" w:sz="0" w:space="0" w:color="auto"/>
      </w:divBdr>
    </w:div>
    <w:div w:id="159932564">
      <w:bodyDiv w:val="1"/>
      <w:marLeft w:val="0"/>
      <w:marRight w:val="0"/>
      <w:marTop w:val="0"/>
      <w:marBottom w:val="0"/>
      <w:divBdr>
        <w:top w:val="none" w:sz="0" w:space="0" w:color="auto"/>
        <w:left w:val="none" w:sz="0" w:space="0" w:color="auto"/>
        <w:bottom w:val="none" w:sz="0" w:space="0" w:color="auto"/>
        <w:right w:val="none" w:sz="0" w:space="0" w:color="auto"/>
      </w:divBdr>
    </w:div>
    <w:div w:id="160050395">
      <w:bodyDiv w:val="1"/>
      <w:marLeft w:val="0"/>
      <w:marRight w:val="0"/>
      <w:marTop w:val="0"/>
      <w:marBottom w:val="0"/>
      <w:divBdr>
        <w:top w:val="none" w:sz="0" w:space="0" w:color="auto"/>
        <w:left w:val="none" w:sz="0" w:space="0" w:color="auto"/>
        <w:bottom w:val="none" w:sz="0" w:space="0" w:color="auto"/>
        <w:right w:val="none" w:sz="0" w:space="0" w:color="auto"/>
      </w:divBdr>
    </w:div>
    <w:div w:id="160439684">
      <w:bodyDiv w:val="1"/>
      <w:marLeft w:val="0"/>
      <w:marRight w:val="0"/>
      <w:marTop w:val="0"/>
      <w:marBottom w:val="0"/>
      <w:divBdr>
        <w:top w:val="none" w:sz="0" w:space="0" w:color="auto"/>
        <w:left w:val="none" w:sz="0" w:space="0" w:color="auto"/>
        <w:bottom w:val="none" w:sz="0" w:space="0" w:color="auto"/>
        <w:right w:val="none" w:sz="0" w:space="0" w:color="auto"/>
      </w:divBdr>
    </w:div>
    <w:div w:id="163281730">
      <w:bodyDiv w:val="1"/>
      <w:marLeft w:val="0"/>
      <w:marRight w:val="0"/>
      <w:marTop w:val="0"/>
      <w:marBottom w:val="0"/>
      <w:divBdr>
        <w:top w:val="none" w:sz="0" w:space="0" w:color="auto"/>
        <w:left w:val="none" w:sz="0" w:space="0" w:color="auto"/>
        <w:bottom w:val="none" w:sz="0" w:space="0" w:color="auto"/>
        <w:right w:val="none" w:sz="0" w:space="0" w:color="auto"/>
      </w:divBdr>
    </w:div>
    <w:div w:id="164059211">
      <w:bodyDiv w:val="1"/>
      <w:marLeft w:val="0"/>
      <w:marRight w:val="0"/>
      <w:marTop w:val="0"/>
      <w:marBottom w:val="0"/>
      <w:divBdr>
        <w:top w:val="none" w:sz="0" w:space="0" w:color="auto"/>
        <w:left w:val="none" w:sz="0" w:space="0" w:color="auto"/>
        <w:bottom w:val="none" w:sz="0" w:space="0" w:color="auto"/>
        <w:right w:val="none" w:sz="0" w:space="0" w:color="auto"/>
      </w:divBdr>
    </w:div>
    <w:div w:id="168057437">
      <w:bodyDiv w:val="1"/>
      <w:marLeft w:val="0"/>
      <w:marRight w:val="0"/>
      <w:marTop w:val="0"/>
      <w:marBottom w:val="0"/>
      <w:divBdr>
        <w:top w:val="none" w:sz="0" w:space="0" w:color="auto"/>
        <w:left w:val="none" w:sz="0" w:space="0" w:color="auto"/>
        <w:bottom w:val="none" w:sz="0" w:space="0" w:color="auto"/>
        <w:right w:val="none" w:sz="0" w:space="0" w:color="auto"/>
      </w:divBdr>
    </w:div>
    <w:div w:id="175269869">
      <w:bodyDiv w:val="1"/>
      <w:marLeft w:val="0"/>
      <w:marRight w:val="0"/>
      <w:marTop w:val="0"/>
      <w:marBottom w:val="0"/>
      <w:divBdr>
        <w:top w:val="none" w:sz="0" w:space="0" w:color="auto"/>
        <w:left w:val="none" w:sz="0" w:space="0" w:color="auto"/>
        <w:bottom w:val="none" w:sz="0" w:space="0" w:color="auto"/>
        <w:right w:val="none" w:sz="0" w:space="0" w:color="auto"/>
      </w:divBdr>
    </w:div>
    <w:div w:id="179052549">
      <w:bodyDiv w:val="1"/>
      <w:marLeft w:val="0"/>
      <w:marRight w:val="0"/>
      <w:marTop w:val="0"/>
      <w:marBottom w:val="0"/>
      <w:divBdr>
        <w:top w:val="none" w:sz="0" w:space="0" w:color="auto"/>
        <w:left w:val="none" w:sz="0" w:space="0" w:color="auto"/>
        <w:bottom w:val="none" w:sz="0" w:space="0" w:color="auto"/>
        <w:right w:val="none" w:sz="0" w:space="0" w:color="auto"/>
      </w:divBdr>
    </w:div>
    <w:div w:id="181288349">
      <w:bodyDiv w:val="1"/>
      <w:marLeft w:val="0"/>
      <w:marRight w:val="0"/>
      <w:marTop w:val="0"/>
      <w:marBottom w:val="0"/>
      <w:divBdr>
        <w:top w:val="none" w:sz="0" w:space="0" w:color="auto"/>
        <w:left w:val="none" w:sz="0" w:space="0" w:color="auto"/>
        <w:bottom w:val="none" w:sz="0" w:space="0" w:color="auto"/>
        <w:right w:val="none" w:sz="0" w:space="0" w:color="auto"/>
      </w:divBdr>
    </w:div>
    <w:div w:id="190388482">
      <w:bodyDiv w:val="1"/>
      <w:marLeft w:val="0"/>
      <w:marRight w:val="0"/>
      <w:marTop w:val="0"/>
      <w:marBottom w:val="0"/>
      <w:divBdr>
        <w:top w:val="none" w:sz="0" w:space="0" w:color="auto"/>
        <w:left w:val="none" w:sz="0" w:space="0" w:color="auto"/>
        <w:bottom w:val="none" w:sz="0" w:space="0" w:color="auto"/>
        <w:right w:val="none" w:sz="0" w:space="0" w:color="auto"/>
      </w:divBdr>
    </w:div>
    <w:div w:id="190461090">
      <w:bodyDiv w:val="1"/>
      <w:marLeft w:val="0"/>
      <w:marRight w:val="0"/>
      <w:marTop w:val="0"/>
      <w:marBottom w:val="0"/>
      <w:divBdr>
        <w:top w:val="none" w:sz="0" w:space="0" w:color="auto"/>
        <w:left w:val="none" w:sz="0" w:space="0" w:color="auto"/>
        <w:bottom w:val="none" w:sz="0" w:space="0" w:color="auto"/>
        <w:right w:val="none" w:sz="0" w:space="0" w:color="auto"/>
      </w:divBdr>
    </w:div>
    <w:div w:id="199515369">
      <w:bodyDiv w:val="1"/>
      <w:marLeft w:val="0"/>
      <w:marRight w:val="0"/>
      <w:marTop w:val="0"/>
      <w:marBottom w:val="0"/>
      <w:divBdr>
        <w:top w:val="none" w:sz="0" w:space="0" w:color="auto"/>
        <w:left w:val="none" w:sz="0" w:space="0" w:color="auto"/>
        <w:bottom w:val="none" w:sz="0" w:space="0" w:color="auto"/>
        <w:right w:val="none" w:sz="0" w:space="0" w:color="auto"/>
      </w:divBdr>
    </w:div>
    <w:div w:id="200243084">
      <w:bodyDiv w:val="1"/>
      <w:marLeft w:val="0"/>
      <w:marRight w:val="0"/>
      <w:marTop w:val="0"/>
      <w:marBottom w:val="0"/>
      <w:divBdr>
        <w:top w:val="none" w:sz="0" w:space="0" w:color="auto"/>
        <w:left w:val="none" w:sz="0" w:space="0" w:color="auto"/>
        <w:bottom w:val="none" w:sz="0" w:space="0" w:color="auto"/>
        <w:right w:val="none" w:sz="0" w:space="0" w:color="auto"/>
      </w:divBdr>
    </w:div>
    <w:div w:id="202250953">
      <w:bodyDiv w:val="1"/>
      <w:marLeft w:val="0"/>
      <w:marRight w:val="0"/>
      <w:marTop w:val="0"/>
      <w:marBottom w:val="0"/>
      <w:divBdr>
        <w:top w:val="none" w:sz="0" w:space="0" w:color="auto"/>
        <w:left w:val="none" w:sz="0" w:space="0" w:color="auto"/>
        <w:bottom w:val="none" w:sz="0" w:space="0" w:color="auto"/>
        <w:right w:val="none" w:sz="0" w:space="0" w:color="auto"/>
      </w:divBdr>
    </w:div>
    <w:div w:id="203636427">
      <w:bodyDiv w:val="1"/>
      <w:marLeft w:val="0"/>
      <w:marRight w:val="0"/>
      <w:marTop w:val="0"/>
      <w:marBottom w:val="0"/>
      <w:divBdr>
        <w:top w:val="none" w:sz="0" w:space="0" w:color="auto"/>
        <w:left w:val="none" w:sz="0" w:space="0" w:color="auto"/>
        <w:bottom w:val="none" w:sz="0" w:space="0" w:color="auto"/>
        <w:right w:val="none" w:sz="0" w:space="0" w:color="auto"/>
      </w:divBdr>
    </w:div>
    <w:div w:id="206381387">
      <w:bodyDiv w:val="1"/>
      <w:marLeft w:val="0"/>
      <w:marRight w:val="0"/>
      <w:marTop w:val="0"/>
      <w:marBottom w:val="0"/>
      <w:divBdr>
        <w:top w:val="none" w:sz="0" w:space="0" w:color="auto"/>
        <w:left w:val="none" w:sz="0" w:space="0" w:color="auto"/>
        <w:bottom w:val="none" w:sz="0" w:space="0" w:color="auto"/>
        <w:right w:val="none" w:sz="0" w:space="0" w:color="auto"/>
      </w:divBdr>
    </w:div>
    <w:div w:id="208881025">
      <w:bodyDiv w:val="1"/>
      <w:marLeft w:val="0"/>
      <w:marRight w:val="0"/>
      <w:marTop w:val="0"/>
      <w:marBottom w:val="0"/>
      <w:divBdr>
        <w:top w:val="none" w:sz="0" w:space="0" w:color="auto"/>
        <w:left w:val="none" w:sz="0" w:space="0" w:color="auto"/>
        <w:bottom w:val="none" w:sz="0" w:space="0" w:color="auto"/>
        <w:right w:val="none" w:sz="0" w:space="0" w:color="auto"/>
      </w:divBdr>
    </w:div>
    <w:div w:id="209609889">
      <w:bodyDiv w:val="1"/>
      <w:marLeft w:val="0"/>
      <w:marRight w:val="0"/>
      <w:marTop w:val="0"/>
      <w:marBottom w:val="0"/>
      <w:divBdr>
        <w:top w:val="none" w:sz="0" w:space="0" w:color="auto"/>
        <w:left w:val="none" w:sz="0" w:space="0" w:color="auto"/>
        <w:bottom w:val="none" w:sz="0" w:space="0" w:color="auto"/>
        <w:right w:val="none" w:sz="0" w:space="0" w:color="auto"/>
      </w:divBdr>
    </w:div>
    <w:div w:id="213081065">
      <w:bodyDiv w:val="1"/>
      <w:marLeft w:val="0"/>
      <w:marRight w:val="0"/>
      <w:marTop w:val="0"/>
      <w:marBottom w:val="0"/>
      <w:divBdr>
        <w:top w:val="none" w:sz="0" w:space="0" w:color="auto"/>
        <w:left w:val="none" w:sz="0" w:space="0" w:color="auto"/>
        <w:bottom w:val="none" w:sz="0" w:space="0" w:color="auto"/>
        <w:right w:val="none" w:sz="0" w:space="0" w:color="auto"/>
      </w:divBdr>
    </w:div>
    <w:div w:id="214590693">
      <w:bodyDiv w:val="1"/>
      <w:marLeft w:val="0"/>
      <w:marRight w:val="0"/>
      <w:marTop w:val="0"/>
      <w:marBottom w:val="0"/>
      <w:divBdr>
        <w:top w:val="none" w:sz="0" w:space="0" w:color="auto"/>
        <w:left w:val="none" w:sz="0" w:space="0" w:color="auto"/>
        <w:bottom w:val="none" w:sz="0" w:space="0" w:color="auto"/>
        <w:right w:val="none" w:sz="0" w:space="0" w:color="auto"/>
      </w:divBdr>
    </w:div>
    <w:div w:id="215750781">
      <w:bodyDiv w:val="1"/>
      <w:marLeft w:val="0"/>
      <w:marRight w:val="0"/>
      <w:marTop w:val="0"/>
      <w:marBottom w:val="0"/>
      <w:divBdr>
        <w:top w:val="none" w:sz="0" w:space="0" w:color="auto"/>
        <w:left w:val="none" w:sz="0" w:space="0" w:color="auto"/>
        <w:bottom w:val="none" w:sz="0" w:space="0" w:color="auto"/>
        <w:right w:val="none" w:sz="0" w:space="0" w:color="auto"/>
      </w:divBdr>
    </w:div>
    <w:div w:id="216819890">
      <w:bodyDiv w:val="1"/>
      <w:marLeft w:val="0"/>
      <w:marRight w:val="0"/>
      <w:marTop w:val="0"/>
      <w:marBottom w:val="0"/>
      <w:divBdr>
        <w:top w:val="none" w:sz="0" w:space="0" w:color="auto"/>
        <w:left w:val="none" w:sz="0" w:space="0" w:color="auto"/>
        <w:bottom w:val="none" w:sz="0" w:space="0" w:color="auto"/>
        <w:right w:val="none" w:sz="0" w:space="0" w:color="auto"/>
      </w:divBdr>
    </w:div>
    <w:div w:id="217208407">
      <w:bodyDiv w:val="1"/>
      <w:marLeft w:val="0"/>
      <w:marRight w:val="0"/>
      <w:marTop w:val="0"/>
      <w:marBottom w:val="0"/>
      <w:divBdr>
        <w:top w:val="none" w:sz="0" w:space="0" w:color="auto"/>
        <w:left w:val="none" w:sz="0" w:space="0" w:color="auto"/>
        <w:bottom w:val="none" w:sz="0" w:space="0" w:color="auto"/>
        <w:right w:val="none" w:sz="0" w:space="0" w:color="auto"/>
      </w:divBdr>
    </w:div>
    <w:div w:id="219638228">
      <w:bodyDiv w:val="1"/>
      <w:marLeft w:val="0"/>
      <w:marRight w:val="0"/>
      <w:marTop w:val="0"/>
      <w:marBottom w:val="0"/>
      <w:divBdr>
        <w:top w:val="none" w:sz="0" w:space="0" w:color="auto"/>
        <w:left w:val="none" w:sz="0" w:space="0" w:color="auto"/>
        <w:bottom w:val="none" w:sz="0" w:space="0" w:color="auto"/>
        <w:right w:val="none" w:sz="0" w:space="0" w:color="auto"/>
      </w:divBdr>
    </w:div>
    <w:div w:id="222639228">
      <w:bodyDiv w:val="1"/>
      <w:marLeft w:val="0"/>
      <w:marRight w:val="0"/>
      <w:marTop w:val="0"/>
      <w:marBottom w:val="0"/>
      <w:divBdr>
        <w:top w:val="none" w:sz="0" w:space="0" w:color="auto"/>
        <w:left w:val="none" w:sz="0" w:space="0" w:color="auto"/>
        <w:bottom w:val="none" w:sz="0" w:space="0" w:color="auto"/>
        <w:right w:val="none" w:sz="0" w:space="0" w:color="auto"/>
      </w:divBdr>
    </w:div>
    <w:div w:id="224881659">
      <w:bodyDiv w:val="1"/>
      <w:marLeft w:val="0"/>
      <w:marRight w:val="0"/>
      <w:marTop w:val="0"/>
      <w:marBottom w:val="0"/>
      <w:divBdr>
        <w:top w:val="none" w:sz="0" w:space="0" w:color="auto"/>
        <w:left w:val="none" w:sz="0" w:space="0" w:color="auto"/>
        <w:bottom w:val="none" w:sz="0" w:space="0" w:color="auto"/>
        <w:right w:val="none" w:sz="0" w:space="0" w:color="auto"/>
      </w:divBdr>
    </w:div>
    <w:div w:id="228270407">
      <w:bodyDiv w:val="1"/>
      <w:marLeft w:val="0"/>
      <w:marRight w:val="0"/>
      <w:marTop w:val="0"/>
      <w:marBottom w:val="0"/>
      <w:divBdr>
        <w:top w:val="none" w:sz="0" w:space="0" w:color="auto"/>
        <w:left w:val="none" w:sz="0" w:space="0" w:color="auto"/>
        <w:bottom w:val="none" w:sz="0" w:space="0" w:color="auto"/>
        <w:right w:val="none" w:sz="0" w:space="0" w:color="auto"/>
      </w:divBdr>
    </w:div>
    <w:div w:id="228273962">
      <w:bodyDiv w:val="1"/>
      <w:marLeft w:val="0"/>
      <w:marRight w:val="0"/>
      <w:marTop w:val="0"/>
      <w:marBottom w:val="0"/>
      <w:divBdr>
        <w:top w:val="none" w:sz="0" w:space="0" w:color="auto"/>
        <w:left w:val="none" w:sz="0" w:space="0" w:color="auto"/>
        <w:bottom w:val="none" w:sz="0" w:space="0" w:color="auto"/>
        <w:right w:val="none" w:sz="0" w:space="0" w:color="auto"/>
      </w:divBdr>
    </w:div>
    <w:div w:id="231548010">
      <w:bodyDiv w:val="1"/>
      <w:marLeft w:val="0"/>
      <w:marRight w:val="0"/>
      <w:marTop w:val="0"/>
      <w:marBottom w:val="0"/>
      <w:divBdr>
        <w:top w:val="none" w:sz="0" w:space="0" w:color="auto"/>
        <w:left w:val="none" w:sz="0" w:space="0" w:color="auto"/>
        <w:bottom w:val="none" w:sz="0" w:space="0" w:color="auto"/>
        <w:right w:val="none" w:sz="0" w:space="0" w:color="auto"/>
      </w:divBdr>
    </w:div>
    <w:div w:id="232855365">
      <w:bodyDiv w:val="1"/>
      <w:marLeft w:val="0"/>
      <w:marRight w:val="0"/>
      <w:marTop w:val="0"/>
      <w:marBottom w:val="0"/>
      <w:divBdr>
        <w:top w:val="none" w:sz="0" w:space="0" w:color="auto"/>
        <w:left w:val="none" w:sz="0" w:space="0" w:color="auto"/>
        <w:bottom w:val="none" w:sz="0" w:space="0" w:color="auto"/>
        <w:right w:val="none" w:sz="0" w:space="0" w:color="auto"/>
      </w:divBdr>
    </w:div>
    <w:div w:id="234508947">
      <w:bodyDiv w:val="1"/>
      <w:marLeft w:val="0"/>
      <w:marRight w:val="0"/>
      <w:marTop w:val="0"/>
      <w:marBottom w:val="0"/>
      <w:divBdr>
        <w:top w:val="none" w:sz="0" w:space="0" w:color="auto"/>
        <w:left w:val="none" w:sz="0" w:space="0" w:color="auto"/>
        <w:bottom w:val="none" w:sz="0" w:space="0" w:color="auto"/>
        <w:right w:val="none" w:sz="0" w:space="0" w:color="auto"/>
      </w:divBdr>
    </w:div>
    <w:div w:id="237860880">
      <w:bodyDiv w:val="1"/>
      <w:marLeft w:val="0"/>
      <w:marRight w:val="0"/>
      <w:marTop w:val="0"/>
      <w:marBottom w:val="0"/>
      <w:divBdr>
        <w:top w:val="none" w:sz="0" w:space="0" w:color="auto"/>
        <w:left w:val="none" w:sz="0" w:space="0" w:color="auto"/>
        <w:bottom w:val="none" w:sz="0" w:space="0" w:color="auto"/>
        <w:right w:val="none" w:sz="0" w:space="0" w:color="auto"/>
      </w:divBdr>
    </w:div>
    <w:div w:id="241721222">
      <w:bodyDiv w:val="1"/>
      <w:marLeft w:val="0"/>
      <w:marRight w:val="0"/>
      <w:marTop w:val="0"/>
      <w:marBottom w:val="0"/>
      <w:divBdr>
        <w:top w:val="none" w:sz="0" w:space="0" w:color="auto"/>
        <w:left w:val="none" w:sz="0" w:space="0" w:color="auto"/>
        <w:bottom w:val="none" w:sz="0" w:space="0" w:color="auto"/>
        <w:right w:val="none" w:sz="0" w:space="0" w:color="auto"/>
      </w:divBdr>
    </w:div>
    <w:div w:id="243298710">
      <w:bodyDiv w:val="1"/>
      <w:marLeft w:val="0"/>
      <w:marRight w:val="0"/>
      <w:marTop w:val="0"/>
      <w:marBottom w:val="0"/>
      <w:divBdr>
        <w:top w:val="none" w:sz="0" w:space="0" w:color="auto"/>
        <w:left w:val="none" w:sz="0" w:space="0" w:color="auto"/>
        <w:bottom w:val="none" w:sz="0" w:space="0" w:color="auto"/>
        <w:right w:val="none" w:sz="0" w:space="0" w:color="auto"/>
      </w:divBdr>
    </w:div>
    <w:div w:id="243534326">
      <w:bodyDiv w:val="1"/>
      <w:marLeft w:val="0"/>
      <w:marRight w:val="0"/>
      <w:marTop w:val="0"/>
      <w:marBottom w:val="0"/>
      <w:divBdr>
        <w:top w:val="none" w:sz="0" w:space="0" w:color="auto"/>
        <w:left w:val="none" w:sz="0" w:space="0" w:color="auto"/>
        <w:bottom w:val="none" w:sz="0" w:space="0" w:color="auto"/>
        <w:right w:val="none" w:sz="0" w:space="0" w:color="auto"/>
      </w:divBdr>
    </w:div>
    <w:div w:id="244925826">
      <w:bodyDiv w:val="1"/>
      <w:marLeft w:val="0"/>
      <w:marRight w:val="0"/>
      <w:marTop w:val="0"/>
      <w:marBottom w:val="0"/>
      <w:divBdr>
        <w:top w:val="none" w:sz="0" w:space="0" w:color="auto"/>
        <w:left w:val="none" w:sz="0" w:space="0" w:color="auto"/>
        <w:bottom w:val="none" w:sz="0" w:space="0" w:color="auto"/>
        <w:right w:val="none" w:sz="0" w:space="0" w:color="auto"/>
      </w:divBdr>
    </w:div>
    <w:div w:id="245648474">
      <w:bodyDiv w:val="1"/>
      <w:marLeft w:val="0"/>
      <w:marRight w:val="0"/>
      <w:marTop w:val="0"/>
      <w:marBottom w:val="0"/>
      <w:divBdr>
        <w:top w:val="none" w:sz="0" w:space="0" w:color="auto"/>
        <w:left w:val="none" w:sz="0" w:space="0" w:color="auto"/>
        <w:bottom w:val="none" w:sz="0" w:space="0" w:color="auto"/>
        <w:right w:val="none" w:sz="0" w:space="0" w:color="auto"/>
      </w:divBdr>
    </w:div>
    <w:div w:id="251741941">
      <w:bodyDiv w:val="1"/>
      <w:marLeft w:val="0"/>
      <w:marRight w:val="0"/>
      <w:marTop w:val="0"/>
      <w:marBottom w:val="0"/>
      <w:divBdr>
        <w:top w:val="none" w:sz="0" w:space="0" w:color="auto"/>
        <w:left w:val="none" w:sz="0" w:space="0" w:color="auto"/>
        <w:bottom w:val="none" w:sz="0" w:space="0" w:color="auto"/>
        <w:right w:val="none" w:sz="0" w:space="0" w:color="auto"/>
      </w:divBdr>
    </w:div>
    <w:div w:id="252595688">
      <w:bodyDiv w:val="1"/>
      <w:marLeft w:val="0"/>
      <w:marRight w:val="0"/>
      <w:marTop w:val="0"/>
      <w:marBottom w:val="0"/>
      <w:divBdr>
        <w:top w:val="none" w:sz="0" w:space="0" w:color="auto"/>
        <w:left w:val="none" w:sz="0" w:space="0" w:color="auto"/>
        <w:bottom w:val="none" w:sz="0" w:space="0" w:color="auto"/>
        <w:right w:val="none" w:sz="0" w:space="0" w:color="auto"/>
      </w:divBdr>
    </w:div>
    <w:div w:id="252711489">
      <w:bodyDiv w:val="1"/>
      <w:marLeft w:val="0"/>
      <w:marRight w:val="0"/>
      <w:marTop w:val="0"/>
      <w:marBottom w:val="0"/>
      <w:divBdr>
        <w:top w:val="none" w:sz="0" w:space="0" w:color="auto"/>
        <w:left w:val="none" w:sz="0" w:space="0" w:color="auto"/>
        <w:bottom w:val="none" w:sz="0" w:space="0" w:color="auto"/>
        <w:right w:val="none" w:sz="0" w:space="0" w:color="auto"/>
      </w:divBdr>
    </w:div>
    <w:div w:id="252856866">
      <w:bodyDiv w:val="1"/>
      <w:marLeft w:val="0"/>
      <w:marRight w:val="0"/>
      <w:marTop w:val="0"/>
      <w:marBottom w:val="0"/>
      <w:divBdr>
        <w:top w:val="none" w:sz="0" w:space="0" w:color="auto"/>
        <w:left w:val="none" w:sz="0" w:space="0" w:color="auto"/>
        <w:bottom w:val="none" w:sz="0" w:space="0" w:color="auto"/>
        <w:right w:val="none" w:sz="0" w:space="0" w:color="auto"/>
      </w:divBdr>
    </w:div>
    <w:div w:id="255787949">
      <w:bodyDiv w:val="1"/>
      <w:marLeft w:val="0"/>
      <w:marRight w:val="0"/>
      <w:marTop w:val="0"/>
      <w:marBottom w:val="0"/>
      <w:divBdr>
        <w:top w:val="none" w:sz="0" w:space="0" w:color="auto"/>
        <w:left w:val="none" w:sz="0" w:space="0" w:color="auto"/>
        <w:bottom w:val="none" w:sz="0" w:space="0" w:color="auto"/>
        <w:right w:val="none" w:sz="0" w:space="0" w:color="auto"/>
      </w:divBdr>
    </w:div>
    <w:div w:id="255788798">
      <w:bodyDiv w:val="1"/>
      <w:marLeft w:val="0"/>
      <w:marRight w:val="0"/>
      <w:marTop w:val="0"/>
      <w:marBottom w:val="0"/>
      <w:divBdr>
        <w:top w:val="none" w:sz="0" w:space="0" w:color="auto"/>
        <w:left w:val="none" w:sz="0" w:space="0" w:color="auto"/>
        <w:bottom w:val="none" w:sz="0" w:space="0" w:color="auto"/>
        <w:right w:val="none" w:sz="0" w:space="0" w:color="auto"/>
      </w:divBdr>
    </w:div>
    <w:div w:id="260646438">
      <w:bodyDiv w:val="1"/>
      <w:marLeft w:val="0"/>
      <w:marRight w:val="0"/>
      <w:marTop w:val="0"/>
      <w:marBottom w:val="0"/>
      <w:divBdr>
        <w:top w:val="none" w:sz="0" w:space="0" w:color="auto"/>
        <w:left w:val="none" w:sz="0" w:space="0" w:color="auto"/>
        <w:bottom w:val="none" w:sz="0" w:space="0" w:color="auto"/>
        <w:right w:val="none" w:sz="0" w:space="0" w:color="auto"/>
      </w:divBdr>
    </w:div>
    <w:div w:id="262764641">
      <w:bodyDiv w:val="1"/>
      <w:marLeft w:val="0"/>
      <w:marRight w:val="0"/>
      <w:marTop w:val="0"/>
      <w:marBottom w:val="0"/>
      <w:divBdr>
        <w:top w:val="none" w:sz="0" w:space="0" w:color="auto"/>
        <w:left w:val="none" w:sz="0" w:space="0" w:color="auto"/>
        <w:bottom w:val="none" w:sz="0" w:space="0" w:color="auto"/>
        <w:right w:val="none" w:sz="0" w:space="0" w:color="auto"/>
      </w:divBdr>
    </w:div>
    <w:div w:id="262886962">
      <w:bodyDiv w:val="1"/>
      <w:marLeft w:val="0"/>
      <w:marRight w:val="0"/>
      <w:marTop w:val="0"/>
      <w:marBottom w:val="0"/>
      <w:divBdr>
        <w:top w:val="none" w:sz="0" w:space="0" w:color="auto"/>
        <w:left w:val="none" w:sz="0" w:space="0" w:color="auto"/>
        <w:bottom w:val="none" w:sz="0" w:space="0" w:color="auto"/>
        <w:right w:val="none" w:sz="0" w:space="0" w:color="auto"/>
      </w:divBdr>
    </w:div>
    <w:div w:id="264308098">
      <w:bodyDiv w:val="1"/>
      <w:marLeft w:val="0"/>
      <w:marRight w:val="0"/>
      <w:marTop w:val="0"/>
      <w:marBottom w:val="0"/>
      <w:divBdr>
        <w:top w:val="none" w:sz="0" w:space="0" w:color="auto"/>
        <w:left w:val="none" w:sz="0" w:space="0" w:color="auto"/>
        <w:bottom w:val="none" w:sz="0" w:space="0" w:color="auto"/>
        <w:right w:val="none" w:sz="0" w:space="0" w:color="auto"/>
      </w:divBdr>
    </w:div>
    <w:div w:id="265775325">
      <w:bodyDiv w:val="1"/>
      <w:marLeft w:val="0"/>
      <w:marRight w:val="0"/>
      <w:marTop w:val="0"/>
      <w:marBottom w:val="0"/>
      <w:divBdr>
        <w:top w:val="none" w:sz="0" w:space="0" w:color="auto"/>
        <w:left w:val="none" w:sz="0" w:space="0" w:color="auto"/>
        <w:bottom w:val="none" w:sz="0" w:space="0" w:color="auto"/>
        <w:right w:val="none" w:sz="0" w:space="0" w:color="auto"/>
      </w:divBdr>
    </w:div>
    <w:div w:id="266088718">
      <w:bodyDiv w:val="1"/>
      <w:marLeft w:val="0"/>
      <w:marRight w:val="0"/>
      <w:marTop w:val="0"/>
      <w:marBottom w:val="0"/>
      <w:divBdr>
        <w:top w:val="none" w:sz="0" w:space="0" w:color="auto"/>
        <w:left w:val="none" w:sz="0" w:space="0" w:color="auto"/>
        <w:bottom w:val="none" w:sz="0" w:space="0" w:color="auto"/>
        <w:right w:val="none" w:sz="0" w:space="0" w:color="auto"/>
      </w:divBdr>
    </w:div>
    <w:div w:id="268201551">
      <w:bodyDiv w:val="1"/>
      <w:marLeft w:val="0"/>
      <w:marRight w:val="0"/>
      <w:marTop w:val="0"/>
      <w:marBottom w:val="0"/>
      <w:divBdr>
        <w:top w:val="none" w:sz="0" w:space="0" w:color="auto"/>
        <w:left w:val="none" w:sz="0" w:space="0" w:color="auto"/>
        <w:bottom w:val="none" w:sz="0" w:space="0" w:color="auto"/>
        <w:right w:val="none" w:sz="0" w:space="0" w:color="auto"/>
      </w:divBdr>
    </w:div>
    <w:div w:id="268658587">
      <w:bodyDiv w:val="1"/>
      <w:marLeft w:val="0"/>
      <w:marRight w:val="0"/>
      <w:marTop w:val="0"/>
      <w:marBottom w:val="0"/>
      <w:divBdr>
        <w:top w:val="none" w:sz="0" w:space="0" w:color="auto"/>
        <w:left w:val="none" w:sz="0" w:space="0" w:color="auto"/>
        <w:bottom w:val="none" w:sz="0" w:space="0" w:color="auto"/>
        <w:right w:val="none" w:sz="0" w:space="0" w:color="auto"/>
      </w:divBdr>
    </w:div>
    <w:div w:id="271712498">
      <w:bodyDiv w:val="1"/>
      <w:marLeft w:val="0"/>
      <w:marRight w:val="0"/>
      <w:marTop w:val="0"/>
      <w:marBottom w:val="0"/>
      <w:divBdr>
        <w:top w:val="none" w:sz="0" w:space="0" w:color="auto"/>
        <w:left w:val="none" w:sz="0" w:space="0" w:color="auto"/>
        <w:bottom w:val="none" w:sz="0" w:space="0" w:color="auto"/>
        <w:right w:val="none" w:sz="0" w:space="0" w:color="auto"/>
      </w:divBdr>
    </w:div>
    <w:div w:id="277294965">
      <w:bodyDiv w:val="1"/>
      <w:marLeft w:val="0"/>
      <w:marRight w:val="0"/>
      <w:marTop w:val="0"/>
      <w:marBottom w:val="0"/>
      <w:divBdr>
        <w:top w:val="none" w:sz="0" w:space="0" w:color="auto"/>
        <w:left w:val="none" w:sz="0" w:space="0" w:color="auto"/>
        <w:bottom w:val="none" w:sz="0" w:space="0" w:color="auto"/>
        <w:right w:val="none" w:sz="0" w:space="0" w:color="auto"/>
      </w:divBdr>
    </w:div>
    <w:div w:id="278270060">
      <w:bodyDiv w:val="1"/>
      <w:marLeft w:val="0"/>
      <w:marRight w:val="0"/>
      <w:marTop w:val="0"/>
      <w:marBottom w:val="0"/>
      <w:divBdr>
        <w:top w:val="none" w:sz="0" w:space="0" w:color="auto"/>
        <w:left w:val="none" w:sz="0" w:space="0" w:color="auto"/>
        <w:bottom w:val="none" w:sz="0" w:space="0" w:color="auto"/>
        <w:right w:val="none" w:sz="0" w:space="0" w:color="auto"/>
      </w:divBdr>
    </w:div>
    <w:div w:id="282730438">
      <w:bodyDiv w:val="1"/>
      <w:marLeft w:val="0"/>
      <w:marRight w:val="0"/>
      <w:marTop w:val="0"/>
      <w:marBottom w:val="0"/>
      <w:divBdr>
        <w:top w:val="none" w:sz="0" w:space="0" w:color="auto"/>
        <w:left w:val="none" w:sz="0" w:space="0" w:color="auto"/>
        <w:bottom w:val="none" w:sz="0" w:space="0" w:color="auto"/>
        <w:right w:val="none" w:sz="0" w:space="0" w:color="auto"/>
      </w:divBdr>
    </w:div>
    <w:div w:id="298534761">
      <w:bodyDiv w:val="1"/>
      <w:marLeft w:val="0"/>
      <w:marRight w:val="0"/>
      <w:marTop w:val="0"/>
      <w:marBottom w:val="0"/>
      <w:divBdr>
        <w:top w:val="none" w:sz="0" w:space="0" w:color="auto"/>
        <w:left w:val="none" w:sz="0" w:space="0" w:color="auto"/>
        <w:bottom w:val="none" w:sz="0" w:space="0" w:color="auto"/>
        <w:right w:val="none" w:sz="0" w:space="0" w:color="auto"/>
      </w:divBdr>
    </w:div>
    <w:div w:id="305402792">
      <w:bodyDiv w:val="1"/>
      <w:marLeft w:val="0"/>
      <w:marRight w:val="0"/>
      <w:marTop w:val="0"/>
      <w:marBottom w:val="0"/>
      <w:divBdr>
        <w:top w:val="none" w:sz="0" w:space="0" w:color="auto"/>
        <w:left w:val="none" w:sz="0" w:space="0" w:color="auto"/>
        <w:bottom w:val="none" w:sz="0" w:space="0" w:color="auto"/>
        <w:right w:val="none" w:sz="0" w:space="0" w:color="auto"/>
      </w:divBdr>
    </w:div>
    <w:div w:id="306017212">
      <w:bodyDiv w:val="1"/>
      <w:marLeft w:val="0"/>
      <w:marRight w:val="0"/>
      <w:marTop w:val="0"/>
      <w:marBottom w:val="0"/>
      <w:divBdr>
        <w:top w:val="none" w:sz="0" w:space="0" w:color="auto"/>
        <w:left w:val="none" w:sz="0" w:space="0" w:color="auto"/>
        <w:bottom w:val="none" w:sz="0" w:space="0" w:color="auto"/>
        <w:right w:val="none" w:sz="0" w:space="0" w:color="auto"/>
      </w:divBdr>
    </w:div>
    <w:div w:id="306322918">
      <w:bodyDiv w:val="1"/>
      <w:marLeft w:val="0"/>
      <w:marRight w:val="0"/>
      <w:marTop w:val="0"/>
      <w:marBottom w:val="0"/>
      <w:divBdr>
        <w:top w:val="none" w:sz="0" w:space="0" w:color="auto"/>
        <w:left w:val="none" w:sz="0" w:space="0" w:color="auto"/>
        <w:bottom w:val="none" w:sz="0" w:space="0" w:color="auto"/>
        <w:right w:val="none" w:sz="0" w:space="0" w:color="auto"/>
      </w:divBdr>
    </w:div>
    <w:div w:id="309016563">
      <w:bodyDiv w:val="1"/>
      <w:marLeft w:val="0"/>
      <w:marRight w:val="0"/>
      <w:marTop w:val="0"/>
      <w:marBottom w:val="0"/>
      <w:divBdr>
        <w:top w:val="none" w:sz="0" w:space="0" w:color="auto"/>
        <w:left w:val="none" w:sz="0" w:space="0" w:color="auto"/>
        <w:bottom w:val="none" w:sz="0" w:space="0" w:color="auto"/>
        <w:right w:val="none" w:sz="0" w:space="0" w:color="auto"/>
      </w:divBdr>
    </w:div>
    <w:div w:id="309988475">
      <w:bodyDiv w:val="1"/>
      <w:marLeft w:val="0"/>
      <w:marRight w:val="0"/>
      <w:marTop w:val="0"/>
      <w:marBottom w:val="0"/>
      <w:divBdr>
        <w:top w:val="none" w:sz="0" w:space="0" w:color="auto"/>
        <w:left w:val="none" w:sz="0" w:space="0" w:color="auto"/>
        <w:bottom w:val="none" w:sz="0" w:space="0" w:color="auto"/>
        <w:right w:val="none" w:sz="0" w:space="0" w:color="auto"/>
      </w:divBdr>
    </w:div>
    <w:div w:id="319509093">
      <w:bodyDiv w:val="1"/>
      <w:marLeft w:val="0"/>
      <w:marRight w:val="0"/>
      <w:marTop w:val="0"/>
      <w:marBottom w:val="0"/>
      <w:divBdr>
        <w:top w:val="none" w:sz="0" w:space="0" w:color="auto"/>
        <w:left w:val="none" w:sz="0" w:space="0" w:color="auto"/>
        <w:bottom w:val="none" w:sz="0" w:space="0" w:color="auto"/>
        <w:right w:val="none" w:sz="0" w:space="0" w:color="auto"/>
      </w:divBdr>
    </w:div>
    <w:div w:id="321005686">
      <w:bodyDiv w:val="1"/>
      <w:marLeft w:val="0"/>
      <w:marRight w:val="0"/>
      <w:marTop w:val="0"/>
      <w:marBottom w:val="0"/>
      <w:divBdr>
        <w:top w:val="none" w:sz="0" w:space="0" w:color="auto"/>
        <w:left w:val="none" w:sz="0" w:space="0" w:color="auto"/>
        <w:bottom w:val="none" w:sz="0" w:space="0" w:color="auto"/>
        <w:right w:val="none" w:sz="0" w:space="0" w:color="auto"/>
      </w:divBdr>
    </w:div>
    <w:div w:id="322590011">
      <w:bodyDiv w:val="1"/>
      <w:marLeft w:val="0"/>
      <w:marRight w:val="0"/>
      <w:marTop w:val="0"/>
      <w:marBottom w:val="0"/>
      <w:divBdr>
        <w:top w:val="none" w:sz="0" w:space="0" w:color="auto"/>
        <w:left w:val="none" w:sz="0" w:space="0" w:color="auto"/>
        <w:bottom w:val="none" w:sz="0" w:space="0" w:color="auto"/>
        <w:right w:val="none" w:sz="0" w:space="0" w:color="auto"/>
      </w:divBdr>
    </w:div>
    <w:div w:id="324479785">
      <w:bodyDiv w:val="1"/>
      <w:marLeft w:val="0"/>
      <w:marRight w:val="0"/>
      <w:marTop w:val="0"/>
      <w:marBottom w:val="0"/>
      <w:divBdr>
        <w:top w:val="none" w:sz="0" w:space="0" w:color="auto"/>
        <w:left w:val="none" w:sz="0" w:space="0" w:color="auto"/>
        <w:bottom w:val="none" w:sz="0" w:space="0" w:color="auto"/>
        <w:right w:val="none" w:sz="0" w:space="0" w:color="auto"/>
      </w:divBdr>
    </w:div>
    <w:div w:id="325091296">
      <w:bodyDiv w:val="1"/>
      <w:marLeft w:val="0"/>
      <w:marRight w:val="0"/>
      <w:marTop w:val="0"/>
      <w:marBottom w:val="0"/>
      <w:divBdr>
        <w:top w:val="none" w:sz="0" w:space="0" w:color="auto"/>
        <w:left w:val="none" w:sz="0" w:space="0" w:color="auto"/>
        <w:bottom w:val="none" w:sz="0" w:space="0" w:color="auto"/>
        <w:right w:val="none" w:sz="0" w:space="0" w:color="auto"/>
      </w:divBdr>
    </w:div>
    <w:div w:id="326790130">
      <w:bodyDiv w:val="1"/>
      <w:marLeft w:val="0"/>
      <w:marRight w:val="0"/>
      <w:marTop w:val="0"/>
      <w:marBottom w:val="0"/>
      <w:divBdr>
        <w:top w:val="none" w:sz="0" w:space="0" w:color="auto"/>
        <w:left w:val="none" w:sz="0" w:space="0" w:color="auto"/>
        <w:bottom w:val="none" w:sz="0" w:space="0" w:color="auto"/>
        <w:right w:val="none" w:sz="0" w:space="0" w:color="auto"/>
      </w:divBdr>
    </w:div>
    <w:div w:id="329719995">
      <w:bodyDiv w:val="1"/>
      <w:marLeft w:val="0"/>
      <w:marRight w:val="0"/>
      <w:marTop w:val="0"/>
      <w:marBottom w:val="0"/>
      <w:divBdr>
        <w:top w:val="none" w:sz="0" w:space="0" w:color="auto"/>
        <w:left w:val="none" w:sz="0" w:space="0" w:color="auto"/>
        <w:bottom w:val="none" w:sz="0" w:space="0" w:color="auto"/>
        <w:right w:val="none" w:sz="0" w:space="0" w:color="auto"/>
      </w:divBdr>
    </w:div>
    <w:div w:id="329874157">
      <w:bodyDiv w:val="1"/>
      <w:marLeft w:val="0"/>
      <w:marRight w:val="0"/>
      <w:marTop w:val="0"/>
      <w:marBottom w:val="0"/>
      <w:divBdr>
        <w:top w:val="none" w:sz="0" w:space="0" w:color="auto"/>
        <w:left w:val="none" w:sz="0" w:space="0" w:color="auto"/>
        <w:bottom w:val="none" w:sz="0" w:space="0" w:color="auto"/>
        <w:right w:val="none" w:sz="0" w:space="0" w:color="auto"/>
      </w:divBdr>
    </w:div>
    <w:div w:id="332730101">
      <w:bodyDiv w:val="1"/>
      <w:marLeft w:val="0"/>
      <w:marRight w:val="0"/>
      <w:marTop w:val="0"/>
      <w:marBottom w:val="0"/>
      <w:divBdr>
        <w:top w:val="none" w:sz="0" w:space="0" w:color="auto"/>
        <w:left w:val="none" w:sz="0" w:space="0" w:color="auto"/>
        <w:bottom w:val="none" w:sz="0" w:space="0" w:color="auto"/>
        <w:right w:val="none" w:sz="0" w:space="0" w:color="auto"/>
      </w:divBdr>
    </w:div>
    <w:div w:id="332803214">
      <w:bodyDiv w:val="1"/>
      <w:marLeft w:val="0"/>
      <w:marRight w:val="0"/>
      <w:marTop w:val="0"/>
      <w:marBottom w:val="0"/>
      <w:divBdr>
        <w:top w:val="none" w:sz="0" w:space="0" w:color="auto"/>
        <w:left w:val="none" w:sz="0" w:space="0" w:color="auto"/>
        <w:bottom w:val="none" w:sz="0" w:space="0" w:color="auto"/>
        <w:right w:val="none" w:sz="0" w:space="0" w:color="auto"/>
      </w:divBdr>
    </w:div>
    <w:div w:id="336462486">
      <w:bodyDiv w:val="1"/>
      <w:marLeft w:val="0"/>
      <w:marRight w:val="0"/>
      <w:marTop w:val="0"/>
      <w:marBottom w:val="0"/>
      <w:divBdr>
        <w:top w:val="none" w:sz="0" w:space="0" w:color="auto"/>
        <w:left w:val="none" w:sz="0" w:space="0" w:color="auto"/>
        <w:bottom w:val="none" w:sz="0" w:space="0" w:color="auto"/>
        <w:right w:val="none" w:sz="0" w:space="0" w:color="auto"/>
      </w:divBdr>
    </w:div>
    <w:div w:id="337124416">
      <w:bodyDiv w:val="1"/>
      <w:marLeft w:val="0"/>
      <w:marRight w:val="0"/>
      <w:marTop w:val="0"/>
      <w:marBottom w:val="0"/>
      <w:divBdr>
        <w:top w:val="none" w:sz="0" w:space="0" w:color="auto"/>
        <w:left w:val="none" w:sz="0" w:space="0" w:color="auto"/>
        <w:bottom w:val="none" w:sz="0" w:space="0" w:color="auto"/>
        <w:right w:val="none" w:sz="0" w:space="0" w:color="auto"/>
      </w:divBdr>
    </w:div>
    <w:div w:id="338049139">
      <w:bodyDiv w:val="1"/>
      <w:marLeft w:val="0"/>
      <w:marRight w:val="0"/>
      <w:marTop w:val="0"/>
      <w:marBottom w:val="0"/>
      <w:divBdr>
        <w:top w:val="none" w:sz="0" w:space="0" w:color="auto"/>
        <w:left w:val="none" w:sz="0" w:space="0" w:color="auto"/>
        <w:bottom w:val="none" w:sz="0" w:space="0" w:color="auto"/>
        <w:right w:val="none" w:sz="0" w:space="0" w:color="auto"/>
      </w:divBdr>
    </w:div>
    <w:div w:id="338505269">
      <w:bodyDiv w:val="1"/>
      <w:marLeft w:val="0"/>
      <w:marRight w:val="0"/>
      <w:marTop w:val="0"/>
      <w:marBottom w:val="0"/>
      <w:divBdr>
        <w:top w:val="none" w:sz="0" w:space="0" w:color="auto"/>
        <w:left w:val="none" w:sz="0" w:space="0" w:color="auto"/>
        <w:bottom w:val="none" w:sz="0" w:space="0" w:color="auto"/>
        <w:right w:val="none" w:sz="0" w:space="0" w:color="auto"/>
      </w:divBdr>
    </w:div>
    <w:div w:id="343635025">
      <w:bodyDiv w:val="1"/>
      <w:marLeft w:val="0"/>
      <w:marRight w:val="0"/>
      <w:marTop w:val="0"/>
      <w:marBottom w:val="0"/>
      <w:divBdr>
        <w:top w:val="none" w:sz="0" w:space="0" w:color="auto"/>
        <w:left w:val="none" w:sz="0" w:space="0" w:color="auto"/>
        <w:bottom w:val="none" w:sz="0" w:space="0" w:color="auto"/>
        <w:right w:val="none" w:sz="0" w:space="0" w:color="auto"/>
      </w:divBdr>
    </w:div>
    <w:div w:id="344672676">
      <w:bodyDiv w:val="1"/>
      <w:marLeft w:val="0"/>
      <w:marRight w:val="0"/>
      <w:marTop w:val="0"/>
      <w:marBottom w:val="0"/>
      <w:divBdr>
        <w:top w:val="none" w:sz="0" w:space="0" w:color="auto"/>
        <w:left w:val="none" w:sz="0" w:space="0" w:color="auto"/>
        <w:bottom w:val="none" w:sz="0" w:space="0" w:color="auto"/>
        <w:right w:val="none" w:sz="0" w:space="0" w:color="auto"/>
      </w:divBdr>
    </w:div>
    <w:div w:id="344747819">
      <w:bodyDiv w:val="1"/>
      <w:marLeft w:val="0"/>
      <w:marRight w:val="0"/>
      <w:marTop w:val="0"/>
      <w:marBottom w:val="0"/>
      <w:divBdr>
        <w:top w:val="none" w:sz="0" w:space="0" w:color="auto"/>
        <w:left w:val="none" w:sz="0" w:space="0" w:color="auto"/>
        <w:bottom w:val="none" w:sz="0" w:space="0" w:color="auto"/>
        <w:right w:val="none" w:sz="0" w:space="0" w:color="auto"/>
      </w:divBdr>
    </w:div>
    <w:div w:id="348486721">
      <w:bodyDiv w:val="1"/>
      <w:marLeft w:val="0"/>
      <w:marRight w:val="0"/>
      <w:marTop w:val="0"/>
      <w:marBottom w:val="0"/>
      <w:divBdr>
        <w:top w:val="none" w:sz="0" w:space="0" w:color="auto"/>
        <w:left w:val="none" w:sz="0" w:space="0" w:color="auto"/>
        <w:bottom w:val="none" w:sz="0" w:space="0" w:color="auto"/>
        <w:right w:val="none" w:sz="0" w:space="0" w:color="auto"/>
      </w:divBdr>
    </w:div>
    <w:div w:id="348529659">
      <w:bodyDiv w:val="1"/>
      <w:marLeft w:val="0"/>
      <w:marRight w:val="0"/>
      <w:marTop w:val="0"/>
      <w:marBottom w:val="0"/>
      <w:divBdr>
        <w:top w:val="none" w:sz="0" w:space="0" w:color="auto"/>
        <w:left w:val="none" w:sz="0" w:space="0" w:color="auto"/>
        <w:bottom w:val="none" w:sz="0" w:space="0" w:color="auto"/>
        <w:right w:val="none" w:sz="0" w:space="0" w:color="auto"/>
      </w:divBdr>
    </w:div>
    <w:div w:id="348992392">
      <w:bodyDiv w:val="1"/>
      <w:marLeft w:val="0"/>
      <w:marRight w:val="0"/>
      <w:marTop w:val="0"/>
      <w:marBottom w:val="0"/>
      <w:divBdr>
        <w:top w:val="none" w:sz="0" w:space="0" w:color="auto"/>
        <w:left w:val="none" w:sz="0" w:space="0" w:color="auto"/>
        <w:bottom w:val="none" w:sz="0" w:space="0" w:color="auto"/>
        <w:right w:val="none" w:sz="0" w:space="0" w:color="auto"/>
      </w:divBdr>
    </w:div>
    <w:div w:id="349451066">
      <w:bodyDiv w:val="1"/>
      <w:marLeft w:val="0"/>
      <w:marRight w:val="0"/>
      <w:marTop w:val="0"/>
      <w:marBottom w:val="0"/>
      <w:divBdr>
        <w:top w:val="none" w:sz="0" w:space="0" w:color="auto"/>
        <w:left w:val="none" w:sz="0" w:space="0" w:color="auto"/>
        <w:bottom w:val="none" w:sz="0" w:space="0" w:color="auto"/>
        <w:right w:val="none" w:sz="0" w:space="0" w:color="auto"/>
      </w:divBdr>
    </w:div>
    <w:div w:id="351608282">
      <w:bodyDiv w:val="1"/>
      <w:marLeft w:val="0"/>
      <w:marRight w:val="0"/>
      <w:marTop w:val="0"/>
      <w:marBottom w:val="0"/>
      <w:divBdr>
        <w:top w:val="none" w:sz="0" w:space="0" w:color="auto"/>
        <w:left w:val="none" w:sz="0" w:space="0" w:color="auto"/>
        <w:bottom w:val="none" w:sz="0" w:space="0" w:color="auto"/>
        <w:right w:val="none" w:sz="0" w:space="0" w:color="auto"/>
      </w:divBdr>
    </w:div>
    <w:div w:id="357588335">
      <w:bodyDiv w:val="1"/>
      <w:marLeft w:val="0"/>
      <w:marRight w:val="0"/>
      <w:marTop w:val="0"/>
      <w:marBottom w:val="0"/>
      <w:divBdr>
        <w:top w:val="none" w:sz="0" w:space="0" w:color="auto"/>
        <w:left w:val="none" w:sz="0" w:space="0" w:color="auto"/>
        <w:bottom w:val="none" w:sz="0" w:space="0" w:color="auto"/>
        <w:right w:val="none" w:sz="0" w:space="0" w:color="auto"/>
      </w:divBdr>
    </w:div>
    <w:div w:id="357854380">
      <w:bodyDiv w:val="1"/>
      <w:marLeft w:val="0"/>
      <w:marRight w:val="0"/>
      <w:marTop w:val="0"/>
      <w:marBottom w:val="0"/>
      <w:divBdr>
        <w:top w:val="none" w:sz="0" w:space="0" w:color="auto"/>
        <w:left w:val="none" w:sz="0" w:space="0" w:color="auto"/>
        <w:bottom w:val="none" w:sz="0" w:space="0" w:color="auto"/>
        <w:right w:val="none" w:sz="0" w:space="0" w:color="auto"/>
      </w:divBdr>
    </w:div>
    <w:div w:id="365445002">
      <w:bodyDiv w:val="1"/>
      <w:marLeft w:val="0"/>
      <w:marRight w:val="0"/>
      <w:marTop w:val="0"/>
      <w:marBottom w:val="0"/>
      <w:divBdr>
        <w:top w:val="none" w:sz="0" w:space="0" w:color="auto"/>
        <w:left w:val="none" w:sz="0" w:space="0" w:color="auto"/>
        <w:bottom w:val="none" w:sz="0" w:space="0" w:color="auto"/>
        <w:right w:val="none" w:sz="0" w:space="0" w:color="auto"/>
      </w:divBdr>
    </w:div>
    <w:div w:id="365446618">
      <w:bodyDiv w:val="1"/>
      <w:marLeft w:val="0"/>
      <w:marRight w:val="0"/>
      <w:marTop w:val="0"/>
      <w:marBottom w:val="0"/>
      <w:divBdr>
        <w:top w:val="none" w:sz="0" w:space="0" w:color="auto"/>
        <w:left w:val="none" w:sz="0" w:space="0" w:color="auto"/>
        <w:bottom w:val="none" w:sz="0" w:space="0" w:color="auto"/>
        <w:right w:val="none" w:sz="0" w:space="0" w:color="auto"/>
      </w:divBdr>
    </w:div>
    <w:div w:id="366613315">
      <w:bodyDiv w:val="1"/>
      <w:marLeft w:val="0"/>
      <w:marRight w:val="0"/>
      <w:marTop w:val="0"/>
      <w:marBottom w:val="0"/>
      <w:divBdr>
        <w:top w:val="none" w:sz="0" w:space="0" w:color="auto"/>
        <w:left w:val="none" w:sz="0" w:space="0" w:color="auto"/>
        <w:bottom w:val="none" w:sz="0" w:space="0" w:color="auto"/>
        <w:right w:val="none" w:sz="0" w:space="0" w:color="auto"/>
      </w:divBdr>
    </w:div>
    <w:div w:id="370348024">
      <w:bodyDiv w:val="1"/>
      <w:marLeft w:val="0"/>
      <w:marRight w:val="0"/>
      <w:marTop w:val="0"/>
      <w:marBottom w:val="0"/>
      <w:divBdr>
        <w:top w:val="none" w:sz="0" w:space="0" w:color="auto"/>
        <w:left w:val="none" w:sz="0" w:space="0" w:color="auto"/>
        <w:bottom w:val="none" w:sz="0" w:space="0" w:color="auto"/>
        <w:right w:val="none" w:sz="0" w:space="0" w:color="auto"/>
      </w:divBdr>
    </w:div>
    <w:div w:id="370349411">
      <w:bodyDiv w:val="1"/>
      <w:marLeft w:val="0"/>
      <w:marRight w:val="0"/>
      <w:marTop w:val="0"/>
      <w:marBottom w:val="0"/>
      <w:divBdr>
        <w:top w:val="none" w:sz="0" w:space="0" w:color="auto"/>
        <w:left w:val="none" w:sz="0" w:space="0" w:color="auto"/>
        <w:bottom w:val="none" w:sz="0" w:space="0" w:color="auto"/>
        <w:right w:val="none" w:sz="0" w:space="0" w:color="auto"/>
      </w:divBdr>
    </w:div>
    <w:div w:id="371004701">
      <w:bodyDiv w:val="1"/>
      <w:marLeft w:val="0"/>
      <w:marRight w:val="0"/>
      <w:marTop w:val="0"/>
      <w:marBottom w:val="0"/>
      <w:divBdr>
        <w:top w:val="none" w:sz="0" w:space="0" w:color="auto"/>
        <w:left w:val="none" w:sz="0" w:space="0" w:color="auto"/>
        <w:bottom w:val="none" w:sz="0" w:space="0" w:color="auto"/>
        <w:right w:val="none" w:sz="0" w:space="0" w:color="auto"/>
      </w:divBdr>
    </w:div>
    <w:div w:id="372579377">
      <w:bodyDiv w:val="1"/>
      <w:marLeft w:val="0"/>
      <w:marRight w:val="0"/>
      <w:marTop w:val="0"/>
      <w:marBottom w:val="0"/>
      <w:divBdr>
        <w:top w:val="none" w:sz="0" w:space="0" w:color="auto"/>
        <w:left w:val="none" w:sz="0" w:space="0" w:color="auto"/>
        <w:bottom w:val="none" w:sz="0" w:space="0" w:color="auto"/>
        <w:right w:val="none" w:sz="0" w:space="0" w:color="auto"/>
      </w:divBdr>
    </w:div>
    <w:div w:id="375399905">
      <w:bodyDiv w:val="1"/>
      <w:marLeft w:val="0"/>
      <w:marRight w:val="0"/>
      <w:marTop w:val="0"/>
      <w:marBottom w:val="0"/>
      <w:divBdr>
        <w:top w:val="none" w:sz="0" w:space="0" w:color="auto"/>
        <w:left w:val="none" w:sz="0" w:space="0" w:color="auto"/>
        <w:bottom w:val="none" w:sz="0" w:space="0" w:color="auto"/>
        <w:right w:val="none" w:sz="0" w:space="0" w:color="auto"/>
      </w:divBdr>
    </w:div>
    <w:div w:id="376324032">
      <w:bodyDiv w:val="1"/>
      <w:marLeft w:val="0"/>
      <w:marRight w:val="0"/>
      <w:marTop w:val="0"/>
      <w:marBottom w:val="0"/>
      <w:divBdr>
        <w:top w:val="none" w:sz="0" w:space="0" w:color="auto"/>
        <w:left w:val="none" w:sz="0" w:space="0" w:color="auto"/>
        <w:bottom w:val="none" w:sz="0" w:space="0" w:color="auto"/>
        <w:right w:val="none" w:sz="0" w:space="0" w:color="auto"/>
      </w:divBdr>
    </w:div>
    <w:div w:id="377441402">
      <w:bodyDiv w:val="1"/>
      <w:marLeft w:val="0"/>
      <w:marRight w:val="0"/>
      <w:marTop w:val="0"/>
      <w:marBottom w:val="0"/>
      <w:divBdr>
        <w:top w:val="none" w:sz="0" w:space="0" w:color="auto"/>
        <w:left w:val="none" w:sz="0" w:space="0" w:color="auto"/>
        <w:bottom w:val="none" w:sz="0" w:space="0" w:color="auto"/>
        <w:right w:val="none" w:sz="0" w:space="0" w:color="auto"/>
      </w:divBdr>
    </w:div>
    <w:div w:id="378551239">
      <w:bodyDiv w:val="1"/>
      <w:marLeft w:val="0"/>
      <w:marRight w:val="0"/>
      <w:marTop w:val="0"/>
      <w:marBottom w:val="0"/>
      <w:divBdr>
        <w:top w:val="none" w:sz="0" w:space="0" w:color="auto"/>
        <w:left w:val="none" w:sz="0" w:space="0" w:color="auto"/>
        <w:bottom w:val="none" w:sz="0" w:space="0" w:color="auto"/>
        <w:right w:val="none" w:sz="0" w:space="0" w:color="auto"/>
      </w:divBdr>
    </w:div>
    <w:div w:id="379285789">
      <w:bodyDiv w:val="1"/>
      <w:marLeft w:val="0"/>
      <w:marRight w:val="0"/>
      <w:marTop w:val="0"/>
      <w:marBottom w:val="0"/>
      <w:divBdr>
        <w:top w:val="none" w:sz="0" w:space="0" w:color="auto"/>
        <w:left w:val="none" w:sz="0" w:space="0" w:color="auto"/>
        <w:bottom w:val="none" w:sz="0" w:space="0" w:color="auto"/>
        <w:right w:val="none" w:sz="0" w:space="0" w:color="auto"/>
      </w:divBdr>
    </w:div>
    <w:div w:id="382363854">
      <w:bodyDiv w:val="1"/>
      <w:marLeft w:val="0"/>
      <w:marRight w:val="0"/>
      <w:marTop w:val="0"/>
      <w:marBottom w:val="0"/>
      <w:divBdr>
        <w:top w:val="none" w:sz="0" w:space="0" w:color="auto"/>
        <w:left w:val="none" w:sz="0" w:space="0" w:color="auto"/>
        <w:bottom w:val="none" w:sz="0" w:space="0" w:color="auto"/>
        <w:right w:val="none" w:sz="0" w:space="0" w:color="auto"/>
      </w:divBdr>
    </w:div>
    <w:div w:id="388504377">
      <w:bodyDiv w:val="1"/>
      <w:marLeft w:val="0"/>
      <w:marRight w:val="0"/>
      <w:marTop w:val="0"/>
      <w:marBottom w:val="0"/>
      <w:divBdr>
        <w:top w:val="none" w:sz="0" w:space="0" w:color="auto"/>
        <w:left w:val="none" w:sz="0" w:space="0" w:color="auto"/>
        <w:bottom w:val="none" w:sz="0" w:space="0" w:color="auto"/>
        <w:right w:val="none" w:sz="0" w:space="0" w:color="auto"/>
      </w:divBdr>
    </w:div>
    <w:div w:id="392193025">
      <w:bodyDiv w:val="1"/>
      <w:marLeft w:val="0"/>
      <w:marRight w:val="0"/>
      <w:marTop w:val="0"/>
      <w:marBottom w:val="0"/>
      <w:divBdr>
        <w:top w:val="none" w:sz="0" w:space="0" w:color="auto"/>
        <w:left w:val="none" w:sz="0" w:space="0" w:color="auto"/>
        <w:bottom w:val="none" w:sz="0" w:space="0" w:color="auto"/>
        <w:right w:val="none" w:sz="0" w:space="0" w:color="auto"/>
      </w:divBdr>
    </w:div>
    <w:div w:id="394009359">
      <w:bodyDiv w:val="1"/>
      <w:marLeft w:val="0"/>
      <w:marRight w:val="0"/>
      <w:marTop w:val="0"/>
      <w:marBottom w:val="0"/>
      <w:divBdr>
        <w:top w:val="none" w:sz="0" w:space="0" w:color="auto"/>
        <w:left w:val="none" w:sz="0" w:space="0" w:color="auto"/>
        <w:bottom w:val="none" w:sz="0" w:space="0" w:color="auto"/>
        <w:right w:val="none" w:sz="0" w:space="0" w:color="auto"/>
      </w:divBdr>
    </w:div>
    <w:div w:id="395128133">
      <w:bodyDiv w:val="1"/>
      <w:marLeft w:val="0"/>
      <w:marRight w:val="0"/>
      <w:marTop w:val="0"/>
      <w:marBottom w:val="0"/>
      <w:divBdr>
        <w:top w:val="none" w:sz="0" w:space="0" w:color="auto"/>
        <w:left w:val="none" w:sz="0" w:space="0" w:color="auto"/>
        <w:bottom w:val="none" w:sz="0" w:space="0" w:color="auto"/>
        <w:right w:val="none" w:sz="0" w:space="0" w:color="auto"/>
      </w:divBdr>
    </w:div>
    <w:div w:id="398552947">
      <w:bodyDiv w:val="1"/>
      <w:marLeft w:val="0"/>
      <w:marRight w:val="0"/>
      <w:marTop w:val="0"/>
      <w:marBottom w:val="0"/>
      <w:divBdr>
        <w:top w:val="none" w:sz="0" w:space="0" w:color="auto"/>
        <w:left w:val="none" w:sz="0" w:space="0" w:color="auto"/>
        <w:bottom w:val="none" w:sz="0" w:space="0" w:color="auto"/>
        <w:right w:val="none" w:sz="0" w:space="0" w:color="auto"/>
      </w:divBdr>
    </w:div>
    <w:div w:id="403181763">
      <w:bodyDiv w:val="1"/>
      <w:marLeft w:val="0"/>
      <w:marRight w:val="0"/>
      <w:marTop w:val="0"/>
      <w:marBottom w:val="0"/>
      <w:divBdr>
        <w:top w:val="none" w:sz="0" w:space="0" w:color="auto"/>
        <w:left w:val="none" w:sz="0" w:space="0" w:color="auto"/>
        <w:bottom w:val="none" w:sz="0" w:space="0" w:color="auto"/>
        <w:right w:val="none" w:sz="0" w:space="0" w:color="auto"/>
      </w:divBdr>
    </w:div>
    <w:div w:id="409623804">
      <w:bodyDiv w:val="1"/>
      <w:marLeft w:val="0"/>
      <w:marRight w:val="0"/>
      <w:marTop w:val="0"/>
      <w:marBottom w:val="0"/>
      <w:divBdr>
        <w:top w:val="none" w:sz="0" w:space="0" w:color="auto"/>
        <w:left w:val="none" w:sz="0" w:space="0" w:color="auto"/>
        <w:bottom w:val="none" w:sz="0" w:space="0" w:color="auto"/>
        <w:right w:val="none" w:sz="0" w:space="0" w:color="auto"/>
      </w:divBdr>
    </w:div>
    <w:div w:id="412971302">
      <w:bodyDiv w:val="1"/>
      <w:marLeft w:val="0"/>
      <w:marRight w:val="0"/>
      <w:marTop w:val="0"/>
      <w:marBottom w:val="0"/>
      <w:divBdr>
        <w:top w:val="none" w:sz="0" w:space="0" w:color="auto"/>
        <w:left w:val="none" w:sz="0" w:space="0" w:color="auto"/>
        <w:bottom w:val="none" w:sz="0" w:space="0" w:color="auto"/>
        <w:right w:val="none" w:sz="0" w:space="0" w:color="auto"/>
      </w:divBdr>
    </w:div>
    <w:div w:id="420682937">
      <w:bodyDiv w:val="1"/>
      <w:marLeft w:val="0"/>
      <w:marRight w:val="0"/>
      <w:marTop w:val="0"/>
      <w:marBottom w:val="0"/>
      <w:divBdr>
        <w:top w:val="none" w:sz="0" w:space="0" w:color="auto"/>
        <w:left w:val="none" w:sz="0" w:space="0" w:color="auto"/>
        <w:bottom w:val="none" w:sz="0" w:space="0" w:color="auto"/>
        <w:right w:val="none" w:sz="0" w:space="0" w:color="auto"/>
      </w:divBdr>
    </w:div>
    <w:div w:id="426732862">
      <w:bodyDiv w:val="1"/>
      <w:marLeft w:val="0"/>
      <w:marRight w:val="0"/>
      <w:marTop w:val="0"/>
      <w:marBottom w:val="0"/>
      <w:divBdr>
        <w:top w:val="none" w:sz="0" w:space="0" w:color="auto"/>
        <w:left w:val="none" w:sz="0" w:space="0" w:color="auto"/>
        <w:bottom w:val="none" w:sz="0" w:space="0" w:color="auto"/>
        <w:right w:val="none" w:sz="0" w:space="0" w:color="auto"/>
      </w:divBdr>
    </w:div>
    <w:div w:id="427583201">
      <w:bodyDiv w:val="1"/>
      <w:marLeft w:val="0"/>
      <w:marRight w:val="0"/>
      <w:marTop w:val="0"/>
      <w:marBottom w:val="0"/>
      <w:divBdr>
        <w:top w:val="none" w:sz="0" w:space="0" w:color="auto"/>
        <w:left w:val="none" w:sz="0" w:space="0" w:color="auto"/>
        <w:bottom w:val="none" w:sz="0" w:space="0" w:color="auto"/>
        <w:right w:val="none" w:sz="0" w:space="0" w:color="auto"/>
      </w:divBdr>
    </w:div>
    <w:div w:id="430659969">
      <w:bodyDiv w:val="1"/>
      <w:marLeft w:val="0"/>
      <w:marRight w:val="0"/>
      <w:marTop w:val="0"/>
      <w:marBottom w:val="0"/>
      <w:divBdr>
        <w:top w:val="none" w:sz="0" w:space="0" w:color="auto"/>
        <w:left w:val="none" w:sz="0" w:space="0" w:color="auto"/>
        <w:bottom w:val="none" w:sz="0" w:space="0" w:color="auto"/>
        <w:right w:val="none" w:sz="0" w:space="0" w:color="auto"/>
      </w:divBdr>
    </w:div>
    <w:div w:id="431051723">
      <w:bodyDiv w:val="1"/>
      <w:marLeft w:val="0"/>
      <w:marRight w:val="0"/>
      <w:marTop w:val="0"/>
      <w:marBottom w:val="0"/>
      <w:divBdr>
        <w:top w:val="none" w:sz="0" w:space="0" w:color="auto"/>
        <w:left w:val="none" w:sz="0" w:space="0" w:color="auto"/>
        <w:bottom w:val="none" w:sz="0" w:space="0" w:color="auto"/>
        <w:right w:val="none" w:sz="0" w:space="0" w:color="auto"/>
      </w:divBdr>
    </w:div>
    <w:div w:id="432366142">
      <w:bodyDiv w:val="1"/>
      <w:marLeft w:val="0"/>
      <w:marRight w:val="0"/>
      <w:marTop w:val="0"/>
      <w:marBottom w:val="0"/>
      <w:divBdr>
        <w:top w:val="none" w:sz="0" w:space="0" w:color="auto"/>
        <w:left w:val="none" w:sz="0" w:space="0" w:color="auto"/>
        <w:bottom w:val="none" w:sz="0" w:space="0" w:color="auto"/>
        <w:right w:val="none" w:sz="0" w:space="0" w:color="auto"/>
      </w:divBdr>
    </w:div>
    <w:div w:id="433861286">
      <w:bodyDiv w:val="1"/>
      <w:marLeft w:val="0"/>
      <w:marRight w:val="0"/>
      <w:marTop w:val="0"/>
      <w:marBottom w:val="0"/>
      <w:divBdr>
        <w:top w:val="none" w:sz="0" w:space="0" w:color="auto"/>
        <w:left w:val="none" w:sz="0" w:space="0" w:color="auto"/>
        <w:bottom w:val="none" w:sz="0" w:space="0" w:color="auto"/>
        <w:right w:val="none" w:sz="0" w:space="0" w:color="auto"/>
      </w:divBdr>
    </w:div>
    <w:div w:id="434441335">
      <w:bodyDiv w:val="1"/>
      <w:marLeft w:val="0"/>
      <w:marRight w:val="0"/>
      <w:marTop w:val="0"/>
      <w:marBottom w:val="0"/>
      <w:divBdr>
        <w:top w:val="none" w:sz="0" w:space="0" w:color="auto"/>
        <w:left w:val="none" w:sz="0" w:space="0" w:color="auto"/>
        <w:bottom w:val="none" w:sz="0" w:space="0" w:color="auto"/>
        <w:right w:val="none" w:sz="0" w:space="0" w:color="auto"/>
      </w:divBdr>
    </w:div>
    <w:div w:id="434911796">
      <w:bodyDiv w:val="1"/>
      <w:marLeft w:val="0"/>
      <w:marRight w:val="0"/>
      <w:marTop w:val="0"/>
      <w:marBottom w:val="0"/>
      <w:divBdr>
        <w:top w:val="none" w:sz="0" w:space="0" w:color="auto"/>
        <w:left w:val="none" w:sz="0" w:space="0" w:color="auto"/>
        <w:bottom w:val="none" w:sz="0" w:space="0" w:color="auto"/>
        <w:right w:val="none" w:sz="0" w:space="0" w:color="auto"/>
      </w:divBdr>
    </w:div>
    <w:div w:id="436370575">
      <w:bodyDiv w:val="1"/>
      <w:marLeft w:val="0"/>
      <w:marRight w:val="0"/>
      <w:marTop w:val="0"/>
      <w:marBottom w:val="0"/>
      <w:divBdr>
        <w:top w:val="none" w:sz="0" w:space="0" w:color="auto"/>
        <w:left w:val="none" w:sz="0" w:space="0" w:color="auto"/>
        <w:bottom w:val="none" w:sz="0" w:space="0" w:color="auto"/>
        <w:right w:val="none" w:sz="0" w:space="0" w:color="auto"/>
      </w:divBdr>
    </w:div>
    <w:div w:id="436481885">
      <w:bodyDiv w:val="1"/>
      <w:marLeft w:val="0"/>
      <w:marRight w:val="0"/>
      <w:marTop w:val="0"/>
      <w:marBottom w:val="0"/>
      <w:divBdr>
        <w:top w:val="none" w:sz="0" w:space="0" w:color="auto"/>
        <w:left w:val="none" w:sz="0" w:space="0" w:color="auto"/>
        <w:bottom w:val="none" w:sz="0" w:space="0" w:color="auto"/>
        <w:right w:val="none" w:sz="0" w:space="0" w:color="auto"/>
      </w:divBdr>
    </w:div>
    <w:div w:id="436564538">
      <w:bodyDiv w:val="1"/>
      <w:marLeft w:val="0"/>
      <w:marRight w:val="0"/>
      <w:marTop w:val="0"/>
      <w:marBottom w:val="0"/>
      <w:divBdr>
        <w:top w:val="none" w:sz="0" w:space="0" w:color="auto"/>
        <w:left w:val="none" w:sz="0" w:space="0" w:color="auto"/>
        <w:bottom w:val="none" w:sz="0" w:space="0" w:color="auto"/>
        <w:right w:val="none" w:sz="0" w:space="0" w:color="auto"/>
      </w:divBdr>
    </w:div>
    <w:div w:id="437988316">
      <w:bodyDiv w:val="1"/>
      <w:marLeft w:val="0"/>
      <w:marRight w:val="0"/>
      <w:marTop w:val="0"/>
      <w:marBottom w:val="0"/>
      <w:divBdr>
        <w:top w:val="none" w:sz="0" w:space="0" w:color="auto"/>
        <w:left w:val="none" w:sz="0" w:space="0" w:color="auto"/>
        <w:bottom w:val="none" w:sz="0" w:space="0" w:color="auto"/>
        <w:right w:val="none" w:sz="0" w:space="0" w:color="auto"/>
      </w:divBdr>
    </w:div>
    <w:div w:id="438182233">
      <w:bodyDiv w:val="1"/>
      <w:marLeft w:val="0"/>
      <w:marRight w:val="0"/>
      <w:marTop w:val="0"/>
      <w:marBottom w:val="0"/>
      <w:divBdr>
        <w:top w:val="none" w:sz="0" w:space="0" w:color="auto"/>
        <w:left w:val="none" w:sz="0" w:space="0" w:color="auto"/>
        <w:bottom w:val="none" w:sz="0" w:space="0" w:color="auto"/>
        <w:right w:val="none" w:sz="0" w:space="0" w:color="auto"/>
      </w:divBdr>
    </w:div>
    <w:div w:id="439032472">
      <w:bodyDiv w:val="1"/>
      <w:marLeft w:val="0"/>
      <w:marRight w:val="0"/>
      <w:marTop w:val="0"/>
      <w:marBottom w:val="0"/>
      <w:divBdr>
        <w:top w:val="none" w:sz="0" w:space="0" w:color="auto"/>
        <w:left w:val="none" w:sz="0" w:space="0" w:color="auto"/>
        <w:bottom w:val="none" w:sz="0" w:space="0" w:color="auto"/>
        <w:right w:val="none" w:sz="0" w:space="0" w:color="auto"/>
      </w:divBdr>
    </w:div>
    <w:div w:id="440610353">
      <w:bodyDiv w:val="1"/>
      <w:marLeft w:val="0"/>
      <w:marRight w:val="0"/>
      <w:marTop w:val="0"/>
      <w:marBottom w:val="0"/>
      <w:divBdr>
        <w:top w:val="none" w:sz="0" w:space="0" w:color="auto"/>
        <w:left w:val="none" w:sz="0" w:space="0" w:color="auto"/>
        <w:bottom w:val="none" w:sz="0" w:space="0" w:color="auto"/>
        <w:right w:val="none" w:sz="0" w:space="0" w:color="auto"/>
      </w:divBdr>
    </w:div>
    <w:div w:id="442922896">
      <w:bodyDiv w:val="1"/>
      <w:marLeft w:val="0"/>
      <w:marRight w:val="0"/>
      <w:marTop w:val="0"/>
      <w:marBottom w:val="0"/>
      <w:divBdr>
        <w:top w:val="none" w:sz="0" w:space="0" w:color="auto"/>
        <w:left w:val="none" w:sz="0" w:space="0" w:color="auto"/>
        <w:bottom w:val="none" w:sz="0" w:space="0" w:color="auto"/>
        <w:right w:val="none" w:sz="0" w:space="0" w:color="auto"/>
      </w:divBdr>
    </w:div>
    <w:div w:id="443039064">
      <w:bodyDiv w:val="1"/>
      <w:marLeft w:val="0"/>
      <w:marRight w:val="0"/>
      <w:marTop w:val="0"/>
      <w:marBottom w:val="0"/>
      <w:divBdr>
        <w:top w:val="none" w:sz="0" w:space="0" w:color="auto"/>
        <w:left w:val="none" w:sz="0" w:space="0" w:color="auto"/>
        <w:bottom w:val="none" w:sz="0" w:space="0" w:color="auto"/>
        <w:right w:val="none" w:sz="0" w:space="0" w:color="auto"/>
      </w:divBdr>
    </w:div>
    <w:div w:id="448933065">
      <w:bodyDiv w:val="1"/>
      <w:marLeft w:val="0"/>
      <w:marRight w:val="0"/>
      <w:marTop w:val="0"/>
      <w:marBottom w:val="0"/>
      <w:divBdr>
        <w:top w:val="none" w:sz="0" w:space="0" w:color="auto"/>
        <w:left w:val="none" w:sz="0" w:space="0" w:color="auto"/>
        <w:bottom w:val="none" w:sz="0" w:space="0" w:color="auto"/>
        <w:right w:val="none" w:sz="0" w:space="0" w:color="auto"/>
      </w:divBdr>
    </w:div>
    <w:div w:id="449780751">
      <w:bodyDiv w:val="1"/>
      <w:marLeft w:val="0"/>
      <w:marRight w:val="0"/>
      <w:marTop w:val="0"/>
      <w:marBottom w:val="0"/>
      <w:divBdr>
        <w:top w:val="none" w:sz="0" w:space="0" w:color="auto"/>
        <w:left w:val="none" w:sz="0" w:space="0" w:color="auto"/>
        <w:bottom w:val="none" w:sz="0" w:space="0" w:color="auto"/>
        <w:right w:val="none" w:sz="0" w:space="0" w:color="auto"/>
      </w:divBdr>
    </w:div>
    <w:div w:id="459037774">
      <w:bodyDiv w:val="1"/>
      <w:marLeft w:val="0"/>
      <w:marRight w:val="0"/>
      <w:marTop w:val="0"/>
      <w:marBottom w:val="0"/>
      <w:divBdr>
        <w:top w:val="none" w:sz="0" w:space="0" w:color="auto"/>
        <w:left w:val="none" w:sz="0" w:space="0" w:color="auto"/>
        <w:bottom w:val="none" w:sz="0" w:space="0" w:color="auto"/>
        <w:right w:val="none" w:sz="0" w:space="0" w:color="auto"/>
      </w:divBdr>
    </w:div>
    <w:div w:id="460610294">
      <w:bodyDiv w:val="1"/>
      <w:marLeft w:val="0"/>
      <w:marRight w:val="0"/>
      <w:marTop w:val="0"/>
      <w:marBottom w:val="0"/>
      <w:divBdr>
        <w:top w:val="none" w:sz="0" w:space="0" w:color="auto"/>
        <w:left w:val="none" w:sz="0" w:space="0" w:color="auto"/>
        <w:bottom w:val="none" w:sz="0" w:space="0" w:color="auto"/>
        <w:right w:val="none" w:sz="0" w:space="0" w:color="auto"/>
      </w:divBdr>
    </w:div>
    <w:div w:id="463357168">
      <w:bodyDiv w:val="1"/>
      <w:marLeft w:val="0"/>
      <w:marRight w:val="0"/>
      <w:marTop w:val="0"/>
      <w:marBottom w:val="0"/>
      <w:divBdr>
        <w:top w:val="none" w:sz="0" w:space="0" w:color="auto"/>
        <w:left w:val="none" w:sz="0" w:space="0" w:color="auto"/>
        <w:bottom w:val="none" w:sz="0" w:space="0" w:color="auto"/>
        <w:right w:val="none" w:sz="0" w:space="0" w:color="auto"/>
      </w:divBdr>
    </w:div>
    <w:div w:id="465588958">
      <w:bodyDiv w:val="1"/>
      <w:marLeft w:val="0"/>
      <w:marRight w:val="0"/>
      <w:marTop w:val="0"/>
      <w:marBottom w:val="0"/>
      <w:divBdr>
        <w:top w:val="none" w:sz="0" w:space="0" w:color="auto"/>
        <w:left w:val="none" w:sz="0" w:space="0" w:color="auto"/>
        <w:bottom w:val="none" w:sz="0" w:space="0" w:color="auto"/>
        <w:right w:val="none" w:sz="0" w:space="0" w:color="auto"/>
      </w:divBdr>
    </w:div>
    <w:div w:id="466121903">
      <w:bodyDiv w:val="1"/>
      <w:marLeft w:val="0"/>
      <w:marRight w:val="0"/>
      <w:marTop w:val="0"/>
      <w:marBottom w:val="0"/>
      <w:divBdr>
        <w:top w:val="none" w:sz="0" w:space="0" w:color="auto"/>
        <w:left w:val="none" w:sz="0" w:space="0" w:color="auto"/>
        <w:bottom w:val="none" w:sz="0" w:space="0" w:color="auto"/>
        <w:right w:val="none" w:sz="0" w:space="0" w:color="auto"/>
      </w:divBdr>
    </w:div>
    <w:div w:id="467212864">
      <w:bodyDiv w:val="1"/>
      <w:marLeft w:val="0"/>
      <w:marRight w:val="0"/>
      <w:marTop w:val="0"/>
      <w:marBottom w:val="0"/>
      <w:divBdr>
        <w:top w:val="none" w:sz="0" w:space="0" w:color="auto"/>
        <w:left w:val="none" w:sz="0" w:space="0" w:color="auto"/>
        <w:bottom w:val="none" w:sz="0" w:space="0" w:color="auto"/>
        <w:right w:val="none" w:sz="0" w:space="0" w:color="auto"/>
      </w:divBdr>
    </w:div>
    <w:div w:id="467285807">
      <w:bodyDiv w:val="1"/>
      <w:marLeft w:val="0"/>
      <w:marRight w:val="0"/>
      <w:marTop w:val="0"/>
      <w:marBottom w:val="0"/>
      <w:divBdr>
        <w:top w:val="none" w:sz="0" w:space="0" w:color="auto"/>
        <w:left w:val="none" w:sz="0" w:space="0" w:color="auto"/>
        <w:bottom w:val="none" w:sz="0" w:space="0" w:color="auto"/>
        <w:right w:val="none" w:sz="0" w:space="0" w:color="auto"/>
      </w:divBdr>
    </w:div>
    <w:div w:id="467476167">
      <w:bodyDiv w:val="1"/>
      <w:marLeft w:val="0"/>
      <w:marRight w:val="0"/>
      <w:marTop w:val="0"/>
      <w:marBottom w:val="0"/>
      <w:divBdr>
        <w:top w:val="none" w:sz="0" w:space="0" w:color="auto"/>
        <w:left w:val="none" w:sz="0" w:space="0" w:color="auto"/>
        <w:bottom w:val="none" w:sz="0" w:space="0" w:color="auto"/>
        <w:right w:val="none" w:sz="0" w:space="0" w:color="auto"/>
      </w:divBdr>
    </w:div>
    <w:div w:id="468207216">
      <w:bodyDiv w:val="1"/>
      <w:marLeft w:val="0"/>
      <w:marRight w:val="0"/>
      <w:marTop w:val="0"/>
      <w:marBottom w:val="0"/>
      <w:divBdr>
        <w:top w:val="none" w:sz="0" w:space="0" w:color="auto"/>
        <w:left w:val="none" w:sz="0" w:space="0" w:color="auto"/>
        <w:bottom w:val="none" w:sz="0" w:space="0" w:color="auto"/>
        <w:right w:val="none" w:sz="0" w:space="0" w:color="auto"/>
      </w:divBdr>
    </w:div>
    <w:div w:id="468789774">
      <w:bodyDiv w:val="1"/>
      <w:marLeft w:val="0"/>
      <w:marRight w:val="0"/>
      <w:marTop w:val="0"/>
      <w:marBottom w:val="0"/>
      <w:divBdr>
        <w:top w:val="none" w:sz="0" w:space="0" w:color="auto"/>
        <w:left w:val="none" w:sz="0" w:space="0" w:color="auto"/>
        <w:bottom w:val="none" w:sz="0" w:space="0" w:color="auto"/>
        <w:right w:val="none" w:sz="0" w:space="0" w:color="auto"/>
      </w:divBdr>
    </w:div>
    <w:div w:id="470177368">
      <w:bodyDiv w:val="1"/>
      <w:marLeft w:val="0"/>
      <w:marRight w:val="0"/>
      <w:marTop w:val="0"/>
      <w:marBottom w:val="0"/>
      <w:divBdr>
        <w:top w:val="none" w:sz="0" w:space="0" w:color="auto"/>
        <w:left w:val="none" w:sz="0" w:space="0" w:color="auto"/>
        <w:bottom w:val="none" w:sz="0" w:space="0" w:color="auto"/>
        <w:right w:val="none" w:sz="0" w:space="0" w:color="auto"/>
      </w:divBdr>
    </w:div>
    <w:div w:id="471753032">
      <w:bodyDiv w:val="1"/>
      <w:marLeft w:val="0"/>
      <w:marRight w:val="0"/>
      <w:marTop w:val="0"/>
      <w:marBottom w:val="0"/>
      <w:divBdr>
        <w:top w:val="none" w:sz="0" w:space="0" w:color="auto"/>
        <w:left w:val="none" w:sz="0" w:space="0" w:color="auto"/>
        <w:bottom w:val="none" w:sz="0" w:space="0" w:color="auto"/>
        <w:right w:val="none" w:sz="0" w:space="0" w:color="auto"/>
      </w:divBdr>
    </w:div>
    <w:div w:id="474418894">
      <w:bodyDiv w:val="1"/>
      <w:marLeft w:val="0"/>
      <w:marRight w:val="0"/>
      <w:marTop w:val="0"/>
      <w:marBottom w:val="0"/>
      <w:divBdr>
        <w:top w:val="none" w:sz="0" w:space="0" w:color="auto"/>
        <w:left w:val="none" w:sz="0" w:space="0" w:color="auto"/>
        <w:bottom w:val="none" w:sz="0" w:space="0" w:color="auto"/>
        <w:right w:val="none" w:sz="0" w:space="0" w:color="auto"/>
      </w:divBdr>
    </w:div>
    <w:div w:id="479004715">
      <w:bodyDiv w:val="1"/>
      <w:marLeft w:val="0"/>
      <w:marRight w:val="0"/>
      <w:marTop w:val="0"/>
      <w:marBottom w:val="0"/>
      <w:divBdr>
        <w:top w:val="none" w:sz="0" w:space="0" w:color="auto"/>
        <w:left w:val="none" w:sz="0" w:space="0" w:color="auto"/>
        <w:bottom w:val="none" w:sz="0" w:space="0" w:color="auto"/>
        <w:right w:val="none" w:sz="0" w:space="0" w:color="auto"/>
      </w:divBdr>
    </w:div>
    <w:div w:id="479344379">
      <w:bodyDiv w:val="1"/>
      <w:marLeft w:val="0"/>
      <w:marRight w:val="0"/>
      <w:marTop w:val="0"/>
      <w:marBottom w:val="0"/>
      <w:divBdr>
        <w:top w:val="none" w:sz="0" w:space="0" w:color="auto"/>
        <w:left w:val="none" w:sz="0" w:space="0" w:color="auto"/>
        <w:bottom w:val="none" w:sz="0" w:space="0" w:color="auto"/>
        <w:right w:val="none" w:sz="0" w:space="0" w:color="auto"/>
      </w:divBdr>
    </w:div>
    <w:div w:id="485241485">
      <w:bodyDiv w:val="1"/>
      <w:marLeft w:val="0"/>
      <w:marRight w:val="0"/>
      <w:marTop w:val="0"/>
      <w:marBottom w:val="0"/>
      <w:divBdr>
        <w:top w:val="none" w:sz="0" w:space="0" w:color="auto"/>
        <w:left w:val="none" w:sz="0" w:space="0" w:color="auto"/>
        <w:bottom w:val="none" w:sz="0" w:space="0" w:color="auto"/>
        <w:right w:val="none" w:sz="0" w:space="0" w:color="auto"/>
      </w:divBdr>
    </w:div>
    <w:div w:id="485365139">
      <w:bodyDiv w:val="1"/>
      <w:marLeft w:val="0"/>
      <w:marRight w:val="0"/>
      <w:marTop w:val="0"/>
      <w:marBottom w:val="0"/>
      <w:divBdr>
        <w:top w:val="none" w:sz="0" w:space="0" w:color="auto"/>
        <w:left w:val="none" w:sz="0" w:space="0" w:color="auto"/>
        <w:bottom w:val="none" w:sz="0" w:space="0" w:color="auto"/>
        <w:right w:val="none" w:sz="0" w:space="0" w:color="auto"/>
      </w:divBdr>
    </w:div>
    <w:div w:id="485585119">
      <w:bodyDiv w:val="1"/>
      <w:marLeft w:val="0"/>
      <w:marRight w:val="0"/>
      <w:marTop w:val="0"/>
      <w:marBottom w:val="0"/>
      <w:divBdr>
        <w:top w:val="none" w:sz="0" w:space="0" w:color="auto"/>
        <w:left w:val="none" w:sz="0" w:space="0" w:color="auto"/>
        <w:bottom w:val="none" w:sz="0" w:space="0" w:color="auto"/>
        <w:right w:val="none" w:sz="0" w:space="0" w:color="auto"/>
      </w:divBdr>
    </w:div>
    <w:div w:id="488138997">
      <w:bodyDiv w:val="1"/>
      <w:marLeft w:val="0"/>
      <w:marRight w:val="0"/>
      <w:marTop w:val="0"/>
      <w:marBottom w:val="0"/>
      <w:divBdr>
        <w:top w:val="none" w:sz="0" w:space="0" w:color="auto"/>
        <w:left w:val="none" w:sz="0" w:space="0" w:color="auto"/>
        <w:bottom w:val="none" w:sz="0" w:space="0" w:color="auto"/>
        <w:right w:val="none" w:sz="0" w:space="0" w:color="auto"/>
      </w:divBdr>
    </w:div>
    <w:div w:id="491411882">
      <w:bodyDiv w:val="1"/>
      <w:marLeft w:val="0"/>
      <w:marRight w:val="0"/>
      <w:marTop w:val="0"/>
      <w:marBottom w:val="0"/>
      <w:divBdr>
        <w:top w:val="none" w:sz="0" w:space="0" w:color="auto"/>
        <w:left w:val="none" w:sz="0" w:space="0" w:color="auto"/>
        <w:bottom w:val="none" w:sz="0" w:space="0" w:color="auto"/>
        <w:right w:val="none" w:sz="0" w:space="0" w:color="auto"/>
      </w:divBdr>
    </w:div>
    <w:div w:id="496464263">
      <w:bodyDiv w:val="1"/>
      <w:marLeft w:val="0"/>
      <w:marRight w:val="0"/>
      <w:marTop w:val="0"/>
      <w:marBottom w:val="0"/>
      <w:divBdr>
        <w:top w:val="none" w:sz="0" w:space="0" w:color="auto"/>
        <w:left w:val="none" w:sz="0" w:space="0" w:color="auto"/>
        <w:bottom w:val="none" w:sz="0" w:space="0" w:color="auto"/>
        <w:right w:val="none" w:sz="0" w:space="0" w:color="auto"/>
      </w:divBdr>
    </w:div>
    <w:div w:id="496654872">
      <w:bodyDiv w:val="1"/>
      <w:marLeft w:val="0"/>
      <w:marRight w:val="0"/>
      <w:marTop w:val="0"/>
      <w:marBottom w:val="0"/>
      <w:divBdr>
        <w:top w:val="none" w:sz="0" w:space="0" w:color="auto"/>
        <w:left w:val="none" w:sz="0" w:space="0" w:color="auto"/>
        <w:bottom w:val="none" w:sz="0" w:space="0" w:color="auto"/>
        <w:right w:val="none" w:sz="0" w:space="0" w:color="auto"/>
      </w:divBdr>
    </w:div>
    <w:div w:id="497422303">
      <w:bodyDiv w:val="1"/>
      <w:marLeft w:val="0"/>
      <w:marRight w:val="0"/>
      <w:marTop w:val="0"/>
      <w:marBottom w:val="0"/>
      <w:divBdr>
        <w:top w:val="none" w:sz="0" w:space="0" w:color="auto"/>
        <w:left w:val="none" w:sz="0" w:space="0" w:color="auto"/>
        <w:bottom w:val="none" w:sz="0" w:space="0" w:color="auto"/>
        <w:right w:val="none" w:sz="0" w:space="0" w:color="auto"/>
      </w:divBdr>
    </w:div>
    <w:div w:id="497623619">
      <w:bodyDiv w:val="1"/>
      <w:marLeft w:val="0"/>
      <w:marRight w:val="0"/>
      <w:marTop w:val="0"/>
      <w:marBottom w:val="0"/>
      <w:divBdr>
        <w:top w:val="none" w:sz="0" w:space="0" w:color="auto"/>
        <w:left w:val="none" w:sz="0" w:space="0" w:color="auto"/>
        <w:bottom w:val="none" w:sz="0" w:space="0" w:color="auto"/>
        <w:right w:val="none" w:sz="0" w:space="0" w:color="auto"/>
      </w:divBdr>
    </w:div>
    <w:div w:id="497962912">
      <w:bodyDiv w:val="1"/>
      <w:marLeft w:val="0"/>
      <w:marRight w:val="0"/>
      <w:marTop w:val="0"/>
      <w:marBottom w:val="0"/>
      <w:divBdr>
        <w:top w:val="none" w:sz="0" w:space="0" w:color="auto"/>
        <w:left w:val="none" w:sz="0" w:space="0" w:color="auto"/>
        <w:bottom w:val="none" w:sz="0" w:space="0" w:color="auto"/>
        <w:right w:val="none" w:sz="0" w:space="0" w:color="auto"/>
      </w:divBdr>
    </w:div>
    <w:div w:id="501823009">
      <w:bodyDiv w:val="1"/>
      <w:marLeft w:val="0"/>
      <w:marRight w:val="0"/>
      <w:marTop w:val="0"/>
      <w:marBottom w:val="0"/>
      <w:divBdr>
        <w:top w:val="none" w:sz="0" w:space="0" w:color="auto"/>
        <w:left w:val="none" w:sz="0" w:space="0" w:color="auto"/>
        <w:bottom w:val="none" w:sz="0" w:space="0" w:color="auto"/>
        <w:right w:val="none" w:sz="0" w:space="0" w:color="auto"/>
      </w:divBdr>
    </w:div>
    <w:div w:id="508448664">
      <w:bodyDiv w:val="1"/>
      <w:marLeft w:val="0"/>
      <w:marRight w:val="0"/>
      <w:marTop w:val="0"/>
      <w:marBottom w:val="0"/>
      <w:divBdr>
        <w:top w:val="none" w:sz="0" w:space="0" w:color="auto"/>
        <w:left w:val="none" w:sz="0" w:space="0" w:color="auto"/>
        <w:bottom w:val="none" w:sz="0" w:space="0" w:color="auto"/>
        <w:right w:val="none" w:sz="0" w:space="0" w:color="auto"/>
      </w:divBdr>
    </w:div>
    <w:div w:id="508834136">
      <w:bodyDiv w:val="1"/>
      <w:marLeft w:val="0"/>
      <w:marRight w:val="0"/>
      <w:marTop w:val="0"/>
      <w:marBottom w:val="0"/>
      <w:divBdr>
        <w:top w:val="none" w:sz="0" w:space="0" w:color="auto"/>
        <w:left w:val="none" w:sz="0" w:space="0" w:color="auto"/>
        <w:bottom w:val="none" w:sz="0" w:space="0" w:color="auto"/>
        <w:right w:val="none" w:sz="0" w:space="0" w:color="auto"/>
      </w:divBdr>
    </w:div>
    <w:div w:id="509608627">
      <w:bodyDiv w:val="1"/>
      <w:marLeft w:val="0"/>
      <w:marRight w:val="0"/>
      <w:marTop w:val="0"/>
      <w:marBottom w:val="0"/>
      <w:divBdr>
        <w:top w:val="none" w:sz="0" w:space="0" w:color="auto"/>
        <w:left w:val="none" w:sz="0" w:space="0" w:color="auto"/>
        <w:bottom w:val="none" w:sz="0" w:space="0" w:color="auto"/>
        <w:right w:val="none" w:sz="0" w:space="0" w:color="auto"/>
      </w:divBdr>
    </w:div>
    <w:div w:id="510486951">
      <w:bodyDiv w:val="1"/>
      <w:marLeft w:val="0"/>
      <w:marRight w:val="0"/>
      <w:marTop w:val="0"/>
      <w:marBottom w:val="0"/>
      <w:divBdr>
        <w:top w:val="none" w:sz="0" w:space="0" w:color="auto"/>
        <w:left w:val="none" w:sz="0" w:space="0" w:color="auto"/>
        <w:bottom w:val="none" w:sz="0" w:space="0" w:color="auto"/>
        <w:right w:val="none" w:sz="0" w:space="0" w:color="auto"/>
      </w:divBdr>
    </w:div>
    <w:div w:id="511070245">
      <w:bodyDiv w:val="1"/>
      <w:marLeft w:val="0"/>
      <w:marRight w:val="0"/>
      <w:marTop w:val="0"/>
      <w:marBottom w:val="0"/>
      <w:divBdr>
        <w:top w:val="none" w:sz="0" w:space="0" w:color="auto"/>
        <w:left w:val="none" w:sz="0" w:space="0" w:color="auto"/>
        <w:bottom w:val="none" w:sz="0" w:space="0" w:color="auto"/>
        <w:right w:val="none" w:sz="0" w:space="0" w:color="auto"/>
      </w:divBdr>
    </w:div>
    <w:div w:id="511576734">
      <w:bodyDiv w:val="1"/>
      <w:marLeft w:val="0"/>
      <w:marRight w:val="0"/>
      <w:marTop w:val="0"/>
      <w:marBottom w:val="0"/>
      <w:divBdr>
        <w:top w:val="none" w:sz="0" w:space="0" w:color="auto"/>
        <w:left w:val="none" w:sz="0" w:space="0" w:color="auto"/>
        <w:bottom w:val="none" w:sz="0" w:space="0" w:color="auto"/>
        <w:right w:val="none" w:sz="0" w:space="0" w:color="auto"/>
      </w:divBdr>
    </w:div>
    <w:div w:id="521165262">
      <w:bodyDiv w:val="1"/>
      <w:marLeft w:val="0"/>
      <w:marRight w:val="0"/>
      <w:marTop w:val="0"/>
      <w:marBottom w:val="0"/>
      <w:divBdr>
        <w:top w:val="none" w:sz="0" w:space="0" w:color="auto"/>
        <w:left w:val="none" w:sz="0" w:space="0" w:color="auto"/>
        <w:bottom w:val="none" w:sz="0" w:space="0" w:color="auto"/>
        <w:right w:val="none" w:sz="0" w:space="0" w:color="auto"/>
      </w:divBdr>
    </w:div>
    <w:div w:id="522354676">
      <w:bodyDiv w:val="1"/>
      <w:marLeft w:val="0"/>
      <w:marRight w:val="0"/>
      <w:marTop w:val="0"/>
      <w:marBottom w:val="0"/>
      <w:divBdr>
        <w:top w:val="none" w:sz="0" w:space="0" w:color="auto"/>
        <w:left w:val="none" w:sz="0" w:space="0" w:color="auto"/>
        <w:bottom w:val="none" w:sz="0" w:space="0" w:color="auto"/>
        <w:right w:val="none" w:sz="0" w:space="0" w:color="auto"/>
      </w:divBdr>
    </w:div>
    <w:div w:id="528497074">
      <w:bodyDiv w:val="1"/>
      <w:marLeft w:val="0"/>
      <w:marRight w:val="0"/>
      <w:marTop w:val="0"/>
      <w:marBottom w:val="0"/>
      <w:divBdr>
        <w:top w:val="none" w:sz="0" w:space="0" w:color="auto"/>
        <w:left w:val="none" w:sz="0" w:space="0" w:color="auto"/>
        <w:bottom w:val="none" w:sz="0" w:space="0" w:color="auto"/>
        <w:right w:val="none" w:sz="0" w:space="0" w:color="auto"/>
      </w:divBdr>
    </w:div>
    <w:div w:id="529412927">
      <w:bodyDiv w:val="1"/>
      <w:marLeft w:val="0"/>
      <w:marRight w:val="0"/>
      <w:marTop w:val="0"/>
      <w:marBottom w:val="0"/>
      <w:divBdr>
        <w:top w:val="none" w:sz="0" w:space="0" w:color="auto"/>
        <w:left w:val="none" w:sz="0" w:space="0" w:color="auto"/>
        <w:bottom w:val="none" w:sz="0" w:space="0" w:color="auto"/>
        <w:right w:val="none" w:sz="0" w:space="0" w:color="auto"/>
      </w:divBdr>
    </w:div>
    <w:div w:id="532772791">
      <w:bodyDiv w:val="1"/>
      <w:marLeft w:val="0"/>
      <w:marRight w:val="0"/>
      <w:marTop w:val="0"/>
      <w:marBottom w:val="0"/>
      <w:divBdr>
        <w:top w:val="none" w:sz="0" w:space="0" w:color="auto"/>
        <w:left w:val="none" w:sz="0" w:space="0" w:color="auto"/>
        <w:bottom w:val="none" w:sz="0" w:space="0" w:color="auto"/>
        <w:right w:val="none" w:sz="0" w:space="0" w:color="auto"/>
      </w:divBdr>
    </w:div>
    <w:div w:id="534660536">
      <w:bodyDiv w:val="1"/>
      <w:marLeft w:val="0"/>
      <w:marRight w:val="0"/>
      <w:marTop w:val="0"/>
      <w:marBottom w:val="0"/>
      <w:divBdr>
        <w:top w:val="none" w:sz="0" w:space="0" w:color="auto"/>
        <w:left w:val="none" w:sz="0" w:space="0" w:color="auto"/>
        <w:bottom w:val="none" w:sz="0" w:space="0" w:color="auto"/>
        <w:right w:val="none" w:sz="0" w:space="0" w:color="auto"/>
      </w:divBdr>
    </w:div>
    <w:div w:id="534999553">
      <w:bodyDiv w:val="1"/>
      <w:marLeft w:val="0"/>
      <w:marRight w:val="0"/>
      <w:marTop w:val="0"/>
      <w:marBottom w:val="0"/>
      <w:divBdr>
        <w:top w:val="none" w:sz="0" w:space="0" w:color="auto"/>
        <w:left w:val="none" w:sz="0" w:space="0" w:color="auto"/>
        <w:bottom w:val="none" w:sz="0" w:space="0" w:color="auto"/>
        <w:right w:val="none" w:sz="0" w:space="0" w:color="auto"/>
      </w:divBdr>
    </w:div>
    <w:div w:id="539435767">
      <w:bodyDiv w:val="1"/>
      <w:marLeft w:val="0"/>
      <w:marRight w:val="0"/>
      <w:marTop w:val="0"/>
      <w:marBottom w:val="0"/>
      <w:divBdr>
        <w:top w:val="none" w:sz="0" w:space="0" w:color="auto"/>
        <w:left w:val="none" w:sz="0" w:space="0" w:color="auto"/>
        <w:bottom w:val="none" w:sz="0" w:space="0" w:color="auto"/>
        <w:right w:val="none" w:sz="0" w:space="0" w:color="auto"/>
      </w:divBdr>
    </w:div>
    <w:div w:id="540245863">
      <w:bodyDiv w:val="1"/>
      <w:marLeft w:val="0"/>
      <w:marRight w:val="0"/>
      <w:marTop w:val="0"/>
      <w:marBottom w:val="0"/>
      <w:divBdr>
        <w:top w:val="none" w:sz="0" w:space="0" w:color="auto"/>
        <w:left w:val="none" w:sz="0" w:space="0" w:color="auto"/>
        <w:bottom w:val="none" w:sz="0" w:space="0" w:color="auto"/>
        <w:right w:val="none" w:sz="0" w:space="0" w:color="auto"/>
      </w:divBdr>
    </w:div>
    <w:div w:id="541944583">
      <w:bodyDiv w:val="1"/>
      <w:marLeft w:val="0"/>
      <w:marRight w:val="0"/>
      <w:marTop w:val="0"/>
      <w:marBottom w:val="0"/>
      <w:divBdr>
        <w:top w:val="none" w:sz="0" w:space="0" w:color="auto"/>
        <w:left w:val="none" w:sz="0" w:space="0" w:color="auto"/>
        <w:bottom w:val="none" w:sz="0" w:space="0" w:color="auto"/>
        <w:right w:val="none" w:sz="0" w:space="0" w:color="auto"/>
      </w:divBdr>
    </w:div>
    <w:div w:id="544173864">
      <w:bodyDiv w:val="1"/>
      <w:marLeft w:val="0"/>
      <w:marRight w:val="0"/>
      <w:marTop w:val="0"/>
      <w:marBottom w:val="0"/>
      <w:divBdr>
        <w:top w:val="none" w:sz="0" w:space="0" w:color="auto"/>
        <w:left w:val="none" w:sz="0" w:space="0" w:color="auto"/>
        <w:bottom w:val="none" w:sz="0" w:space="0" w:color="auto"/>
        <w:right w:val="none" w:sz="0" w:space="0" w:color="auto"/>
      </w:divBdr>
    </w:div>
    <w:div w:id="552619943">
      <w:bodyDiv w:val="1"/>
      <w:marLeft w:val="0"/>
      <w:marRight w:val="0"/>
      <w:marTop w:val="0"/>
      <w:marBottom w:val="0"/>
      <w:divBdr>
        <w:top w:val="none" w:sz="0" w:space="0" w:color="auto"/>
        <w:left w:val="none" w:sz="0" w:space="0" w:color="auto"/>
        <w:bottom w:val="none" w:sz="0" w:space="0" w:color="auto"/>
        <w:right w:val="none" w:sz="0" w:space="0" w:color="auto"/>
      </w:divBdr>
    </w:div>
    <w:div w:id="556862208">
      <w:bodyDiv w:val="1"/>
      <w:marLeft w:val="0"/>
      <w:marRight w:val="0"/>
      <w:marTop w:val="0"/>
      <w:marBottom w:val="0"/>
      <w:divBdr>
        <w:top w:val="none" w:sz="0" w:space="0" w:color="auto"/>
        <w:left w:val="none" w:sz="0" w:space="0" w:color="auto"/>
        <w:bottom w:val="none" w:sz="0" w:space="0" w:color="auto"/>
        <w:right w:val="none" w:sz="0" w:space="0" w:color="auto"/>
      </w:divBdr>
    </w:div>
    <w:div w:id="559681851">
      <w:bodyDiv w:val="1"/>
      <w:marLeft w:val="0"/>
      <w:marRight w:val="0"/>
      <w:marTop w:val="0"/>
      <w:marBottom w:val="0"/>
      <w:divBdr>
        <w:top w:val="none" w:sz="0" w:space="0" w:color="auto"/>
        <w:left w:val="none" w:sz="0" w:space="0" w:color="auto"/>
        <w:bottom w:val="none" w:sz="0" w:space="0" w:color="auto"/>
        <w:right w:val="none" w:sz="0" w:space="0" w:color="auto"/>
      </w:divBdr>
    </w:div>
    <w:div w:id="561675226">
      <w:bodyDiv w:val="1"/>
      <w:marLeft w:val="0"/>
      <w:marRight w:val="0"/>
      <w:marTop w:val="0"/>
      <w:marBottom w:val="0"/>
      <w:divBdr>
        <w:top w:val="none" w:sz="0" w:space="0" w:color="auto"/>
        <w:left w:val="none" w:sz="0" w:space="0" w:color="auto"/>
        <w:bottom w:val="none" w:sz="0" w:space="0" w:color="auto"/>
        <w:right w:val="none" w:sz="0" w:space="0" w:color="auto"/>
      </w:divBdr>
    </w:div>
    <w:div w:id="567542496">
      <w:bodyDiv w:val="1"/>
      <w:marLeft w:val="0"/>
      <w:marRight w:val="0"/>
      <w:marTop w:val="0"/>
      <w:marBottom w:val="0"/>
      <w:divBdr>
        <w:top w:val="none" w:sz="0" w:space="0" w:color="auto"/>
        <w:left w:val="none" w:sz="0" w:space="0" w:color="auto"/>
        <w:bottom w:val="none" w:sz="0" w:space="0" w:color="auto"/>
        <w:right w:val="none" w:sz="0" w:space="0" w:color="auto"/>
      </w:divBdr>
    </w:div>
    <w:div w:id="567688019">
      <w:bodyDiv w:val="1"/>
      <w:marLeft w:val="0"/>
      <w:marRight w:val="0"/>
      <w:marTop w:val="0"/>
      <w:marBottom w:val="0"/>
      <w:divBdr>
        <w:top w:val="none" w:sz="0" w:space="0" w:color="auto"/>
        <w:left w:val="none" w:sz="0" w:space="0" w:color="auto"/>
        <w:bottom w:val="none" w:sz="0" w:space="0" w:color="auto"/>
        <w:right w:val="none" w:sz="0" w:space="0" w:color="auto"/>
      </w:divBdr>
    </w:div>
    <w:div w:id="568078404">
      <w:bodyDiv w:val="1"/>
      <w:marLeft w:val="0"/>
      <w:marRight w:val="0"/>
      <w:marTop w:val="0"/>
      <w:marBottom w:val="0"/>
      <w:divBdr>
        <w:top w:val="none" w:sz="0" w:space="0" w:color="auto"/>
        <w:left w:val="none" w:sz="0" w:space="0" w:color="auto"/>
        <w:bottom w:val="none" w:sz="0" w:space="0" w:color="auto"/>
        <w:right w:val="none" w:sz="0" w:space="0" w:color="auto"/>
      </w:divBdr>
    </w:div>
    <w:div w:id="568808474">
      <w:bodyDiv w:val="1"/>
      <w:marLeft w:val="0"/>
      <w:marRight w:val="0"/>
      <w:marTop w:val="0"/>
      <w:marBottom w:val="0"/>
      <w:divBdr>
        <w:top w:val="none" w:sz="0" w:space="0" w:color="auto"/>
        <w:left w:val="none" w:sz="0" w:space="0" w:color="auto"/>
        <w:bottom w:val="none" w:sz="0" w:space="0" w:color="auto"/>
        <w:right w:val="none" w:sz="0" w:space="0" w:color="auto"/>
      </w:divBdr>
    </w:div>
    <w:div w:id="569996242">
      <w:bodyDiv w:val="1"/>
      <w:marLeft w:val="0"/>
      <w:marRight w:val="0"/>
      <w:marTop w:val="0"/>
      <w:marBottom w:val="0"/>
      <w:divBdr>
        <w:top w:val="none" w:sz="0" w:space="0" w:color="auto"/>
        <w:left w:val="none" w:sz="0" w:space="0" w:color="auto"/>
        <w:bottom w:val="none" w:sz="0" w:space="0" w:color="auto"/>
        <w:right w:val="none" w:sz="0" w:space="0" w:color="auto"/>
      </w:divBdr>
    </w:div>
    <w:div w:id="570232206">
      <w:bodyDiv w:val="1"/>
      <w:marLeft w:val="0"/>
      <w:marRight w:val="0"/>
      <w:marTop w:val="0"/>
      <w:marBottom w:val="0"/>
      <w:divBdr>
        <w:top w:val="none" w:sz="0" w:space="0" w:color="auto"/>
        <w:left w:val="none" w:sz="0" w:space="0" w:color="auto"/>
        <w:bottom w:val="none" w:sz="0" w:space="0" w:color="auto"/>
        <w:right w:val="none" w:sz="0" w:space="0" w:color="auto"/>
      </w:divBdr>
    </w:div>
    <w:div w:id="571475735">
      <w:bodyDiv w:val="1"/>
      <w:marLeft w:val="0"/>
      <w:marRight w:val="0"/>
      <w:marTop w:val="0"/>
      <w:marBottom w:val="0"/>
      <w:divBdr>
        <w:top w:val="none" w:sz="0" w:space="0" w:color="auto"/>
        <w:left w:val="none" w:sz="0" w:space="0" w:color="auto"/>
        <w:bottom w:val="none" w:sz="0" w:space="0" w:color="auto"/>
        <w:right w:val="none" w:sz="0" w:space="0" w:color="auto"/>
      </w:divBdr>
    </w:div>
    <w:div w:id="573587051">
      <w:bodyDiv w:val="1"/>
      <w:marLeft w:val="0"/>
      <w:marRight w:val="0"/>
      <w:marTop w:val="0"/>
      <w:marBottom w:val="0"/>
      <w:divBdr>
        <w:top w:val="none" w:sz="0" w:space="0" w:color="auto"/>
        <w:left w:val="none" w:sz="0" w:space="0" w:color="auto"/>
        <w:bottom w:val="none" w:sz="0" w:space="0" w:color="auto"/>
        <w:right w:val="none" w:sz="0" w:space="0" w:color="auto"/>
      </w:divBdr>
    </w:div>
    <w:div w:id="574555252">
      <w:bodyDiv w:val="1"/>
      <w:marLeft w:val="0"/>
      <w:marRight w:val="0"/>
      <w:marTop w:val="0"/>
      <w:marBottom w:val="0"/>
      <w:divBdr>
        <w:top w:val="none" w:sz="0" w:space="0" w:color="auto"/>
        <w:left w:val="none" w:sz="0" w:space="0" w:color="auto"/>
        <w:bottom w:val="none" w:sz="0" w:space="0" w:color="auto"/>
        <w:right w:val="none" w:sz="0" w:space="0" w:color="auto"/>
      </w:divBdr>
    </w:div>
    <w:div w:id="577372229">
      <w:bodyDiv w:val="1"/>
      <w:marLeft w:val="0"/>
      <w:marRight w:val="0"/>
      <w:marTop w:val="0"/>
      <w:marBottom w:val="0"/>
      <w:divBdr>
        <w:top w:val="none" w:sz="0" w:space="0" w:color="auto"/>
        <w:left w:val="none" w:sz="0" w:space="0" w:color="auto"/>
        <w:bottom w:val="none" w:sz="0" w:space="0" w:color="auto"/>
        <w:right w:val="none" w:sz="0" w:space="0" w:color="auto"/>
      </w:divBdr>
    </w:div>
    <w:div w:id="587269356">
      <w:bodyDiv w:val="1"/>
      <w:marLeft w:val="0"/>
      <w:marRight w:val="0"/>
      <w:marTop w:val="0"/>
      <w:marBottom w:val="0"/>
      <w:divBdr>
        <w:top w:val="none" w:sz="0" w:space="0" w:color="auto"/>
        <w:left w:val="none" w:sz="0" w:space="0" w:color="auto"/>
        <w:bottom w:val="none" w:sz="0" w:space="0" w:color="auto"/>
        <w:right w:val="none" w:sz="0" w:space="0" w:color="auto"/>
      </w:divBdr>
    </w:div>
    <w:div w:id="589240857">
      <w:bodyDiv w:val="1"/>
      <w:marLeft w:val="0"/>
      <w:marRight w:val="0"/>
      <w:marTop w:val="0"/>
      <w:marBottom w:val="0"/>
      <w:divBdr>
        <w:top w:val="none" w:sz="0" w:space="0" w:color="auto"/>
        <w:left w:val="none" w:sz="0" w:space="0" w:color="auto"/>
        <w:bottom w:val="none" w:sz="0" w:space="0" w:color="auto"/>
        <w:right w:val="none" w:sz="0" w:space="0" w:color="auto"/>
      </w:divBdr>
    </w:div>
    <w:div w:id="590744763">
      <w:bodyDiv w:val="1"/>
      <w:marLeft w:val="0"/>
      <w:marRight w:val="0"/>
      <w:marTop w:val="0"/>
      <w:marBottom w:val="0"/>
      <w:divBdr>
        <w:top w:val="none" w:sz="0" w:space="0" w:color="auto"/>
        <w:left w:val="none" w:sz="0" w:space="0" w:color="auto"/>
        <w:bottom w:val="none" w:sz="0" w:space="0" w:color="auto"/>
        <w:right w:val="none" w:sz="0" w:space="0" w:color="auto"/>
      </w:divBdr>
    </w:div>
    <w:div w:id="590891932">
      <w:bodyDiv w:val="1"/>
      <w:marLeft w:val="0"/>
      <w:marRight w:val="0"/>
      <w:marTop w:val="0"/>
      <w:marBottom w:val="0"/>
      <w:divBdr>
        <w:top w:val="none" w:sz="0" w:space="0" w:color="auto"/>
        <w:left w:val="none" w:sz="0" w:space="0" w:color="auto"/>
        <w:bottom w:val="none" w:sz="0" w:space="0" w:color="auto"/>
        <w:right w:val="none" w:sz="0" w:space="0" w:color="auto"/>
      </w:divBdr>
    </w:div>
    <w:div w:id="591472286">
      <w:bodyDiv w:val="1"/>
      <w:marLeft w:val="0"/>
      <w:marRight w:val="0"/>
      <w:marTop w:val="0"/>
      <w:marBottom w:val="0"/>
      <w:divBdr>
        <w:top w:val="none" w:sz="0" w:space="0" w:color="auto"/>
        <w:left w:val="none" w:sz="0" w:space="0" w:color="auto"/>
        <w:bottom w:val="none" w:sz="0" w:space="0" w:color="auto"/>
        <w:right w:val="none" w:sz="0" w:space="0" w:color="auto"/>
      </w:divBdr>
    </w:div>
    <w:div w:id="592671139">
      <w:bodyDiv w:val="1"/>
      <w:marLeft w:val="0"/>
      <w:marRight w:val="0"/>
      <w:marTop w:val="0"/>
      <w:marBottom w:val="0"/>
      <w:divBdr>
        <w:top w:val="none" w:sz="0" w:space="0" w:color="auto"/>
        <w:left w:val="none" w:sz="0" w:space="0" w:color="auto"/>
        <w:bottom w:val="none" w:sz="0" w:space="0" w:color="auto"/>
        <w:right w:val="none" w:sz="0" w:space="0" w:color="auto"/>
      </w:divBdr>
    </w:div>
    <w:div w:id="593173656">
      <w:bodyDiv w:val="1"/>
      <w:marLeft w:val="0"/>
      <w:marRight w:val="0"/>
      <w:marTop w:val="0"/>
      <w:marBottom w:val="0"/>
      <w:divBdr>
        <w:top w:val="none" w:sz="0" w:space="0" w:color="auto"/>
        <w:left w:val="none" w:sz="0" w:space="0" w:color="auto"/>
        <w:bottom w:val="none" w:sz="0" w:space="0" w:color="auto"/>
        <w:right w:val="none" w:sz="0" w:space="0" w:color="auto"/>
      </w:divBdr>
    </w:div>
    <w:div w:id="593325791">
      <w:bodyDiv w:val="1"/>
      <w:marLeft w:val="0"/>
      <w:marRight w:val="0"/>
      <w:marTop w:val="0"/>
      <w:marBottom w:val="0"/>
      <w:divBdr>
        <w:top w:val="none" w:sz="0" w:space="0" w:color="auto"/>
        <w:left w:val="none" w:sz="0" w:space="0" w:color="auto"/>
        <w:bottom w:val="none" w:sz="0" w:space="0" w:color="auto"/>
        <w:right w:val="none" w:sz="0" w:space="0" w:color="auto"/>
      </w:divBdr>
    </w:div>
    <w:div w:id="597374616">
      <w:bodyDiv w:val="1"/>
      <w:marLeft w:val="0"/>
      <w:marRight w:val="0"/>
      <w:marTop w:val="0"/>
      <w:marBottom w:val="0"/>
      <w:divBdr>
        <w:top w:val="none" w:sz="0" w:space="0" w:color="auto"/>
        <w:left w:val="none" w:sz="0" w:space="0" w:color="auto"/>
        <w:bottom w:val="none" w:sz="0" w:space="0" w:color="auto"/>
        <w:right w:val="none" w:sz="0" w:space="0" w:color="auto"/>
      </w:divBdr>
    </w:div>
    <w:div w:id="600383061">
      <w:bodyDiv w:val="1"/>
      <w:marLeft w:val="0"/>
      <w:marRight w:val="0"/>
      <w:marTop w:val="0"/>
      <w:marBottom w:val="0"/>
      <w:divBdr>
        <w:top w:val="none" w:sz="0" w:space="0" w:color="auto"/>
        <w:left w:val="none" w:sz="0" w:space="0" w:color="auto"/>
        <w:bottom w:val="none" w:sz="0" w:space="0" w:color="auto"/>
        <w:right w:val="none" w:sz="0" w:space="0" w:color="auto"/>
      </w:divBdr>
    </w:div>
    <w:div w:id="600576872">
      <w:bodyDiv w:val="1"/>
      <w:marLeft w:val="0"/>
      <w:marRight w:val="0"/>
      <w:marTop w:val="0"/>
      <w:marBottom w:val="0"/>
      <w:divBdr>
        <w:top w:val="none" w:sz="0" w:space="0" w:color="auto"/>
        <w:left w:val="none" w:sz="0" w:space="0" w:color="auto"/>
        <w:bottom w:val="none" w:sz="0" w:space="0" w:color="auto"/>
        <w:right w:val="none" w:sz="0" w:space="0" w:color="auto"/>
      </w:divBdr>
    </w:div>
    <w:div w:id="600727669">
      <w:bodyDiv w:val="1"/>
      <w:marLeft w:val="0"/>
      <w:marRight w:val="0"/>
      <w:marTop w:val="0"/>
      <w:marBottom w:val="0"/>
      <w:divBdr>
        <w:top w:val="none" w:sz="0" w:space="0" w:color="auto"/>
        <w:left w:val="none" w:sz="0" w:space="0" w:color="auto"/>
        <w:bottom w:val="none" w:sz="0" w:space="0" w:color="auto"/>
        <w:right w:val="none" w:sz="0" w:space="0" w:color="auto"/>
      </w:divBdr>
    </w:div>
    <w:div w:id="604002842">
      <w:bodyDiv w:val="1"/>
      <w:marLeft w:val="0"/>
      <w:marRight w:val="0"/>
      <w:marTop w:val="0"/>
      <w:marBottom w:val="0"/>
      <w:divBdr>
        <w:top w:val="none" w:sz="0" w:space="0" w:color="auto"/>
        <w:left w:val="none" w:sz="0" w:space="0" w:color="auto"/>
        <w:bottom w:val="none" w:sz="0" w:space="0" w:color="auto"/>
        <w:right w:val="none" w:sz="0" w:space="0" w:color="auto"/>
      </w:divBdr>
    </w:div>
    <w:div w:id="605622933">
      <w:bodyDiv w:val="1"/>
      <w:marLeft w:val="0"/>
      <w:marRight w:val="0"/>
      <w:marTop w:val="0"/>
      <w:marBottom w:val="0"/>
      <w:divBdr>
        <w:top w:val="none" w:sz="0" w:space="0" w:color="auto"/>
        <w:left w:val="none" w:sz="0" w:space="0" w:color="auto"/>
        <w:bottom w:val="none" w:sz="0" w:space="0" w:color="auto"/>
        <w:right w:val="none" w:sz="0" w:space="0" w:color="auto"/>
      </w:divBdr>
    </w:div>
    <w:div w:id="607927028">
      <w:bodyDiv w:val="1"/>
      <w:marLeft w:val="0"/>
      <w:marRight w:val="0"/>
      <w:marTop w:val="0"/>
      <w:marBottom w:val="0"/>
      <w:divBdr>
        <w:top w:val="none" w:sz="0" w:space="0" w:color="auto"/>
        <w:left w:val="none" w:sz="0" w:space="0" w:color="auto"/>
        <w:bottom w:val="none" w:sz="0" w:space="0" w:color="auto"/>
        <w:right w:val="none" w:sz="0" w:space="0" w:color="auto"/>
      </w:divBdr>
    </w:div>
    <w:div w:id="608204640">
      <w:bodyDiv w:val="1"/>
      <w:marLeft w:val="0"/>
      <w:marRight w:val="0"/>
      <w:marTop w:val="0"/>
      <w:marBottom w:val="0"/>
      <w:divBdr>
        <w:top w:val="none" w:sz="0" w:space="0" w:color="auto"/>
        <w:left w:val="none" w:sz="0" w:space="0" w:color="auto"/>
        <w:bottom w:val="none" w:sz="0" w:space="0" w:color="auto"/>
        <w:right w:val="none" w:sz="0" w:space="0" w:color="auto"/>
      </w:divBdr>
    </w:div>
    <w:div w:id="608704203">
      <w:bodyDiv w:val="1"/>
      <w:marLeft w:val="0"/>
      <w:marRight w:val="0"/>
      <w:marTop w:val="0"/>
      <w:marBottom w:val="0"/>
      <w:divBdr>
        <w:top w:val="none" w:sz="0" w:space="0" w:color="auto"/>
        <w:left w:val="none" w:sz="0" w:space="0" w:color="auto"/>
        <w:bottom w:val="none" w:sz="0" w:space="0" w:color="auto"/>
        <w:right w:val="none" w:sz="0" w:space="0" w:color="auto"/>
      </w:divBdr>
    </w:div>
    <w:div w:id="610430598">
      <w:bodyDiv w:val="1"/>
      <w:marLeft w:val="0"/>
      <w:marRight w:val="0"/>
      <w:marTop w:val="0"/>
      <w:marBottom w:val="0"/>
      <w:divBdr>
        <w:top w:val="none" w:sz="0" w:space="0" w:color="auto"/>
        <w:left w:val="none" w:sz="0" w:space="0" w:color="auto"/>
        <w:bottom w:val="none" w:sz="0" w:space="0" w:color="auto"/>
        <w:right w:val="none" w:sz="0" w:space="0" w:color="auto"/>
      </w:divBdr>
    </w:div>
    <w:div w:id="612596234">
      <w:bodyDiv w:val="1"/>
      <w:marLeft w:val="0"/>
      <w:marRight w:val="0"/>
      <w:marTop w:val="0"/>
      <w:marBottom w:val="0"/>
      <w:divBdr>
        <w:top w:val="none" w:sz="0" w:space="0" w:color="auto"/>
        <w:left w:val="none" w:sz="0" w:space="0" w:color="auto"/>
        <w:bottom w:val="none" w:sz="0" w:space="0" w:color="auto"/>
        <w:right w:val="none" w:sz="0" w:space="0" w:color="auto"/>
      </w:divBdr>
    </w:div>
    <w:div w:id="614598494">
      <w:bodyDiv w:val="1"/>
      <w:marLeft w:val="0"/>
      <w:marRight w:val="0"/>
      <w:marTop w:val="0"/>
      <w:marBottom w:val="0"/>
      <w:divBdr>
        <w:top w:val="none" w:sz="0" w:space="0" w:color="auto"/>
        <w:left w:val="none" w:sz="0" w:space="0" w:color="auto"/>
        <w:bottom w:val="none" w:sz="0" w:space="0" w:color="auto"/>
        <w:right w:val="none" w:sz="0" w:space="0" w:color="auto"/>
      </w:divBdr>
    </w:div>
    <w:div w:id="619723847">
      <w:bodyDiv w:val="1"/>
      <w:marLeft w:val="0"/>
      <w:marRight w:val="0"/>
      <w:marTop w:val="0"/>
      <w:marBottom w:val="0"/>
      <w:divBdr>
        <w:top w:val="none" w:sz="0" w:space="0" w:color="auto"/>
        <w:left w:val="none" w:sz="0" w:space="0" w:color="auto"/>
        <w:bottom w:val="none" w:sz="0" w:space="0" w:color="auto"/>
        <w:right w:val="none" w:sz="0" w:space="0" w:color="auto"/>
      </w:divBdr>
    </w:div>
    <w:div w:id="620380012">
      <w:bodyDiv w:val="1"/>
      <w:marLeft w:val="0"/>
      <w:marRight w:val="0"/>
      <w:marTop w:val="0"/>
      <w:marBottom w:val="0"/>
      <w:divBdr>
        <w:top w:val="none" w:sz="0" w:space="0" w:color="auto"/>
        <w:left w:val="none" w:sz="0" w:space="0" w:color="auto"/>
        <w:bottom w:val="none" w:sz="0" w:space="0" w:color="auto"/>
        <w:right w:val="none" w:sz="0" w:space="0" w:color="auto"/>
      </w:divBdr>
    </w:div>
    <w:div w:id="622658189">
      <w:bodyDiv w:val="1"/>
      <w:marLeft w:val="0"/>
      <w:marRight w:val="0"/>
      <w:marTop w:val="0"/>
      <w:marBottom w:val="0"/>
      <w:divBdr>
        <w:top w:val="none" w:sz="0" w:space="0" w:color="auto"/>
        <w:left w:val="none" w:sz="0" w:space="0" w:color="auto"/>
        <w:bottom w:val="none" w:sz="0" w:space="0" w:color="auto"/>
        <w:right w:val="none" w:sz="0" w:space="0" w:color="auto"/>
      </w:divBdr>
    </w:div>
    <w:div w:id="625041639">
      <w:bodyDiv w:val="1"/>
      <w:marLeft w:val="0"/>
      <w:marRight w:val="0"/>
      <w:marTop w:val="0"/>
      <w:marBottom w:val="0"/>
      <w:divBdr>
        <w:top w:val="none" w:sz="0" w:space="0" w:color="auto"/>
        <w:left w:val="none" w:sz="0" w:space="0" w:color="auto"/>
        <w:bottom w:val="none" w:sz="0" w:space="0" w:color="auto"/>
        <w:right w:val="none" w:sz="0" w:space="0" w:color="auto"/>
      </w:divBdr>
    </w:div>
    <w:div w:id="627247653">
      <w:bodyDiv w:val="1"/>
      <w:marLeft w:val="0"/>
      <w:marRight w:val="0"/>
      <w:marTop w:val="0"/>
      <w:marBottom w:val="0"/>
      <w:divBdr>
        <w:top w:val="none" w:sz="0" w:space="0" w:color="auto"/>
        <w:left w:val="none" w:sz="0" w:space="0" w:color="auto"/>
        <w:bottom w:val="none" w:sz="0" w:space="0" w:color="auto"/>
        <w:right w:val="none" w:sz="0" w:space="0" w:color="auto"/>
      </w:divBdr>
    </w:div>
    <w:div w:id="628626968">
      <w:bodyDiv w:val="1"/>
      <w:marLeft w:val="0"/>
      <w:marRight w:val="0"/>
      <w:marTop w:val="0"/>
      <w:marBottom w:val="0"/>
      <w:divBdr>
        <w:top w:val="none" w:sz="0" w:space="0" w:color="auto"/>
        <w:left w:val="none" w:sz="0" w:space="0" w:color="auto"/>
        <w:bottom w:val="none" w:sz="0" w:space="0" w:color="auto"/>
        <w:right w:val="none" w:sz="0" w:space="0" w:color="auto"/>
      </w:divBdr>
    </w:div>
    <w:div w:id="634263854">
      <w:bodyDiv w:val="1"/>
      <w:marLeft w:val="0"/>
      <w:marRight w:val="0"/>
      <w:marTop w:val="0"/>
      <w:marBottom w:val="0"/>
      <w:divBdr>
        <w:top w:val="none" w:sz="0" w:space="0" w:color="auto"/>
        <w:left w:val="none" w:sz="0" w:space="0" w:color="auto"/>
        <w:bottom w:val="none" w:sz="0" w:space="0" w:color="auto"/>
        <w:right w:val="none" w:sz="0" w:space="0" w:color="auto"/>
      </w:divBdr>
    </w:div>
    <w:div w:id="638417267">
      <w:bodyDiv w:val="1"/>
      <w:marLeft w:val="0"/>
      <w:marRight w:val="0"/>
      <w:marTop w:val="0"/>
      <w:marBottom w:val="0"/>
      <w:divBdr>
        <w:top w:val="none" w:sz="0" w:space="0" w:color="auto"/>
        <w:left w:val="none" w:sz="0" w:space="0" w:color="auto"/>
        <w:bottom w:val="none" w:sz="0" w:space="0" w:color="auto"/>
        <w:right w:val="none" w:sz="0" w:space="0" w:color="auto"/>
      </w:divBdr>
    </w:div>
    <w:div w:id="640117746">
      <w:bodyDiv w:val="1"/>
      <w:marLeft w:val="0"/>
      <w:marRight w:val="0"/>
      <w:marTop w:val="0"/>
      <w:marBottom w:val="0"/>
      <w:divBdr>
        <w:top w:val="none" w:sz="0" w:space="0" w:color="auto"/>
        <w:left w:val="none" w:sz="0" w:space="0" w:color="auto"/>
        <w:bottom w:val="none" w:sz="0" w:space="0" w:color="auto"/>
        <w:right w:val="none" w:sz="0" w:space="0" w:color="auto"/>
      </w:divBdr>
    </w:div>
    <w:div w:id="642583867">
      <w:bodyDiv w:val="1"/>
      <w:marLeft w:val="0"/>
      <w:marRight w:val="0"/>
      <w:marTop w:val="0"/>
      <w:marBottom w:val="0"/>
      <w:divBdr>
        <w:top w:val="none" w:sz="0" w:space="0" w:color="auto"/>
        <w:left w:val="none" w:sz="0" w:space="0" w:color="auto"/>
        <w:bottom w:val="none" w:sz="0" w:space="0" w:color="auto"/>
        <w:right w:val="none" w:sz="0" w:space="0" w:color="auto"/>
      </w:divBdr>
    </w:div>
    <w:div w:id="647321260">
      <w:bodyDiv w:val="1"/>
      <w:marLeft w:val="0"/>
      <w:marRight w:val="0"/>
      <w:marTop w:val="0"/>
      <w:marBottom w:val="0"/>
      <w:divBdr>
        <w:top w:val="none" w:sz="0" w:space="0" w:color="auto"/>
        <w:left w:val="none" w:sz="0" w:space="0" w:color="auto"/>
        <w:bottom w:val="none" w:sz="0" w:space="0" w:color="auto"/>
        <w:right w:val="none" w:sz="0" w:space="0" w:color="auto"/>
      </w:divBdr>
    </w:div>
    <w:div w:id="651253509">
      <w:bodyDiv w:val="1"/>
      <w:marLeft w:val="0"/>
      <w:marRight w:val="0"/>
      <w:marTop w:val="0"/>
      <w:marBottom w:val="0"/>
      <w:divBdr>
        <w:top w:val="none" w:sz="0" w:space="0" w:color="auto"/>
        <w:left w:val="none" w:sz="0" w:space="0" w:color="auto"/>
        <w:bottom w:val="none" w:sz="0" w:space="0" w:color="auto"/>
        <w:right w:val="none" w:sz="0" w:space="0" w:color="auto"/>
      </w:divBdr>
    </w:div>
    <w:div w:id="651524625">
      <w:bodyDiv w:val="1"/>
      <w:marLeft w:val="0"/>
      <w:marRight w:val="0"/>
      <w:marTop w:val="0"/>
      <w:marBottom w:val="0"/>
      <w:divBdr>
        <w:top w:val="none" w:sz="0" w:space="0" w:color="auto"/>
        <w:left w:val="none" w:sz="0" w:space="0" w:color="auto"/>
        <w:bottom w:val="none" w:sz="0" w:space="0" w:color="auto"/>
        <w:right w:val="none" w:sz="0" w:space="0" w:color="auto"/>
      </w:divBdr>
    </w:div>
    <w:div w:id="652294133">
      <w:bodyDiv w:val="1"/>
      <w:marLeft w:val="0"/>
      <w:marRight w:val="0"/>
      <w:marTop w:val="0"/>
      <w:marBottom w:val="0"/>
      <w:divBdr>
        <w:top w:val="none" w:sz="0" w:space="0" w:color="auto"/>
        <w:left w:val="none" w:sz="0" w:space="0" w:color="auto"/>
        <w:bottom w:val="none" w:sz="0" w:space="0" w:color="auto"/>
        <w:right w:val="none" w:sz="0" w:space="0" w:color="auto"/>
      </w:divBdr>
    </w:div>
    <w:div w:id="653920255">
      <w:bodyDiv w:val="1"/>
      <w:marLeft w:val="0"/>
      <w:marRight w:val="0"/>
      <w:marTop w:val="0"/>
      <w:marBottom w:val="0"/>
      <w:divBdr>
        <w:top w:val="none" w:sz="0" w:space="0" w:color="auto"/>
        <w:left w:val="none" w:sz="0" w:space="0" w:color="auto"/>
        <w:bottom w:val="none" w:sz="0" w:space="0" w:color="auto"/>
        <w:right w:val="none" w:sz="0" w:space="0" w:color="auto"/>
      </w:divBdr>
    </w:div>
    <w:div w:id="655037136">
      <w:bodyDiv w:val="1"/>
      <w:marLeft w:val="0"/>
      <w:marRight w:val="0"/>
      <w:marTop w:val="0"/>
      <w:marBottom w:val="0"/>
      <w:divBdr>
        <w:top w:val="none" w:sz="0" w:space="0" w:color="auto"/>
        <w:left w:val="none" w:sz="0" w:space="0" w:color="auto"/>
        <w:bottom w:val="none" w:sz="0" w:space="0" w:color="auto"/>
        <w:right w:val="none" w:sz="0" w:space="0" w:color="auto"/>
      </w:divBdr>
    </w:div>
    <w:div w:id="658659699">
      <w:bodyDiv w:val="1"/>
      <w:marLeft w:val="0"/>
      <w:marRight w:val="0"/>
      <w:marTop w:val="0"/>
      <w:marBottom w:val="0"/>
      <w:divBdr>
        <w:top w:val="none" w:sz="0" w:space="0" w:color="auto"/>
        <w:left w:val="none" w:sz="0" w:space="0" w:color="auto"/>
        <w:bottom w:val="none" w:sz="0" w:space="0" w:color="auto"/>
        <w:right w:val="none" w:sz="0" w:space="0" w:color="auto"/>
      </w:divBdr>
    </w:div>
    <w:div w:id="663049327">
      <w:bodyDiv w:val="1"/>
      <w:marLeft w:val="0"/>
      <w:marRight w:val="0"/>
      <w:marTop w:val="0"/>
      <w:marBottom w:val="0"/>
      <w:divBdr>
        <w:top w:val="none" w:sz="0" w:space="0" w:color="auto"/>
        <w:left w:val="none" w:sz="0" w:space="0" w:color="auto"/>
        <w:bottom w:val="none" w:sz="0" w:space="0" w:color="auto"/>
        <w:right w:val="none" w:sz="0" w:space="0" w:color="auto"/>
      </w:divBdr>
    </w:div>
    <w:div w:id="664624522">
      <w:bodyDiv w:val="1"/>
      <w:marLeft w:val="0"/>
      <w:marRight w:val="0"/>
      <w:marTop w:val="0"/>
      <w:marBottom w:val="0"/>
      <w:divBdr>
        <w:top w:val="none" w:sz="0" w:space="0" w:color="auto"/>
        <w:left w:val="none" w:sz="0" w:space="0" w:color="auto"/>
        <w:bottom w:val="none" w:sz="0" w:space="0" w:color="auto"/>
        <w:right w:val="none" w:sz="0" w:space="0" w:color="auto"/>
      </w:divBdr>
    </w:div>
    <w:div w:id="667709419">
      <w:bodyDiv w:val="1"/>
      <w:marLeft w:val="0"/>
      <w:marRight w:val="0"/>
      <w:marTop w:val="0"/>
      <w:marBottom w:val="0"/>
      <w:divBdr>
        <w:top w:val="none" w:sz="0" w:space="0" w:color="auto"/>
        <w:left w:val="none" w:sz="0" w:space="0" w:color="auto"/>
        <w:bottom w:val="none" w:sz="0" w:space="0" w:color="auto"/>
        <w:right w:val="none" w:sz="0" w:space="0" w:color="auto"/>
      </w:divBdr>
    </w:div>
    <w:div w:id="669143653">
      <w:bodyDiv w:val="1"/>
      <w:marLeft w:val="0"/>
      <w:marRight w:val="0"/>
      <w:marTop w:val="0"/>
      <w:marBottom w:val="0"/>
      <w:divBdr>
        <w:top w:val="none" w:sz="0" w:space="0" w:color="auto"/>
        <w:left w:val="none" w:sz="0" w:space="0" w:color="auto"/>
        <w:bottom w:val="none" w:sz="0" w:space="0" w:color="auto"/>
        <w:right w:val="none" w:sz="0" w:space="0" w:color="auto"/>
      </w:divBdr>
    </w:div>
    <w:div w:id="676538921">
      <w:bodyDiv w:val="1"/>
      <w:marLeft w:val="0"/>
      <w:marRight w:val="0"/>
      <w:marTop w:val="0"/>
      <w:marBottom w:val="0"/>
      <w:divBdr>
        <w:top w:val="none" w:sz="0" w:space="0" w:color="auto"/>
        <w:left w:val="none" w:sz="0" w:space="0" w:color="auto"/>
        <w:bottom w:val="none" w:sz="0" w:space="0" w:color="auto"/>
        <w:right w:val="none" w:sz="0" w:space="0" w:color="auto"/>
      </w:divBdr>
    </w:div>
    <w:div w:id="679703295">
      <w:bodyDiv w:val="1"/>
      <w:marLeft w:val="0"/>
      <w:marRight w:val="0"/>
      <w:marTop w:val="0"/>
      <w:marBottom w:val="0"/>
      <w:divBdr>
        <w:top w:val="none" w:sz="0" w:space="0" w:color="auto"/>
        <w:left w:val="none" w:sz="0" w:space="0" w:color="auto"/>
        <w:bottom w:val="none" w:sz="0" w:space="0" w:color="auto"/>
        <w:right w:val="none" w:sz="0" w:space="0" w:color="auto"/>
      </w:divBdr>
    </w:div>
    <w:div w:id="681198907">
      <w:bodyDiv w:val="1"/>
      <w:marLeft w:val="0"/>
      <w:marRight w:val="0"/>
      <w:marTop w:val="0"/>
      <w:marBottom w:val="0"/>
      <w:divBdr>
        <w:top w:val="none" w:sz="0" w:space="0" w:color="auto"/>
        <w:left w:val="none" w:sz="0" w:space="0" w:color="auto"/>
        <w:bottom w:val="none" w:sz="0" w:space="0" w:color="auto"/>
        <w:right w:val="none" w:sz="0" w:space="0" w:color="auto"/>
      </w:divBdr>
    </w:div>
    <w:div w:id="682977079">
      <w:bodyDiv w:val="1"/>
      <w:marLeft w:val="0"/>
      <w:marRight w:val="0"/>
      <w:marTop w:val="0"/>
      <w:marBottom w:val="0"/>
      <w:divBdr>
        <w:top w:val="none" w:sz="0" w:space="0" w:color="auto"/>
        <w:left w:val="none" w:sz="0" w:space="0" w:color="auto"/>
        <w:bottom w:val="none" w:sz="0" w:space="0" w:color="auto"/>
        <w:right w:val="none" w:sz="0" w:space="0" w:color="auto"/>
      </w:divBdr>
    </w:div>
    <w:div w:id="685179363">
      <w:bodyDiv w:val="1"/>
      <w:marLeft w:val="0"/>
      <w:marRight w:val="0"/>
      <w:marTop w:val="0"/>
      <w:marBottom w:val="0"/>
      <w:divBdr>
        <w:top w:val="none" w:sz="0" w:space="0" w:color="auto"/>
        <w:left w:val="none" w:sz="0" w:space="0" w:color="auto"/>
        <w:bottom w:val="none" w:sz="0" w:space="0" w:color="auto"/>
        <w:right w:val="none" w:sz="0" w:space="0" w:color="auto"/>
      </w:divBdr>
    </w:div>
    <w:div w:id="685639969">
      <w:bodyDiv w:val="1"/>
      <w:marLeft w:val="0"/>
      <w:marRight w:val="0"/>
      <w:marTop w:val="0"/>
      <w:marBottom w:val="0"/>
      <w:divBdr>
        <w:top w:val="none" w:sz="0" w:space="0" w:color="auto"/>
        <w:left w:val="none" w:sz="0" w:space="0" w:color="auto"/>
        <w:bottom w:val="none" w:sz="0" w:space="0" w:color="auto"/>
        <w:right w:val="none" w:sz="0" w:space="0" w:color="auto"/>
      </w:divBdr>
    </w:div>
    <w:div w:id="687290782">
      <w:bodyDiv w:val="1"/>
      <w:marLeft w:val="0"/>
      <w:marRight w:val="0"/>
      <w:marTop w:val="0"/>
      <w:marBottom w:val="0"/>
      <w:divBdr>
        <w:top w:val="none" w:sz="0" w:space="0" w:color="auto"/>
        <w:left w:val="none" w:sz="0" w:space="0" w:color="auto"/>
        <w:bottom w:val="none" w:sz="0" w:space="0" w:color="auto"/>
        <w:right w:val="none" w:sz="0" w:space="0" w:color="auto"/>
      </w:divBdr>
    </w:div>
    <w:div w:id="695927222">
      <w:bodyDiv w:val="1"/>
      <w:marLeft w:val="0"/>
      <w:marRight w:val="0"/>
      <w:marTop w:val="0"/>
      <w:marBottom w:val="0"/>
      <w:divBdr>
        <w:top w:val="none" w:sz="0" w:space="0" w:color="auto"/>
        <w:left w:val="none" w:sz="0" w:space="0" w:color="auto"/>
        <w:bottom w:val="none" w:sz="0" w:space="0" w:color="auto"/>
        <w:right w:val="none" w:sz="0" w:space="0" w:color="auto"/>
      </w:divBdr>
    </w:div>
    <w:div w:id="698047545">
      <w:bodyDiv w:val="1"/>
      <w:marLeft w:val="0"/>
      <w:marRight w:val="0"/>
      <w:marTop w:val="0"/>
      <w:marBottom w:val="0"/>
      <w:divBdr>
        <w:top w:val="none" w:sz="0" w:space="0" w:color="auto"/>
        <w:left w:val="none" w:sz="0" w:space="0" w:color="auto"/>
        <w:bottom w:val="none" w:sz="0" w:space="0" w:color="auto"/>
        <w:right w:val="none" w:sz="0" w:space="0" w:color="auto"/>
      </w:divBdr>
    </w:div>
    <w:div w:id="704914425">
      <w:bodyDiv w:val="1"/>
      <w:marLeft w:val="0"/>
      <w:marRight w:val="0"/>
      <w:marTop w:val="0"/>
      <w:marBottom w:val="0"/>
      <w:divBdr>
        <w:top w:val="none" w:sz="0" w:space="0" w:color="auto"/>
        <w:left w:val="none" w:sz="0" w:space="0" w:color="auto"/>
        <w:bottom w:val="none" w:sz="0" w:space="0" w:color="auto"/>
        <w:right w:val="none" w:sz="0" w:space="0" w:color="auto"/>
      </w:divBdr>
    </w:div>
    <w:div w:id="706636671">
      <w:bodyDiv w:val="1"/>
      <w:marLeft w:val="0"/>
      <w:marRight w:val="0"/>
      <w:marTop w:val="0"/>
      <w:marBottom w:val="0"/>
      <w:divBdr>
        <w:top w:val="none" w:sz="0" w:space="0" w:color="auto"/>
        <w:left w:val="none" w:sz="0" w:space="0" w:color="auto"/>
        <w:bottom w:val="none" w:sz="0" w:space="0" w:color="auto"/>
        <w:right w:val="none" w:sz="0" w:space="0" w:color="auto"/>
      </w:divBdr>
    </w:div>
    <w:div w:id="711930436">
      <w:bodyDiv w:val="1"/>
      <w:marLeft w:val="0"/>
      <w:marRight w:val="0"/>
      <w:marTop w:val="0"/>
      <w:marBottom w:val="0"/>
      <w:divBdr>
        <w:top w:val="none" w:sz="0" w:space="0" w:color="auto"/>
        <w:left w:val="none" w:sz="0" w:space="0" w:color="auto"/>
        <w:bottom w:val="none" w:sz="0" w:space="0" w:color="auto"/>
        <w:right w:val="none" w:sz="0" w:space="0" w:color="auto"/>
      </w:divBdr>
    </w:div>
    <w:div w:id="714155608">
      <w:bodyDiv w:val="1"/>
      <w:marLeft w:val="0"/>
      <w:marRight w:val="0"/>
      <w:marTop w:val="0"/>
      <w:marBottom w:val="0"/>
      <w:divBdr>
        <w:top w:val="none" w:sz="0" w:space="0" w:color="auto"/>
        <w:left w:val="none" w:sz="0" w:space="0" w:color="auto"/>
        <w:bottom w:val="none" w:sz="0" w:space="0" w:color="auto"/>
        <w:right w:val="none" w:sz="0" w:space="0" w:color="auto"/>
      </w:divBdr>
    </w:div>
    <w:div w:id="717827676">
      <w:bodyDiv w:val="1"/>
      <w:marLeft w:val="0"/>
      <w:marRight w:val="0"/>
      <w:marTop w:val="0"/>
      <w:marBottom w:val="0"/>
      <w:divBdr>
        <w:top w:val="none" w:sz="0" w:space="0" w:color="auto"/>
        <w:left w:val="none" w:sz="0" w:space="0" w:color="auto"/>
        <w:bottom w:val="none" w:sz="0" w:space="0" w:color="auto"/>
        <w:right w:val="none" w:sz="0" w:space="0" w:color="auto"/>
      </w:divBdr>
    </w:div>
    <w:div w:id="718825323">
      <w:bodyDiv w:val="1"/>
      <w:marLeft w:val="0"/>
      <w:marRight w:val="0"/>
      <w:marTop w:val="0"/>
      <w:marBottom w:val="0"/>
      <w:divBdr>
        <w:top w:val="none" w:sz="0" w:space="0" w:color="auto"/>
        <w:left w:val="none" w:sz="0" w:space="0" w:color="auto"/>
        <w:bottom w:val="none" w:sz="0" w:space="0" w:color="auto"/>
        <w:right w:val="none" w:sz="0" w:space="0" w:color="auto"/>
      </w:divBdr>
    </w:div>
    <w:div w:id="721052267">
      <w:bodyDiv w:val="1"/>
      <w:marLeft w:val="0"/>
      <w:marRight w:val="0"/>
      <w:marTop w:val="0"/>
      <w:marBottom w:val="0"/>
      <w:divBdr>
        <w:top w:val="none" w:sz="0" w:space="0" w:color="auto"/>
        <w:left w:val="none" w:sz="0" w:space="0" w:color="auto"/>
        <w:bottom w:val="none" w:sz="0" w:space="0" w:color="auto"/>
        <w:right w:val="none" w:sz="0" w:space="0" w:color="auto"/>
      </w:divBdr>
    </w:div>
    <w:div w:id="725839514">
      <w:bodyDiv w:val="1"/>
      <w:marLeft w:val="0"/>
      <w:marRight w:val="0"/>
      <w:marTop w:val="0"/>
      <w:marBottom w:val="0"/>
      <w:divBdr>
        <w:top w:val="none" w:sz="0" w:space="0" w:color="auto"/>
        <w:left w:val="none" w:sz="0" w:space="0" w:color="auto"/>
        <w:bottom w:val="none" w:sz="0" w:space="0" w:color="auto"/>
        <w:right w:val="none" w:sz="0" w:space="0" w:color="auto"/>
      </w:divBdr>
    </w:div>
    <w:div w:id="729158822">
      <w:bodyDiv w:val="1"/>
      <w:marLeft w:val="0"/>
      <w:marRight w:val="0"/>
      <w:marTop w:val="0"/>
      <w:marBottom w:val="0"/>
      <w:divBdr>
        <w:top w:val="none" w:sz="0" w:space="0" w:color="auto"/>
        <w:left w:val="none" w:sz="0" w:space="0" w:color="auto"/>
        <w:bottom w:val="none" w:sz="0" w:space="0" w:color="auto"/>
        <w:right w:val="none" w:sz="0" w:space="0" w:color="auto"/>
      </w:divBdr>
    </w:div>
    <w:div w:id="729619510">
      <w:bodyDiv w:val="1"/>
      <w:marLeft w:val="0"/>
      <w:marRight w:val="0"/>
      <w:marTop w:val="0"/>
      <w:marBottom w:val="0"/>
      <w:divBdr>
        <w:top w:val="none" w:sz="0" w:space="0" w:color="auto"/>
        <w:left w:val="none" w:sz="0" w:space="0" w:color="auto"/>
        <w:bottom w:val="none" w:sz="0" w:space="0" w:color="auto"/>
        <w:right w:val="none" w:sz="0" w:space="0" w:color="auto"/>
      </w:divBdr>
    </w:div>
    <w:div w:id="730035412">
      <w:bodyDiv w:val="1"/>
      <w:marLeft w:val="0"/>
      <w:marRight w:val="0"/>
      <w:marTop w:val="0"/>
      <w:marBottom w:val="0"/>
      <w:divBdr>
        <w:top w:val="none" w:sz="0" w:space="0" w:color="auto"/>
        <w:left w:val="none" w:sz="0" w:space="0" w:color="auto"/>
        <w:bottom w:val="none" w:sz="0" w:space="0" w:color="auto"/>
        <w:right w:val="none" w:sz="0" w:space="0" w:color="auto"/>
      </w:divBdr>
    </w:div>
    <w:div w:id="731733804">
      <w:bodyDiv w:val="1"/>
      <w:marLeft w:val="0"/>
      <w:marRight w:val="0"/>
      <w:marTop w:val="0"/>
      <w:marBottom w:val="0"/>
      <w:divBdr>
        <w:top w:val="none" w:sz="0" w:space="0" w:color="auto"/>
        <w:left w:val="none" w:sz="0" w:space="0" w:color="auto"/>
        <w:bottom w:val="none" w:sz="0" w:space="0" w:color="auto"/>
        <w:right w:val="none" w:sz="0" w:space="0" w:color="auto"/>
      </w:divBdr>
    </w:div>
    <w:div w:id="732849319">
      <w:bodyDiv w:val="1"/>
      <w:marLeft w:val="0"/>
      <w:marRight w:val="0"/>
      <w:marTop w:val="0"/>
      <w:marBottom w:val="0"/>
      <w:divBdr>
        <w:top w:val="none" w:sz="0" w:space="0" w:color="auto"/>
        <w:left w:val="none" w:sz="0" w:space="0" w:color="auto"/>
        <w:bottom w:val="none" w:sz="0" w:space="0" w:color="auto"/>
        <w:right w:val="none" w:sz="0" w:space="0" w:color="auto"/>
      </w:divBdr>
    </w:div>
    <w:div w:id="733358927">
      <w:bodyDiv w:val="1"/>
      <w:marLeft w:val="0"/>
      <w:marRight w:val="0"/>
      <w:marTop w:val="0"/>
      <w:marBottom w:val="0"/>
      <w:divBdr>
        <w:top w:val="none" w:sz="0" w:space="0" w:color="auto"/>
        <w:left w:val="none" w:sz="0" w:space="0" w:color="auto"/>
        <w:bottom w:val="none" w:sz="0" w:space="0" w:color="auto"/>
        <w:right w:val="none" w:sz="0" w:space="0" w:color="auto"/>
      </w:divBdr>
    </w:div>
    <w:div w:id="735124288">
      <w:bodyDiv w:val="1"/>
      <w:marLeft w:val="0"/>
      <w:marRight w:val="0"/>
      <w:marTop w:val="0"/>
      <w:marBottom w:val="0"/>
      <w:divBdr>
        <w:top w:val="none" w:sz="0" w:space="0" w:color="auto"/>
        <w:left w:val="none" w:sz="0" w:space="0" w:color="auto"/>
        <w:bottom w:val="none" w:sz="0" w:space="0" w:color="auto"/>
        <w:right w:val="none" w:sz="0" w:space="0" w:color="auto"/>
      </w:divBdr>
    </w:div>
    <w:div w:id="736050673">
      <w:bodyDiv w:val="1"/>
      <w:marLeft w:val="0"/>
      <w:marRight w:val="0"/>
      <w:marTop w:val="0"/>
      <w:marBottom w:val="0"/>
      <w:divBdr>
        <w:top w:val="none" w:sz="0" w:space="0" w:color="auto"/>
        <w:left w:val="none" w:sz="0" w:space="0" w:color="auto"/>
        <w:bottom w:val="none" w:sz="0" w:space="0" w:color="auto"/>
        <w:right w:val="none" w:sz="0" w:space="0" w:color="auto"/>
      </w:divBdr>
    </w:div>
    <w:div w:id="739255817">
      <w:bodyDiv w:val="1"/>
      <w:marLeft w:val="0"/>
      <w:marRight w:val="0"/>
      <w:marTop w:val="0"/>
      <w:marBottom w:val="0"/>
      <w:divBdr>
        <w:top w:val="none" w:sz="0" w:space="0" w:color="auto"/>
        <w:left w:val="none" w:sz="0" w:space="0" w:color="auto"/>
        <w:bottom w:val="none" w:sz="0" w:space="0" w:color="auto"/>
        <w:right w:val="none" w:sz="0" w:space="0" w:color="auto"/>
      </w:divBdr>
    </w:div>
    <w:div w:id="739518825">
      <w:bodyDiv w:val="1"/>
      <w:marLeft w:val="0"/>
      <w:marRight w:val="0"/>
      <w:marTop w:val="0"/>
      <w:marBottom w:val="0"/>
      <w:divBdr>
        <w:top w:val="none" w:sz="0" w:space="0" w:color="auto"/>
        <w:left w:val="none" w:sz="0" w:space="0" w:color="auto"/>
        <w:bottom w:val="none" w:sz="0" w:space="0" w:color="auto"/>
        <w:right w:val="none" w:sz="0" w:space="0" w:color="auto"/>
      </w:divBdr>
    </w:div>
    <w:div w:id="739598950">
      <w:bodyDiv w:val="1"/>
      <w:marLeft w:val="0"/>
      <w:marRight w:val="0"/>
      <w:marTop w:val="0"/>
      <w:marBottom w:val="0"/>
      <w:divBdr>
        <w:top w:val="none" w:sz="0" w:space="0" w:color="auto"/>
        <w:left w:val="none" w:sz="0" w:space="0" w:color="auto"/>
        <w:bottom w:val="none" w:sz="0" w:space="0" w:color="auto"/>
        <w:right w:val="none" w:sz="0" w:space="0" w:color="auto"/>
      </w:divBdr>
    </w:div>
    <w:div w:id="740248302">
      <w:bodyDiv w:val="1"/>
      <w:marLeft w:val="0"/>
      <w:marRight w:val="0"/>
      <w:marTop w:val="0"/>
      <w:marBottom w:val="0"/>
      <w:divBdr>
        <w:top w:val="none" w:sz="0" w:space="0" w:color="auto"/>
        <w:left w:val="none" w:sz="0" w:space="0" w:color="auto"/>
        <w:bottom w:val="none" w:sz="0" w:space="0" w:color="auto"/>
        <w:right w:val="none" w:sz="0" w:space="0" w:color="auto"/>
      </w:divBdr>
    </w:div>
    <w:div w:id="742948388">
      <w:bodyDiv w:val="1"/>
      <w:marLeft w:val="0"/>
      <w:marRight w:val="0"/>
      <w:marTop w:val="0"/>
      <w:marBottom w:val="0"/>
      <w:divBdr>
        <w:top w:val="none" w:sz="0" w:space="0" w:color="auto"/>
        <w:left w:val="none" w:sz="0" w:space="0" w:color="auto"/>
        <w:bottom w:val="none" w:sz="0" w:space="0" w:color="auto"/>
        <w:right w:val="none" w:sz="0" w:space="0" w:color="auto"/>
      </w:divBdr>
    </w:div>
    <w:div w:id="745691947">
      <w:bodyDiv w:val="1"/>
      <w:marLeft w:val="0"/>
      <w:marRight w:val="0"/>
      <w:marTop w:val="0"/>
      <w:marBottom w:val="0"/>
      <w:divBdr>
        <w:top w:val="none" w:sz="0" w:space="0" w:color="auto"/>
        <w:left w:val="none" w:sz="0" w:space="0" w:color="auto"/>
        <w:bottom w:val="none" w:sz="0" w:space="0" w:color="auto"/>
        <w:right w:val="none" w:sz="0" w:space="0" w:color="auto"/>
      </w:divBdr>
    </w:div>
    <w:div w:id="745881416">
      <w:bodyDiv w:val="1"/>
      <w:marLeft w:val="0"/>
      <w:marRight w:val="0"/>
      <w:marTop w:val="0"/>
      <w:marBottom w:val="0"/>
      <w:divBdr>
        <w:top w:val="none" w:sz="0" w:space="0" w:color="auto"/>
        <w:left w:val="none" w:sz="0" w:space="0" w:color="auto"/>
        <w:bottom w:val="none" w:sz="0" w:space="0" w:color="auto"/>
        <w:right w:val="none" w:sz="0" w:space="0" w:color="auto"/>
      </w:divBdr>
    </w:div>
    <w:div w:id="749036588">
      <w:bodyDiv w:val="1"/>
      <w:marLeft w:val="0"/>
      <w:marRight w:val="0"/>
      <w:marTop w:val="0"/>
      <w:marBottom w:val="0"/>
      <w:divBdr>
        <w:top w:val="none" w:sz="0" w:space="0" w:color="auto"/>
        <w:left w:val="none" w:sz="0" w:space="0" w:color="auto"/>
        <w:bottom w:val="none" w:sz="0" w:space="0" w:color="auto"/>
        <w:right w:val="none" w:sz="0" w:space="0" w:color="auto"/>
      </w:divBdr>
    </w:div>
    <w:div w:id="754712794">
      <w:bodyDiv w:val="1"/>
      <w:marLeft w:val="0"/>
      <w:marRight w:val="0"/>
      <w:marTop w:val="0"/>
      <w:marBottom w:val="0"/>
      <w:divBdr>
        <w:top w:val="none" w:sz="0" w:space="0" w:color="auto"/>
        <w:left w:val="none" w:sz="0" w:space="0" w:color="auto"/>
        <w:bottom w:val="none" w:sz="0" w:space="0" w:color="auto"/>
        <w:right w:val="none" w:sz="0" w:space="0" w:color="auto"/>
      </w:divBdr>
    </w:div>
    <w:div w:id="756100848">
      <w:bodyDiv w:val="1"/>
      <w:marLeft w:val="0"/>
      <w:marRight w:val="0"/>
      <w:marTop w:val="0"/>
      <w:marBottom w:val="0"/>
      <w:divBdr>
        <w:top w:val="none" w:sz="0" w:space="0" w:color="auto"/>
        <w:left w:val="none" w:sz="0" w:space="0" w:color="auto"/>
        <w:bottom w:val="none" w:sz="0" w:space="0" w:color="auto"/>
        <w:right w:val="none" w:sz="0" w:space="0" w:color="auto"/>
      </w:divBdr>
    </w:div>
    <w:div w:id="756369700">
      <w:bodyDiv w:val="1"/>
      <w:marLeft w:val="0"/>
      <w:marRight w:val="0"/>
      <w:marTop w:val="0"/>
      <w:marBottom w:val="0"/>
      <w:divBdr>
        <w:top w:val="none" w:sz="0" w:space="0" w:color="auto"/>
        <w:left w:val="none" w:sz="0" w:space="0" w:color="auto"/>
        <w:bottom w:val="none" w:sz="0" w:space="0" w:color="auto"/>
        <w:right w:val="none" w:sz="0" w:space="0" w:color="auto"/>
      </w:divBdr>
    </w:div>
    <w:div w:id="758062908">
      <w:bodyDiv w:val="1"/>
      <w:marLeft w:val="0"/>
      <w:marRight w:val="0"/>
      <w:marTop w:val="0"/>
      <w:marBottom w:val="0"/>
      <w:divBdr>
        <w:top w:val="none" w:sz="0" w:space="0" w:color="auto"/>
        <w:left w:val="none" w:sz="0" w:space="0" w:color="auto"/>
        <w:bottom w:val="none" w:sz="0" w:space="0" w:color="auto"/>
        <w:right w:val="none" w:sz="0" w:space="0" w:color="auto"/>
      </w:divBdr>
    </w:div>
    <w:div w:id="760642044">
      <w:bodyDiv w:val="1"/>
      <w:marLeft w:val="0"/>
      <w:marRight w:val="0"/>
      <w:marTop w:val="0"/>
      <w:marBottom w:val="0"/>
      <w:divBdr>
        <w:top w:val="none" w:sz="0" w:space="0" w:color="auto"/>
        <w:left w:val="none" w:sz="0" w:space="0" w:color="auto"/>
        <w:bottom w:val="none" w:sz="0" w:space="0" w:color="auto"/>
        <w:right w:val="none" w:sz="0" w:space="0" w:color="auto"/>
      </w:divBdr>
    </w:div>
    <w:div w:id="763645052">
      <w:bodyDiv w:val="1"/>
      <w:marLeft w:val="0"/>
      <w:marRight w:val="0"/>
      <w:marTop w:val="0"/>
      <w:marBottom w:val="0"/>
      <w:divBdr>
        <w:top w:val="none" w:sz="0" w:space="0" w:color="auto"/>
        <w:left w:val="none" w:sz="0" w:space="0" w:color="auto"/>
        <w:bottom w:val="none" w:sz="0" w:space="0" w:color="auto"/>
        <w:right w:val="none" w:sz="0" w:space="0" w:color="auto"/>
      </w:divBdr>
    </w:div>
    <w:div w:id="770972046">
      <w:bodyDiv w:val="1"/>
      <w:marLeft w:val="0"/>
      <w:marRight w:val="0"/>
      <w:marTop w:val="0"/>
      <w:marBottom w:val="0"/>
      <w:divBdr>
        <w:top w:val="none" w:sz="0" w:space="0" w:color="auto"/>
        <w:left w:val="none" w:sz="0" w:space="0" w:color="auto"/>
        <w:bottom w:val="none" w:sz="0" w:space="0" w:color="auto"/>
        <w:right w:val="none" w:sz="0" w:space="0" w:color="auto"/>
      </w:divBdr>
    </w:div>
    <w:div w:id="771437783">
      <w:bodyDiv w:val="1"/>
      <w:marLeft w:val="0"/>
      <w:marRight w:val="0"/>
      <w:marTop w:val="0"/>
      <w:marBottom w:val="0"/>
      <w:divBdr>
        <w:top w:val="none" w:sz="0" w:space="0" w:color="auto"/>
        <w:left w:val="none" w:sz="0" w:space="0" w:color="auto"/>
        <w:bottom w:val="none" w:sz="0" w:space="0" w:color="auto"/>
        <w:right w:val="none" w:sz="0" w:space="0" w:color="auto"/>
      </w:divBdr>
    </w:div>
    <w:div w:id="774252419">
      <w:bodyDiv w:val="1"/>
      <w:marLeft w:val="0"/>
      <w:marRight w:val="0"/>
      <w:marTop w:val="0"/>
      <w:marBottom w:val="0"/>
      <w:divBdr>
        <w:top w:val="none" w:sz="0" w:space="0" w:color="auto"/>
        <w:left w:val="none" w:sz="0" w:space="0" w:color="auto"/>
        <w:bottom w:val="none" w:sz="0" w:space="0" w:color="auto"/>
        <w:right w:val="none" w:sz="0" w:space="0" w:color="auto"/>
      </w:divBdr>
    </w:div>
    <w:div w:id="775708517">
      <w:bodyDiv w:val="1"/>
      <w:marLeft w:val="0"/>
      <w:marRight w:val="0"/>
      <w:marTop w:val="0"/>
      <w:marBottom w:val="0"/>
      <w:divBdr>
        <w:top w:val="none" w:sz="0" w:space="0" w:color="auto"/>
        <w:left w:val="none" w:sz="0" w:space="0" w:color="auto"/>
        <w:bottom w:val="none" w:sz="0" w:space="0" w:color="auto"/>
        <w:right w:val="none" w:sz="0" w:space="0" w:color="auto"/>
      </w:divBdr>
    </w:div>
    <w:div w:id="775902961">
      <w:bodyDiv w:val="1"/>
      <w:marLeft w:val="0"/>
      <w:marRight w:val="0"/>
      <w:marTop w:val="0"/>
      <w:marBottom w:val="0"/>
      <w:divBdr>
        <w:top w:val="none" w:sz="0" w:space="0" w:color="auto"/>
        <w:left w:val="none" w:sz="0" w:space="0" w:color="auto"/>
        <w:bottom w:val="none" w:sz="0" w:space="0" w:color="auto"/>
        <w:right w:val="none" w:sz="0" w:space="0" w:color="auto"/>
      </w:divBdr>
    </w:div>
    <w:div w:id="779423071">
      <w:bodyDiv w:val="1"/>
      <w:marLeft w:val="0"/>
      <w:marRight w:val="0"/>
      <w:marTop w:val="0"/>
      <w:marBottom w:val="0"/>
      <w:divBdr>
        <w:top w:val="none" w:sz="0" w:space="0" w:color="auto"/>
        <w:left w:val="none" w:sz="0" w:space="0" w:color="auto"/>
        <w:bottom w:val="none" w:sz="0" w:space="0" w:color="auto"/>
        <w:right w:val="none" w:sz="0" w:space="0" w:color="auto"/>
      </w:divBdr>
    </w:div>
    <w:div w:id="782193059">
      <w:bodyDiv w:val="1"/>
      <w:marLeft w:val="0"/>
      <w:marRight w:val="0"/>
      <w:marTop w:val="0"/>
      <w:marBottom w:val="0"/>
      <w:divBdr>
        <w:top w:val="none" w:sz="0" w:space="0" w:color="auto"/>
        <w:left w:val="none" w:sz="0" w:space="0" w:color="auto"/>
        <w:bottom w:val="none" w:sz="0" w:space="0" w:color="auto"/>
        <w:right w:val="none" w:sz="0" w:space="0" w:color="auto"/>
      </w:divBdr>
    </w:div>
    <w:div w:id="783302722">
      <w:bodyDiv w:val="1"/>
      <w:marLeft w:val="0"/>
      <w:marRight w:val="0"/>
      <w:marTop w:val="0"/>
      <w:marBottom w:val="0"/>
      <w:divBdr>
        <w:top w:val="none" w:sz="0" w:space="0" w:color="auto"/>
        <w:left w:val="none" w:sz="0" w:space="0" w:color="auto"/>
        <w:bottom w:val="none" w:sz="0" w:space="0" w:color="auto"/>
        <w:right w:val="none" w:sz="0" w:space="0" w:color="auto"/>
      </w:divBdr>
    </w:div>
    <w:div w:id="791098830">
      <w:bodyDiv w:val="1"/>
      <w:marLeft w:val="0"/>
      <w:marRight w:val="0"/>
      <w:marTop w:val="0"/>
      <w:marBottom w:val="0"/>
      <w:divBdr>
        <w:top w:val="none" w:sz="0" w:space="0" w:color="auto"/>
        <w:left w:val="none" w:sz="0" w:space="0" w:color="auto"/>
        <w:bottom w:val="none" w:sz="0" w:space="0" w:color="auto"/>
        <w:right w:val="none" w:sz="0" w:space="0" w:color="auto"/>
      </w:divBdr>
    </w:div>
    <w:div w:id="794064265">
      <w:bodyDiv w:val="1"/>
      <w:marLeft w:val="0"/>
      <w:marRight w:val="0"/>
      <w:marTop w:val="0"/>
      <w:marBottom w:val="0"/>
      <w:divBdr>
        <w:top w:val="none" w:sz="0" w:space="0" w:color="auto"/>
        <w:left w:val="none" w:sz="0" w:space="0" w:color="auto"/>
        <w:bottom w:val="none" w:sz="0" w:space="0" w:color="auto"/>
        <w:right w:val="none" w:sz="0" w:space="0" w:color="auto"/>
      </w:divBdr>
    </w:div>
    <w:div w:id="794444985">
      <w:bodyDiv w:val="1"/>
      <w:marLeft w:val="0"/>
      <w:marRight w:val="0"/>
      <w:marTop w:val="0"/>
      <w:marBottom w:val="0"/>
      <w:divBdr>
        <w:top w:val="none" w:sz="0" w:space="0" w:color="auto"/>
        <w:left w:val="none" w:sz="0" w:space="0" w:color="auto"/>
        <w:bottom w:val="none" w:sz="0" w:space="0" w:color="auto"/>
        <w:right w:val="none" w:sz="0" w:space="0" w:color="auto"/>
      </w:divBdr>
    </w:div>
    <w:div w:id="798763624">
      <w:bodyDiv w:val="1"/>
      <w:marLeft w:val="0"/>
      <w:marRight w:val="0"/>
      <w:marTop w:val="0"/>
      <w:marBottom w:val="0"/>
      <w:divBdr>
        <w:top w:val="none" w:sz="0" w:space="0" w:color="auto"/>
        <w:left w:val="none" w:sz="0" w:space="0" w:color="auto"/>
        <w:bottom w:val="none" w:sz="0" w:space="0" w:color="auto"/>
        <w:right w:val="none" w:sz="0" w:space="0" w:color="auto"/>
      </w:divBdr>
    </w:div>
    <w:div w:id="799151617">
      <w:bodyDiv w:val="1"/>
      <w:marLeft w:val="0"/>
      <w:marRight w:val="0"/>
      <w:marTop w:val="0"/>
      <w:marBottom w:val="0"/>
      <w:divBdr>
        <w:top w:val="none" w:sz="0" w:space="0" w:color="auto"/>
        <w:left w:val="none" w:sz="0" w:space="0" w:color="auto"/>
        <w:bottom w:val="none" w:sz="0" w:space="0" w:color="auto"/>
        <w:right w:val="none" w:sz="0" w:space="0" w:color="auto"/>
      </w:divBdr>
    </w:div>
    <w:div w:id="802501414">
      <w:bodyDiv w:val="1"/>
      <w:marLeft w:val="0"/>
      <w:marRight w:val="0"/>
      <w:marTop w:val="0"/>
      <w:marBottom w:val="0"/>
      <w:divBdr>
        <w:top w:val="none" w:sz="0" w:space="0" w:color="auto"/>
        <w:left w:val="none" w:sz="0" w:space="0" w:color="auto"/>
        <w:bottom w:val="none" w:sz="0" w:space="0" w:color="auto"/>
        <w:right w:val="none" w:sz="0" w:space="0" w:color="auto"/>
      </w:divBdr>
    </w:div>
    <w:div w:id="805197231">
      <w:bodyDiv w:val="1"/>
      <w:marLeft w:val="0"/>
      <w:marRight w:val="0"/>
      <w:marTop w:val="0"/>
      <w:marBottom w:val="0"/>
      <w:divBdr>
        <w:top w:val="none" w:sz="0" w:space="0" w:color="auto"/>
        <w:left w:val="none" w:sz="0" w:space="0" w:color="auto"/>
        <w:bottom w:val="none" w:sz="0" w:space="0" w:color="auto"/>
        <w:right w:val="none" w:sz="0" w:space="0" w:color="auto"/>
      </w:divBdr>
    </w:div>
    <w:div w:id="806817667">
      <w:bodyDiv w:val="1"/>
      <w:marLeft w:val="0"/>
      <w:marRight w:val="0"/>
      <w:marTop w:val="0"/>
      <w:marBottom w:val="0"/>
      <w:divBdr>
        <w:top w:val="none" w:sz="0" w:space="0" w:color="auto"/>
        <w:left w:val="none" w:sz="0" w:space="0" w:color="auto"/>
        <w:bottom w:val="none" w:sz="0" w:space="0" w:color="auto"/>
        <w:right w:val="none" w:sz="0" w:space="0" w:color="auto"/>
      </w:divBdr>
    </w:div>
    <w:div w:id="813378489">
      <w:bodyDiv w:val="1"/>
      <w:marLeft w:val="0"/>
      <w:marRight w:val="0"/>
      <w:marTop w:val="0"/>
      <w:marBottom w:val="0"/>
      <w:divBdr>
        <w:top w:val="none" w:sz="0" w:space="0" w:color="auto"/>
        <w:left w:val="none" w:sz="0" w:space="0" w:color="auto"/>
        <w:bottom w:val="none" w:sz="0" w:space="0" w:color="auto"/>
        <w:right w:val="none" w:sz="0" w:space="0" w:color="auto"/>
      </w:divBdr>
    </w:div>
    <w:div w:id="817768586">
      <w:bodyDiv w:val="1"/>
      <w:marLeft w:val="0"/>
      <w:marRight w:val="0"/>
      <w:marTop w:val="0"/>
      <w:marBottom w:val="0"/>
      <w:divBdr>
        <w:top w:val="none" w:sz="0" w:space="0" w:color="auto"/>
        <w:left w:val="none" w:sz="0" w:space="0" w:color="auto"/>
        <w:bottom w:val="none" w:sz="0" w:space="0" w:color="auto"/>
        <w:right w:val="none" w:sz="0" w:space="0" w:color="auto"/>
      </w:divBdr>
    </w:div>
    <w:div w:id="819035934">
      <w:bodyDiv w:val="1"/>
      <w:marLeft w:val="0"/>
      <w:marRight w:val="0"/>
      <w:marTop w:val="0"/>
      <w:marBottom w:val="0"/>
      <w:divBdr>
        <w:top w:val="none" w:sz="0" w:space="0" w:color="auto"/>
        <w:left w:val="none" w:sz="0" w:space="0" w:color="auto"/>
        <w:bottom w:val="none" w:sz="0" w:space="0" w:color="auto"/>
        <w:right w:val="none" w:sz="0" w:space="0" w:color="auto"/>
      </w:divBdr>
    </w:div>
    <w:div w:id="822543326">
      <w:bodyDiv w:val="1"/>
      <w:marLeft w:val="0"/>
      <w:marRight w:val="0"/>
      <w:marTop w:val="0"/>
      <w:marBottom w:val="0"/>
      <w:divBdr>
        <w:top w:val="none" w:sz="0" w:space="0" w:color="auto"/>
        <w:left w:val="none" w:sz="0" w:space="0" w:color="auto"/>
        <w:bottom w:val="none" w:sz="0" w:space="0" w:color="auto"/>
        <w:right w:val="none" w:sz="0" w:space="0" w:color="auto"/>
      </w:divBdr>
    </w:div>
    <w:div w:id="823474473">
      <w:bodyDiv w:val="1"/>
      <w:marLeft w:val="0"/>
      <w:marRight w:val="0"/>
      <w:marTop w:val="0"/>
      <w:marBottom w:val="0"/>
      <w:divBdr>
        <w:top w:val="none" w:sz="0" w:space="0" w:color="auto"/>
        <w:left w:val="none" w:sz="0" w:space="0" w:color="auto"/>
        <w:bottom w:val="none" w:sz="0" w:space="0" w:color="auto"/>
        <w:right w:val="none" w:sz="0" w:space="0" w:color="auto"/>
      </w:divBdr>
    </w:div>
    <w:div w:id="825584350">
      <w:bodyDiv w:val="1"/>
      <w:marLeft w:val="0"/>
      <w:marRight w:val="0"/>
      <w:marTop w:val="0"/>
      <w:marBottom w:val="0"/>
      <w:divBdr>
        <w:top w:val="none" w:sz="0" w:space="0" w:color="auto"/>
        <w:left w:val="none" w:sz="0" w:space="0" w:color="auto"/>
        <w:bottom w:val="none" w:sz="0" w:space="0" w:color="auto"/>
        <w:right w:val="none" w:sz="0" w:space="0" w:color="auto"/>
      </w:divBdr>
    </w:div>
    <w:div w:id="826047731">
      <w:bodyDiv w:val="1"/>
      <w:marLeft w:val="0"/>
      <w:marRight w:val="0"/>
      <w:marTop w:val="0"/>
      <w:marBottom w:val="0"/>
      <w:divBdr>
        <w:top w:val="none" w:sz="0" w:space="0" w:color="auto"/>
        <w:left w:val="none" w:sz="0" w:space="0" w:color="auto"/>
        <w:bottom w:val="none" w:sz="0" w:space="0" w:color="auto"/>
        <w:right w:val="none" w:sz="0" w:space="0" w:color="auto"/>
      </w:divBdr>
    </w:div>
    <w:div w:id="826282450">
      <w:bodyDiv w:val="1"/>
      <w:marLeft w:val="0"/>
      <w:marRight w:val="0"/>
      <w:marTop w:val="0"/>
      <w:marBottom w:val="0"/>
      <w:divBdr>
        <w:top w:val="none" w:sz="0" w:space="0" w:color="auto"/>
        <w:left w:val="none" w:sz="0" w:space="0" w:color="auto"/>
        <w:bottom w:val="none" w:sz="0" w:space="0" w:color="auto"/>
        <w:right w:val="none" w:sz="0" w:space="0" w:color="auto"/>
      </w:divBdr>
    </w:div>
    <w:div w:id="826433268">
      <w:bodyDiv w:val="1"/>
      <w:marLeft w:val="0"/>
      <w:marRight w:val="0"/>
      <w:marTop w:val="0"/>
      <w:marBottom w:val="0"/>
      <w:divBdr>
        <w:top w:val="none" w:sz="0" w:space="0" w:color="auto"/>
        <w:left w:val="none" w:sz="0" w:space="0" w:color="auto"/>
        <w:bottom w:val="none" w:sz="0" w:space="0" w:color="auto"/>
        <w:right w:val="none" w:sz="0" w:space="0" w:color="auto"/>
      </w:divBdr>
    </w:div>
    <w:div w:id="827743257">
      <w:bodyDiv w:val="1"/>
      <w:marLeft w:val="0"/>
      <w:marRight w:val="0"/>
      <w:marTop w:val="0"/>
      <w:marBottom w:val="0"/>
      <w:divBdr>
        <w:top w:val="none" w:sz="0" w:space="0" w:color="auto"/>
        <w:left w:val="none" w:sz="0" w:space="0" w:color="auto"/>
        <w:bottom w:val="none" w:sz="0" w:space="0" w:color="auto"/>
        <w:right w:val="none" w:sz="0" w:space="0" w:color="auto"/>
      </w:divBdr>
    </w:div>
    <w:div w:id="828134221">
      <w:bodyDiv w:val="1"/>
      <w:marLeft w:val="0"/>
      <w:marRight w:val="0"/>
      <w:marTop w:val="0"/>
      <w:marBottom w:val="0"/>
      <w:divBdr>
        <w:top w:val="none" w:sz="0" w:space="0" w:color="auto"/>
        <w:left w:val="none" w:sz="0" w:space="0" w:color="auto"/>
        <w:bottom w:val="none" w:sz="0" w:space="0" w:color="auto"/>
        <w:right w:val="none" w:sz="0" w:space="0" w:color="auto"/>
      </w:divBdr>
    </w:div>
    <w:div w:id="828252285">
      <w:bodyDiv w:val="1"/>
      <w:marLeft w:val="0"/>
      <w:marRight w:val="0"/>
      <w:marTop w:val="0"/>
      <w:marBottom w:val="0"/>
      <w:divBdr>
        <w:top w:val="none" w:sz="0" w:space="0" w:color="auto"/>
        <w:left w:val="none" w:sz="0" w:space="0" w:color="auto"/>
        <w:bottom w:val="none" w:sz="0" w:space="0" w:color="auto"/>
        <w:right w:val="none" w:sz="0" w:space="0" w:color="auto"/>
      </w:divBdr>
    </w:div>
    <w:div w:id="829175641">
      <w:bodyDiv w:val="1"/>
      <w:marLeft w:val="0"/>
      <w:marRight w:val="0"/>
      <w:marTop w:val="0"/>
      <w:marBottom w:val="0"/>
      <w:divBdr>
        <w:top w:val="none" w:sz="0" w:space="0" w:color="auto"/>
        <w:left w:val="none" w:sz="0" w:space="0" w:color="auto"/>
        <w:bottom w:val="none" w:sz="0" w:space="0" w:color="auto"/>
        <w:right w:val="none" w:sz="0" w:space="0" w:color="auto"/>
      </w:divBdr>
    </w:div>
    <w:div w:id="831145052">
      <w:bodyDiv w:val="1"/>
      <w:marLeft w:val="0"/>
      <w:marRight w:val="0"/>
      <w:marTop w:val="0"/>
      <w:marBottom w:val="0"/>
      <w:divBdr>
        <w:top w:val="none" w:sz="0" w:space="0" w:color="auto"/>
        <w:left w:val="none" w:sz="0" w:space="0" w:color="auto"/>
        <w:bottom w:val="none" w:sz="0" w:space="0" w:color="auto"/>
        <w:right w:val="none" w:sz="0" w:space="0" w:color="auto"/>
      </w:divBdr>
    </w:div>
    <w:div w:id="831411299">
      <w:bodyDiv w:val="1"/>
      <w:marLeft w:val="0"/>
      <w:marRight w:val="0"/>
      <w:marTop w:val="0"/>
      <w:marBottom w:val="0"/>
      <w:divBdr>
        <w:top w:val="none" w:sz="0" w:space="0" w:color="auto"/>
        <w:left w:val="none" w:sz="0" w:space="0" w:color="auto"/>
        <w:bottom w:val="none" w:sz="0" w:space="0" w:color="auto"/>
        <w:right w:val="none" w:sz="0" w:space="0" w:color="auto"/>
      </w:divBdr>
    </w:div>
    <w:div w:id="832798294">
      <w:bodyDiv w:val="1"/>
      <w:marLeft w:val="0"/>
      <w:marRight w:val="0"/>
      <w:marTop w:val="0"/>
      <w:marBottom w:val="0"/>
      <w:divBdr>
        <w:top w:val="none" w:sz="0" w:space="0" w:color="auto"/>
        <w:left w:val="none" w:sz="0" w:space="0" w:color="auto"/>
        <w:bottom w:val="none" w:sz="0" w:space="0" w:color="auto"/>
        <w:right w:val="none" w:sz="0" w:space="0" w:color="auto"/>
      </w:divBdr>
    </w:div>
    <w:div w:id="835801985">
      <w:bodyDiv w:val="1"/>
      <w:marLeft w:val="0"/>
      <w:marRight w:val="0"/>
      <w:marTop w:val="0"/>
      <w:marBottom w:val="0"/>
      <w:divBdr>
        <w:top w:val="none" w:sz="0" w:space="0" w:color="auto"/>
        <w:left w:val="none" w:sz="0" w:space="0" w:color="auto"/>
        <w:bottom w:val="none" w:sz="0" w:space="0" w:color="auto"/>
        <w:right w:val="none" w:sz="0" w:space="0" w:color="auto"/>
      </w:divBdr>
    </w:div>
    <w:div w:id="840699970">
      <w:bodyDiv w:val="1"/>
      <w:marLeft w:val="0"/>
      <w:marRight w:val="0"/>
      <w:marTop w:val="0"/>
      <w:marBottom w:val="0"/>
      <w:divBdr>
        <w:top w:val="none" w:sz="0" w:space="0" w:color="auto"/>
        <w:left w:val="none" w:sz="0" w:space="0" w:color="auto"/>
        <w:bottom w:val="none" w:sz="0" w:space="0" w:color="auto"/>
        <w:right w:val="none" w:sz="0" w:space="0" w:color="auto"/>
      </w:divBdr>
    </w:div>
    <w:div w:id="841697431">
      <w:bodyDiv w:val="1"/>
      <w:marLeft w:val="0"/>
      <w:marRight w:val="0"/>
      <w:marTop w:val="0"/>
      <w:marBottom w:val="0"/>
      <w:divBdr>
        <w:top w:val="none" w:sz="0" w:space="0" w:color="auto"/>
        <w:left w:val="none" w:sz="0" w:space="0" w:color="auto"/>
        <w:bottom w:val="none" w:sz="0" w:space="0" w:color="auto"/>
        <w:right w:val="none" w:sz="0" w:space="0" w:color="auto"/>
      </w:divBdr>
    </w:div>
    <w:div w:id="842431104">
      <w:bodyDiv w:val="1"/>
      <w:marLeft w:val="0"/>
      <w:marRight w:val="0"/>
      <w:marTop w:val="0"/>
      <w:marBottom w:val="0"/>
      <w:divBdr>
        <w:top w:val="none" w:sz="0" w:space="0" w:color="auto"/>
        <w:left w:val="none" w:sz="0" w:space="0" w:color="auto"/>
        <w:bottom w:val="none" w:sz="0" w:space="0" w:color="auto"/>
        <w:right w:val="none" w:sz="0" w:space="0" w:color="auto"/>
      </w:divBdr>
    </w:div>
    <w:div w:id="843204626">
      <w:bodyDiv w:val="1"/>
      <w:marLeft w:val="0"/>
      <w:marRight w:val="0"/>
      <w:marTop w:val="0"/>
      <w:marBottom w:val="0"/>
      <w:divBdr>
        <w:top w:val="none" w:sz="0" w:space="0" w:color="auto"/>
        <w:left w:val="none" w:sz="0" w:space="0" w:color="auto"/>
        <w:bottom w:val="none" w:sz="0" w:space="0" w:color="auto"/>
        <w:right w:val="none" w:sz="0" w:space="0" w:color="auto"/>
      </w:divBdr>
    </w:div>
    <w:div w:id="844436361">
      <w:bodyDiv w:val="1"/>
      <w:marLeft w:val="0"/>
      <w:marRight w:val="0"/>
      <w:marTop w:val="0"/>
      <w:marBottom w:val="0"/>
      <w:divBdr>
        <w:top w:val="none" w:sz="0" w:space="0" w:color="auto"/>
        <w:left w:val="none" w:sz="0" w:space="0" w:color="auto"/>
        <w:bottom w:val="none" w:sz="0" w:space="0" w:color="auto"/>
        <w:right w:val="none" w:sz="0" w:space="0" w:color="auto"/>
      </w:divBdr>
    </w:div>
    <w:div w:id="851339313">
      <w:bodyDiv w:val="1"/>
      <w:marLeft w:val="0"/>
      <w:marRight w:val="0"/>
      <w:marTop w:val="0"/>
      <w:marBottom w:val="0"/>
      <w:divBdr>
        <w:top w:val="none" w:sz="0" w:space="0" w:color="auto"/>
        <w:left w:val="none" w:sz="0" w:space="0" w:color="auto"/>
        <w:bottom w:val="none" w:sz="0" w:space="0" w:color="auto"/>
        <w:right w:val="none" w:sz="0" w:space="0" w:color="auto"/>
      </w:divBdr>
    </w:div>
    <w:div w:id="852962955">
      <w:bodyDiv w:val="1"/>
      <w:marLeft w:val="0"/>
      <w:marRight w:val="0"/>
      <w:marTop w:val="0"/>
      <w:marBottom w:val="0"/>
      <w:divBdr>
        <w:top w:val="none" w:sz="0" w:space="0" w:color="auto"/>
        <w:left w:val="none" w:sz="0" w:space="0" w:color="auto"/>
        <w:bottom w:val="none" w:sz="0" w:space="0" w:color="auto"/>
        <w:right w:val="none" w:sz="0" w:space="0" w:color="auto"/>
      </w:divBdr>
    </w:div>
    <w:div w:id="860046389">
      <w:bodyDiv w:val="1"/>
      <w:marLeft w:val="0"/>
      <w:marRight w:val="0"/>
      <w:marTop w:val="0"/>
      <w:marBottom w:val="0"/>
      <w:divBdr>
        <w:top w:val="none" w:sz="0" w:space="0" w:color="auto"/>
        <w:left w:val="none" w:sz="0" w:space="0" w:color="auto"/>
        <w:bottom w:val="none" w:sz="0" w:space="0" w:color="auto"/>
        <w:right w:val="none" w:sz="0" w:space="0" w:color="auto"/>
      </w:divBdr>
    </w:div>
    <w:div w:id="862519621">
      <w:bodyDiv w:val="1"/>
      <w:marLeft w:val="0"/>
      <w:marRight w:val="0"/>
      <w:marTop w:val="0"/>
      <w:marBottom w:val="0"/>
      <w:divBdr>
        <w:top w:val="none" w:sz="0" w:space="0" w:color="auto"/>
        <w:left w:val="none" w:sz="0" w:space="0" w:color="auto"/>
        <w:bottom w:val="none" w:sz="0" w:space="0" w:color="auto"/>
        <w:right w:val="none" w:sz="0" w:space="0" w:color="auto"/>
      </w:divBdr>
    </w:div>
    <w:div w:id="865674680">
      <w:bodyDiv w:val="1"/>
      <w:marLeft w:val="0"/>
      <w:marRight w:val="0"/>
      <w:marTop w:val="0"/>
      <w:marBottom w:val="0"/>
      <w:divBdr>
        <w:top w:val="none" w:sz="0" w:space="0" w:color="auto"/>
        <w:left w:val="none" w:sz="0" w:space="0" w:color="auto"/>
        <w:bottom w:val="none" w:sz="0" w:space="0" w:color="auto"/>
        <w:right w:val="none" w:sz="0" w:space="0" w:color="auto"/>
      </w:divBdr>
    </w:div>
    <w:div w:id="866261398">
      <w:bodyDiv w:val="1"/>
      <w:marLeft w:val="0"/>
      <w:marRight w:val="0"/>
      <w:marTop w:val="0"/>
      <w:marBottom w:val="0"/>
      <w:divBdr>
        <w:top w:val="none" w:sz="0" w:space="0" w:color="auto"/>
        <w:left w:val="none" w:sz="0" w:space="0" w:color="auto"/>
        <w:bottom w:val="none" w:sz="0" w:space="0" w:color="auto"/>
        <w:right w:val="none" w:sz="0" w:space="0" w:color="auto"/>
      </w:divBdr>
    </w:div>
    <w:div w:id="867059218">
      <w:bodyDiv w:val="1"/>
      <w:marLeft w:val="0"/>
      <w:marRight w:val="0"/>
      <w:marTop w:val="0"/>
      <w:marBottom w:val="0"/>
      <w:divBdr>
        <w:top w:val="none" w:sz="0" w:space="0" w:color="auto"/>
        <w:left w:val="none" w:sz="0" w:space="0" w:color="auto"/>
        <w:bottom w:val="none" w:sz="0" w:space="0" w:color="auto"/>
        <w:right w:val="none" w:sz="0" w:space="0" w:color="auto"/>
      </w:divBdr>
    </w:div>
    <w:div w:id="869299655">
      <w:bodyDiv w:val="1"/>
      <w:marLeft w:val="0"/>
      <w:marRight w:val="0"/>
      <w:marTop w:val="0"/>
      <w:marBottom w:val="0"/>
      <w:divBdr>
        <w:top w:val="none" w:sz="0" w:space="0" w:color="auto"/>
        <w:left w:val="none" w:sz="0" w:space="0" w:color="auto"/>
        <w:bottom w:val="none" w:sz="0" w:space="0" w:color="auto"/>
        <w:right w:val="none" w:sz="0" w:space="0" w:color="auto"/>
      </w:divBdr>
    </w:div>
    <w:div w:id="876115631">
      <w:bodyDiv w:val="1"/>
      <w:marLeft w:val="0"/>
      <w:marRight w:val="0"/>
      <w:marTop w:val="0"/>
      <w:marBottom w:val="0"/>
      <w:divBdr>
        <w:top w:val="none" w:sz="0" w:space="0" w:color="auto"/>
        <w:left w:val="none" w:sz="0" w:space="0" w:color="auto"/>
        <w:bottom w:val="none" w:sz="0" w:space="0" w:color="auto"/>
        <w:right w:val="none" w:sz="0" w:space="0" w:color="auto"/>
      </w:divBdr>
    </w:div>
    <w:div w:id="876506693">
      <w:bodyDiv w:val="1"/>
      <w:marLeft w:val="0"/>
      <w:marRight w:val="0"/>
      <w:marTop w:val="0"/>
      <w:marBottom w:val="0"/>
      <w:divBdr>
        <w:top w:val="none" w:sz="0" w:space="0" w:color="auto"/>
        <w:left w:val="none" w:sz="0" w:space="0" w:color="auto"/>
        <w:bottom w:val="none" w:sz="0" w:space="0" w:color="auto"/>
        <w:right w:val="none" w:sz="0" w:space="0" w:color="auto"/>
      </w:divBdr>
    </w:div>
    <w:div w:id="877162365">
      <w:bodyDiv w:val="1"/>
      <w:marLeft w:val="0"/>
      <w:marRight w:val="0"/>
      <w:marTop w:val="0"/>
      <w:marBottom w:val="0"/>
      <w:divBdr>
        <w:top w:val="none" w:sz="0" w:space="0" w:color="auto"/>
        <w:left w:val="none" w:sz="0" w:space="0" w:color="auto"/>
        <w:bottom w:val="none" w:sz="0" w:space="0" w:color="auto"/>
        <w:right w:val="none" w:sz="0" w:space="0" w:color="auto"/>
      </w:divBdr>
    </w:div>
    <w:div w:id="878516750">
      <w:bodyDiv w:val="1"/>
      <w:marLeft w:val="0"/>
      <w:marRight w:val="0"/>
      <w:marTop w:val="0"/>
      <w:marBottom w:val="0"/>
      <w:divBdr>
        <w:top w:val="none" w:sz="0" w:space="0" w:color="auto"/>
        <w:left w:val="none" w:sz="0" w:space="0" w:color="auto"/>
        <w:bottom w:val="none" w:sz="0" w:space="0" w:color="auto"/>
        <w:right w:val="none" w:sz="0" w:space="0" w:color="auto"/>
      </w:divBdr>
    </w:div>
    <w:div w:id="879394407">
      <w:bodyDiv w:val="1"/>
      <w:marLeft w:val="0"/>
      <w:marRight w:val="0"/>
      <w:marTop w:val="0"/>
      <w:marBottom w:val="0"/>
      <w:divBdr>
        <w:top w:val="none" w:sz="0" w:space="0" w:color="auto"/>
        <w:left w:val="none" w:sz="0" w:space="0" w:color="auto"/>
        <w:bottom w:val="none" w:sz="0" w:space="0" w:color="auto"/>
        <w:right w:val="none" w:sz="0" w:space="0" w:color="auto"/>
      </w:divBdr>
    </w:div>
    <w:div w:id="880440145">
      <w:bodyDiv w:val="1"/>
      <w:marLeft w:val="0"/>
      <w:marRight w:val="0"/>
      <w:marTop w:val="0"/>
      <w:marBottom w:val="0"/>
      <w:divBdr>
        <w:top w:val="none" w:sz="0" w:space="0" w:color="auto"/>
        <w:left w:val="none" w:sz="0" w:space="0" w:color="auto"/>
        <w:bottom w:val="none" w:sz="0" w:space="0" w:color="auto"/>
        <w:right w:val="none" w:sz="0" w:space="0" w:color="auto"/>
      </w:divBdr>
    </w:div>
    <w:div w:id="883372730">
      <w:bodyDiv w:val="1"/>
      <w:marLeft w:val="0"/>
      <w:marRight w:val="0"/>
      <w:marTop w:val="0"/>
      <w:marBottom w:val="0"/>
      <w:divBdr>
        <w:top w:val="none" w:sz="0" w:space="0" w:color="auto"/>
        <w:left w:val="none" w:sz="0" w:space="0" w:color="auto"/>
        <w:bottom w:val="none" w:sz="0" w:space="0" w:color="auto"/>
        <w:right w:val="none" w:sz="0" w:space="0" w:color="auto"/>
      </w:divBdr>
    </w:div>
    <w:div w:id="885680290">
      <w:bodyDiv w:val="1"/>
      <w:marLeft w:val="0"/>
      <w:marRight w:val="0"/>
      <w:marTop w:val="0"/>
      <w:marBottom w:val="0"/>
      <w:divBdr>
        <w:top w:val="none" w:sz="0" w:space="0" w:color="auto"/>
        <w:left w:val="none" w:sz="0" w:space="0" w:color="auto"/>
        <w:bottom w:val="none" w:sz="0" w:space="0" w:color="auto"/>
        <w:right w:val="none" w:sz="0" w:space="0" w:color="auto"/>
      </w:divBdr>
    </w:div>
    <w:div w:id="888489676">
      <w:bodyDiv w:val="1"/>
      <w:marLeft w:val="0"/>
      <w:marRight w:val="0"/>
      <w:marTop w:val="0"/>
      <w:marBottom w:val="0"/>
      <w:divBdr>
        <w:top w:val="none" w:sz="0" w:space="0" w:color="auto"/>
        <w:left w:val="none" w:sz="0" w:space="0" w:color="auto"/>
        <w:bottom w:val="none" w:sz="0" w:space="0" w:color="auto"/>
        <w:right w:val="none" w:sz="0" w:space="0" w:color="auto"/>
      </w:divBdr>
    </w:div>
    <w:div w:id="894001392">
      <w:bodyDiv w:val="1"/>
      <w:marLeft w:val="0"/>
      <w:marRight w:val="0"/>
      <w:marTop w:val="0"/>
      <w:marBottom w:val="0"/>
      <w:divBdr>
        <w:top w:val="none" w:sz="0" w:space="0" w:color="auto"/>
        <w:left w:val="none" w:sz="0" w:space="0" w:color="auto"/>
        <w:bottom w:val="none" w:sz="0" w:space="0" w:color="auto"/>
        <w:right w:val="none" w:sz="0" w:space="0" w:color="auto"/>
      </w:divBdr>
    </w:div>
    <w:div w:id="897327680">
      <w:bodyDiv w:val="1"/>
      <w:marLeft w:val="0"/>
      <w:marRight w:val="0"/>
      <w:marTop w:val="0"/>
      <w:marBottom w:val="0"/>
      <w:divBdr>
        <w:top w:val="none" w:sz="0" w:space="0" w:color="auto"/>
        <w:left w:val="none" w:sz="0" w:space="0" w:color="auto"/>
        <w:bottom w:val="none" w:sz="0" w:space="0" w:color="auto"/>
        <w:right w:val="none" w:sz="0" w:space="0" w:color="auto"/>
      </w:divBdr>
    </w:div>
    <w:div w:id="902646220">
      <w:bodyDiv w:val="1"/>
      <w:marLeft w:val="0"/>
      <w:marRight w:val="0"/>
      <w:marTop w:val="0"/>
      <w:marBottom w:val="0"/>
      <w:divBdr>
        <w:top w:val="none" w:sz="0" w:space="0" w:color="auto"/>
        <w:left w:val="none" w:sz="0" w:space="0" w:color="auto"/>
        <w:bottom w:val="none" w:sz="0" w:space="0" w:color="auto"/>
        <w:right w:val="none" w:sz="0" w:space="0" w:color="auto"/>
      </w:divBdr>
    </w:div>
    <w:div w:id="904536446">
      <w:bodyDiv w:val="1"/>
      <w:marLeft w:val="0"/>
      <w:marRight w:val="0"/>
      <w:marTop w:val="0"/>
      <w:marBottom w:val="0"/>
      <w:divBdr>
        <w:top w:val="none" w:sz="0" w:space="0" w:color="auto"/>
        <w:left w:val="none" w:sz="0" w:space="0" w:color="auto"/>
        <w:bottom w:val="none" w:sz="0" w:space="0" w:color="auto"/>
        <w:right w:val="none" w:sz="0" w:space="0" w:color="auto"/>
      </w:divBdr>
    </w:div>
    <w:div w:id="904680462">
      <w:bodyDiv w:val="1"/>
      <w:marLeft w:val="0"/>
      <w:marRight w:val="0"/>
      <w:marTop w:val="0"/>
      <w:marBottom w:val="0"/>
      <w:divBdr>
        <w:top w:val="none" w:sz="0" w:space="0" w:color="auto"/>
        <w:left w:val="none" w:sz="0" w:space="0" w:color="auto"/>
        <w:bottom w:val="none" w:sz="0" w:space="0" w:color="auto"/>
        <w:right w:val="none" w:sz="0" w:space="0" w:color="auto"/>
      </w:divBdr>
    </w:div>
    <w:div w:id="905267096">
      <w:bodyDiv w:val="1"/>
      <w:marLeft w:val="0"/>
      <w:marRight w:val="0"/>
      <w:marTop w:val="0"/>
      <w:marBottom w:val="0"/>
      <w:divBdr>
        <w:top w:val="none" w:sz="0" w:space="0" w:color="auto"/>
        <w:left w:val="none" w:sz="0" w:space="0" w:color="auto"/>
        <w:bottom w:val="none" w:sz="0" w:space="0" w:color="auto"/>
        <w:right w:val="none" w:sz="0" w:space="0" w:color="auto"/>
      </w:divBdr>
    </w:div>
    <w:div w:id="911428979">
      <w:bodyDiv w:val="1"/>
      <w:marLeft w:val="0"/>
      <w:marRight w:val="0"/>
      <w:marTop w:val="0"/>
      <w:marBottom w:val="0"/>
      <w:divBdr>
        <w:top w:val="none" w:sz="0" w:space="0" w:color="auto"/>
        <w:left w:val="none" w:sz="0" w:space="0" w:color="auto"/>
        <w:bottom w:val="none" w:sz="0" w:space="0" w:color="auto"/>
        <w:right w:val="none" w:sz="0" w:space="0" w:color="auto"/>
      </w:divBdr>
    </w:div>
    <w:div w:id="914777973">
      <w:bodyDiv w:val="1"/>
      <w:marLeft w:val="0"/>
      <w:marRight w:val="0"/>
      <w:marTop w:val="0"/>
      <w:marBottom w:val="0"/>
      <w:divBdr>
        <w:top w:val="none" w:sz="0" w:space="0" w:color="auto"/>
        <w:left w:val="none" w:sz="0" w:space="0" w:color="auto"/>
        <w:bottom w:val="none" w:sz="0" w:space="0" w:color="auto"/>
        <w:right w:val="none" w:sz="0" w:space="0" w:color="auto"/>
      </w:divBdr>
    </w:div>
    <w:div w:id="915241374">
      <w:bodyDiv w:val="1"/>
      <w:marLeft w:val="0"/>
      <w:marRight w:val="0"/>
      <w:marTop w:val="0"/>
      <w:marBottom w:val="0"/>
      <w:divBdr>
        <w:top w:val="none" w:sz="0" w:space="0" w:color="auto"/>
        <w:left w:val="none" w:sz="0" w:space="0" w:color="auto"/>
        <w:bottom w:val="none" w:sz="0" w:space="0" w:color="auto"/>
        <w:right w:val="none" w:sz="0" w:space="0" w:color="auto"/>
      </w:divBdr>
    </w:div>
    <w:div w:id="917058604">
      <w:bodyDiv w:val="1"/>
      <w:marLeft w:val="0"/>
      <w:marRight w:val="0"/>
      <w:marTop w:val="0"/>
      <w:marBottom w:val="0"/>
      <w:divBdr>
        <w:top w:val="none" w:sz="0" w:space="0" w:color="auto"/>
        <w:left w:val="none" w:sz="0" w:space="0" w:color="auto"/>
        <w:bottom w:val="none" w:sz="0" w:space="0" w:color="auto"/>
        <w:right w:val="none" w:sz="0" w:space="0" w:color="auto"/>
      </w:divBdr>
    </w:div>
    <w:div w:id="923296302">
      <w:bodyDiv w:val="1"/>
      <w:marLeft w:val="0"/>
      <w:marRight w:val="0"/>
      <w:marTop w:val="0"/>
      <w:marBottom w:val="0"/>
      <w:divBdr>
        <w:top w:val="none" w:sz="0" w:space="0" w:color="auto"/>
        <w:left w:val="none" w:sz="0" w:space="0" w:color="auto"/>
        <w:bottom w:val="none" w:sz="0" w:space="0" w:color="auto"/>
        <w:right w:val="none" w:sz="0" w:space="0" w:color="auto"/>
      </w:divBdr>
    </w:div>
    <w:div w:id="924925655">
      <w:bodyDiv w:val="1"/>
      <w:marLeft w:val="0"/>
      <w:marRight w:val="0"/>
      <w:marTop w:val="0"/>
      <w:marBottom w:val="0"/>
      <w:divBdr>
        <w:top w:val="none" w:sz="0" w:space="0" w:color="auto"/>
        <w:left w:val="none" w:sz="0" w:space="0" w:color="auto"/>
        <w:bottom w:val="none" w:sz="0" w:space="0" w:color="auto"/>
        <w:right w:val="none" w:sz="0" w:space="0" w:color="auto"/>
      </w:divBdr>
    </w:div>
    <w:div w:id="928345781">
      <w:bodyDiv w:val="1"/>
      <w:marLeft w:val="0"/>
      <w:marRight w:val="0"/>
      <w:marTop w:val="0"/>
      <w:marBottom w:val="0"/>
      <w:divBdr>
        <w:top w:val="none" w:sz="0" w:space="0" w:color="auto"/>
        <w:left w:val="none" w:sz="0" w:space="0" w:color="auto"/>
        <w:bottom w:val="none" w:sz="0" w:space="0" w:color="auto"/>
        <w:right w:val="none" w:sz="0" w:space="0" w:color="auto"/>
      </w:divBdr>
    </w:div>
    <w:div w:id="929117087">
      <w:bodyDiv w:val="1"/>
      <w:marLeft w:val="0"/>
      <w:marRight w:val="0"/>
      <w:marTop w:val="0"/>
      <w:marBottom w:val="0"/>
      <w:divBdr>
        <w:top w:val="none" w:sz="0" w:space="0" w:color="auto"/>
        <w:left w:val="none" w:sz="0" w:space="0" w:color="auto"/>
        <w:bottom w:val="none" w:sz="0" w:space="0" w:color="auto"/>
        <w:right w:val="none" w:sz="0" w:space="0" w:color="auto"/>
      </w:divBdr>
    </w:div>
    <w:div w:id="930042733">
      <w:bodyDiv w:val="1"/>
      <w:marLeft w:val="0"/>
      <w:marRight w:val="0"/>
      <w:marTop w:val="0"/>
      <w:marBottom w:val="0"/>
      <w:divBdr>
        <w:top w:val="none" w:sz="0" w:space="0" w:color="auto"/>
        <w:left w:val="none" w:sz="0" w:space="0" w:color="auto"/>
        <w:bottom w:val="none" w:sz="0" w:space="0" w:color="auto"/>
        <w:right w:val="none" w:sz="0" w:space="0" w:color="auto"/>
      </w:divBdr>
    </w:div>
    <w:div w:id="932863773">
      <w:bodyDiv w:val="1"/>
      <w:marLeft w:val="0"/>
      <w:marRight w:val="0"/>
      <w:marTop w:val="0"/>
      <w:marBottom w:val="0"/>
      <w:divBdr>
        <w:top w:val="none" w:sz="0" w:space="0" w:color="auto"/>
        <w:left w:val="none" w:sz="0" w:space="0" w:color="auto"/>
        <w:bottom w:val="none" w:sz="0" w:space="0" w:color="auto"/>
        <w:right w:val="none" w:sz="0" w:space="0" w:color="auto"/>
      </w:divBdr>
    </w:div>
    <w:div w:id="933628807">
      <w:bodyDiv w:val="1"/>
      <w:marLeft w:val="0"/>
      <w:marRight w:val="0"/>
      <w:marTop w:val="0"/>
      <w:marBottom w:val="0"/>
      <w:divBdr>
        <w:top w:val="none" w:sz="0" w:space="0" w:color="auto"/>
        <w:left w:val="none" w:sz="0" w:space="0" w:color="auto"/>
        <w:bottom w:val="none" w:sz="0" w:space="0" w:color="auto"/>
        <w:right w:val="none" w:sz="0" w:space="0" w:color="auto"/>
      </w:divBdr>
    </w:div>
    <w:div w:id="933709850">
      <w:bodyDiv w:val="1"/>
      <w:marLeft w:val="0"/>
      <w:marRight w:val="0"/>
      <w:marTop w:val="0"/>
      <w:marBottom w:val="0"/>
      <w:divBdr>
        <w:top w:val="none" w:sz="0" w:space="0" w:color="auto"/>
        <w:left w:val="none" w:sz="0" w:space="0" w:color="auto"/>
        <w:bottom w:val="none" w:sz="0" w:space="0" w:color="auto"/>
        <w:right w:val="none" w:sz="0" w:space="0" w:color="auto"/>
      </w:divBdr>
    </w:div>
    <w:div w:id="934368080">
      <w:bodyDiv w:val="1"/>
      <w:marLeft w:val="0"/>
      <w:marRight w:val="0"/>
      <w:marTop w:val="0"/>
      <w:marBottom w:val="0"/>
      <w:divBdr>
        <w:top w:val="none" w:sz="0" w:space="0" w:color="auto"/>
        <w:left w:val="none" w:sz="0" w:space="0" w:color="auto"/>
        <w:bottom w:val="none" w:sz="0" w:space="0" w:color="auto"/>
        <w:right w:val="none" w:sz="0" w:space="0" w:color="auto"/>
      </w:divBdr>
    </w:div>
    <w:div w:id="937172864">
      <w:bodyDiv w:val="1"/>
      <w:marLeft w:val="0"/>
      <w:marRight w:val="0"/>
      <w:marTop w:val="0"/>
      <w:marBottom w:val="0"/>
      <w:divBdr>
        <w:top w:val="none" w:sz="0" w:space="0" w:color="auto"/>
        <w:left w:val="none" w:sz="0" w:space="0" w:color="auto"/>
        <w:bottom w:val="none" w:sz="0" w:space="0" w:color="auto"/>
        <w:right w:val="none" w:sz="0" w:space="0" w:color="auto"/>
      </w:divBdr>
    </w:div>
    <w:div w:id="939488705">
      <w:bodyDiv w:val="1"/>
      <w:marLeft w:val="0"/>
      <w:marRight w:val="0"/>
      <w:marTop w:val="0"/>
      <w:marBottom w:val="0"/>
      <w:divBdr>
        <w:top w:val="none" w:sz="0" w:space="0" w:color="auto"/>
        <w:left w:val="none" w:sz="0" w:space="0" w:color="auto"/>
        <w:bottom w:val="none" w:sz="0" w:space="0" w:color="auto"/>
        <w:right w:val="none" w:sz="0" w:space="0" w:color="auto"/>
      </w:divBdr>
    </w:div>
    <w:div w:id="942495116">
      <w:bodyDiv w:val="1"/>
      <w:marLeft w:val="0"/>
      <w:marRight w:val="0"/>
      <w:marTop w:val="0"/>
      <w:marBottom w:val="0"/>
      <w:divBdr>
        <w:top w:val="none" w:sz="0" w:space="0" w:color="auto"/>
        <w:left w:val="none" w:sz="0" w:space="0" w:color="auto"/>
        <w:bottom w:val="none" w:sz="0" w:space="0" w:color="auto"/>
        <w:right w:val="none" w:sz="0" w:space="0" w:color="auto"/>
      </w:divBdr>
    </w:div>
    <w:div w:id="942610522">
      <w:bodyDiv w:val="1"/>
      <w:marLeft w:val="0"/>
      <w:marRight w:val="0"/>
      <w:marTop w:val="0"/>
      <w:marBottom w:val="0"/>
      <w:divBdr>
        <w:top w:val="none" w:sz="0" w:space="0" w:color="auto"/>
        <w:left w:val="none" w:sz="0" w:space="0" w:color="auto"/>
        <w:bottom w:val="none" w:sz="0" w:space="0" w:color="auto"/>
        <w:right w:val="none" w:sz="0" w:space="0" w:color="auto"/>
      </w:divBdr>
    </w:div>
    <w:div w:id="944465722">
      <w:bodyDiv w:val="1"/>
      <w:marLeft w:val="0"/>
      <w:marRight w:val="0"/>
      <w:marTop w:val="0"/>
      <w:marBottom w:val="0"/>
      <w:divBdr>
        <w:top w:val="none" w:sz="0" w:space="0" w:color="auto"/>
        <w:left w:val="none" w:sz="0" w:space="0" w:color="auto"/>
        <w:bottom w:val="none" w:sz="0" w:space="0" w:color="auto"/>
        <w:right w:val="none" w:sz="0" w:space="0" w:color="auto"/>
      </w:divBdr>
    </w:div>
    <w:div w:id="945120465">
      <w:bodyDiv w:val="1"/>
      <w:marLeft w:val="0"/>
      <w:marRight w:val="0"/>
      <w:marTop w:val="0"/>
      <w:marBottom w:val="0"/>
      <w:divBdr>
        <w:top w:val="none" w:sz="0" w:space="0" w:color="auto"/>
        <w:left w:val="none" w:sz="0" w:space="0" w:color="auto"/>
        <w:bottom w:val="none" w:sz="0" w:space="0" w:color="auto"/>
        <w:right w:val="none" w:sz="0" w:space="0" w:color="auto"/>
      </w:divBdr>
    </w:div>
    <w:div w:id="951403691">
      <w:bodyDiv w:val="1"/>
      <w:marLeft w:val="0"/>
      <w:marRight w:val="0"/>
      <w:marTop w:val="0"/>
      <w:marBottom w:val="0"/>
      <w:divBdr>
        <w:top w:val="none" w:sz="0" w:space="0" w:color="auto"/>
        <w:left w:val="none" w:sz="0" w:space="0" w:color="auto"/>
        <w:bottom w:val="none" w:sz="0" w:space="0" w:color="auto"/>
        <w:right w:val="none" w:sz="0" w:space="0" w:color="auto"/>
      </w:divBdr>
    </w:div>
    <w:div w:id="951861334">
      <w:bodyDiv w:val="1"/>
      <w:marLeft w:val="0"/>
      <w:marRight w:val="0"/>
      <w:marTop w:val="0"/>
      <w:marBottom w:val="0"/>
      <w:divBdr>
        <w:top w:val="none" w:sz="0" w:space="0" w:color="auto"/>
        <w:left w:val="none" w:sz="0" w:space="0" w:color="auto"/>
        <w:bottom w:val="none" w:sz="0" w:space="0" w:color="auto"/>
        <w:right w:val="none" w:sz="0" w:space="0" w:color="auto"/>
      </w:divBdr>
    </w:div>
    <w:div w:id="953948828">
      <w:bodyDiv w:val="1"/>
      <w:marLeft w:val="0"/>
      <w:marRight w:val="0"/>
      <w:marTop w:val="0"/>
      <w:marBottom w:val="0"/>
      <w:divBdr>
        <w:top w:val="none" w:sz="0" w:space="0" w:color="auto"/>
        <w:left w:val="none" w:sz="0" w:space="0" w:color="auto"/>
        <w:bottom w:val="none" w:sz="0" w:space="0" w:color="auto"/>
        <w:right w:val="none" w:sz="0" w:space="0" w:color="auto"/>
      </w:divBdr>
    </w:div>
    <w:div w:id="954405482">
      <w:bodyDiv w:val="1"/>
      <w:marLeft w:val="0"/>
      <w:marRight w:val="0"/>
      <w:marTop w:val="0"/>
      <w:marBottom w:val="0"/>
      <w:divBdr>
        <w:top w:val="none" w:sz="0" w:space="0" w:color="auto"/>
        <w:left w:val="none" w:sz="0" w:space="0" w:color="auto"/>
        <w:bottom w:val="none" w:sz="0" w:space="0" w:color="auto"/>
        <w:right w:val="none" w:sz="0" w:space="0" w:color="auto"/>
      </w:divBdr>
    </w:div>
    <w:div w:id="954484623">
      <w:bodyDiv w:val="1"/>
      <w:marLeft w:val="0"/>
      <w:marRight w:val="0"/>
      <w:marTop w:val="0"/>
      <w:marBottom w:val="0"/>
      <w:divBdr>
        <w:top w:val="none" w:sz="0" w:space="0" w:color="auto"/>
        <w:left w:val="none" w:sz="0" w:space="0" w:color="auto"/>
        <w:bottom w:val="none" w:sz="0" w:space="0" w:color="auto"/>
        <w:right w:val="none" w:sz="0" w:space="0" w:color="auto"/>
      </w:divBdr>
    </w:div>
    <w:div w:id="955404623">
      <w:bodyDiv w:val="1"/>
      <w:marLeft w:val="0"/>
      <w:marRight w:val="0"/>
      <w:marTop w:val="0"/>
      <w:marBottom w:val="0"/>
      <w:divBdr>
        <w:top w:val="none" w:sz="0" w:space="0" w:color="auto"/>
        <w:left w:val="none" w:sz="0" w:space="0" w:color="auto"/>
        <w:bottom w:val="none" w:sz="0" w:space="0" w:color="auto"/>
        <w:right w:val="none" w:sz="0" w:space="0" w:color="auto"/>
      </w:divBdr>
    </w:div>
    <w:div w:id="959264973">
      <w:bodyDiv w:val="1"/>
      <w:marLeft w:val="0"/>
      <w:marRight w:val="0"/>
      <w:marTop w:val="0"/>
      <w:marBottom w:val="0"/>
      <w:divBdr>
        <w:top w:val="none" w:sz="0" w:space="0" w:color="auto"/>
        <w:left w:val="none" w:sz="0" w:space="0" w:color="auto"/>
        <w:bottom w:val="none" w:sz="0" w:space="0" w:color="auto"/>
        <w:right w:val="none" w:sz="0" w:space="0" w:color="auto"/>
      </w:divBdr>
    </w:div>
    <w:div w:id="959722405">
      <w:bodyDiv w:val="1"/>
      <w:marLeft w:val="0"/>
      <w:marRight w:val="0"/>
      <w:marTop w:val="0"/>
      <w:marBottom w:val="0"/>
      <w:divBdr>
        <w:top w:val="none" w:sz="0" w:space="0" w:color="auto"/>
        <w:left w:val="none" w:sz="0" w:space="0" w:color="auto"/>
        <w:bottom w:val="none" w:sz="0" w:space="0" w:color="auto"/>
        <w:right w:val="none" w:sz="0" w:space="0" w:color="auto"/>
      </w:divBdr>
    </w:div>
    <w:div w:id="960765938">
      <w:bodyDiv w:val="1"/>
      <w:marLeft w:val="0"/>
      <w:marRight w:val="0"/>
      <w:marTop w:val="0"/>
      <w:marBottom w:val="0"/>
      <w:divBdr>
        <w:top w:val="none" w:sz="0" w:space="0" w:color="auto"/>
        <w:left w:val="none" w:sz="0" w:space="0" w:color="auto"/>
        <w:bottom w:val="none" w:sz="0" w:space="0" w:color="auto"/>
        <w:right w:val="none" w:sz="0" w:space="0" w:color="auto"/>
      </w:divBdr>
    </w:div>
    <w:div w:id="965430012">
      <w:bodyDiv w:val="1"/>
      <w:marLeft w:val="0"/>
      <w:marRight w:val="0"/>
      <w:marTop w:val="0"/>
      <w:marBottom w:val="0"/>
      <w:divBdr>
        <w:top w:val="none" w:sz="0" w:space="0" w:color="auto"/>
        <w:left w:val="none" w:sz="0" w:space="0" w:color="auto"/>
        <w:bottom w:val="none" w:sz="0" w:space="0" w:color="auto"/>
        <w:right w:val="none" w:sz="0" w:space="0" w:color="auto"/>
      </w:divBdr>
    </w:div>
    <w:div w:id="967123159">
      <w:bodyDiv w:val="1"/>
      <w:marLeft w:val="0"/>
      <w:marRight w:val="0"/>
      <w:marTop w:val="0"/>
      <w:marBottom w:val="0"/>
      <w:divBdr>
        <w:top w:val="none" w:sz="0" w:space="0" w:color="auto"/>
        <w:left w:val="none" w:sz="0" w:space="0" w:color="auto"/>
        <w:bottom w:val="none" w:sz="0" w:space="0" w:color="auto"/>
        <w:right w:val="none" w:sz="0" w:space="0" w:color="auto"/>
      </w:divBdr>
    </w:div>
    <w:div w:id="969018306">
      <w:bodyDiv w:val="1"/>
      <w:marLeft w:val="0"/>
      <w:marRight w:val="0"/>
      <w:marTop w:val="0"/>
      <w:marBottom w:val="0"/>
      <w:divBdr>
        <w:top w:val="none" w:sz="0" w:space="0" w:color="auto"/>
        <w:left w:val="none" w:sz="0" w:space="0" w:color="auto"/>
        <w:bottom w:val="none" w:sz="0" w:space="0" w:color="auto"/>
        <w:right w:val="none" w:sz="0" w:space="0" w:color="auto"/>
      </w:divBdr>
    </w:div>
    <w:div w:id="974718176">
      <w:bodyDiv w:val="1"/>
      <w:marLeft w:val="0"/>
      <w:marRight w:val="0"/>
      <w:marTop w:val="0"/>
      <w:marBottom w:val="0"/>
      <w:divBdr>
        <w:top w:val="none" w:sz="0" w:space="0" w:color="auto"/>
        <w:left w:val="none" w:sz="0" w:space="0" w:color="auto"/>
        <w:bottom w:val="none" w:sz="0" w:space="0" w:color="auto"/>
        <w:right w:val="none" w:sz="0" w:space="0" w:color="auto"/>
      </w:divBdr>
    </w:div>
    <w:div w:id="976766917">
      <w:bodyDiv w:val="1"/>
      <w:marLeft w:val="0"/>
      <w:marRight w:val="0"/>
      <w:marTop w:val="0"/>
      <w:marBottom w:val="0"/>
      <w:divBdr>
        <w:top w:val="none" w:sz="0" w:space="0" w:color="auto"/>
        <w:left w:val="none" w:sz="0" w:space="0" w:color="auto"/>
        <w:bottom w:val="none" w:sz="0" w:space="0" w:color="auto"/>
        <w:right w:val="none" w:sz="0" w:space="0" w:color="auto"/>
      </w:divBdr>
    </w:div>
    <w:div w:id="980769963">
      <w:bodyDiv w:val="1"/>
      <w:marLeft w:val="0"/>
      <w:marRight w:val="0"/>
      <w:marTop w:val="0"/>
      <w:marBottom w:val="0"/>
      <w:divBdr>
        <w:top w:val="none" w:sz="0" w:space="0" w:color="auto"/>
        <w:left w:val="none" w:sz="0" w:space="0" w:color="auto"/>
        <w:bottom w:val="none" w:sz="0" w:space="0" w:color="auto"/>
        <w:right w:val="none" w:sz="0" w:space="0" w:color="auto"/>
      </w:divBdr>
    </w:div>
    <w:div w:id="982809045">
      <w:bodyDiv w:val="1"/>
      <w:marLeft w:val="0"/>
      <w:marRight w:val="0"/>
      <w:marTop w:val="0"/>
      <w:marBottom w:val="0"/>
      <w:divBdr>
        <w:top w:val="none" w:sz="0" w:space="0" w:color="auto"/>
        <w:left w:val="none" w:sz="0" w:space="0" w:color="auto"/>
        <w:bottom w:val="none" w:sz="0" w:space="0" w:color="auto"/>
        <w:right w:val="none" w:sz="0" w:space="0" w:color="auto"/>
      </w:divBdr>
    </w:div>
    <w:div w:id="983004964">
      <w:bodyDiv w:val="1"/>
      <w:marLeft w:val="0"/>
      <w:marRight w:val="0"/>
      <w:marTop w:val="0"/>
      <w:marBottom w:val="0"/>
      <w:divBdr>
        <w:top w:val="none" w:sz="0" w:space="0" w:color="auto"/>
        <w:left w:val="none" w:sz="0" w:space="0" w:color="auto"/>
        <w:bottom w:val="none" w:sz="0" w:space="0" w:color="auto"/>
        <w:right w:val="none" w:sz="0" w:space="0" w:color="auto"/>
      </w:divBdr>
    </w:div>
    <w:div w:id="985861758">
      <w:bodyDiv w:val="1"/>
      <w:marLeft w:val="0"/>
      <w:marRight w:val="0"/>
      <w:marTop w:val="0"/>
      <w:marBottom w:val="0"/>
      <w:divBdr>
        <w:top w:val="none" w:sz="0" w:space="0" w:color="auto"/>
        <w:left w:val="none" w:sz="0" w:space="0" w:color="auto"/>
        <w:bottom w:val="none" w:sz="0" w:space="0" w:color="auto"/>
        <w:right w:val="none" w:sz="0" w:space="0" w:color="auto"/>
      </w:divBdr>
    </w:div>
    <w:div w:id="987320755">
      <w:bodyDiv w:val="1"/>
      <w:marLeft w:val="0"/>
      <w:marRight w:val="0"/>
      <w:marTop w:val="0"/>
      <w:marBottom w:val="0"/>
      <w:divBdr>
        <w:top w:val="none" w:sz="0" w:space="0" w:color="auto"/>
        <w:left w:val="none" w:sz="0" w:space="0" w:color="auto"/>
        <w:bottom w:val="none" w:sz="0" w:space="0" w:color="auto"/>
        <w:right w:val="none" w:sz="0" w:space="0" w:color="auto"/>
      </w:divBdr>
    </w:div>
    <w:div w:id="988244900">
      <w:bodyDiv w:val="1"/>
      <w:marLeft w:val="0"/>
      <w:marRight w:val="0"/>
      <w:marTop w:val="0"/>
      <w:marBottom w:val="0"/>
      <w:divBdr>
        <w:top w:val="none" w:sz="0" w:space="0" w:color="auto"/>
        <w:left w:val="none" w:sz="0" w:space="0" w:color="auto"/>
        <w:bottom w:val="none" w:sz="0" w:space="0" w:color="auto"/>
        <w:right w:val="none" w:sz="0" w:space="0" w:color="auto"/>
      </w:divBdr>
    </w:div>
    <w:div w:id="989291364">
      <w:bodyDiv w:val="1"/>
      <w:marLeft w:val="0"/>
      <w:marRight w:val="0"/>
      <w:marTop w:val="0"/>
      <w:marBottom w:val="0"/>
      <w:divBdr>
        <w:top w:val="none" w:sz="0" w:space="0" w:color="auto"/>
        <w:left w:val="none" w:sz="0" w:space="0" w:color="auto"/>
        <w:bottom w:val="none" w:sz="0" w:space="0" w:color="auto"/>
        <w:right w:val="none" w:sz="0" w:space="0" w:color="auto"/>
      </w:divBdr>
    </w:div>
    <w:div w:id="989401937">
      <w:bodyDiv w:val="1"/>
      <w:marLeft w:val="0"/>
      <w:marRight w:val="0"/>
      <w:marTop w:val="0"/>
      <w:marBottom w:val="0"/>
      <w:divBdr>
        <w:top w:val="none" w:sz="0" w:space="0" w:color="auto"/>
        <w:left w:val="none" w:sz="0" w:space="0" w:color="auto"/>
        <w:bottom w:val="none" w:sz="0" w:space="0" w:color="auto"/>
        <w:right w:val="none" w:sz="0" w:space="0" w:color="auto"/>
      </w:divBdr>
    </w:div>
    <w:div w:id="989677136">
      <w:bodyDiv w:val="1"/>
      <w:marLeft w:val="0"/>
      <w:marRight w:val="0"/>
      <w:marTop w:val="0"/>
      <w:marBottom w:val="0"/>
      <w:divBdr>
        <w:top w:val="none" w:sz="0" w:space="0" w:color="auto"/>
        <w:left w:val="none" w:sz="0" w:space="0" w:color="auto"/>
        <w:bottom w:val="none" w:sz="0" w:space="0" w:color="auto"/>
        <w:right w:val="none" w:sz="0" w:space="0" w:color="auto"/>
      </w:divBdr>
    </w:div>
    <w:div w:id="990527659">
      <w:bodyDiv w:val="1"/>
      <w:marLeft w:val="0"/>
      <w:marRight w:val="0"/>
      <w:marTop w:val="0"/>
      <w:marBottom w:val="0"/>
      <w:divBdr>
        <w:top w:val="none" w:sz="0" w:space="0" w:color="auto"/>
        <w:left w:val="none" w:sz="0" w:space="0" w:color="auto"/>
        <w:bottom w:val="none" w:sz="0" w:space="0" w:color="auto"/>
        <w:right w:val="none" w:sz="0" w:space="0" w:color="auto"/>
      </w:divBdr>
    </w:div>
    <w:div w:id="991058797">
      <w:bodyDiv w:val="1"/>
      <w:marLeft w:val="0"/>
      <w:marRight w:val="0"/>
      <w:marTop w:val="0"/>
      <w:marBottom w:val="0"/>
      <w:divBdr>
        <w:top w:val="none" w:sz="0" w:space="0" w:color="auto"/>
        <w:left w:val="none" w:sz="0" w:space="0" w:color="auto"/>
        <w:bottom w:val="none" w:sz="0" w:space="0" w:color="auto"/>
        <w:right w:val="none" w:sz="0" w:space="0" w:color="auto"/>
      </w:divBdr>
    </w:div>
    <w:div w:id="994996178">
      <w:bodyDiv w:val="1"/>
      <w:marLeft w:val="0"/>
      <w:marRight w:val="0"/>
      <w:marTop w:val="0"/>
      <w:marBottom w:val="0"/>
      <w:divBdr>
        <w:top w:val="none" w:sz="0" w:space="0" w:color="auto"/>
        <w:left w:val="none" w:sz="0" w:space="0" w:color="auto"/>
        <w:bottom w:val="none" w:sz="0" w:space="0" w:color="auto"/>
        <w:right w:val="none" w:sz="0" w:space="0" w:color="auto"/>
      </w:divBdr>
    </w:div>
    <w:div w:id="996570963">
      <w:bodyDiv w:val="1"/>
      <w:marLeft w:val="0"/>
      <w:marRight w:val="0"/>
      <w:marTop w:val="0"/>
      <w:marBottom w:val="0"/>
      <w:divBdr>
        <w:top w:val="none" w:sz="0" w:space="0" w:color="auto"/>
        <w:left w:val="none" w:sz="0" w:space="0" w:color="auto"/>
        <w:bottom w:val="none" w:sz="0" w:space="0" w:color="auto"/>
        <w:right w:val="none" w:sz="0" w:space="0" w:color="auto"/>
      </w:divBdr>
    </w:div>
    <w:div w:id="997928269">
      <w:bodyDiv w:val="1"/>
      <w:marLeft w:val="0"/>
      <w:marRight w:val="0"/>
      <w:marTop w:val="0"/>
      <w:marBottom w:val="0"/>
      <w:divBdr>
        <w:top w:val="none" w:sz="0" w:space="0" w:color="auto"/>
        <w:left w:val="none" w:sz="0" w:space="0" w:color="auto"/>
        <w:bottom w:val="none" w:sz="0" w:space="0" w:color="auto"/>
        <w:right w:val="none" w:sz="0" w:space="0" w:color="auto"/>
      </w:divBdr>
    </w:div>
    <w:div w:id="1002781873">
      <w:bodyDiv w:val="1"/>
      <w:marLeft w:val="0"/>
      <w:marRight w:val="0"/>
      <w:marTop w:val="0"/>
      <w:marBottom w:val="0"/>
      <w:divBdr>
        <w:top w:val="none" w:sz="0" w:space="0" w:color="auto"/>
        <w:left w:val="none" w:sz="0" w:space="0" w:color="auto"/>
        <w:bottom w:val="none" w:sz="0" w:space="0" w:color="auto"/>
        <w:right w:val="none" w:sz="0" w:space="0" w:color="auto"/>
      </w:divBdr>
    </w:div>
    <w:div w:id="1003050750">
      <w:bodyDiv w:val="1"/>
      <w:marLeft w:val="0"/>
      <w:marRight w:val="0"/>
      <w:marTop w:val="0"/>
      <w:marBottom w:val="0"/>
      <w:divBdr>
        <w:top w:val="none" w:sz="0" w:space="0" w:color="auto"/>
        <w:left w:val="none" w:sz="0" w:space="0" w:color="auto"/>
        <w:bottom w:val="none" w:sz="0" w:space="0" w:color="auto"/>
        <w:right w:val="none" w:sz="0" w:space="0" w:color="auto"/>
      </w:divBdr>
    </w:div>
    <w:div w:id="1005280339">
      <w:bodyDiv w:val="1"/>
      <w:marLeft w:val="0"/>
      <w:marRight w:val="0"/>
      <w:marTop w:val="0"/>
      <w:marBottom w:val="0"/>
      <w:divBdr>
        <w:top w:val="none" w:sz="0" w:space="0" w:color="auto"/>
        <w:left w:val="none" w:sz="0" w:space="0" w:color="auto"/>
        <w:bottom w:val="none" w:sz="0" w:space="0" w:color="auto"/>
        <w:right w:val="none" w:sz="0" w:space="0" w:color="auto"/>
      </w:divBdr>
    </w:div>
    <w:div w:id="1018000892">
      <w:bodyDiv w:val="1"/>
      <w:marLeft w:val="0"/>
      <w:marRight w:val="0"/>
      <w:marTop w:val="0"/>
      <w:marBottom w:val="0"/>
      <w:divBdr>
        <w:top w:val="none" w:sz="0" w:space="0" w:color="auto"/>
        <w:left w:val="none" w:sz="0" w:space="0" w:color="auto"/>
        <w:bottom w:val="none" w:sz="0" w:space="0" w:color="auto"/>
        <w:right w:val="none" w:sz="0" w:space="0" w:color="auto"/>
      </w:divBdr>
    </w:div>
    <w:div w:id="1021199990">
      <w:bodyDiv w:val="1"/>
      <w:marLeft w:val="0"/>
      <w:marRight w:val="0"/>
      <w:marTop w:val="0"/>
      <w:marBottom w:val="0"/>
      <w:divBdr>
        <w:top w:val="none" w:sz="0" w:space="0" w:color="auto"/>
        <w:left w:val="none" w:sz="0" w:space="0" w:color="auto"/>
        <w:bottom w:val="none" w:sz="0" w:space="0" w:color="auto"/>
        <w:right w:val="none" w:sz="0" w:space="0" w:color="auto"/>
      </w:divBdr>
    </w:div>
    <w:div w:id="1023554516">
      <w:bodyDiv w:val="1"/>
      <w:marLeft w:val="0"/>
      <w:marRight w:val="0"/>
      <w:marTop w:val="0"/>
      <w:marBottom w:val="0"/>
      <w:divBdr>
        <w:top w:val="none" w:sz="0" w:space="0" w:color="auto"/>
        <w:left w:val="none" w:sz="0" w:space="0" w:color="auto"/>
        <w:bottom w:val="none" w:sz="0" w:space="0" w:color="auto"/>
        <w:right w:val="none" w:sz="0" w:space="0" w:color="auto"/>
      </w:divBdr>
    </w:div>
    <w:div w:id="1026715251">
      <w:bodyDiv w:val="1"/>
      <w:marLeft w:val="0"/>
      <w:marRight w:val="0"/>
      <w:marTop w:val="0"/>
      <w:marBottom w:val="0"/>
      <w:divBdr>
        <w:top w:val="none" w:sz="0" w:space="0" w:color="auto"/>
        <w:left w:val="none" w:sz="0" w:space="0" w:color="auto"/>
        <w:bottom w:val="none" w:sz="0" w:space="0" w:color="auto"/>
        <w:right w:val="none" w:sz="0" w:space="0" w:color="auto"/>
      </w:divBdr>
    </w:div>
    <w:div w:id="1034696004">
      <w:bodyDiv w:val="1"/>
      <w:marLeft w:val="0"/>
      <w:marRight w:val="0"/>
      <w:marTop w:val="0"/>
      <w:marBottom w:val="0"/>
      <w:divBdr>
        <w:top w:val="none" w:sz="0" w:space="0" w:color="auto"/>
        <w:left w:val="none" w:sz="0" w:space="0" w:color="auto"/>
        <w:bottom w:val="none" w:sz="0" w:space="0" w:color="auto"/>
        <w:right w:val="none" w:sz="0" w:space="0" w:color="auto"/>
      </w:divBdr>
    </w:div>
    <w:div w:id="1036346059">
      <w:bodyDiv w:val="1"/>
      <w:marLeft w:val="0"/>
      <w:marRight w:val="0"/>
      <w:marTop w:val="0"/>
      <w:marBottom w:val="0"/>
      <w:divBdr>
        <w:top w:val="none" w:sz="0" w:space="0" w:color="auto"/>
        <w:left w:val="none" w:sz="0" w:space="0" w:color="auto"/>
        <w:bottom w:val="none" w:sz="0" w:space="0" w:color="auto"/>
        <w:right w:val="none" w:sz="0" w:space="0" w:color="auto"/>
      </w:divBdr>
    </w:div>
    <w:div w:id="1043824060">
      <w:bodyDiv w:val="1"/>
      <w:marLeft w:val="0"/>
      <w:marRight w:val="0"/>
      <w:marTop w:val="0"/>
      <w:marBottom w:val="0"/>
      <w:divBdr>
        <w:top w:val="none" w:sz="0" w:space="0" w:color="auto"/>
        <w:left w:val="none" w:sz="0" w:space="0" w:color="auto"/>
        <w:bottom w:val="none" w:sz="0" w:space="0" w:color="auto"/>
        <w:right w:val="none" w:sz="0" w:space="0" w:color="auto"/>
      </w:divBdr>
    </w:div>
    <w:div w:id="1047072112">
      <w:bodyDiv w:val="1"/>
      <w:marLeft w:val="0"/>
      <w:marRight w:val="0"/>
      <w:marTop w:val="0"/>
      <w:marBottom w:val="0"/>
      <w:divBdr>
        <w:top w:val="none" w:sz="0" w:space="0" w:color="auto"/>
        <w:left w:val="none" w:sz="0" w:space="0" w:color="auto"/>
        <w:bottom w:val="none" w:sz="0" w:space="0" w:color="auto"/>
        <w:right w:val="none" w:sz="0" w:space="0" w:color="auto"/>
      </w:divBdr>
    </w:div>
    <w:div w:id="1049569601">
      <w:bodyDiv w:val="1"/>
      <w:marLeft w:val="0"/>
      <w:marRight w:val="0"/>
      <w:marTop w:val="0"/>
      <w:marBottom w:val="0"/>
      <w:divBdr>
        <w:top w:val="none" w:sz="0" w:space="0" w:color="auto"/>
        <w:left w:val="none" w:sz="0" w:space="0" w:color="auto"/>
        <w:bottom w:val="none" w:sz="0" w:space="0" w:color="auto"/>
        <w:right w:val="none" w:sz="0" w:space="0" w:color="auto"/>
      </w:divBdr>
    </w:div>
    <w:div w:id="1050685449">
      <w:bodyDiv w:val="1"/>
      <w:marLeft w:val="0"/>
      <w:marRight w:val="0"/>
      <w:marTop w:val="0"/>
      <w:marBottom w:val="0"/>
      <w:divBdr>
        <w:top w:val="none" w:sz="0" w:space="0" w:color="auto"/>
        <w:left w:val="none" w:sz="0" w:space="0" w:color="auto"/>
        <w:bottom w:val="none" w:sz="0" w:space="0" w:color="auto"/>
        <w:right w:val="none" w:sz="0" w:space="0" w:color="auto"/>
      </w:divBdr>
    </w:div>
    <w:div w:id="1055617296">
      <w:bodyDiv w:val="1"/>
      <w:marLeft w:val="0"/>
      <w:marRight w:val="0"/>
      <w:marTop w:val="0"/>
      <w:marBottom w:val="0"/>
      <w:divBdr>
        <w:top w:val="none" w:sz="0" w:space="0" w:color="auto"/>
        <w:left w:val="none" w:sz="0" w:space="0" w:color="auto"/>
        <w:bottom w:val="none" w:sz="0" w:space="0" w:color="auto"/>
        <w:right w:val="none" w:sz="0" w:space="0" w:color="auto"/>
      </w:divBdr>
    </w:div>
    <w:div w:id="1061058933">
      <w:bodyDiv w:val="1"/>
      <w:marLeft w:val="0"/>
      <w:marRight w:val="0"/>
      <w:marTop w:val="0"/>
      <w:marBottom w:val="0"/>
      <w:divBdr>
        <w:top w:val="none" w:sz="0" w:space="0" w:color="auto"/>
        <w:left w:val="none" w:sz="0" w:space="0" w:color="auto"/>
        <w:bottom w:val="none" w:sz="0" w:space="0" w:color="auto"/>
        <w:right w:val="none" w:sz="0" w:space="0" w:color="auto"/>
      </w:divBdr>
    </w:div>
    <w:div w:id="1063215328">
      <w:bodyDiv w:val="1"/>
      <w:marLeft w:val="0"/>
      <w:marRight w:val="0"/>
      <w:marTop w:val="0"/>
      <w:marBottom w:val="0"/>
      <w:divBdr>
        <w:top w:val="none" w:sz="0" w:space="0" w:color="auto"/>
        <w:left w:val="none" w:sz="0" w:space="0" w:color="auto"/>
        <w:bottom w:val="none" w:sz="0" w:space="0" w:color="auto"/>
        <w:right w:val="none" w:sz="0" w:space="0" w:color="auto"/>
      </w:divBdr>
    </w:div>
    <w:div w:id="1063601163">
      <w:bodyDiv w:val="1"/>
      <w:marLeft w:val="0"/>
      <w:marRight w:val="0"/>
      <w:marTop w:val="0"/>
      <w:marBottom w:val="0"/>
      <w:divBdr>
        <w:top w:val="none" w:sz="0" w:space="0" w:color="auto"/>
        <w:left w:val="none" w:sz="0" w:space="0" w:color="auto"/>
        <w:bottom w:val="none" w:sz="0" w:space="0" w:color="auto"/>
        <w:right w:val="none" w:sz="0" w:space="0" w:color="auto"/>
      </w:divBdr>
    </w:div>
    <w:div w:id="1064067595">
      <w:bodyDiv w:val="1"/>
      <w:marLeft w:val="0"/>
      <w:marRight w:val="0"/>
      <w:marTop w:val="0"/>
      <w:marBottom w:val="0"/>
      <w:divBdr>
        <w:top w:val="none" w:sz="0" w:space="0" w:color="auto"/>
        <w:left w:val="none" w:sz="0" w:space="0" w:color="auto"/>
        <w:bottom w:val="none" w:sz="0" w:space="0" w:color="auto"/>
        <w:right w:val="none" w:sz="0" w:space="0" w:color="auto"/>
      </w:divBdr>
    </w:div>
    <w:div w:id="1064138838">
      <w:bodyDiv w:val="1"/>
      <w:marLeft w:val="0"/>
      <w:marRight w:val="0"/>
      <w:marTop w:val="0"/>
      <w:marBottom w:val="0"/>
      <w:divBdr>
        <w:top w:val="none" w:sz="0" w:space="0" w:color="auto"/>
        <w:left w:val="none" w:sz="0" w:space="0" w:color="auto"/>
        <w:bottom w:val="none" w:sz="0" w:space="0" w:color="auto"/>
        <w:right w:val="none" w:sz="0" w:space="0" w:color="auto"/>
      </w:divBdr>
    </w:div>
    <w:div w:id="1066491184">
      <w:bodyDiv w:val="1"/>
      <w:marLeft w:val="0"/>
      <w:marRight w:val="0"/>
      <w:marTop w:val="0"/>
      <w:marBottom w:val="0"/>
      <w:divBdr>
        <w:top w:val="none" w:sz="0" w:space="0" w:color="auto"/>
        <w:left w:val="none" w:sz="0" w:space="0" w:color="auto"/>
        <w:bottom w:val="none" w:sz="0" w:space="0" w:color="auto"/>
        <w:right w:val="none" w:sz="0" w:space="0" w:color="auto"/>
      </w:divBdr>
    </w:div>
    <w:div w:id="1067413962">
      <w:bodyDiv w:val="1"/>
      <w:marLeft w:val="0"/>
      <w:marRight w:val="0"/>
      <w:marTop w:val="0"/>
      <w:marBottom w:val="0"/>
      <w:divBdr>
        <w:top w:val="none" w:sz="0" w:space="0" w:color="auto"/>
        <w:left w:val="none" w:sz="0" w:space="0" w:color="auto"/>
        <w:bottom w:val="none" w:sz="0" w:space="0" w:color="auto"/>
        <w:right w:val="none" w:sz="0" w:space="0" w:color="auto"/>
      </w:divBdr>
    </w:div>
    <w:div w:id="1068188640">
      <w:bodyDiv w:val="1"/>
      <w:marLeft w:val="0"/>
      <w:marRight w:val="0"/>
      <w:marTop w:val="0"/>
      <w:marBottom w:val="0"/>
      <w:divBdr>
        <w:top w:val="none" w:sz="0" w:space="0" w:color="auto"/>
        <w:left w:val="none" w:sz="0" w:space="0" w:color="auto"/>
        <w:bottom w:val="none" w:sz="0" w:space="0" w:color="auto"/>
        <w:right w:val="none" w:sz="0" w:space="0" w:color="auto"/>
      </w:divBdr>
    </w:div>
    <w:div w:id="1070812086">
      <w:bodyDiv w:val="1"/>
      <w:marLeft w:val="0"/>
      <w:marRight w:val="0"/>
      <w:marTop w:val="0"/>
      <w:marBottom w:val="0"/>
      <w:divBdr>
        <w:top w:val="none" w:sz="0" w:space="0" w:color="auto"/>
        <w:left w:val="none" w:sz="0" w:space="0" w:color="auto"/>
        <w:bottom w:val="none" w:sz="0" w:space="0" w:color="auto"/>
        <w:right w:val="none" w:sz="0" w:space="0" w:color="auto"/>
      </w:divBdr>
    </w:div>
    <w:div w:id="1072042778">
      <w:bodyDiv w:val="1"/>
      <w:marLeft w:val="0"/>
      <w:marRight w:val="0"/>
      <w:marTop w:val="0"/>
      <w:marBottom w:val="0"/>
      <w:divBdr>
        <w:top w:val="none" w:sz="0" w:space="0" w:color="auto"/>
        <w:left w:val="none" w:sz="0" w:space="0" w:color="auto"/>
        <w:bottom w:val="none" w:sz="0" w:space="0" w:color="auto"/>
        <w:right w:val="none" w:sz="0" w:space="0" w:color="auto"/>
      </w:divBdr>
    </w:div>
    <w:div w:id="1073426124">
      <w:bodyDiv w:val="1"/>
      <w:marLeft w:val="0"/>
      <w:marRight w:val="0"/>
      <w:marTop w:val="0"/>
      <w:marBottom w:val="0"/>
      <w:divBdr>
        <w:top w:val="none" w:sz="0" w:space="0" w:color="auto"/>
        <w:left w:val="none" w:sz="0" w:space="0" w:color="auto"/>
        <w:bottom w:val="none" w:sz="0" w:space="0" w:color="auto"/>
        <w:right w:val="none" w:sz="0" w:space="0" w:color="auto"/>
      </w:divBdr>
    </w:div>
    <w:div w:id="1074201239">
      <w:bodyDiv w:val="1"/>
      <w:marLeft w:val="0"/>
      <w:marRight w:val="0"/>
      <w:marTop w:val="0"/>
      <w:marBottom w:val="0"/>
      <w:divBdr>
        <w:top w:val="none" w:sz="0" w:space="0" w:color="auto"/>
        <w:left w:val="none" w:sz="0" w:space="0" w:color="auto"/>
        <w:bottom w:val="none" w:sz="0" w:space="0" w:color="auto"/>
        <w:right w:val="none" w:sz="0" w:space="0" w:color="auto"/>
      </w:divBdr>
    </w:div>
    <w:div w:id="1075201730">
      <w:bodyDiv w:val="1"/>
      <w:marLeft w:val="0"/>
      <w:marRight w:val="0"/>
      <w:marTop w:val="0"/>
      <w:marBottom w:val="0"/>
      <w:divBdr>
        <w:top w:val="none" w:sz="0" w:space="0" w:color="auto"/>
        <w:left w:val="none" w:sz="0" w:space="0" w:color="auto"/>
        <w:bottom w:val="none" w:sz="0" w:space="0" w:color="auto"/>
        <w:right w:val="none" w:sz="0" w:space="0" w:color="auto"/>
      </w:divBdr>
    </w:div>
    <w:div w:id="1078675978">
      <w:bodyDiv w:val="1"/>
      <w:marLeft w:val="0"/>
      <w:marRight w:val="0"/>
      <w:marTop w:val="0"/>
      <w:marBottom w:val="0"/>
      <w:divBdr>
        <w:top w:val="none" w:sz="0" w:space="0" w:color="auto"/>
        <w:left w:val="none" w:sz="0" w:space="0" w:color="auto"/>
        <w:bottom w:val="none" w:sz="0" w:space="0" w:color="auto"/>
        <w:right w:val="none" w:sz="0" w:space="0" w:color="auto"/>
      </w:divBdr>
    </w:div>
    <w:div w:id="1083840421">
      <w:bodyDiv w:val="1"/>
      <w:marLeft w:val="0"/>
      <w:marRight w:val="0"/>
      <w:marTop w:val="0"/>
      <w:marBottom w:val="0"/>
      <w:divBdr>
        <w:top w:val="none" w:sz="0" w:space="0" w:color="auto"/>
        <w:left w:val="none" w:sz="0" w:space="0" w:color="auto"/>
        <w:bottom w:val="none" w:sz="0" w:space="0" w:color="auto"/>
        <w:right w:val="none" w:sz="0" w:space="0" w:color="auto"/>
      </w:divBdr>
    </w:div>
    <w:div w:id="1084575112">
      <w:bodyDiv w:val="1"/>
      <w:marLeft w:val="0"/>
      <w:marRight w:val="0"/>
      <w:marTop w:val="0"/>
      <w:marBottom w:val="0"/>
      <w:divBdr>
        <w:top w:val="none" w:sz="0" w:space="0" w:color="auto"/>
        <w:left w:val="none" w:sz="0" w:space="0" w:color="auto"/>
        <w:bottom w:val="none" w:sz="0" w:space="0" w:color="auto"/>
        <w:right w:val="none" w:sz="0" w:space="0" w:color="auto"/>
      </w:divBdr>
    </w:div>
    <w:div w:id="1085882495">
      <w:bodyDiv w:val="1"/>
      <w:marLeft w:val="0"/>
      <w:marRight w:val="0"/>
      <w:marTop w:val="0"/>
      <w:marBottom w:val="0"/>
      <w:divBdr>
        <w:top w:val="none" w:sz="0" w:space="0" w:color="auto"/>
        <w:left w:val="none" w:sz="0" w:space="0" w:color="auto"/>
        <w:bottom w:val="none" w:sz="0" w:space="0" w:color="auto"/>
        <w:right w:val="none" w:sz="0" w:space="0" w:color="auto"/>
      </w:divBdr>
    </w:div>
    <w:div w:id="1086222225">
      <w:bodyDiv w:val="1"/>
      <w:marLeft w:val="0"/>
      <w:marRight w:val="0"/>
      <w:marTop w:val="0"/>
      <w:marBottom w:val="0"/>
      <w:divBdr>
        <w:top w:val="none" w:sz="0" w:space="0" w:color="auto"/>
        <w:left w:val="none" w:sz="0" w:space="0" w:color="auto"/>
        <w:bottom w:val="none" w:sz="0" w:space="0" w:color="auto"/>
        <w:right w:val="none" w:sz="0" w:space="0" w:color="auto"/>
      </w:divBdr>
    </w:div>
    <w:div w:id="1086457458">
      <w:bodyDiv w:val="1"/>
      <w:marLeft w:val="0"/>
      <w:marRight w:val="0"/>
      <w:marTop w:val="0"/>
      <w:marBottom w:val="0"/>
      <w:divBdr>
        <w:top w:val="none" w:sz="0" w:space="0" w:color="auto"/>
        <w:left w:val="none" w:sz="0" w:space="0" w:color="auto"/>
        <w:bottom w:val="none" w:sz="0" w:space="0" w:color="auto"/>
        <w:right w:val="none" w:sz="0" w:space="0" w:color="auto"/>
      </w:divBdr>
    </w:div>
    <w:div w:id="1090077298">
      <w:bodyDiv w:val="1"/>
      <w:marLeft w:val="0"/>
      <w:marRight w:val="0"/>
      <w:marTop w:val="0"/>
      <w:marBottom w:val="0"/>
      <w:divBdr>
        <w:top w:val="none" w:sz="0" w:space="0" w:color="auto"/>
        <w:left w:val="none" w:sz="0" w:space="0" w:color="auto"/>
        <w:bottom w:val="none" w:sz="0" w:space="0" w:color="auto"/>
        <w:right w:val="none" w:sz="0" w:space="0" w:color="auto"/>
      </w:divBdr>
    </w:div>
    <w:div w:id="1091202063">
      <w:bodyDiv w:val="1"/>
      <w:marLeft w:val="0"/>
      <w:marRight w:val="0"/>
      <w:marTop w:val="0"/>
      <w:marBottom w:val="0"/>
      <w:divBdr>
        <w:top w:val="none" w:sz="0" w:space="0" w:color="auto"/>
        <w:left w:val="none" w:sz="0" w:space="0" w:color="auto"/>
        <w:bottom w:val="none" w:sz="0" w:space="0" w:color="auto"/>
        <w:right w:val="none" w:sz="0" w:space="0" w:color="auto"/>
      </w:divBdr>
    </w:div>
    <w:div w:id="1094590586">
      <w:bodyDiv w:val="1"/>
      <w:marLeft w:val="0"/>
      <w:marRight w:val="0"/>
      <w:marTop w:val="0"/>
      <w:marBottom w:val="0"/>
      <w:divBdr>
        <w:top w:val="none" w:sz="0" w:space="0" w:color="auto"/>
        <w:left w:val="none" w:sz="0" w:space="0" w:color="auto"/>
        <w:bottom w:val="none" w:sz="0" w:space="0" w:color="auto"/>
        <w:right w:val="none" w:sz="0" w:space="0" w:color="auto"/>
      </w:divBdr>
    </w:div>
    <w:div w:id="1096748373">
      <w:bodyDiv w:val="1"/>
      <w:marLeft w:val="0"/>
      <w:marRight w:val="0"/>
      <w:marTop w:val="0"/>
      <w:marBottom w:val="0"/>
      <w:divBdr>
        <w:top w:val="none" w:sz="0" w:space="0" w:color="auto"/>
        <w:left w:val="none" w:sz="0" w:space="0" w:color="auto"/>
        <w:bottom w:val="none" w:sz="0" w:space="0" w:color="auto"/>
        <w:right w:val="none" w:sz="0" w:space="0" w:color="auto"/>
      </w:divBdr>
    </w:div>
    <w:div w:id="1096749978">
      <w:bodyDiv w:val="1"/>
      <w:marLeft w:val="0"/>
      <w:marRight w:val="0"/>
      <w:marTop w:val="0"/>
      <w:marBottom w:val="0"/>
      <w:divBdr>
        <w:top w:val="none" w:sz="0" w:space="0" w:color="auto"/>
        <w:left w:val="none" w:sz="0" w:space="0" w:color="auto"/>
        <w:bottom w:val="none" w:sz="0" w:space="0" w:color="auto"/>
        <w:right w:val="none" w:sz="0" w:space="0" w:color="auto"/>
      </w:divBdr>
    </w:div>
    <w:div w:id="1098448909">
      <w:bodyDiv w:val="1"/>
      <w:marLeft w:val="0"/>
      <w:marRight w:val="0"/>
      <w:marTop w:val="0"/>
      <w:marBottom w:val="0"/>
      <w:divBdr>
        <w:top w:val="none" w:sz="0" w:space="0" w:color="auto"/>
        <w:left w:val="none" w:sz="0" w:space="0" w:color="auto"/>
        <w:bottom w:val="none" w:sz="0" w:space="0" w:color="auto"/>
        <w:right w:val="none" w:sz="0" w:space="0" w:color="auto"/>
      </w:divBdr>
    </w:div>
    <w:div w:id="1099060596">
      <w:bodyDiv w:val="1"/>
      <w:marLeft w:val="0"/>
      <w:marRight w:val="0"/>
      <w:marTop w:val="0"/>
      <w:marBottom w:val="0"/>
      <w:divBdr>
        <w:top w:val="none" w:sz="0" w:space="0" w:color="auto"/>
        <w:left w:val="none" w:sz="0" w:space="0" w:color="auto"/>
        <w:bottom w:val="none" w:sz="0" w:space="0" w:color="auto"/>
        <w:right w:val="none" w:sz="0" w:space="0" w:color="auto"/>
      </w:divBdr>
    </w:div>
    <w:div w:id="1099568498">
      <w:bodyDiv w:val="1"/>
      <w:marLeft w:val="0"/>
      <w:marRight w:val="0"/>
      <w:marTop w:val="0"/>
      <w:marBottom w:val="0"/>
      <w:divBdr>
        <w:top w:val="none" w:sz="0" w:space="0" w:color="auto"/>
        <w:left w:val="none" w:sz="0" w:space="0" w:color="auto"/>
        <w:bottom w:val="none" w:sz="0" w:space="0" w:color="auto"/>
        <w:right w:val="none" w:sz="0" w:space="0" w:color="auto"/>
      </w:divBdr>
    </w:div>
    <w:div w:id="1100763143">
      <w:bodyDiv w:val="1"/>
      <w:marLeft w:val="0"/>
      <w:marRight w:val="0"/>
      <w:marTop w:val="0"/>
      <w:marBottom w:val="0"/>
      <w:divBdr>
        <w:top w:val="none" w:sz="0" w:space="0" w:color="auto"/>
        <w:left w:val="none" w:sz="0" w:space="0" w:color="auto"/>
        <w:bottom w:val="none" w:sz="0" w:space="0" w:color="auto"/>
        <w:right w:val="none" w:sz="0" w:space="0" w:color="auto"/>
      </w:divBdr>
    </w:div>
    <w:div w:id="1101800082">
      <w:bodyDiv w:val="1"/>
      <w:marLeft w:val="0"/>
      <w:marRight w:val="0"/>
      <w:marTop w:val="0"/>
      <w:marBottom w:val="0"/>
      <w:divBdr>
        <w:top w:val="none" w:sz="0" w:space="0" w:color="auto"/>
        <w:left w:val="none" w:sz="0" w:space="0" w:color="auto"/>
        <w:bottom w:val="none" w:sz="0" w:space="0" w:color="auto"/>
        <w:right w:val="none" w:sz="0" w:space="0" w:color="auto"/>
      </w:divBdr>
    </w:div>
    <w:div w:id="1102722239">
      <w:bodyDiv w:val="1"/>
      <w:marLeft w:val="0"/>
      <w:marRight w:val="0"/>
      <w:marTop w:val="0"/>
      <w:marBottom w:val="0"/>
      <w:divBdr>
        <w:top w:val="none" w:sz="0" w:space="0" w:color="auto"/>
        <w:left w:val="none" w:sz="0" w:space="0" w:color="auto"/>
        <w:bottom w:val="none" w:sz="0" w:space="0" w:color="auto"/>
        <w:right w:val="none" w:sz="0" w:space="0" w:color="auto"/>
      </w:divBdr>
    </w:div>
    <w:div w:id="1103378982">
      <w:bodyDiv w:val="1"/>
      <w:marLeft w:val="0"/>
      <w:marRight w:val="0"/>
      <w:marTop w:val="0"/>
      <w:marBottom w:val="0"/>
      <w:divBdr>
        <w:top w:val="none" w:sz="0" w:space="0" w:color="auto"/>
        <w:left w:val="none" w:sz="0" w:space="0" w:color="auto"/>
        <w:bottom w:val="none" w:sz="0" w:space="0" w:color="auto"/>
        <w:right w:val="none" w:sz="0" w:space="0" w:color="auto"/>
      </w:divBdr>
    </w:div>
    <w:div w:id="1104111896">
      <w:bodyDiv w:val="1"/>
      <w:marLeft w:val="0"/>
      <w:marRight w:val="0"/>
      <w:marTop w:val="0"/>
      <w:marBottom w:val="0"/>
      <w:divBdr>
        <w:top w:val="none" w:sz="0" w:space="0" w:color="auto"/>
        <w:left w:val="none" w:sz="0" w:space="0" w:color="auto"/>
        <w:bottom w:val="none" w:sz="0" w:space="0" w:color="auto"/>
        <w:right w:val="none" w:sz="0" w:space="0" w:color="auto"/>
      </w:divBdr>
    </w:div>
    <w:div w:id="1104695192">
      <w:bodyDiv w:val="1"/>
      <w:marLeft w:val="0"/>
      <w:marRight w:val="0"/>
      <w:marTop w:val="0"/>
      <w:marBottom w:val="0"/>
      <w:divBdr>
        <w:top w:val="none" w:sz="0" w:space="0" w:color="auto"/>
        <w:left w:val="none" w:sz="0" w:space="0" w:color="auto"/>
        <w:bottom w:val="none" w:sz="0" w:space="0" w:color="auto"/>
        <w:right w:val="none" w:sz="0" w:space="0" w:color="auto"/>
      </w:divBdr>
    </w:div>
    <w:div w:id="1107043622">
      <w:bodyDiv w:val="1"/>
      <w:marLeft w:val="0"/>
      <w:marRight w:val="0"/>
      <w:marTop w:val="0"/>
      <w:marBottom w:val="0"/>
      <w:divBdr>
        <w:top w:val="none" w:sz="0" w:space="0" w:color="auto"/>
        <w:left w:val="none" w:sz="0" w:space="0" w:color="auto"/>
        <w:bottom w:val="none" w:sz="0" w:space="0" w:color="auto"/>
        <w:right w:val="none" w:sz="0" w:space="0" w:color="auto"/>
      </w:divBdr>
    </w:div>
    <w:div w:id="1110704366">
      <w:bodyDiv w:val="1"/>
      <w:marLeft w:val="0"/>
      <w:marRight w:val="0"/>
      <w:marTop w:val="0"/>
      <w:marBottom w:val="0"/>
      <w:divBdr>
        <w:top w:val="none" w:sz="0" w:space="0" w:color="auto"/>
        <w:left w:val="none" w:sz="0" w:space="0" w:color="auto"/>
        <w:bottom w:val="none" w:sz="0" w:space="0" w:color="auto"/>
        <w:right w:val="none" w:sz="0" w:space="0" w:color="auto"/>
      </w:divBdr>
    </w:div>
    <w:div w:id="1117068964">
      <w:bodyDiv w:val="1"/>
      <w:marLeft w:val="0"/>
      <w:marRight w:val="0"/>
      <w:marTop w:val="0"/>
      <w:marBottom w:val="0"/>
      <w:divBdr>
        <w:top w:val="none" w:sz="0" w:space="0" w:color="auto"/>
        <w:left w:val="none" w:sz="0" w:space="0" w:color="auto"/>
        <w:bottom w:val="none" w:sz="0" w:space="0" w:color="auto"/>
        <w:right w:val="none" w:sz="0" w:space="0" w:color="auto"/>
      </w:divBdr>
    </w:div>
    <w:div w:id="1118531297">
      <w:bodyDiv w:val="1"/>
      <w:marLeft w:val="0"/>
      <w:marRight w:val="0"/>
      <w:marTop w:val="0"/>
      <w:marBottom w:val="0"/>
      <w:divBdr>
        <w:top w:val="none" w:sz="0" w:space="0" w:color="auto"/>
        <w:left w:val="none" w:sz="0" w:space="0" w:color="auto"/>
        <w:bottom w:val="none" w:sz="0" w:space="0" w:color="auto"/>
        <w:right w:val="none" w:sz="0" w:space="0" w:color="auto"/>
      </w:divBdr>
    </w:div>
    <w:div w:id="1118646626">
      <w:bodyDiv w:val="1"/>
      <w:marLeft w:val="0"/>
      <w:marRight w:val="0"/>
      <w:marTop w:val="0"/>
      <w:marBottom w:val="0"/>
      <w:divBdr>
        <w:top w:val="none" w:sz="0" w:space="0" w:color="auto"/>
        <w:left w:val="none" w:sz="0" w:space="0" w:color="auto"/>
        <w:bottom w:val="none" w:sz="0" w:space="0" w:color="auto"/>
        <w:right w:val="none" w:sz="0" w:space="0" w:color="auto"/>
      </w:divBdr>
    </w:div>
    <w:div w:id="1119304153">
      <w:bodyDiv w:val="1"/>
      <w:marLeft w:val="0"/>
      <w:marRight w:val="0"/>
      <w:marTop w:val="0"/>
      <w:marBottom w:val="0"/>
      <w:divBdr>
        <w:top w:val="none" w:sz="0" w:space="0" w:color="auto"/>
        <w:left w:val="none" w:sz="0" w:space="0" w:color="auto"/>
        <w:bottom w:val="none" w:sz="0" w:space="0" w:color="auto"/>
        <w:right w:val="none" w:sz="0" w:space="0" w:color="auto"/>
      </w:divBdr>
    </w:div>
    <w:div w:id="1120338753">
      <w:bodyDiv w:val="1"/>
      <w:marLeft w:val="0"/>
      <w:marRight w:val="0"/>
      <w:marTop w:val="0"/>
      <w:marBottom w:val="0"/>
      <w:divBdr>
        <w:top w:val="none" w:sz="0" w:space="0" w:color="auto"/>
        <w:left w:val="none" w:sz="0" w:space="0" w:color="auto"/>
        <w:bottom w:val="none" w:sz="0" w:space="0" w:color="auto"/>
        <w:right w:val="none" w:sz="0" w:space="0" w:color="auto"/>
      </w:divBdr>
    </w:div>
    <w:div w:id="1122268746">
      <w:bodyDiv w:val="1"/>
      <w:marLeft w:val="0"/>
      <w:marRight w:val="0"/>
      <w:marTop w:val="0"/>
      <w:marBottom w:val="0"/>
      <w:divBdr>
        <w:top w:val="none" w:sz="0" w:space="0" w:color="auto"/>
        <w:left w:val="none" w:sz="0" w:space="0" w:color="auto"/>
        <w:bottom w:val="none" w:sz="0" w:space="0" w:color="auto"/>
        <w:right w:val="none" w:sz="0" w:space="0" w:color="auto"/>
      </w:divBdr>
    </w:div>
    <w:div w:id="1122384093">
      <w:bodyDiv w:val="1"/>
      <w:marLeft w:val="0"/>
      <w:marRight w:val="0"/>
      <w:marTop w:val="0"/>
      <w:marBottom w:val="0"/>
      <w:divBdr>
        <w:top w:val="none" w:sz="0" w:space="0" w:color="auto"/>
        <w:left w:val="none" w:sz="0" w:space="0" w:color="auto"/>
        <w:bottom w:val="none" w:sz="0" w:space="0" w:color="auto"/>
        <w:right w:val="none" w:sz="0" w:space="0" w:color="auto"/>
      </w:divBdr>
    </w:div>
    <w:div w:id="1122532119">
      <w:bodyDiv w:val="1"/>
      <w:marLeft w:val="0"/>
      <w:marRight w:val="0"/>
      <w:marTop w:val="0"/>
      <w:marBottom w:val="0"/>
      <w:divBdr>
        <w:top w:val="none" w:sz="0" w:space="0" w:color="auto"/>
        <w:left w:val="none" w:sz="0" w:space="0" w:color="auto"/>
        <w:bottom w:val="none" w:sz="0" w:space="0" w:color="auto"/>
        <w:right w:val="none" w:sz="0" w:space="0" w:color="auto"/>
      </w:divBdr>
    </w:div>
    <w:div w:id="1124425030">
      <w:bodyDiv w:val="1"/>
      <w:marLeft w:val="0"/>
      <w:marRight w:val="0"/>
      <w:marTop w:val="0"/>
      <w:marBottom w:val="0"/>
      <w:divBdr>
        <w:top w:val="none" w:sz="0" w:space="0" w:color="auto"/>
        <w:left w:val="none" w:sz="0" w:space="0" w:color="auto"/>
        <w:bottom w:val="none" w:sz="0" w:space="0" w:color="auto"/>
        <w:right w:val="none" w:sz="0" w:space="0" w:color="auto"/>
      </w:divBdr>
    </w:div>
    <w:div w:id="1128087676">
      <w:bodyDiv w:val="1"/>
      <w:marLeft w:val="0"/>
      <w:marRight w:val="0"/>
      <w:marTop w:val="0"/>
      <w:marBottom w:val="0"/>
      <w:divBdr>
        <w:top w:val="none" w:sz="0" w:space="0" w:color="auto"/>
        <w:left w:val="none" w:sz="0" w:space="0" w:color="auto"/>
        <w:bottom w:val="none" w:sz="0" w:space="0" w:color="auto"/>
        <w:right w:val="none" w:sz="0" w:space="0" w:color="auto"/>
      </w:divBdr>
    </w:div>
    <w:div w:id="1130637200">
      <w:bodyDiv w:val="1"/>
      <w:marLeft w:val="0"/>
      <w:marRight w:val="0"/>
      <w:marTop w:val="0"/>
      <w:marBottom w:val="0"/>
      <w:divBdr>
        <w:top w:val="none" w:sz="0" w:space="0" w:color="auto"/>
        <w:left w:val="none" w:sz="0" w:space="0" w:color="auto"/>
        <w:bottom w:val="none" w:sz="0" w:space="0" w:color="auto"/>
        <w:right w:val="none" w:sz="0" w:space="0" w:color="auto"/>
      </w:divBdr>
    </w:div>
    <w:div w:id="1139112642">
      <w:bodyDiv w:val="1"/>
      <w:marLeft w:val="0"/>
      <w:marRight w:val="0"/>
      <w:marTop w:val="0"/>
      <w:marBottom w:val="0"/>
      <w:divBdr>
        <w:top w:val="none" w:sz="0" w:space="0" w:color="auto"/>
        <w:left w:val="none" w:sz="0" w:space="0" w:color="auto"/>
        <w:bottom w:val="none" w:sz="0" w:space="0" w:color="auto"/>
        <w:right w:val="none" w:sz="0" w:space="0" w:color="auto"/>
      </w:divBdr>
    </w:div>
    <w:div w:id="1139302334">
      <w:bodyDiv w:val="1"/>
      <w:marLeft w:val="0"/>
      <w:marRight w:val="0"/>
      <w:marTop w:val="0"/>
      <w:marBottom w:val="0"/>
      <w:divBdr>
        <w:top w:val="none" w:sz="0" w:space="0" w:color="auto"/>
        <w:left w:val="none" w:sz="0" w:space="0" w:color="auto"/>
        <w:bottom w:val="none" w:sz="0" w:space="0" w:color="auto"/>
        <w:right w:val="none" w:sz="0" w:space="0" w:color="auto"/>
      </w:divBdr>
    </w:div>
    <w:div w:id="1147549014">
      <w:bodyDiv w:val="1"/>
      <w:marLeft w:val="0"/>
      <w:marRight w:val="0"/>
      <w:marTop w:val="0"/>
      <w:marBottom w:val="0"/>
      <w:divBdr>
        <w:top w:val="none" w:sz="0" w:space="0" w:color="auto"/>
        <w:left w:val="none" w:sz="0" w:space="0" w:color="auto"/>
        <w:bottom w:val="none" w:sz="0" w:space="0" w:color="auto"/>
        <w:right w:val="none" w:sz="0" w:space="0" w:color="auto"/>
      </w:divBdr>
    </w:div>
    <w:div w:id="1149591692">
      <w:bodyDiv w:val="1"/>
      <w:marLeft w:val="0"/>
      <w:marRight w:val="0"/>
      <w:marTop w:val="0"/>
      <w:marBottom w:val="0"/>
      <w:divBdr>
        <w:top w:val="none" w:sz="0" w:space="0" w:color="auto"/>
        <w:left w:val="none" w:sz="0" w:space="0" w:color="auto"/>
        <w:bottom w:val="none" w:sz="0" w:space="0" w:color="auto"/>
        <w:right w:val="none" w:sz="0" w:space="0" w:color="auto"/>
      </w:divBdr>
    </w:div>
    <w:div w:id="1153639054">
      <w:bodyDiv w:val="1"/>
      <w:marLeft w:val="0"/>
      <w:marRight w:val="0"/>
      <w:marTop w:val="0"/>
      <w:marBottom w:val="0"/>
      <w:divBdr>
        <w:top w:val="none" w:sz="0" w:space="0" w:color="auto"/>
        <w:left w:val="none" w:sz="0" w:space="0" w:color="auto"/>
        <w:bottom w:val="none" w:sz="0" w:space="0" w:color="auto"/>
        <w:right w:val="none" w:sz="0" w:space="0" w:color="auto"/>
      </w:divBdr>
    </w:div>
    <w:div w:id="1155099126">
      <w:bodyDiv w:val="1"/>
      <w:marLeft w:val="0"/>
      <w:marRight w:val="0"/>
      <w:marTop w:val="0"/>
      <w:marBottom w:val="0"/>
      <w:divBdr>
        <w:top w:val="none" w:sz="0" w:space="0" w:color="auto"/>
        <w:left w:val="none" w:sz="0" w:space="0" w:color="auto"/>
        <w:bottom w:val="none" w:sz="0" w:space="0" w:color="auto"/>
        <w:right w:val="none" w:sz="0" w:space="0" w:color="auto"/>
      </w:divBdr>
    </w:div>
    <w:div w:id="1159032676">
      <w:bodyDiv w:val="1"/>
      <w:marLeft w:val="0"/>
      <w:marRight w:val="0"/>
      <w:marTop w:val="0"/>
      <w:marBottom w:val="0"/>
      <w:divBdr>
        <w:top w:val="none" w:sz="0" w:space="0" w:color="auto"/>
        <w:left w:val="none" w:sz="0" w:space="0" w:color="auto"/>
        <w:bottom w:val="none" w:sz="0" w:space="0" w:color="auto"/>
        <w:right w:val="none" w:sz="0" w:space="0" w:color="auto"/>
      </w:divBdr>
    </w:div>
    <w:div w:id="1160728595">
      <w:bodyDiv w:val="1"/>
      <w:marLeft w:val="0"/>
      <w:marRight w:val="0"/>
      <w:marTop w:val="0"/>
      <w:marBottom w:val="0"/>
      <w:divBdr>
        <w:top w:val="none" w:sz="0" w:space="0" w:color="auto"/>
        <w:left w:val="none" w:sz="0" w:space="0" w:color="auto"/>
        <w:bottom w:val="none" w:sz="0" w:space="0" w:color="auto"/>
        <w:right w:val="none" w:sz="0" w:space="0" w:color="auto"/>
      </w:divBdr>
    </w:div>
    <w:div w:id="1162814488">
      <w:bodyDiv w:val="1"/>
      <w:marLeft w:val="0"/>
      <w:marRight w:val="0"/>
      <w:marTop w:val="0"/>
      <w:marBottom w:val="0"/>
      <w:divBdr>
        <w:top w:val="none" w:sz="0" w:space="0" w:color="auto"/>
        <w:left w:val="none" w:sz="0" w:space="0" w:color="auto"/>
        <w:bottom w:val="none" w:sz="0" w:space="0" w:color="auto"/>
        <w:right w:val="none" w:sz="0" w:space="0" w:color="auto"/>
      </w:divBdr>
    </w:div>
    <w:div w:id="1167138332">
      <w:bodyDiv w:val="1"/>
      <w:marLeft w:val="0"/>
      <w:marRight w:val="0"/>
      <w:marTop w:val="0"/>
      <w:marBottom w:val="0"/>
      <w:divBdr>
        <w:top w:val="none" w:sz="0" w:space="0" w:color="auto"/>
        <w:left w:val="none" w:sz="0" w:space="0" w:color="auto"/>
        <w:bottom w:val="none" w:sz="0" w:space="0" w:color="auto"/>
        <w:right w:val="none" w:sz="0" w:space="0" w:color="auto"/>
      </w:divBdr>
    </w:div>
    <w:div w:id="1167280422">
      <w:bodyDiv w:val="1"/>
      <w:marLeft w:val="0"/>
      <w:marRight w:val="0"/>
      <w:marTop w:val="0"/>
      <w:marBottom w:val="0"/>
      <w:divBdr>
        <w:top w:val="none" w:sz="0" w:space="0" w:color="auto"/>
        <w:left w:val="none" w:sz="0" w:space="0" w:color="auto"/>
        <w:bottom w:val="none" w:sz="0" w:space="0" w:color="auto"/>
        <w:right w:val="none" w:sz="0" w:space="0" w:color="auto"/>
      </w:divBdr>
    </w:div>
    <w:div w:id="1170101152">
      <w:bodyDiv w:val="1"/>
      <w:marLeft w:val="0"/>
      <w:marRight w:val="0"/>
      <w:marTop w:val="0"/>
      <w:marBottom w:val="0"/>
      <w:divBdr>
        <w:top w:val="none" w:sz="0" w:space="0" w:color="auto"/>
        <w:left w:val="none" w:sz="0" w:space="0" w:color="auto"/>
        <w:bottom w:val="none" w:sz="0" w:space="0" w:color="auto"/>
        <w:right w:val="none" w:sz="0" w:space="0" w:color="auto"/>
      </w:divBdr>
    </w:div>
    <w:div w:id="1173378064">
      <w:bodyDiv w:val="1"/>
      <w:marLeft w:val="0"/>
      <w:marRight w:val="0"/>
      <w:marTop w:val="0"/>
      <w:marBottom w:val="0"/>
      <w:divBdr>
        <w:top w:val="none" w:sz="0" w:space="0" w:color="auto"/>
        <w:left w:val="none" w:sz="0" w:space="0" w:color="auto"/>
        <w:bottom w:val="none" w:sz="0" w:space="0" w:color="auto"/>
        <w:right w:val="none" w:sz="0" w:space="0" w:color="auto"/>
      </w:divBdr>
    </w:div>
    <w:div w:id="1175148904">
      <w:bodyDiv w:val="1"/>
      <w:marLeft w:val="0"/>
      <w:marRight w:val="0"/>
      <w:marTop w:val="0"/>
      <w:marBottom w:val="0"/>
      <w:divBdr>
        <w:top w:val="none" w:sz="0" w:space="0" w:color="auto"/>
        <w:left w:val="none" w:sz="0" w:space="0" w:color="auto"/>
        <w:bottom w:val="none" w:sz="0" w:space="0" w:color="auto"/>
        <w:right w:val="none" w:sz="0" w:space="0" w:color="auto"/>
      </w:divBdr>
    </w:div>
    <w:div w:id="1178500415">
      <w:bodyDiv w:val="1"/>
      <w:marLeft w:val="0"/>
      <w:marRight w:val="0"/>
      <w:marTop w:val="0"/>
      <w:marBottom w:val="0"/>
      <w:divBdr>
        <w:top w:val="none" w:sz="0" w:space="0" w:color="auto"/>
        <w:left w:val="none" w:sz="0" w:space="0" w:color="auto"/>
        <w:bottom w:val="none" w:sz="0" w:space="0" w:color="auto"/>
        <w:right w:val="none" w:sz="0" w:space="0" w:color="auto"/>
      </w:divBdr>
    </w:div>
    <w:div w:id="1180389602">
      <w:bodyDiv w:val="1"/>
      <w:marLeft w:val="0"/>
      <w:marRight w:val="0"/>
      <w:marTop w:val="0"/>
      <w:marBottom w:val="0"/>
      <w:divBdr>
        <w:top w:val="none" w:sz="0" w:space="0" w:color="auto"/>
        <w:left w:val="none" w:sz="0" w:space="0" w:color="auto"/>
        <w:bottom w:val="none" w:sz="0" w:space="0" w:color="auto"/>
        <w:right w:val="none" w:sz="0" w:space="0" w:color="auto"/>
      </w:divBdr>
    </w:div>
    <w:div w:id="1184200133">
      <w:bodyDiv w:val="1"/>
      <w:marLeft w:val="0"/>
      <w:marRight w:val="0"/>
      <w:marTop w:val="0"/>
      <w:marBottom w:val="0"/>
      <w:divBdr>
        <w:top w:val="none" w:sz="0" w:space="0" w:color="auto"/>
        <w:left w:val="none" w:sz="0" w:space="0" w:color="auto"/>
        <w:bottom w:val="none" w:sz="0" w:space="0" w:color="auto"/>
        <w:right w:val="none" w:sz="0" w:space="0" w:color="auto"/>
      </w:divBdr>
    </w:div>
    <w:div w:id="1188525264">
      <w:bodyDiv w:val="1"/>
      <w:marLeft w:val="0"/>
      <w:marRight w:val="0"/>
      <w:marTop w:val="0"/>
      <w:marBottom w:val="0"/>
      <w:divBdr>
        <w:top w:val="none" w:sz="0" w:space="0" w:color="auto"/>
        <w:left w:val="none" w:sz="0" w:space="0" w:color="auto"/>
        <w:bottom w:val="none" w:sz="0" w:space="0" w:color="auto"/>
        <w:right w:val="none" w:sz="0" w:space="0" w:color="auto"/>
      </w:divBdr>
    </w:div>
    <w:div w:id="1190072102">
      <w:bodyDiv w:val="1"/>
      <w:marLeft w:val="0"/>
      <w:marRight w:val="0"/>
      <w:marTop w:val="0"/>
      <w:marBottom w:val="0"/>
      <w:divBdr>
        <w:top w:val="none" w:sz="0" w:space="0" w:color="auto"/>
        <w:left w:val="none" w:sz="0" w:space="0" w:color="auto"/>
        <w:bottom w:val="none" w:sz="0" w:space="0" w:color="auto"/>
        <w:right w:val="none" w:sz="0" w:space="0" w:color="auto"/>
      </w:divBdr>
    </w:div>
    <w:div w:id="1190950434">
      <w:bodyDiv w:val="1"/>
      <w:marLeft w:val="0"/>
      <w:marRight w:val="0"/>
      <w:marTop w:val="0"/>
      <w:marBottom w:val="0"/>
      <w:divBdr>
        <w:top w:val="none" w:sz="0" w:space="0" w:color="auto"/>
        <w:left w:val="none" w:sz="0" w:space="0" w:color="auto"/>
        <w:bottom w:val="none" w:sz="0" w:space="0" w:color="auto"/>
        <w:right w:val="none" w:sz="0" w:space="0" w:color="auto"/>
      </w:divBdr>
    </w:div>
    <w:div w:id="1199977134">
      <w:bodyDiv w:val="1"/>
      <w:marLeft w:val="0"/>
      <w:marRight w:val="0"/>
      <w:marTop w:val="0"/>
      <w:marBottom w:val="0"/>
      <w:divBdr>
        <w:top w:val="none" w:sz="0" w:space="0" w:color="auto"/>
        <w:left w:val="none" w:sz="0" w:space="0" w:color="auto"/>
        <w:bottom w:val="none" w:sz="0" w:space="0" w:color="auto"/>
        <w:right w:val="none" w:sz="0" w:space="0" w:color="auto"/>
      </w:divBdr>
    </w:div>
    <w:div w:id="1201166105">
      <w:bodyDiv w:val="1"/>
      <w:marLeft w:val="0"/>
      <w:marRight w:val="0"/>
      <w:marTop w:val="0"/>
      <w:marBottom w:val="0"/>
      <w:divBdr>
        <w:top w:val="none" w:sz="0" w:space="0" w:color="auto"/>
        <w:left w:val="none" w:sz="0" w:space="0" w:color="auto"/>
        <w:bottom w:val="none" w:sz="0" w:space="0" w:color="auto"/>
        <w:right w:val="none" w:sz="0" w:space="0" w:color="auto"/>
      </w:divBdr>
    </w:div>
    <w:div w:id="1206404328">
      <w:bodyDiv w:val="1"/>
      <w:marLeft w:val="0"/>
      <w:marRight w:val="0"/>
      <w:marTop w:val="0"/>
      <w:marBottom w:val="0"/>
      <w:divBdr>
        <w:top w:val="none" w:sz="0" w:space="0" w:color="auto"/>
        <w:left w:val="none" w:sz="0" w:space="0" w:color="auto"/>
        <w:bottom w:val="none" w:sz="0" w:space="0" w:color="auto"/>
        <w:right w:val="none" w:sz="0" w:space="0" w:color="auto"/>
      </w:divBdr>
    </w:div>
    <w:div w:id="1209536022">
      <w:bodyDiv w:val="1"/>
      <w:marLeft w:val="0"/>
      <w:marRight w:val="0"/>
      <w:marTop w:val="0"/>
      <w:marBottom w:val="0"/>
      <w:divBdr>
        <w:top w:val="none" w:sz="0" w:space="0" w:color="auto"/>
        <w:left w:val="none" w:sz="0" w:space="0" w:color="auto"/>
        <w:bottom w:val="none" w:sz="0" w:space="0" w:color="auto"/>
        <w:right w:val="none" w:sz="0" w:space="0" w:color="auto"/>
      </w:divBdr>
    </w:div>
    <w:div w:id="1212351604">
      <w:bodyDiv w:val="1"/>
      <w:marLeft w:val="0"/>
      <w:marRight w:val="0"/>
      <w:marTop w:val="0"/>
      <w:marBottom w:val="0"/>
      <w:divBdr>
        <w:top w:val="none" w:sz="0" w:space="0" w:color="auto"/>
        <w:left w:val="none" w:sz="0" w:space="0" w:color="auto"/>
        <w:bottom w:val="none" w:sz="0" w:space="0" w:color="auto"/>
        <w:right w:val="none" w:sz="0" w:space="0" w:color="auto"/>
      </w:divBdr>
    </w:div>
    <w:div w:id="1212881682">
      <w:bodyDiv w:val="1"/>
      <w:marLeft w:val="0"/>
      <w:marRight w:val="0"/>
      <w:marTop w:val="0"/>
      <w:marBottom w:val="0"/>
      <w:divBdr>
        <w:top w:val="none" w:sz="0" w:space="0" w:color="auto"/>
        <w:left w:val="none" w:sz="0" w:space="0" w:color="auto"/>
        <w:bottom w:val="none" w:sz="0" w:space="0" w:color="auto"/>
        <w:right w:val="none" w:sz="0" w:space="0" w:color="auto"/>
      </w:divBdr>
    </w:div>
    <w:div w:id="1218592644">
      <w:bodyDiv w:val="1"/>
      <w:marLeft w:val="0"/>
      <w:marRight w:val="0"/>
      <w:marTop w:val="0"/>
      <w:marBottom w:val="0"/>
      <w:divBdr>
        <w:top w:val="none" w:sz="0" w:space="0" w:color="auto"/>
        <w:left w:val="none" w:sz="0" w:space="0" w:color="auto"/>
        <w:bottom w:val="none" w:sz="0" w:space="0" w:color="auto"/>
        <w:right w:val="none" w:sz="0" w:space="0" w:color="auto"/>
      </w:divBdr>
    </w:div>
    <w:div w:id="1218978668">
      <w:bodyDiv w:val="1"/>
      <w:marLeft w:val="0"/>
      <w:marRight w:val="0"/>
      <w:marTop w:val="0"/>
      <w:marBottom w:val="0"/>
      <w:divBdr>
        <w:top w:val="none" w:sz="0" w:space="0" w:color="auto"/>
        <w:left w:val="none" w:sz="0" w:space="0" w:color="auto"/>
        <w:bottom w:val="none" w:sz="0" w:space="0" w:color="auto"/>
        <w:right w:val="none" w:sz="0" w:space="0" w:color="auto"/>
      </w:divBdr>
    </w:div>
    <w:div w:id="1221358261">
      <w:bodyDiv w:val="1"/>
      <w:marLeft w:val="0"/>
      <w:marRight w:val="0"/>
      <w:marTop w:val="0"/>
      <w:marBottom w:val="0"/>
      <w:divBdr>
        <w:top w:val="none" w:sz="0" w:space="0" w:color="auto"/>
        <w:left w:val="none" w:sz="0" w:space="0" w:color="auto"/>
        <w:bottom w:val="none" w:sz="0" w:space="0" w:color="auto"/>
        <w:right w:val="none" w:sz="0" w:space="0" w:color="auto"/>
      </w:divBdr>
    </w:div>
    <w:div w:id="1223365006">
      <w:bodyDiv w:val="1"/>
      <w:marLeft w:val="0"/>
      <w:marRight w:val="0"/>
      <w:marTop w:val="0"/>
      <w:marBottom w:val="0"/>
      <w:divBdr>
        <w:top w:val="none" w:sz="0" w:space="0" w:color="auto"/>
        <w:left w:val="none" w:sz="0" w:space="0" w:color="auto"/>
        <w:bottom w:val="none" w:sz="0" w:space="0" w:color="auto"/>
        <w:right w:val="none" w:sz="0" w:space="0" w:color="auto"/>
      </w:divBdr>
    </w:div>
    <w:div w:id="1223558881">
      <w:bodyDiv w:val="1"/>
      <w:marLeft w:val="0"/>
      <w:marRight w:val="0"/>
      <w:marTop w:val="0"/>
      <w:marBottom w:val="0"/>
      <w:divBdr>
        <w:top w:val="none" w:sz="0" w:space="0" w:color="auto"/>
        <w:left w:val="none" w:sz="0" w:space="0" w:color="auto"/>
        <w:bottom w:val="none" w:sz="0" w:space="0" w:color="auto"/>
        <w:right w:val="none" w:sz="0" w:space="0" w:color="auto"/>
      </w:divBdr>
    </w:div>
    <w:div w:id="1227910069">
      <w:bodyDiv w:val="1"/>
      <w:marLeft w:val="0"/>
      <w:marRight w:val="0"/>
      <w:marTop w:val="0"/>
      <w:marBottom w:val="0"/>
      <w:divBdr>
        <w:top w:val="none" w:sz="0" w:space="0" w:color="auto"/>
        <w:left w:val="none" w:sz="0" w:space="0" w:color="auto"/>
        <w:bottom w:val="none" w:sz="0" w:space="0" w:color="auto"/>
        <w:right w:val="none" w:sz="0" w:space="0" w:color="auto"/>
      </w:divBdr>
    </w:div>
    <w:div w:id="1228884815">
      <w:bodyDiv w:val="1"/>
      <w:marLeft w:val="0"/>
      <w:marRight w:val="0"/>
      <w:marTop w:val="0"/>
      <w:marBottom w:val="0"/>
      <w:divBdr>
        <w:top w:val="none" w:sz="0" w:space="0" w:color="auto"/>
        <w:left w:val="none" w:sz="0" w:space="0" w:color="auto"/>
        <w:bottom w:val="none" w:sz="0" w:space="0" w:color="auto"/>
        <w:right w:val="none" w:sz="0" w:space="0" w:color="auto"/>
      </w:divBdr>
    </w:div>
    <w:div w:id="1229801691">
      <w:bodyDiv w:val="1"/>
      <w:marLeft w:val="0"/>
      <w:marRight w:val="0"/>
      <w:marTop w:val="0"/>
      <w:marBottom w:val="0"/>
      <w:divBdr>
        <w:top w:val="none" w:sz="0" w:space="0" w:color="auto"/>
        <w:left w:val="none" w:sz="0" w:space="0" w:color="auto"/>
        <w:bottom w:val="none" w:sz="0" w:space="0" w:color="auto"/>
        <w:right w:val="none" w:sz="0" w:space="0" w:color="auto"/>
      </w:divBdr>
    </w:div>
    <w:div w:id="1231772662">
      <w:bodyDiv w:val="1"/>
      <w:marLeft w:val="0"/>
      <w:marRight w:val="0"/>
      <w:marTop w:val="0"/>
      <w:marBottom w:val="0"/>
      <w:divBdr>
        <w:top w:val="none" w:sz="0" w:space="0" w:color="auto"/>
        <w:left w:val="none" w:sz="0" w:space="0" w:color="auto"/>
        <w:bottom w:val="none" w:sz="0" w:space="0" w:color="auto"/>
        <w:right w:val="none" w:sz="0" w:space="0" w:color="auto"/>
      </w:divBdr>
    </w:div>
    <w:div w:id="1232161034">
      <w:bodyDiv w:val="1"/>
      <w:marLeft w:val="0"/>
      <w:marRight w:val="0"/>
      <w:marTop w:val="0"/>
      <w:marBottom w:val="0"/>
      <w:divBdr>
        <w:top w:val="none" w:sz="0" w:space="0" w:color="auto"/>
        <w:left w:val="none" w:sz="0" w:space="0" w:color="auto"/>
        <w:bottom w:val="none" w:sz="0" w:space="0" w:color="auto"/>
        <w:right w:val="none" w:sz="0" w:space="0" w:color="auto"/>
      </w:divBdr>
    </w:div>
    <w:div w:id="1238246913">
      <w:bodyDiv w:val="1"/>
      <w:marLeft w:val="0"/>
      <w:marRight w:val="0"/>
      <w:marTop w:val="0"/>
      <w:marBottom w:val="0"/>
      <w:divBdr>
        <w:top w:val="none" w:sz="0" w:space="0" w:color="auto"/>
        <w:left w:val="none" w:sz="0" w:space="0" w:color="auto"/>
        <w:bottom w:val="none" w:sz="0" w:space="0" w:color="auto"/>
        <w:right w:val="none" w:sz="0" w:space="0" w:color="auto"/>
      </w:divBdr>
    </w:div>
    <w:div w:id="1240212347">
      <w:bodyDiv w:val="1"/>
      <w:marLeft w:val="0"/>
      <w:marRight w:val="0"/>
      <w:marTop w:val="0"/>
      <w:marBottom w:val="0"/>
      <w:divBdr>
        <w:top w:val="none" w:sz="0" w:space="0" w:color="auto"/>
        <w:left w:val="none" w:sz="0" w:space="0" w:color="auto"/>
        <w:bottom w:val="none" w:sz="0" w:space="0" w:color="auto"/>
        <w:right w:val="none" w:sz="0" w:space="0" w:color="auto"/>
      </w:divBdr>
    </w:div>
    <w:div w:id="1241258283">
      <w:bodyDiv w:val="1"/>
      <w:marLeft w:val="0"/>
      <w:marRight w:val="0"/>
      <w:marTop w:val="0"/>
      <w:marBottom w:val="0"/>
      <w:divBdr>
        <w:top w:val="none" w:sz="0" w:space="0" w:color="auto"/>
        <w:left w:val="none" w:sz="0" w:space="0" w:color="auto"/>
        <w:bottom w:val="none" w:sz="0" w:space="0" w:color="auto"/>
        <w:right w:val="none" w:sz="0" w:space="0" w:color="auto"/>
      </w:divBdr>
    </w:div>
    <w:div w:id="1242719783">
      <w:bodyDiv w:val="1"/>
      <w:marLeft w:val="0"/>
      <w:marRight w:val="0"/>
      <w:marTop w:val="0"/>
      <w:marBottom w:val="0"/>
      <w:divBdr>
        <w:top w:val="none" w:sz="0" w:space="0" w:color="auto"/>
        <w:left w:val="none" w:sz="0" w:space="0" w:color="auto"/>
        <w:bottom w:val="none" w:sz="0" w:space="0" w:color="auto"/>
        <w:right w:val="none" w:sz="0" w:space="0" w:color="auto"/>
      </w:divBdr>
    </w:div>
    <w:div w:id="1249388466">
      <w:bodyDiv w:val="1"/>
      <w:marLeft w:val="0"/>
      <w:marRight w:val="0"/>
      <w:marTop w:val="0"/>
      <w:marBottom w:val="0"/>
      <w:divBdr>
        <w:top w:val="none" w:sz="0" w:space="0" w:color="auto"/>
        <w:left w:val="none" w:sz="0" w:space="0" w:color="auto"/>
        <w:bottom w:val="none" w:sz="0" w:space="0" w:color="auto"/>
        <w:right w:val="none" w:sz="0" w:space="0" w:color="auto"/>
      </w:divBdr>
    </w:div>
    <w:div w:id="1249460559">
      <w:bodyDiv w:val="1"/>
      <w:marLeft w:val="0"/>
      <w:marRight w:val="0"/>
      <w:marTop w:val="0"/>
      <w:marBottom w:val="0"/>
      <w:divBdr>
        <w:top w:val="none" w:sz="0" w:space="0" w:color="auto"/>
        <w:left w:val="none" w:sz="0" w:space="0" w:color="auto"/>
        <w:bottom w:val="none" w:sz="0" w:space="0" w:color="auto"/>
        <w:right w:val="none" w:sz="0" w:space="0" w:color="auto"/>
      </w:divBdr>
    </w:div>
    <w:div w:id="1250040893">
      <w:bodyDiv w:val="1"/>
      <w:marLeft w:val="0"/>
      <w:marRight w:val="0"/>
      <w:marTop w:val="0"/>
      <w:marBottom w:val="0"/>
      <w:divBdr>
        <w:top w:val="none" w:sz="0" w:space="0" w:color="auto"/>
        <w:left w:val="none" w:sz="0" w:space="0" w:color="auto"/>
        <w:bottom w:val="none" w:sz="0" w:space="0" w:color="auto"/>
        <w:right w:val="none" w:sz="0" w:space="0" w:color="auto"/>
      </w:divBdr>
    </w:div>
    <w:div w:id="1250385611">
      <w:bodyDiv w:val="1"/>
      <w:marLeft w:val="0"/>
      <w:marRight w:val="0"/>
      <w:marTop w:val="0"/>
      <w:marBottom w:val="0"/>
      <w:divBdr>
        <w:top w:val="none" w:sz="0" w:space="0" w:color="auto"/>
        <w:left w:val="none" w:sz="0" w:space="0" w:color="auto"/>
        <w:bottom w:val="none" w:sz="0" w:space="0" w:color="auto"/>
        <w:right w:val="none" w:sz="0" w:space="0" w:color="auto"/>
      </w:divBdr>
    </w:div>
    <w:div w:id="1250625665">
      <w:bodyDiv w:val="1"/>
      <w:marLeft w:val="0"/>
      <w:marRight w:val="0"/>
      <w:marTop w:val="0"/>
      <w:marBottom w:val="0"/>
      <w:divBdr>
        <w:top w:val="none" w:sz="0" w:space="0" w:color="auto"/>
        <w:left w:val="none" w:sz="0" w:space="0" w:color="auto"/>
        <w:bottom w:val="none" w:sz="0" w:space="0" w:color="auto"/>
        <w:right w:val="none" w:sz="0" w:space="0" w:color="auto"/>
      </w:divBdr>
    </w:div>
    <w:div w:id="1253125401">
      <w:bodyDiv w:val="1"/>
      <w:marLeft w:val="0"/>
      <w:marRight w:val="0"/>
      <w:marTop w:val="0"/>
      <w:marBottom w:val="0"/>
      <w:divBdr>
        <w:top w:val="none" w:sz="0" w:space="0" w:color="auto"/>
        <w:left w:val="none" w:sz="0" w:space="0" w:color="auto"/>
        <w:bottom w:val="none" w:sz="0" w:space="0" w:color="auto"/>
        <w:right w:val="none" w:sz="0" w:space="0" w:color="auto"/>
      </w:divBdr>
    </w:div>
    <w:div w:id="1254365239">
      <w:bodyDiv w:val="1"/>
      <w:marLeft w:val="0"/>
      <w:marRight w:val="0"/>
      <w:marTop w:val="0"/>
      <w:marBottom w:val="0"/>
      <w:divBdr>
        <w:top w:val="none" w:sz="0" w:space="0" w:color="auto"/>
        <w:left w:val="none" w:sz="0" w:space="0" w:color="auto"/>
        <w:bottom w:val="none" w:sz="0" w:space="0" w:color="auto"/>
        <w:right w:val="none" w:sz="0" w:space="0" w:color="auto"/>
      </w:divBdr>
    </w:div>
    <w:div w:id="1256745410">
      <w:bodyDiv w:val="1"/>
      <w:marLeft w:val="0"/>
      <w:marRight w:val="0"/>
      <w:marTop w:val="0"/>
      <w:marBottom w:val="0"/>
      <w:divBdr>
        <w:top w:val="none" w:sz="0" w:space="0" w:color="auto"/>
        <w:left w:val="none" w:sz="0" w:space="0" w:color="auto"/>
        <w:bottom w:val="none" w:sz="0" w:space="0" w:color="auto"/>
        <w:right w:val="none" w:sz="0" w:space="0" w:color="auto"/>
      </w:divBdr>
    </w:div>
    <w:div w:id="1259633944">
      <w:bodyDiv w:val="1"/>
      <w:marLeft w:val="0"/>
      <w:marRight w:val="0"/>
      <w:marTop w:val="0"/>
      <w:marBottom w:val="0"/>
      <w:divBdr>
        <w:top w:val="none" w:sz="0" w:space="0" w:color="auto"/>
        <w:left w:val="none" w:sz="0" w:space="0" w:color="auto"/>
        <w:bottom w:val="none" w:sz="0" w:space="0" w:color="auto"/>
        <w:right w:val="none" w:sz="0" w:space="0" w:color="auto"/>
      </w:divBdr>
    </w:div>
    <w:div w:id="1263732364">
      <w:bodyDiv w:val="1"/>
      <w:marLeft w:val="0"/>
      <w:marRight w:val="0"/>
      <w:marTop w:val="0"/>
      <w:marBottom w:val="0"/>
      <w:divBdr>
        <w:top w:val="none" w:sz="0" w:space="0" w:color="auto"/>
        <w:left w:val="none" w:sz="0" w:space="0" w:color="auto"/>
        <w:bottom w:val="none" w:sz="0" w:space="0" w:color="auto"/>
        <w:right w:val="none" w:sz="0" w:space="0" w:color="auto"/>
      </w:divBdr>
    </w:div>
    <w:div w:id="1264146218">
      <w:bodyDiv w:val="1"/>
      <w:marLeft w:val="0"/>
      <w:marRight w:val="0"/>
      <w:marTop w:val="0"/>
      <w:marBottom w:val="0"/>
      <w:divBdr>
        <w:top w:val="none" w:sz="0" w:space="0" w:color="auto"/>
        <w:left w:val="none" w:sz="0" w:space="0" w:color="auto"/>
        <w:bottom w:val="none" w:sz="0" w:space="0" w:color="auto"/>
        <w:right w:val="none" w:sz="0" w:space="0" w:color="auto"/>
      </w:divBdr>
    </w:div>
    <w:div w:id="1269432356">
      <w:bodyDiv w:val="1"/>
      <w:marLeft w:val="0"/>
      <w:marRight w:val="0"/>
      <w:marTop w:val="0"/>
      <w:marBottom w:val="0"/>
      <w:divBdr>
        <w:top w:val="none" w:sz="0" w:space="0" w:color="auto"/>
        <w:left w:val="none" w:sz="0" w:space="0" w:color="auto"/>
        <w:bottom w:val="none" w:sz="0" w:space="0" w:color="auto"/>
        <w:right w:val="none" w:sz="0" w:space="0" w:color="auto"/>
      </w:divBdr>
    </w:div>
    <w:div w:id="1272976582">
      <w:bodyDiv w:val="1"/>
      <w:marLeft w:val="0"/>
      <w:marRight w:val="0"/>
      <w:marTop w:val="0"/>
      <w:marBottom w:val="0"/>
      <w:divBdr>
        <w:top w:val="none" w:sz="0" w:space="0" w:color="auto"/>
        <w:left w:val="none" w:sz="0" w:space="0" w:color="auto"/>
        <w:bottom w:val="none" w:sz="0" w:space="0" w:color="auto"/>
        <w:right w:val="none" w:sz="0" w:space="0" w:color="auto"/>
      </w:divBdr>
    </w:div>
    <w:div w:id="1273393152">
      <w:bodyDiv w:val="1"/>
      <w:marLeft w:val="0"/>
      <w:marRight w:val="0"/>
      <w:marTop w:val="0"/>
      <w:marBottom w:val="0"/>
      <w:divBdr>
        <w:top w:val="none" w:sz="0" w:space="0" w:color="auto"/>
        <w:left w:val="none" w:sz="0" w:space="0" w:color="auto"/>
        <w:bottom w:val="none" w:sz="0" w:space="0" w:color="auto"/>
        <w:right w:val="none" w:sz="0" w:space="0" w:color="auto"/>
      </w:divBdr>
    </w:div>
    <w:div w:id="1275281791">
      <w:bodyDiv w:val="1"/>
      <w:marLeft w:val="0"/>
      <w:marRight w:val="0"/>
      <w:marTop w:val="0"/>
      <w:marBottom w:val="0"/>
      <w:divBdr>
        <w:top w:val="none" w:sz="0" w:space="0" w:color="auto"/>
        <w:left w:val="none" w:sz="0" w:space="0" w:color="auto"/>
        <w:bottom w:val="none" w:sz="0" w:space="0" w:color="auto"/>
        <w:right w:val="none" w:sz="0" w:space="0" w:color="auto"/>
      </w:divBdr>
    </w:div>
    <w:div w:id="1276861200">
      <w:bodyDiv w:val="1"/>
      <w:marLeft w:val="0"/>
      <w:marRight w:val="0"/>
      <w:marTop w:val="0"/>
      <w:marBottom w:val="0"/>
      <w:divBdr>
        <w:top w:val="none" w:sz="0" w:space="0" w:color="auto"/>
        <w:left w:val="none" w:sz="0" w:space="0" w:color="auto"/>
        <w:bottom w:val="none" w:sz="0" w:space="0" w:color="auto"/>
        <w:right w:val="none" w:sz="0" w:space="0" w:color="auto"/>
      </w:divBdr>
    </w:div>
    <w:div w:id="1278371495">
      <w:bodyDiv w:val="1"/>
      <w:marLeft w:val="0"/>
      <w:marRight w:val="0"/>
      <w:marTop w:val="0"/>
      <w:marBottom w:val="0"/>
      <w:divBdr>
        <w:top w:val="none" w:sz="0" w:space="0" w:color="auto"/>
        <w:left w:val="none" w:sz="0" w:space="0" w:color="auto"/>
        <w:bottom w:val="none" w:sz="0" w:space="0" w:color="auto"/>
        <w:right w:val="none" w:sz="0" w:space="0" w:color="auto"/>
      </w:divBdr>
    </w:div>
    <w:div w:id="1279532348">
      <w:bodyDiv w:val="1"/>
      <w:marLeft w:val="0"/>
      <w:marRight w:val="0"/>
      <w:marTop w:val="0"/>
      <w:marBottom w:val="0"/>
      <w:divBdr>
        <w:top w:val="none" w:sz="0" w:space="0" w:color="auto"/>
        <w:left w:val="none" w:sz="0" w:space="0" w:color="auto"/>
        <w:bottom w:val="none" w:sz="0" w:space="0" w:color="auto"/>
        <w:right w:val="none" w:sz="0" w:space="0" w:color="auto"/>
      </w:divBdr>
    </w:div>
    <w:div w:id="1280722757">
      <w:bodyDiv w:val="1"/>
      <w:marLeft w:val="0"/>
      <w:marRight w:val="0"/>
      <w:marTop w:val="0"/>
      <w:marBottom w:val="0"/>
      <w:divBdr>
        <w:top w:val="none" w:sz="0" w:space="0" w:color="auto"/>
        <w:left w:val="none" w:sz="0" w:space="0" w:color="auto"/>
        <w:bottom w:val="none" w:sz="0" w:space="0" w:color="auto"/>
        <w:right w:val="none" w:sz="0" w:space="0" w:color="auto"/>
      </w:divBdr>
    </w:div>
    <w:div w:id="1282148409">
      <w:bodyDiv w:val="1"/>
      <w:marLeft w:val="0"/>
      <w:marRight w:val="0"/>
      <w:marTop w:val="0"/>
      <w:marBottom w:val="0"/>
      <w:divBdr>
        <w:top w:val="none" w:sz="0" w:space="0" w:color="auto"/>
        <w:left w:val="none" w:sz="0" w:space="0" w:color="auto"/>
        <w:bottom w:val="none" w:sz="0" w:space="0" w:color="auto"/>
        <w:right w:val="none" w:sz="0" w:space="0" w:color="auto"/>
      </w:divBdr>
    </w:div>
    <w:div w:id="1283685891">
      <w:bodyDiv w:val="1"/>
      <w:marLeft w:val="0"/>
      <w:marRight w:val="0"/>
      <w:marTop w:val="0"/>
      <w:marBottom w:val="0"/>
      <w:divBdr>
        <w:top w:val="none" w:sz="0" w:space="0" w:color="auto"/>
        <w:left w:val="none" w:sz="0" w:space="0" w:color="auto"/>
        <w:bottom w:val="none" w:sz="0" w:space="0" w:color="auto"/>
        <w:right w:val="none" w:sz="0" w:space="0" w:color="auto"/>
      </w:divBdr>
    </w:div>
    <w:div w:id="1284075429">
      <w:bodyDiv w:val="1"/>
      <w:marLeft w:val="0"/>
      <w:marRight w:val="0"/>
      <w:marTop w:val="0"/>
      <w:marBottom w:val="0"/>
      <w:divBdr>
        <w:top w:val="none" w:sz="0" w:space="0" w:color="auto"/>
        <w:left w:val="none" w:sz="0" w:space="0" w:color="auto"/>
        <w:bottom w:val="none" w:sz="0" w:space="0" w:color="auto"/>
        <w:right w:val="none" w:sz="0" w:space="0" w:color="auto"/>
      </w:divBdr>
    </w:div>
    <w:div w:id="1285308682">
      <w:bodyDiv w:val="1"/>
      <w:marLeft w:val="0"/>
      <w:marRight w:val="0"/>
      <w:marTop w:val="0"/>
      <w:marBottom w:val="0"/>
      <w:divBdr>
        <w:top w:val="none" w:sz="0" w:space="0" w:color="auto"/>
        <w:left w:val="none" w:sz="0" w:space="0" w:color="auto"/>
        <w:bottom w:val="none" w:sz="0" w:space="0" w:color="auto"/>
        <w:right w:val="none" w:sz="0" w:space="0" w:color="auto"/>
      </w:divBdr>
    </w:div>
    <w:div w:id="1292205014">
      <w:bodyDiv w:val="1"/>
      <w:marLeft w:val="0"/>
      <w:marRight w:val="0"/>
      <w:marTop w:val="0"/>
      <w:marBottom w:val="0"/>
      <w:divBdr>
        <w:top w:val="none" w:sz="0" w:space="0" w:color="auto"/>
        <w:left w:val="none" w:sz="0" w:space="0" w:color="auto"/>
        <w:bottom w:val="none" w:sz="0" w:space="0" w:color="auto"/>
        <w:right w:val="none" w:sz="0" w:space="0" w:color="auto"/>
      </w:divBdr>
    </w:div>
    <w:div w:id="1293901869">
      <w:bodyDiv w:val="1"/>
      <w:marLeft w:val="0"/>
      <w:marRight w:val="0"/>
      <w:marTop w:val="0"/>
      <w:marBottom w:val="0"/>
      <w:divBdr>
        <w:top w:val="none" w:sz="0" w:space="0" w:color="auto"/>
        <w:left w:val="none" w:sz="0" w:space="0" w:color="auto"/>
        <w:bottom w:val="none" w:sz="0" w:space="0" w:color="auto"/>
        <w:right w:val="none" w:sz="0" w:space="0" w:color="auto"/>
      </w:divBdr>
    </w:div>
    <w:div w:id="1301038728">
      <w:bodyDiv w:val="1"/>
      <w:marLeft w:val="0"/>
      <w:marRight w:val="0"/>
      <w:marTop w:val="0"/>
      <w:marBottom w:val="0"/>
      <w:divBdr>
        <w:top w:val="none" w:sz="0" w:space="0" w:color="auto"/>
        <w:left w:val="none" w:sz="0" w:space="0" w:color="auto"/>
        <w:bottom w:val="none" w:sz="0" w:space="0" w:color="auto"/>
        <w:right w:val="none" w:sz="0" w:space="0" w:color="auto"/>
      </w:divBdr>
    </w:div>
    <w:div w:id="1312295327">
      <w:bodyDiv w:val="1"/>
      <w:marLeft w:val="0"/>
      <w:marRight w:val="0"/>
      <w:marTop w:val="0"/>
      <w:marBottom w:val="0"/>
      <w:divBdr>
        <w:top w:val="none" w:sz="0" w:space="0" w:color="auto"/>
        <w:left w:val="none" w:sz="0" w:space="0" w:color="auto"/>
        <w:bottom w:val="none" w:sz="0" w:space="0" w:color="auto"/>
        <w:right w:val="none" w:sz="0" w:space="0" w:color="auto"/>
      </w:divBdr>
    </w:div>
    <w:div w:id="1312902330">
      <w:bodyDiv w:val="1"/>
      <w:marLeft w:val="0"/>
      <w:marRight w:val="0"/>
      <w:marTop w:val="0"/>
      <w:marBottom w:val="0"/>
      <w:divBdr>
        <w:top w:val="none" w:sz="0" w:space="0" w:color="auto"/>
        <w:left w:val="none" w:sz="0" w:space="0" w:color="auto"/>
        <w:bottom w:val="none" w:sz="0" w:space="0" w:color="auto"/>
        <w:right w:val="none" w:sz="0" w:space="0" w:color="auto"/>
      </w:divBdr>
    </w:div>
    <w:div w:id="1314336209">
      <w:bodyDiv w:val="1"/>
      <w:marLeft w:val="0"/>
      <w:marRight w:val="0"/>
      <w:marTop w:val="0"/>
      <w:marBottom w:val="0"/>
      <w:divBdr>
        <w:top w:val="none" w:sz="0" w:space="0" w:color="auto"/>
        <w:left w:val="none" w:sz="0" w:space="0" w:color="auto"/>
        <w:bottom w:val="none" w:sz="0" w:space="0" w:color="auto"/>
        <w:right w:val="none" w:sz="0" w:space="0" w:color="auto"/>
      </w:divBdr>
    </w:div>
    <w:div w:id="1319578715">
      <w:bodyDiv w:val="1"/>
      <w:marLeft w:val="0"/>
      <w:marRight w:val="0"/>
      <w:marTop w:val="0"/>
      <w:marBottom w:val="0"/>
      <w:divBdr>
        <w:top w:val="none" w:sz="0" w:space="0" w:color="auto"/>
        <w:left w:val="none" w:sz="0" w:space="0" w:color="auto"/>
        <w:bottom w:val="none" w:sz="0" w:space="0" w:color="auto"/>
        <w:right w:val="none" w:sz="0" w:space="0" w:color="auto"/>
      </w:divBdr>
    </w:div>
    <w:div w:id="1321078715">
      <w:bodyDiv w:val="1"/>
      <w:marLeft w:val="0"/>
      <w:marRight w:val="0"/>
      <w:marTop w:val="0"/>
      <w:marBottom w:val="0"/>
      <w:divBdr>
        <w:top w:val="none" w:sz="0" w:space="0" w:color="auto"/>
        <w:left w:val="none" w:sz="0" w:space="0" w:color="auto"/>
        <w:bottom w:val="none" w:sz="0" w:space="0" w:color="auto"/>
        <w:right w:val="none" w:sz="0" w:space="0" w:color="auto"/>
      </w:divBdr>
    </w:div>
    <w:div w:id="1322125829">
      <w:bodyDiv w:val="1"/>
      <w:marLeft w:val="0"/>
      <w:marRight w:val="0"/>
      <w:marTop w:val="0"/>
      <w:marBottom w:val="0"/>
      <w:divBdr>
        <w:top w:val="none" w:sz="0" w:space="0" w:color="auto"/>
        <w:left w:val="none" w:sz="0" w:space="0" w:color="auto"/>
        <w:bottom w:val="none" w:sz="0" w:space="0" w:color="auto"/>
        <w:right w:val="none" w:sz="0" w:space="0" w:color="auto"/>
      </w:divBdr>
    </w:div>
    <w:div w:id="1323191840">
      <w:bodyDiv w:val="1"/>
      <w:marLeft w:val="0"/>
      <w:marRight w:val="0"/>
      <w:marTop w:val="0"/>
      <w:marBottom w:val="0"/>
      <w:divBdr>
        <w:top w:val="none" w:sz="0" w:space="0" w:color="auto"/>
        <w:left w:val="none" w:sz="0" w:space="0" w:color="auto"/>
        <w:bottom w:val="none" w:sz="0" w:space="0" w:color="auto"/>
        <w:right w:val="none" w:sz="0" w:space="0" w:color="auto"/>
      </w:divBdr>
    </w:div>
    <w:div w:id="1325429796">
      <w:bodyDiv w:val="1"/>
      <w:marLeft w:val="0"/>
      <w:marRight w:val="0"/>
      <w:marTop w:val="0"/>
      <w:marBottom w:val="0"/>
      <w:divBdr>
        <w:top w:val="none" w:sz="0" w:space="0" w:color="auto"/>
        <w:left w:val="none" w:sz="0" w:space="0" w:color="auto"/>
        <w:bottom w:val="none" w:sz="0" w:space="0" w:color="auto"/>
        <w:right w:val="none" w:sz="0" w:space="0" w:color="auto"/>
      </w:divBdr>
    </w:div>
    <w:div w:id="1331834042">
      <w:bodyDiv w:val="1"/>
      <w:marLeft w:val="0"/>
      <w:marRight w:val="0"/>
      <w:marTop w:val="0"/>
      <w:marBottom w:val="0"/>
      <w:divBdr>
        <w:top w:val="none" w:sz="0" w:space="0" w:color="auto"/>
        <w:left w:val="none" w:sz="0" w:space="0" w:color="auto"/>
        <w:bottom w:val="none" w:sz="0" w:space="0" w:color="auto"/>
        <w:right w:val="none" w:sz="0" w:space="0" w:color="auto"/>
      </w:divBdr>
    </w:div>
    <w:div w:id="1333755787">
      <w:bodyDiv w:val="1"/>
      <w:marLeft w:val="0"/>
      <w:marRight w:val="0"/>
      <w:marTop w:val="0"/>
      <w:marBottom w:val="0"/>
      <w:divBdr>
        <w:top w:val="none" w:sz="0" w:space="0" w:color="auto"/>
        <w:left w:val="none" w:sz="0" w:space="0" w:color="auto"/>
        <w:bottom w:val="none" w:sz="0" w:space="0" w:color="auto"/>
        <w:right w:val="none" w:sz="0" w:space="0" w:color="auto"/>
      </w:divBdr>
    </w:div>
    <w:div w:id="1334794493">
      <w:bodyDiv w:val="1"/>
      <w:marLeft w:val="0"/>
      <w:marRight w:val="0"/>
      <w:marTop w:val="0"/>
      <w:marBottom w:val="0"/>
      <w:divBdr>
        <w:top w:val="none" w:sz="0" w:space="0" w:color="auto"/>
        <w:left w:val="none" w:sz="0" w:space="0" w:color="auto"/>
        <w:bottom w:val="none" w:sz="0" w:space="0" w:color="auto"/>
        <w:right w:val="none" w:sz="0" w:space="0" w:color="auto"/>
      </w:divBdr>
    </w:div>
    <w:div w:id="1337343318">
      <w:bodyDiv w:val="1"/>
      <w:marLeft w:val="0"/>
      <w:marRight w:val="0"/>
      <w:marTop w:val="0"/>
      <w:marBottom w:val="0"/>
      <w:divBdr>
        <w:top w:val="none" w:sz="0" w:space="0" w:color="auto"/>
        <w:left w:val="none" w:sz="0" w:space="0" w:color="auto"/>
        <w:bottom w:val="none" w:sz="0" w:space="0" w:color="auto"/>
        <w:right w:val="none" w:sz="0" w:space="0" w:color="auto"/>
      </w:divBdr>
    </w:div>
    <w:div w:id="1337343474">
      <w:bodyDiv w:val="1"/>
      <w:marLeft w:val="0"/>
      <w:marRight w:val="0"/>
      <w:marTop w:val="0"/>
      <w:marBottom w:val="0"/>
      <w:divBdr>
        <w:top w:val="none" w:sz="0" w:space="0" w:color="auto"/>
        <w:left w:val="none" w:sz="0" w:space="0" w:color="auto"/>
        <w:bottom w:val="none" w:sz="0" w:space="0" w:color="auto"/>
        <w:right w:val="none" w:sz="0" w:space="0" w:color="auto"/>
      </w:divBdr>
    </w:div>
    <w:div w:id="1337540345">
      <w:bodyDiv w:val="1"/>
      <w:marLeft w:val="0"/>
      <w:marRight w:val="0"/>
      <w:marTop w:val="0"/>
      <w:marBottom w:val="0"/>
      <w:divBdr>
        <w:top w:val="none" w:sz="0" w:space="0" w:color="auto"/>
        <w:left w:val="none" w:sz="0" w:space="0" w:color="auto"/>
        <w:bottom w:val="none" w:sz="0" w:space="0" w:color="auto"/>
        <w:right w:val="none" w:sz="0" w:space="0" w:color="auto"/>
      </w:divBdr>
    </w:div>
    <w:div w:id="1337734753">
      <w:bodyDiv w:val="1"/>
      <w:marLeft w:val="0"/>
      <w:marRight w:val="0"/>
      <w:marTop w:val="0"/>
      <w:marBottom w:val="0"/>
      <w:divBdr>
        <w:top w:val="none" w:sz="0" w:space="0" w:color="auto"/>
        <w:left w:val="none" w:sz="0" w:space="0" w:color="auto"/>
        <w:bottom w:val="none" w:sz="0" w:space="0" w:color="auto"/>
        <w:right w:val="none" w:sz="0" w:space="0" w:color="auto"/>
      </w:divBdr>
    </w:div>
    <w:div w:id="1342507338">
      <w:bodyDiv w:val="1"/>
      <w:marLeft w:val="0"/>
      <w:marRight w:val="0"/>
      <w:marTop w:val="0"/>
      <w:marBottom w:val="0"/>
      <w:divBdr>
        <w:top w:val="none" w:sz="0" w:space="0" w:color="auto"/>
        <w:left w:val="none" w:sz="0" w:space="0" w:color="auto"/>
        <w:bottom w:val="none" w:sz="0" w:space="0" w:color="auto"/>
        <w:right w:val="none" w:sz="0" w:space="0" w:color="auto"/>
      </w:divBdr>
    </w:div>
    <w:div w:id="1349479905">
      <w:bodyDiv w:val="1"/>
      <w:marLeft w:val="0"/>
      <w:marRight w:val="0"/>
      <w:marTop w:val="0"/>
      <w:marBottom w:val="0"/>
      <w:divBdr>
        <w:top w:val="none" w:sz="0" w:space="0" w:color="auto"/>
        <w:left w:val="none" w:sz="0" w:space="0" w:color="auto"/>
        <w:bottom w:val="none" w:sz="0" w:space="0" w:color="auto"/>
        <w:right w:val="none" w:sz="0" w:space="0" w:color="auto"/>
      </w:divBdr>
    </w:div>
    <w:div w:id="1350449838">
      <w:bodyDiv w:val="1"/>
      <w:marLeft w:val="0"/>
      <w:marRight w:val="0"/>
      <w:marTop w:val="0"/>
      <w:marBottom w:val="0"/>
      <w:divBdr>
        <w:top w:val="none" w:sz="0" w:space="0" w:color="auto"/>
        <w:left w:val="none" w:sz="0" w:space="0" w:color="auto"/>
        <w:bottom w:val="none" w:sz="0" w:space="0" w:color="auto"/>
        <w:right w:val="none" w:sz="0" w:space="0" w:color="auto"/>
      </w:divBdr>
    </w:div>
    <w:div w:id="1358702406">
      <w:bodyDiv w:val="1"/>
      <w:marLeft w:val="0"/>
      <w:marRight w:val="0"/>
      <w:marTop w:val="0"/>
      <w:marBottom w:val="0"/>
      <w:divBdr>
        <w:top w:val="none" w:sz="0" w:space="0" w:color="auto"/>
        <w:left w:val="none" w:sz="0" w:space="0" w:color="auto"/>
        <w:bottom w:val="none" w:sz="0" w:space="0" w:color="auto"/>
        <w:right w:val="none" w:sz="0" w:space="0" w:color="auto"/>
      </w:divBdr>
    </w:div>
    <w:div w:id="1359047712">
      <w:bodyDiv w:val="1"/>
      <w:marLeft w:val="0"/>
      <w:marRight w:val="0"/>
      <w:marTop w:val="0"/>
      <w:marBottom w:val="0"/>
      <w:divBdr>
        <w:top w:val="none" w:sz="0" w:space="0" w:color="auto"/>
        <w:left w:val="none" w:sz="0" w:space="0" w:color="auto"/>
        <w:bottom w:val="none" w:sz="0" w:space="0" w:color="auto"/>
        <w:right w:val="none" w:sz="0" w:space="0" w:color="auto"/>
      </w:divBdr>
    </w:div>
    <w:div w:id="1363244526">
      <w:bodyDiv w:val="1"/>
      <w:marLeft w:val="0"/>
      <w:marRight w:val="0"/>
      <w:marTop w:val="0"/>
      <w:marBottom w:val="0"/>
      <w:divBdr>
        <w:top w:val="none" w:sz="0" w:space="0" w:color="auto"/>
        <w:left w:val="none" w:sz="0" w:space="0" w:color="auto"/>
        <w:bottom w:val="none" w:sz="0" w:space="0" w:color="auto"/>
        <w:right w:val="none" w:sz="0" w:space="0" w:color="auto"/>
      </w:divBdr>
    </w:div>
    <w:div w:id="1363744892">
      <w:bodyDiv w:val="1"/>
      <w:marLeft w:val="0"/>
      <w:marRight w:val="0"/>
      <w:marTop w:val="0"/>
      <w:marBottom w:val="0"/>
      <w:divBdr>
        <w:top w:val="none" w:sz="0" w:space="0" w:color="auto"/>
        <w:left w:val="none" w:sz="0" w:space="0" w:color="auto"/>
        <w:bottom w:val="none" w:sz="0" w:space="0" w:color="auto"/>
        <w:right w:val="none" w:sz="0" w:space="0" w:color="auto"/>
      </w:divBdr>
    </w:div>
    <w:div w:id="1365129959">
      <w:bodyDiv w:val="1"/>
      <w:marLeft w:val="0"/>
      <w:marRight w:val="0"/>
      <w:marTop w:val="0"/>
      <w:marBottom w:val="0"/>
      <w:divBdr>
        <w:top w:val="none" w:sz="0" w:space="0" w:color="auto"/>
        <w:left w:val="none" w:sz="0" w:space="0" w:color="auto"/>
        <w:bottom w:val="none" w:sz="0" w:space="0" w:color="auto"/>
        <w:right w:val="none" w:sz="0" w:space="0" w:color="auto"/>
      </w:divBdr>
    </w:div>
    <w:div w:id="1368488257">
      <w:bodyDiv w:val="1"/>
      <w:marLeft w:val="0"/>
      <w:marRight w:val="0"/>
      <w:marTop w:val="0"/>
      <w:marBottom w:val="0"/>
      <w:divBdr>
        <w:top w:val="none" w:sz="0" w:space="0" w:color="auto"/>
        <w:left w:val="none" w:sz="0" w:space="0" w:color="auto"/>
        <w:bottom w:val="none" w:sz="0" w:space="0" w:color="auto"/>
        <w:right w:val="none" w:sz="0" w:space="0" w:color="auto"/>
      </w:divBdr>
    </w:div>
    <w:div w:id="1371996349">
      <w:bodyDiv w:val="1"/>
      <w:marLeft w:val="0"/>
      <w:marRight w:val="0"/>
      <w:marTop w:val="0"/>
      <w:marBottom w:val="0"/>
      <w:divBdr>
        <w:top w:val="none" w:sz="0" w:space="0" w:color="auto"/>
        <w:left w:val="none" w:sz="0" w:space="0" w:color="auto"/>
        <w:bottom w:val="none" w:sz="0" w:space="0" w:color="auto"/>
        <w:right w:val="none" w:sz="0" w:space="0" w:color="auto"/>
      </w:divBdr>
    </w:div>
    <w:div w:id="1372421832">
      <w:bodyDiv w:val="1"/>
      <w:marLeft w:val="0"/>
      <w:marRight w:val="0"/>
      <w:marTop w:val="0"/>
      <w:marBottom w:val="0"/>
      <w:divBdr>
        <w:top w:val="none" w:sz="0" w:space="0" w:color="auto"/>
        <w:left w:val="none" w:sz="0" w:space="0" w:color="auto"/>
        <w:bottom w:val="none" w:sz="0" w:space="0" w:color="auto"/>
        <w:right w:val="none" w:sz="0" w:space="0" w:color="auto"/>
      </w:divBdr>
    </w:div>
    <w:div w:id="1374236145">
      <w:bodyDiv w:val="1"/>
      <w:marLeft w:val="0"/>
      <w:marRight w:val="0"/>
      <w:marTop w:val="0"/>
      <w:marBottom w:val="0"/>
      <w:divBdr>
        <w:top w:val="none" w:sz="0" w:space="0" w:color="auto"/>
        <w:left w:val="none" w:sz="0" w:space="0" w:color="auto"/>
        <w:bottom w:val="none" w:sz="0" w:space="0" w:color="auto"/>
        <w:right w:val="none" w:sz="0" w:space="0" w:color="auto"/>
      </w:divBdr>
    </w:div>
    <w:div w:id="1374310225">
      <w:bodyDiv w:val="1"/>
      <w:marLeft w:val="0"/>
      <w:marRight w:val="0"/>
      <w:marTop w:val="0"/>
      <w:marBottom w:val="0"/>
      <w:divBdr>
        <w:top w:val="none" w:sz="0" w:space="0" w:color="auto"/>
        <w:left w:val="none" w:sz="0" w:space="0" w:color="auto"/>
        <w:bottom w:val="none" w:sz="0" w:space="0" w:color="auto"/>
        <w:right w:val="none" w:sz="0" w:space="0" w:color="auto"/>
      </w:divBdr>
    </w:div>
    <w:div w:id="1380662157">
      <w:bodyDiv w:val="1"/>
      <w:marLeft w:val="0"/>
      <w:marRight w:val="0"/>
      <w:marTop w:val="0"/>
      <w:marBottom w:val="0"/>
      <w:divBdr>
        <w:top w:val="none" w:sz="0" w:space="0" w:color="auto"/>
        <w:left w:val="none" w:sz="0" w:space="0" w:color="auto"/>
        <w:bottom w:val="none" w:sz="0" w:space="0" w:color="auto"/>
        <w:right w:val="none" w:sz="0" w:space="0" w:color="auto"/>
      </w:divBdr>
    </w:div>
    <w:div w:id="1381974356">
      <w:bodyDiv w:val="1"/>
      <w:marLeft w:val="0"/>
      <w:marRight w:val="0"/>
      <w:marTop w:val="0"/>
      <w:marBottom w:val="0"/>
      <w:divBdr>
        <w:top w:val="none" w:sz="0" w:space="0" w:color="auto"/>
        <w:left w:val="none" w:sz="0" w:space="0" w:color="auto"/>
        <w:bottom w:val="none" w:sz="0" w:space="0" w:color="auto"/>
        <w:right w:val="none" w:sz="0" w:space="0" w:color="auto"/>
      </w:divBdr>
    </w:div>
    <w:div w:id="1382095802">
      <w:bodyDiv w:val="1"/>
      <w:marLeft w:val="0"/>
      <w:marRight w:val="0"/>
      <w:marTop w:val="0"/>
      <w:marBottom w:val="0"/>
      <w:divBdr>
        <w:top w:val="none" w:sz="0" w:space="0" w:color="auto"/>
        <w:left w:val="none" w:sz="0" w:space="0" w:color="auto"/>
        <w:bottom w:val="none" w:sz="0" w:space="0" w:color="auto"/>
        <w:right w:val="none" w:sz="0" w:space="0" w:color="auto"/>
      </w:divBdr>
    </w:div>
    <w:div w:id="1383022963">
      <w:bodyDiv w:val="1"/>
      <w:marLeft w:val="0"/>
      <w:marRight w:val="0"/>
      <w:marTop w:val="0"/>
      <w:marBottom w:val="0"/>
      <w:divBdr>
        <w:top w:val="none" w:sz="0" w:space="0" w:color="auto"/>
        <w:left w:val="none" w:sz="0" w:space="0" w:color="auto"/>
        <w:bottom w:val="none" w:sz="0" w:space="0" w:color="auto"/>
        <w:right w:val="none" w:sz="0" w:space="0" w:color="auto"/>
      </w:divBdr>
    </w:div>
    <w:div w:id="1388724766">
      <w:bodyDiv w:val="1"/>
      <w:marLeft w:val="0"/>
      <w:marRight w:val="0"/>
      <w:marTop w:val="0"/>
      <w:marBottom w:val="0"/>
      <w:divBdr>
        <w:top w:val="none" w:sz="0" w:space="0" w:color="auto"/>
        <w:left w:val="none" w:sz="0" w:space="0" w:color="auto"/>
        <w:bottom w:val="none" w:sz="0" w:space="0" w:color="auto"/>
        <w:right w:val="none" w:sz="0" w:space="0" w:color="auto"/>
      </w:divBdr>
    </w:div>
    <w:div w:id="1389762359">
      <w:bodyDiv w:val="1"/>
      <w:marLeft w:val="0"/>
      <w:marRight w:val="0"/>
      <w:marTop w:val="0"/>
      <w:marBottom w:val="0"/>
      <w:divBdr>
        <w:top w:val="none" w:sz="0" w:space="0" w:color="auto"/>
        <w:left w:val="none" w:sz="0" w:space="0" w:color="auto"/>
        <w:bottom w:val="none" w:sz="0" w:space="0" w:color="auto"/>
        <w:right w:val="none" w:sz="0" w:space="0" w:color="auto"/>
      </w:divBdr>
    </w:div>
    <w:div w:id="1389918101">
      <w:bodyDiv w:val="1"/>
      <w:marLeft w:val="0"/>
      <w:marRight w:val="0"/>
      <w:marTop w:val="0"/>
      <w:marBottom w:val="0"/>
      <w:divBdr>
        <w:top w:val="none" w:sz="0" w:space="0" w:color="auto"/>
        <w:left w:val="none" w:sz="0" w:space="0" w:color="auto"/>
        <w:bottom w:val="none" w:sz="0" w:space="0" w:color="auto"/>
        <w:right w:val="none" w:sz="0" w:space="0" w:color="auto"/>
      </w:divBdr>
    </w:div>
    <w:div w:id="1391995960">
      <w:bodyDiv w:val="1"/>
      <w:marLeft w:val="0"/>
      <w:marRight w:val="0"/>
      <w:marTop w:val="0"/>
      <w:marBottom w:val="0"/>
      <w:divBdr>
        <w:top w:val="none" w:sz="0" w:space="0" w:color="auto"/>
        <w:left w:val="none" w:sz="0" w:space="0" w:color="auto"/>
        <w:bottom w:val="none" w:sz="0" w:space="0" w:color="auto"/>
        <w:right w:val="none" w:sz="0" w:space="0" w:color="auto"/>
      </w:divBdr>
    </w:div>
    <w:div w:id="1393311296">
      <w:bodyDiv w:val="1"/>
      <w:marLeft w:val="0"/>
      <w:marRight w:val="0"/>
      <w:marTop w:val="0"/>
      <w:marBottom w:val="0"/>
      <w:divBdr>
        <w:top w:val="none" w:sz="0" w:space="0" w:color="auto"/>
        <w:left w:val="none" w:sz="0" w:space="0" w:color="auto"/>
        <w:bottom w:val="none" w:sz="0" w:space="0" w:color="auto"/>
        <w:right w:val="none" w:sz="0" w:space="0" w:color="auto"/>
      </w:divBdr>
    </w:div>
    <w:div w:id="1396734296">
      <w:bodyDiv w:val="1"/>
      <w:marLeft w:val="0"/>
      <w:marRight w:val="0"/>
      <w:marTop w:val="0"/>
      <w:marBottom w:val="0"/>
      <w:divBdr>
        <w:top w:val="none" w:sz="0" w:space="0" w:color="auto"/>
        <w:left w:val="none" w:sz="0" w:space="0" w:color="auto"/>
        <w:bottom w:val="none" w:sz="0" w:space="0" w:color="auto"/>
        <w:right w:val="none" w:sz="0" w:space="0" w:color="auto"/>
      </w:divBdr>
    </w:div>
    <w:div w:id="1399937257">
      <w:bodyDiv w:val="1"/>
      <w:marLeft w:val="0"/>
      <w:marRight w:val="0"/>
      <w:marTop w:val="0"/>
      <w:marBottom w:val="0"/>
      <w:divBdr>
        <w:top w:val="none" w:sz="0" w:space="0" w:color="auto"/>
        <w:left w:val="none" w:sz="0" w:space="0" w:color="auto"/>
        <w:bottom w:val="none" w:sz="0" w:space="0" w:color="auto"/>
        <w:right w:val="none" w:sz="0" w:space="0" w:color="auto"/>
      </w:divBdr>
    </w:div>
    <w:div w:id="1400252515">
      <w:bodyDiv w:val="1"/>
      <w:marLeft w:val="0"/>
      <w:marRight w:val="0"/>
      <w:marTop w:val="0"/>
      <w:marBottom w:val="0"/>
      <w:divBdr>
        <w:top w:val="none" w:sz="0" w:space="0" w:color="auto"/>
        <w:left w:val="none" w:sz="0" w:space="0" w:color="auto"/>
        <w:bottom w:val="none" w:sz="0" w:space="0" w:color="auto"/>
        <w:right w:val="none" w:sz="0" w:space="0" w:color="auto"/>
      </w:divBdr>
    </w:div>
    <w:div w:id="1403866104">
      <w:bodyDiv w:val="1"/>
      <w:marLeft w:val="0"/>
      <w:marRight w:val="0"/>
      <w:marTop w:val="0"/>
      <w:marBottom w:val="0"/>
      <w:divBdr>
        <w:top w:val="none" w:sz="0" w:space="0" w:color="auto"/>
        <w:left w:val="none" w:sz="0" w:space="0" w:color="auto"/>
        <w:bottom w:val="none" w:sz="0" w:space="0" w:color="auto"/>
        <w:right w:val="none" w:sz="0" w:space="0" w:color="auto"/>
      </w:divBdr>
    </w:div>
    <w:div w:id="1403944581">
      <w:bodyDiv w:val="1"/>
      <w:marLeft w:val="0"/>
      <w:marRight w:val="0"/>
      <w:marTop w:val="0"/>
      <w:marBottom w:val="0"/>
      <w:divBdr>
        <w:top w:val="none" w:sz="0" w:space="0" w:color="auto"/>
        <w:left w:val="none" w:sz="0" w:space="0" w:color="auto"/>
        <w:bottom w:val="none" w:sz="0" w:space="0" w:color="auto"/>
        <w:right w:val="none" w:sz="0" w:space="0" w:color="auto"/>
      </w:divBdr>
    </w:div>
    <w:div w:id="1404989141">
      <w:bodyDiv w:val="1"/>
      <w:marLeft w:val="0"/>
      <w:marRight w:val="0"/>
      <w:marTop w:val="0"/>
      <w:marBottom w:val="0"/>
      <w:divBdr>
        <w:top w:val="none" w:sz="0" w:space="0" w:color="auto"/>
        <w:left w:val="none" w:sz="0" w:space="0" w:color="auto"/>
        <w:bottom w:val="none" w:sz="0" w:space="0" w:color="auto"/>
        <w:right w:val="none" w:sz="0" w:space="0" w:color="auto"/>
      </w:divBdr>
    </w:div>
    <w:div w:id="1405058652">
      <w:bodyDiv w:val="1"/>
      <w:marLeft w:val="0"/>
      <w:marRight w:val="0"/>
      <w:marTop w:val="0"/>
      <w:marBottom w:val="0"/>
      <w:divBdr>
        <w:top w:val="none" w:sz="0" w:space="0" w:color="auto"/>
        <w:left w:val="none" w:sz="0" w:space="0" w:color="auto"/>
        <w:bottom w:val="none" w:sz="0" w:space="0" w:color="auto"/>
        <w:right w:val="none" w:sz="0" w:space="0" w:color="auto"/>
      </w:divBdr>
    </w:div>
    <w:div w:id="1409956113">
      <w:bodyDiv w:val="1"/>
      <w:marLeft w:val="0"/>
      <w:marRight w:val="0"/>
      <w:marTop w:val="0"/>
      <w:marBottom w:val="0"/>
      <w:divBdr>
        <w:top w:val="none" w:sz="0" w:space="0" w:color="auto"/>
        <w:left w:val="none" w:sz="0" w:space="0" w:color="auto"/>
        <w:bottom w:val="none" w:sz="0" w:space="0" w:color="auto"/>
        <w:right w:val="none" w:sz="0" w:space="0" w:color="auto"/>
      </w:divBdr>
    </w:div>
    <w:div w:id="1411271492">
      <w:bodyDiv w:val="1"/>
      <w:marLeft w:val="0"/>
      <w:marRight w:val="0"/>
      <w:marTop w:val="0"/>
      <w:marBottom w:val="0"/>
      <w:divBdr>
        <w:top w:val="none" w:sz="0" w:space="0" w:color="auto"/>
        <w:left w:val="none" w:sz="0" w:space="0" w:color="auto"/>
        <w:bottom w:val="none" w:sz="0" w:space="0" w:color="auto"/>
        <w:right w:val="none" w:sz="0" w:space="0" w:color="auto"/>
      </w:divBdr>
    </w:div>
    <w:div w:id="1414619695">
      <w:bodyDiv w:val="1"/>
      <w:marLeft w:val="0"/>
      <w:marRight w:val="0"/>
      <w:marTop w:val="0"/>
      <w:marBottom w:val="0"/>
      <w:divBdr>
        <w:top w:val="none" w:sz="0" w:space="0" w:color="auto"/>
        <w:left w:val="none" w:sz="0" w:space="0" w:color="auto"/>
        <w:bottom w:val="none" w:sz="0" w:space="0" w:color="auto"/>
        <w:right w:val="none" w:sz="0" w:space="0" w:color="auto"/>
      </w:divBdr>
    </w:div>
    <w:div w:id="1415973876">
      <w:bodyDiv w:val="1"/>
      <w:marLeft w:val="0"/>
      <w:marRight w:val="0"/>
      <w:marTop w:val="0"/>
      <w:marBottom w:val="0"/>
      <w:divBdr>
        <w:top w:val="none" w:sz="0" w:space="0" w:color="auto"/>
        <w:left w:val="none" w:sz="0" w:space="0" w:color="auto"/>
        <w:bottom w:val="none" w:sz="0" w:space="0" w:color="auto"/>
        <w:right w:val="none" w:sz="0" w:space="0" w:color="auto"/>
      </w:divBdr>
    </w:div>
    <w:div w:id="1418013805">
      <w:bodyDiv w:val="1"/>
      <w:marLeft w:val="0"/>
      <w:marRight w:val="0"/>
      <w:marTop w:val="0"/>
      <w:marBottom w:val="0"/>
      <w:divBdr>
        <w:top w:val="none" w:sz="0" w:space="0" w:color="auto"/>
        <w:left w:val="none" w:sz="0" w:space="0" w:color="auto"/>
        <w:bottom w:val="none" w:sz="0" w:space="0" w:color="auto"/>
        <w:right w:val="none" w:sz="0" w:space="0" w:color="auto"/>
      </w:divBdr>
    </w:div>
    <w:div w:id="1425883263">
      <w:bodyDiv w:val="1"/>
      <w:marLeft w:val="0"/>
      <w:marRight w:val="0"/>
      <w:marTop w:val="0"/>
      <w:marBottom w:val="0"/>
      <w:divBdr>
        <w:top w:val="none" w:sz="0" w:space="0" w:color="auto"/>
        <w:left w:val="none" w:sz="0" w:space="0" w:color="auto"/>
        <w:bottom w:val="none" w:sz="0" w:space="0" w:color="auto"/>
        <w:right w:val="none" w:sz="0" w:space="0" w:color="auto"/>
      </w:divBdr>
    </w:div>
    <w:div w:id="1428648391">
      <w:bodyDiv w:val="1"/>
      <w:marLeft w:val="0"/>
      <w:marRight w:val="0"/>
      <w:marTop w:val="0"/>
      <w:marBottom w:val="0"/>
      <w:divBdr>
        <w:top w:val="none" w:sz="0" w:space="0" w:color="auto"/>
        <w:left w:val="none" w:sz="0" w:space="0" w:color="auto"/>
        <w:bottom w:val="none" w:sz="0" w:space="0" w:color="auto"/>
        <w:right w:val="none" w:sz="0" w:space="0" w:color="auto"/>
      </w:divBdr>
    </w:div>
    <w:div w:id="1430467709">
      <w:bodyDiv w:val="1"/>
      <w:marLeft w:val="0"/>
      <w:marRight w:val="0"/>
      <w:marTop w:val="0"/>
      <w:marBottom w:val="0"/>
      <w:divBdr>
        <w:top w:val="none" w:sz="0" w:space="0" w:color="auto"/>
        <w:left w:val="none" w:sz="0" w:space="0" w:color="auto"/>
        <w:bottom w:val="none" w:sz="0" w:space="0" w:color="auto"/>
        <w:right w:val="none" w:sz="0" w:space="0" w:color="auto"/>
      </w:divBdr>
    </w:div>
    <w:div w:id="1436823470">
      <w:bodyDiv w:val="1"/>
      <w:marLeft w:val="0"/>
      <w:marRight w:val="0"/>
      <w:marTop w:val="0"/>
      <w:marBottom w:val="0"/>
      <w:divBdr>
        <w:top w:val="none" w:sz="0" w:space="0" w:color="auto"/>
        <w:left w:val="none" w:sz="0" w:space="0" w:color="auto"/>
        <w:bottom w:val="none" w:sz="0" w:space="0" w:color="auto"/>
        <w:right w:val="none" w:sz="0" w:space="0" w:color="auto"/>
      </w:divBdr>
    </w:div>
    <w:div w:id="1437020292">
      <w:bodyDiv w:val="1"/>
      <w:marLeft w:val="0"/>
      <w:marRight w:val="0"/>
      <w:marTop w:val="0"/>
      <w:marBottom w:val="0"/>
      <w:divBdr>
        <w:top w:val="none" w:sz="0" w:space="0" w:color="auto"/>
        <w:left w:val="none" w:sz="0" w:space="0" w:color="auto"/>
        <w:bottom w:val="none" w:sz="0" w:space="0" w:color="auto"/>
        <w:right w:val="none" w:sz="0" w:space="0" w:color="auto"/>
      </w:divBdr>
    </w:div>
    <w:div w:id="1441297733">
      <w:bodyDiv w:val="1"/>
      <w:marLeft w:val="0"/>
      <w:marRight w:val="0"/>
      <w:marTop w:val="0"/>
      <w:marBottom w:val="0"/>
      <w:divBdr>
        <w:top w:val="none" w:sz="0" w:space="0" w:color="auto"/>
        <w:left w:val="none" w:sz="0" w:space="0" w:color="auto"/>
        <w:bottom w:val="none" w:sz="0" w:space="0" w:color="auto"/>
        <w:right w:val="none" w:sz="0" w:space="0" w:color="auto"/>
      </w:divBdr>
    </w:div>
    <w:div w:id="1442915792">
      <w:bodyDiv w:val="1"/>
      <w:marLeft w:val="0"/>
      <w:marRight w:val="0"/>
      <w:marTop w:val="0"/>
      <w:marBottom w:val="0"/>
      <w:divBdr>
        <w:top w:val="none" w:sz="0" w:space="0" w:color="auto"/>
        <w:left w:val="none" w:sz="0" w:space="0" w:color="auto"/>
        <w:bottom w:val="none" w:sz="0" w:space="0" w:color="auto"/>
        <w:right w:val="none" w:sz="0" w:space="0" w:color="auto"/>
      </w:divBdr>
    </w:div>
    <w:div w:id="1445539935">
      <w:bodyDiv w:val="1"/>
      <w:marLeft w:val="0"/>
      <w:marRight w:val="0"/>
      <w:marTop w:val="0"/>
      <w:marBottom w:val="0"/>
      <w:divBdr>
        <w:top w:val="none" w:sz="0" w:space="0" w:color="auto"/>
        <w:left w:val="none" w:sz="0" w:space="0" w:color="auto"/>
        <w:bottom w:val="none" w:sz="0" w:space="0" w:color="auto"/>
        <w:right w:val="none" w:sz="0" w:space="0" w:color="auto"/>
      </w:divBdr>
    </w:div>
    <w:div w:id="1445734291">
      <w:bodyDiv w:val="1"/>
      <w:marLeft w:val="0"/>
      <w:marRight w:val="0"/>
      <w:marTop w:val="0"/>
      <w:marBottom w:val="0"/>
      <w:divBdr>
        <w:top w:val="none" w:sz="0" w:space="0" w:color="auto"/>
        <w:left w:val="none" w:sz="0" w:space="0" w:color="auto"/>
        <w:bottom w:val="none" w:sz="0" w:space="0" w:color="auto"/>
        <w:right w:val="none" w:sz="0" w:space="0" w:color="auto"/>
      </w:divBdr>
    </w:div>
    <w:div w:id="1453983864">
      <w:bodyDiv w:val="1"/>
      <w:marLeft w:val="0"/>
      <w:marRight w:val="0"/>
      <w:marTop w:val="0"/>
      <w:marBottom w:val="0"/>
      <w:divBdr>
        <w:top w:val="none" w:sz="0" w:space="0" w:color="auto"/>
        <w:left w:val="none" w:sz="0" w:space="0" w:color="auto"/>
        <w:bottom w:val="none" w:sz="0" w:space="0" w:color="auto"/>
        <w:right w:val="none" w:sz="0" w:space="0" w:color="auto"/>
      </w:divBdr>
    </w:div>
    <w:div w:id="1462384899">
      <w:bodyDiv w:val="1"/>
      <w:marLeft w:val="0"/>
      <w:marRight w:val="0"/>
      <w:marTop w:val="0"/>
      <w:marBottom w:val="0"/>
      <w:divBdr>
        <w:top w:val="none" w:sz="0" w:space="0" w:color="auto"/>
        <w:left w:val="none" w:sz="0" w:space="0" w:color="auto"/>
        <w:bottom w:val="none" w:sz="0" w:space="0" w:color="auto"/>
        <w:right w:val="none" w:sz="0" w:space="0" w:color="auto"/>
      </w:divBdr>
    </w:div>
    <w:div w:id="1464536535">
      <w:bodyDiv w:val="1"/>
      <w:marLeft w:val="0"/>
      <w:marRight w:val="0"/>
      <w:marTop w:val="0"/>
      <w:marBottom w:val="0"/>
      <w:divBdr>
        <w:top w:val="none" w:sz="0" w:space="0" w:color="auto"/>
        <w:left w:val="none" w:sz="0" w:space="0" w:color="auto"/>
        <w:bottom w:val="none" w:sz="0" w:space="0" w:color="auto"/>
        <w:right w:val="none" w:sz="0" w:space="0" w:color="auto"/>
      </w:divBdr>
    </w:div>
    <w:div w:id="1469085695">
      <w:bodyDiv w:val="1"/>
      <w:marLeft w:val="0"/>
      <w:marRight w:val="0"/>
      <w:marTop w:val="0"/>
      <w:marBottom w:val="0"/>
      <w:divBdr>
        <w:top w:val="none" w:sz="0" w:space="0" w:color="auto"/>
        <w:left w:val="none" w:sz="0" w:space="0" w:color="auto"/>
        <w:bottom w:val="none" w:sz="0" w:space="0" w:color="auto"/>
        <w:right w:val="none" w:sz="0" w:space="0" w:color="auto"/>
      </w:divBdr>
    </w:div>
    <w:div w:id="1469589375">
      <w:bodyDiv w:val="1"/>
      <w:marLeft w:val="0"/>
      <w:marRight w:val="0"/>
      <w:marTop w:val="0"/>
      <w:marBottom w:val="0"/>
      <w:divBdr>
        <w:top w:val="none" w:sz="0" w:space="0" w:color="auto"/>
        <w:left w:val="none" w:sz="0" w:space="0" w:color="auto"/>
        <w:bottom w:val="none" w:sz="0" w:space="0" w:color="auto"/>
        <w:right w:val="none" w:sz="0" w:space="0" w:color="auto"/>
      </w:divBdr>
    </w:div>
    <w:div w:id="1471943243">
      <w:bodyDiv w:val="1"/>
      <w:marLeft w:val="0"/>
      <w:marRight w:val="0"/>
      <w:marTop w:val="0"/>
      <w:marBottom w:val="0"/>
      <w:divBdr>
        <w:top w:val="none" w:sz="0" w:space="0" w:color="auto"/>
        <w:left w:val="none" w:sz="0" w:space="0" w:color="auto"/>
        <w:bottom w:val="none" w:sz="0" w:space="0" w:color="auto"/>
        <w:right w:val="none" w:sz="0" w:space="0" w:color="auto"/>
      </w:divBdr>
    </w:div>
    <w:div w:id="1473601385">
      <w:bodyDiv w:val="1"/>
      <w:marLeft w:val="0"/>
      <w:marRight w:val="0"/>
      <w:marTop w:val="0"/>
      <w:marBottom w:val="0"/>
      <w:divBdr>
        <w:top w:val="none" w:sz="0" w:space="0" w:color="auto"/>
        <w:left w:val="none" w:sz="0" w:space="0" w:color="auto"/>
        <w:bottom w:val="none" w:sz="0" w:space="0" w:color="auto"/>
        <w:right w:val="none" w:sz="0" w:space="0" w:color="auto"/>
      </w:divBdr>
    </w:div>
    <w:div w:id="1474133630">
      <w:bodyDiv w:val="1"/>
      <w:marLeft w:val="0"/>
      <w:marRight w:val="0"/>
      <w:marTop w:val="0"/>
      <w:marBottom w:val="0"/>
      <w:divBdr>
        <w:top w:val="none" w:sz="0" w:space="0" w:color="auto"/>
        <w:left w:val="none" w:sz="0" w:space="0" w:color="auto"/>
        <w:bottom w:val="none" w:sz="0" w:space="0" w:color="auto"/>
        <w:right w:val="none" w:sz="0" w:space="0" w:color="auto"/>
      </w:divBdr>
    </w:div>
    <w:div w:id="1479031650">
      <w:bodyDiv w:val="1"/>
      <w:marLeft w:val="0"/>
      <w:marRight w:val="0"/>
      <w:marTop w:val="0"/>
      <w:marBottom w:val="0"/>
      <w:divBdr>
        <w:top w:val="none" w:sz="0" w:space="0" w:color="auto"/>
        <w:left w:val="none" w:sz="0" w:space="0" w:color="auto"/>
        <w:bottom w:val="none" w:sz="0" w:space="0" w:color="auto"/>
        <w:right w:val="none" w:sz="0" w:space="0" w:color="auto"/>
      </w:divBdr>
    </w:div>
    <w:div w:id="1480147889">
      <w:bodyDiv w:val="1"/>
      <w:marLeft w:val="0"/>
      <w:marRight w:val="0"/>
      <w:marTop w:val="0"/>
      <w:marBottom w:val="0"/>
      <w:divBdr>
        <w:top w:val="none" w:sz="0" w:space="0" w:color="auto"/>
        <w:left w:val="none" w:sz="0" w:space="0" w:color="auto"/>
        <w:bottom w:val="none" w:sz="0" w:space="0" w:color="auto"/>
        <w:right w:val="none" w:sz="0" w:space="0" w:color="auto"/>
      </w:divBdr>
    </w:div>
    <w:div w:id="1483547881">
      <w:bodyDiv w:val="1"/>
      <w:marLeft w:val="0"/>
      <w:marRight w:val="0"/>
      <w:marTop w:val="0"/>
      <w:marBottom w:val="0"/>
      <w:divBdr>
        <w:top w:val="none" w:sz="0" w:space="0" w:color="auto"/>
        <w:left w:val="none" w:sz="0" w:space="0" w:color="auto"/>
        <w:bottom w:val="none" w:sz="0" w:space="0" w:color="auto"/>
        <w:right w:val="none" w:sz="0" w:space="0" w:color="auto"/>
      </w:divBdr>
    </w:div>
    <w:div w:id="1483809520">
      <w:bodyDiv w:val="1"/>
      <w:marLeft w:val="0"/>
      <w:marRight w:val="0"/>
      <w:marTop w:val="0"/>
      <w:marBottom w:val="0"/>
      <w:divBdr>
        <w:top w:val="none" w:sz="0" w:space="0" w:color="auto"/>
        <w:left w:val="none" w:sz="0" w:space="0" w:color="auto"/>
        <w:bottom w:val="none" w:sz="0" w:space="0" w:color="auto"/>
        <w:right w:val="none" w:sz="0" w:space="0" w:color="auto"/>
      </w:divBdr>
    </w:div>
    <w:div w:id="1485930282">
      <w:bodyDiv w:val="1"/>
      <w:marLeft w:val="0"/>
      <w:marRight w:val="0"/>
      <w:marTop w:val="0"/>
      <w:marBottom w:val="0"/>
      <w:divBdr>
        <w:top w:val="none" w:sz="0" w:space="0" w:color="auto"/>
        <w:left w:val="none" w:sz="0" w:space="0" w:color="auto"/>
        <w:bottom w:val="none" w:sz="0" w:space="0" w:color="auto"/>
        <w:right w:val="none" w:sz="0" w:space="0" w:color="auto"/>
      </w:divBdr>
    </w:div>
    <w:div w:id="1488126429">
      <w:bodyDiv w:val="1"/>
      <w:marLeft w:val="0"/>
      <w:marRight w:val="0"/>
      <w:marTop w:val="0"/>
      <w:marBottom w:val="0"/>
      <w:divBdr>
        <w:top w:val="none" w:sz="0" w:space="0" w:color="auto"/>
        <w:left w:val="none" w:sz="0" w:space="0" w:color="auto"/>
        <w:bottom w:val="none" w:sz="0" w:space="0" w:color="auto"/>
        <w:right w:val="none" w:sz="0" w:space="0" w:color="auto"/>
      </w:divBdr>
    </w:div>
    <w:div w:id="1490100978">
      <w:bodyDiv w:val="1"/>
      <w:marLeft w:val="0"/>
      <w:marRight w:val="0"/>
      <w:marTop w:val="0"/>
      <w:marBottom w:val="0"/>
      <w:divBdr>
        <w:top w:val="none" w:sz="0" w:space="0" w:color="auto"/>
        <w:left w:val="none" w:sz="0" w:space="0" w:color="auto"/>
        <w:bottom w:val="none" w:sz="0" w:space="0" w:color="auto"/>
        <w:right w:val="none" w:sz="0" w:space="0" w:color="auto"/>
      </w:divBdr>
    </w:div>
    <w:div w:id="1491557561">
      <w:bodyDiv w:val="1"/>
      <w:marLeft w:val="0"/>
      <w:marRight w:val="0"/>
      <w:marTop w:val="0"/>
      <w:marBottom w:val="0"/>
      <w:divBdr>
        <w:top w:val="none" w:sz="0" w:space="0" w:color="auto"/>
        <w:left w:val="none" w:sz="0" w:space="0" w:color="auto"/>
        <w:bottom w:val="none" w:sz="0" w:space="0" w:color="auto"/>
        <w:right w:val="none" w:sz="0" w:space="0" w:color="auto"/>
      </w:divBdr>
    </w:div>
    <w:div w:id="1494881683">
      <w:bodyDiv w:val="1"/>
      <w:marLeft w:val="0"/>
      <w:marRight w:val="0"/>
      <w:marTop w:val="0"/>
      <w:marBottom w:val="0"/>
      <w:divBdr>
        <w:top w:val="none" w:sz="0" w:space="0" w:color="auto"/>
        <w:left w:val="none" w:sz="0" w:space="0" w:color="auto"/>
        <w:bottom w:val="none" w:sz="0" w:space="0" w:color="auto"/>
        <w:right w:val="none" w:sz="0" w:space="0" w:color="auto"/>
      </w:divBdr>
    </w:div>
    <w:div w:id="1496920121">
      <w:bodyDiv w:val="1"/>
      <w:marLeft w:val="0"/>
      <w:marRight w:val="0"/>
      <w:marTop w:val="0"/>
      <w:marBottom w:val="0"/>
      <w:divBdr>
        <w:top w:val="none" w:sz="0" w:space="0" w:color="auto"/>
        <w:left w:val="none" w:sz="0" w:space="0" w:color="auto"/>
        <w:bottom w:val="none" w:sz="0" w:space="0" w:color="auto"/>
        <w:right w:val="none" w:sz="0" w:space="0" w:color="auto"/>
      </w:divBdr>
    </w:div>
    <w:div w:id="1498688075">
      <w:bodyDiv w:val="1"/>
      <w:marLeft w:val="0"/>
      <w:marRight w:val="0"/>
      <w:marTop w:val="0"/>
      <w:marBottom w:val="0"/>
      <w:divBdr>
        <w:top w:val="none" w:sz="0" w:space="0" w:color="auto"/>
        <w:left w:val="none" w:sz="0" w:space="0" w:color="auto"/>
        <w:bottom w:val="none" w:sz="0" w:space="0" w:color="auto"/>
        <w:right w:val="none" w:sz="0" w:space="0" w:color="auto"/>
      </w:divBdr>
    </w:div>
    <w:div w:id="1506434731">
      <w:bodyDiv w:val="1"/>
      <w:marLeft w:val="0"/>
      <w:marRight w:val="0"/>
      <w:marTop w:val="0"/>
      <w:marBottom w:val="0"/>
      <w:divBdr>
        <w:top w:val="none" w:sz="0" w:space="0" w:color="auto"/>
        <w:left w:val="none" w:sz="0" w:space="0" w:color="auto"/>
        <w:bottom w:val="none" w:sz="0" w:space="0" w:color="auto"/>
        <w:right w:val="none" w:sz="0" w:space="0" w:color="auto"/>
      </w:divBdr>
    </w:div>
    <w:div w:id="1507548758">
      <w:bodyDiv w:val="1"/>
      <w:marLeft w:val="0"/>
      <w:marRight w:val="0"/>
      <w:marTop w:val="0"/>
      <w:marBottom w:val="0"/>
      <w:divBdr>
        <w:top w:val="none" w:sz="0" w:space="0" w:color="auto"/>
        <w:left w:val="none" w:sz="0" w:space="0" w:color="auto"/>
        <w:bottom w:val="none" w:sz="0" w:space="0" w:color="auto"/>
        <w:right w:val="none" w:sz="0" w:space="0" w:color="auto"/>
      </w:divBdr>
    </w:div>
    <w:div w:id="1510411796">
      <w:bodyDiv w:val="1"/>
      <w:marLeft w:val="0"/>
      <w:marRight w:val="0"/>
      <w:marTop w:val="0"/>
      <w:marBottom w:val="0"/>
      <w:divBdr>
        <w:top w:val="none" w:sz="0" w:space="0" w:color="auto"/>
        <w:left w:val="none" w:sz="0" w:space="0" w:color="auto"/>
        <w:bottom w:val="none" w:sz="0" w:space="0" w:color="auto"/>
        <w:right w:val="none" w:sz="0" w:space="0" w:color="auto"/>
      </w:divBdr>
    </w:div>
    <w:div w:id="1514538625">
      <w:bodyDiv w:val="1"/>
      <w:marLeft w:val="0"/>
      <w:marRight w:val="0"/>
      <w:marTop w:val="0"/>
      <w:marBottom w:val="0"/>
      <w:divBdr>
        <w:top w:val="none" w:sz="0" w:space="0" w:color="auto"/>
        <w:left w:val="none" w:sz="0" w:space="0" w:color="auto"/>
        <w:bottom w:val="none" w:sz="0" w:space="0" w:color="auto"/>
        <w:right w:val="none" w:sz="0" w:space="0" w:color="auto"/>
      </w:divBdr>
    </w:div>
    <w:div w:id="1520701497">
      <w:bodyDiv w:val="1"/>
      <w:marLeft w:val="0"/>
      <w:marRight w:val="0"/>
      <w:marTop w:val="0"/>
      <w:marBottom w:val="0"/>
      <w:divBdr>
        <w:top w:val="none" w:sz="0" w:space="0" w:color="auto"/>
        <w:left w:val="none" w:sz="0" w:space="0" w:color="auto"/>
        <w:bottom w:val="none" w:sz="0" w:space="0" w:color="auto"/>
        <w:right w:val="none" w:sz="0" w:space="0" w:color="auto"/>
      </w:divBdr>
    </w:div>
    <w:div w:id="1524973713">
      <w:bodyDiv w:val="1"/>
      <w:marLeft w:val="0"/>
      <w:marRight w:val="0"/>
      <w:marTop w:val="0"/>
      <w:marBottom w:val="0"/>
      <w:divBdr>
        <w:top w:val="none" w:sz="0" w:space="0" w:color="auto"/>
        <w:left w:val="none" w:sz="0" w:space="0" w:color="auto"/>
        <w:bottom w:val="none" w:sz="0" w:space="0" w:color="auto"/>
        <w:right w:val="none" w:sz="0" w:space="0" w:color="auto"/>
      </w:divBdr>
    </w:div>
    <w:div w:id="1526212584">
      <w:bodyDiv w:val="1"/>
      <w:marLeft w:val="0"/>
      <w:marRight w:val="0"/>
      <w:marTop w:val="0"/>
      <w:marBottom w:val="0"/>
      <w:divBdr>
        <w:top w:val="none" w:sz="0" w:space="0" w:color="auto"/>
        <w:left w:val="none" w:sz="0" w:space="0" w:color="auto"/>
        <w:bottom w:val="none" w:sz="0" w:space="0" w:color="auto"/>
        <w:right w:val="none" w:sz="0" w:space="0" w:color="auto"/>
      </w:divBdr>
    </w:div>
    <w:div w:id="1527137235">
      <w:bodyDiv w:val="1"/>
      <w:marLeft w:val="0"/>
      <w:marRight w:val="0"/>
      <w:marTop w:val="0"/>
      <w:marBottom w:val="0"/>
      <w:divBdr>
        <w:top w:val="none" w:sz="0" w:space="0" w:color="auto"/>
        <w:left w:val="none" w:sz="0" w:space="0" w:color="auto"/>
        <w:bottom w:val="none" w:sz="0" w:space="0" w:color="auto"/>
        <w:right w:val="none" w:sz="0" w:space="0" w:color="auto"/>
      </w:divBdr>
    </w:div>
    <w:div w:id="1528060710">
      <w:bodyDiv w:val="1"/>
      <w:marLeft w:val="0"/>
      <w:marRight w:val="0"/>
      <w:marTop w:val="0"/>
      <w:marBottom w:val="0"/>
      <w:divBdr>
        <w:top w:val="none" w:sz="0" w:space="0" w:color="auto"/>
        <w:left w:val="none" w:sz="0" w:space="0" w:color="auto"/>
        <w:bottom w:val="none" w:sz="0" w:space="0" w:color="auto"/>
        <w:right w:val="none" w:sz="0" w:space="0" w:color="auto"/>
      </w:divBdr>
    </w:div>
    <w:div w:id="1530099559">
      <w:bodyDiv w:val="1"/>
      <w:marLeft w:val="0"/>
      <w:marRight w:val="0"/>
      <w:marTop w:val="0"/>
      <w:marBottom w:val="0"/>
      <w:divBdr>
        <w:top w:val="none" w:sz="0" w:space="0" w:color="auto"/>
        <w:left w:val="none" w:sz="0" w:space="0" w:color="auto"/>
        <w:bottom w:val="none" w:sz="0" w:space="0" w:color="auto"/>
        <w:right w:val="none" w:sz="0" w:space="0" w:color="auto"/>
      </w:divBdr>
    </w:div>
    <w:div w:id="1532260731">
      <w:bodyDiv w:val="1"/>
      <w:marLeft w:val="0"/>
      <w:marRight w:val="0"/>
      <w:marTop w:val="0"/>
      <w:marBottom w:val="0"/>
      <w:divBdr>
        <w:top w:val="none" w:sz="0" w:space="0" w:color="auto"/>
        <w:left w:val="none" w:sz="0" w:space="0" w:color="auto"/>
        <w:bottom w:val="none" w:sz="0" w:space="0" w:color="auto"/>
        <w:right w:val="none" w:sz="0" w:space="0" w:color="auto"/>
      </w:divBdr>
    </w:div>
    <w:div w:id="1537548793">
      <w:bodyDiv w:val="1"/>
      <w:marLeft w:val="0"/>
      <w:marRight w:val="0"/>
      <w:marTop w:val="0"/>
      <w:marBottom w:val="0"/>
      <w:divBdr>
        <w:top w:val="none" w:sz="0" w:space="0" w:color="auto"/>
        <w:left w:val="none" w:sz="0" w:space="0" w:color="auto"/>
        <w:bottom w:val="none" w:sz="0" w:space="0" w:color="auto"/>
        <w:right w:val="none" w:sz="0" w:space="0" w:color="auto"/>
      </w:divBdr>
    </w:div>
    <w:div w:id="1541821619">
      <w:bodyDiv w:val="1"/>
      <w:marLeft w:val="0"/>
      <w:marRight w:val="0"/>
      <w:marTop w:val="0"/>
      <w:marBottom w:val="0"/>
      <w:divBdr>
        <w:top w:val="none" w:sz="0" w:space="0" w:color="auto"/>
        <w:left w:val="none" w:sz="0" w:space="0" w:color="auto"/>
        <w:bottom w:val="none" w:sz="0" w:space="0" w:color="auto"/>
        <w:right w:val="none" w:sz="0" w:space="0" w:color="auto"/>
      </w:divBdr>
    </w:div>
    <w:div w:id="1547177745">
      <w:bodyDiv w:val="1"/>
      <w:marLeft w:val="0"/>
      <w:marRight w:val="0"/>
      <w:marTop w:val="0"/>
      <w:marBottom w:val="0"/>
      <w:divBdr>
        <w:top w:val="none" w:sz="0" w:space="0" w:color="auto"/>
        <w:left w:val="none" w:sz="0" w:space="0" w:color="auto"/>
        <w:bottom w:val="none" w:sz="0" w:space="0" w:color="auto"/>
        <w:right w:val="none" w:sz="0" w:space="0" w:color="auto"/>
      </w:divBdr>
    </w:div>
    <w:div w:id="1547720264">
      <w:bodyDiv w:val="1"/>
      <w:marLeft w:val="0"/>
      <w:marRight w:val="0"/>
      <w:marTop w:val="0"/>
      <w:marBottom w:val="0"/>
      <w:divBdr>
        <w:top w:val="none" w:sz="0" w:space="0" w:color="auto"/>
        <w:left w:val="none" w:sz="0" w:space="0" w:color="auto"/>
        <w:bottom w:val="none" w:sz="0" w:space="0" w:color="auto"/>
        <w:right w:val="none" w:sz="0" w:space="0" w:color="auto"/>
      </w:divBdr>
    </w:div>
    <w:div w:id="1547910035">
      <w:bodyDiv w:val="1"/>
      <w:marLeft w:val="0"/>
      <w:marRight w:val="0"/>
      <w:marTop w:val="0"/>
      <w:marBottom w:val="0"/>
      <w:divBdr>
        <w:top w:val="none" w:sz="0" w:space="0" w:color="auto"/>
        <w:left w:val="none" w:sz="0" w:space="0" w:color="auto"/>
        <w:bottom w:val="none" w:sz="0" w:space="0" w:color="auto"/>
        <w:right w:val="none" w:sz="0" w:space="0" w:color="auto"/>
      </w:divBdr>
    </w:div>
    <w:div w:id="1550142241">
      <w:bodyDiv w:val="1"/>
      <w:marLeft w:val="0"/>
      <w:marRight w:val="0"/>
      <w:marTop w:val="0"/>
      <w:marBottom w:val="0"/>
      <w:divBdr>
        <w:top w:val="none" w:sz="0" w:space="0" w:color="auto"/>
        <w:left w:val="none" w:sz="0" w:space="0" w:color="auto"/>
        <w:bottom w:val="none" w:sz="0" w:space="0" w:color="auto"/>
        <w:right w:val="none" w:sz="0" w:space="0" w:color="auto"/>
      </w:divBdr>
    </w:div>
    <w:div w:id="1551259866">
      <w:bodyDiv w:val="1"/>
      <w:marLeft w:val="0"/>
      <w:marRight w:val="0"/>
      <w:marTop w:val="0"/>
      <w:marBottom w:val="0"/>
      <w:divBdr>
        <w:top w:val="none" w:sz="0" w:space="0" w:color="auto"/>
        <w:left w:val="none" w:sz="0" w:space="0" w:color="auto"/>
        <w:bottom w:val="none" w:sz="0" w:space="0" w:color="auto"/>
        <w:right w:val="none" w:sz="0" w:space="0" w:color="auto"/>
      </w:divBdr>
    </w:div>
    <w:div w:id="1551922456">
      <w:bodyDiv w:val="1"/>
      <w:marLeft w:val="0"/>
      <w:marRight w:val="0"/>
      <w:marTop w:val="0"/>
      <w:marBottom w:val="0"/>
      <w:divBdr>
        <w:top w:val="none" w:sz="0" w:space="0" w:color="auto"/>
        <w:left w:val="none" w:sz="0" w:space="0" w:color="auto"/>
        <w:bottom w:val="none" w:sz="0" w:space="0" w:color="auto"/>
        <w:right w:val="none" w:sz="0" w:space="0" w:color="auto"/>
      </w:divBdr>
    </w:div>
    <w:div w:id="1555039385">
      <w:bodyDiv w:val="1"/>
      <w:marLeft w:val="0"/>
      <w:marRight w:val="0"/>
      <w:marTop w:val="0"/>
      <w:marBottom w:val="0"/>
      <w:divBdr>
        <w:top w:val="none" w:sz="0" w:space="0" w:color="auto"/>
        <w:left w:val="none" w:sz="0" w:space="0" w:color="auto"/>
        <w:bottom w:val="none" w:sz="0" w:space="0" w:color="auto"/>
        <w:right w:val="none" w:sz="0" w:space="0" w:color="auto"/>
      </w:divBdr>
    </w:div>
    <w:div w:id="1560365838">
      <w:bodyDiv w:val="1"/>
      <w:marLeft w:val="0"/>
      <w:marRight w:val="0"/>
      <w:marTop w:val="0"/>
      <w:marBottom w:val="0"/>
      <w:divBdr>
        <w:top w:val="none" w:sz="0" w:space="0" w:color="auto"/>
        <w:left w:val="none" w:sz="0" w:space="0" w:color="auto"/>
        <w:bottom w:val="none" w:sz="0" w:space="0" w:color="auto"/>
        <w:right w:val="none" w:sz="0" w:space="0" w:color="auto"/>
      </w:divBdr>
    </w:div>
    <w:div w:id="1562985289">
      <w:bodyDiv w:val="1"/>
      <w:marLeft w:val="0"/>
      <w:marRight w:val="0"/>
      <w:marTop w:val="0"/>
      <w:marBottom w:val="0"/>
      <w:divBdr>
        <w:top w:val="none" w:sz="0" w:space="0" w:color="auto"/>
        <w:left w:val="none" w:sz="0" w:space="0" w:color="auto"/>
        <w:bottom w:val="none" w:sz="0" w:space="0" w:color="auto"/>
        <w:right w:val="none" w:sz="0" w:space="0" w:color="auto"/>
      </w:divBdr>
    </w:div>
    <w:div w:id="1563516922">
      <w:bodyDiv w:val="1"/>
      <w:marLeft w:val="0"/>
      <w:marRight w:val="0"/>
      <w:marTop w:val="0"/>
      <w:marBottom w:val="0"/>
      <w:divBdr>
        <w:top w:val="none" w:sz="0" w:space="0" w:color="auto"/>
        <w:left w:val="none" w:sz="0" w:space="0" w:color="auto"/>
        <w:bottom w:val="none" w:sz="0" w:space="0" w:color="auto"/>
        <w:right w:val="none" w:sz="0" w:space="0" w:color="auto"/>
      </w:divBdr>
    </w:div>
    <w:div w:id="1567568490">
      <w:bodyDiv w:val="1"/>
      <w:marLeft w:val="0"/>
      <w:marRight w:val="0"/>
      <w:marTop w:val="0"/>
      <w:marBottom w:val="0"/>
      <w:divBdr>
        <w:top w:val="none" w:sz="0" w:space="0" w:color="auto"/>
        <w:left w:val="none" w:sz="0" w:space="0" w:color="auto"/>
        <w:bottom w:val="none" w:sz="0" w:space="0" w:color="auto"/>
        <w:right w:val="none" w:sz="0" w:space="0" w:color="auto"/>
      </w:divBdr>
    </w:div>
    <w:div w:id="1569918419">
      <w:bodyDiv w:val="1"/>
      <w:marLeft w:val="0"/>
      <w:marRight w:val="0"/>
      <w:marTop w:val="0"/>
      <w:marBottom w:val="0"/>
      <w:divBdr>
        <w:top w:val="none" w:sz="0" w:space="0" w:color="auto"/>
        <w:left w:val="none" w:sz="0" w:space="0" w:color="auto"/>
        <w:bottom w:val="none" w:sz="0" w:space="0" w:color="auto"/>
        <w:right w:val="none" w:sz="0" w:space="0" w:color="auto"/>
      </w:divBdr>
    </w:div>
    <w:div w:id="1570263113">
      <w:bodyDiv w:val="1"/>
      <w:marLeft w:val="0"/>
      <w:marRight w:val="0"/>
      <w:marTop w:val="0"/>
      <w:marBottom w:val="0"/>
      <w:divBdr>
        <w:top w:val="none" w:sz="0" w:space="0" w:color="auto"/>
        <w:left w:val="none" w:sz="0" w:space="0" w:color="auto"/>
        <w:bottom w:val="none" w:sz="0" w:space="0" w:color="auto"/>
        <w:right w:val="none" w:sz="0" w:space="0" w:color="auto"/>
      </w:divBdr>
    </w:div>
    <w:div w:id="1573541306">
      <w:bodyDiv w:val="1"/>
      <w:marLeft w:val="0"/>
      <w:marRight w:val="0"/>
      <w:marTop w:val="0"/>
      <w:marBottom w:val="0"/>
      <w:divBdr>
        <w:top w:val="none" w:sz="0" w:space="0" w:color="auto"/>
        <w:left w:val="none" w:sz="0" w:space="0" w:color="auto"/>
        <w:bottom w:val="none" w:sz="0" w:space="0" w:color="auto"/>
        <w:right w:val="none" w:sz="0" w:space="0" w:color="auto"/>
      </w:divBdr>
    </w:div>
    <w:div w:id="1574588044">
      <w:bodyDiv w:val="1"/>
      <w:marLeft w:val="0"/>
      <w:marRight w:val="0"/>
      <w:marTop w:val="0"/>
      <w:marBottom w:val="0"/>
      <w:divBdr>
        <w:top w:val="none" w:sz="0" w:space="0" w:color="auto"/>
        <w:left w:val="none" w:sz="0" w:space="0" w:color="auto"/>
        <w:bottom w:val="none" w:sz="0" w:space="0" w:color="auto"/>
        <w:right w:val="none" w:sz="0" w:space="0" w:color="auto"/>
      </w:divBdr>
    </w:div>
    <w:div w:id="1578057296">
      <w:bodyDiv w:val="1"/>
      <w:marLeft w:val="0"/>
      <w:marRight w:val="0"/>
      <w:marTop w:val="0"/>
      <w:marBottom w:val="0"/>
      <w:divBdr>
        <w:top w:val="none" w:sz="0" w:space="0" w:color="auto"/>
        <w:left w:val="none" w:sz="0" w:space="0" w:color="auto"/>
        <w:bottom w:val="none" w:sz="0" w:space="0" w:color="auto"/>
        <w:right w:val="none" w:sz="0" w:space="0" w:color="auto"/>
      </w:divBdr>
    </w:div>
    <w:div w:id="1580821598">
      <w:bodyDiv w:val="1"/>
      <w:marLeft w:val="0"/>
      <w:marRight w:val="0"/>
      <w:marTop w:val="0"/>
      <w:marBottom w:val="0"/>
      <w:divBdr>
        <w:top w:val="none" w:sz="0" w:space="0" w:color="auto"/>
        <w:left w:val="none" w:sz="0" w:space="0" w:color="auto"/>
        <w:bottom w:val="none" w:sz="0" w:space="0" w:color="auto"/>
        <w:right w:val="none" w:sz="0" w:space="0" w:color="auto"/>
      </w:divBdr>
    </w:div>
    <w:div w:id="1582255338">
      <w:bodyDiv w:val="1"/>
      <w:marLeft w:val="0"/>
      <w:marRight w:val="0"/>
      <w:marTop w:val="0"/>
      <w:marBottom w:val="0"/>
      <w:divBdr>
        <w:top w:val="none" w:sz="0" w:space="0" w:color="auto"/>
        <w:left w:val="none" w:sz="0" w:space="0" w:color="auto"/>
        <w:bottom w:val="none" w:sz="0" w:space="0" w:color="auto"/>
        <w:right w:val="none" w:sz="0" w:space="0" w:color="auto"/>
      </w:divBdr>
    </w:div>
    <w:div w:id="1585604058">
      <w:bodyDiv w:val="1"/>
      <w:marLeft w:val="0"/>
      <w:marRight w:val="0"/>
      <w:marTop w:val="0"/>
      <w:marBottom w:val="0"/>
      <w:divBdr>
        <w:top w:val="none" w:sz="0" w:space="0" w:color="auto"/>
        <w:left w:val="none" w:sz="0" w:space="0" w:color="auto"/>
        <w:bottom w:val="none" w:sz="0" w:space="0" w:color="auto"/>
        <w:right w:val="none" w:sz="0" w:space="0" w:color="auto"/>
      </w:divBdr>
    </w:div>
    <w:div w:id="1586457452">
      <w:bodyDiv w:val="1"/>
      <w:marLeft w:val="0"/>
      <w:marRight w:val="0"/>
      <w:marTop w:val="0"/>
      <w:marBottom w:val="0"/>
      <w:divBdr>
        <w:top w:val="none" w:sz="0" w:space="0" w:color="auto"/>
        <w:left w:val="none" w:sz="0" w:space="0" w:color="auto"/>
        <w:bottom w:val="none" w:sz="0" w:space="0" w:color="auto"/>
        <w:right w:val="none" w:sz="0" w:space="0" w:color="auto"/>
      </w:divBdr>
    </w:div>
    <w:div w:id="1588005319">
      <w:bodyDiv w:val="1"/>
      <w:marLeft w:val="0"/>
      <w:marRight w:val="0"/>
      <w:marTop w:val="0"/>
      <w:marBottom w:val="0"/>
      <w:divBdr>
        <w:top w:val="none" w:sz="0" w:space="0" w:color="auto"/>
        <w:left w:val="none" w:sz="0" w:space="0" w:color="auto"/>
        <w:bottom w:val="none" w:sz="0" w:space="0" w:color="auto"/>
        <w:right w:val="none" w:sz="0" w:space="0" w:color="auto"/>
      </w:divBdr>
    </w:div>
    <w:div w:id="1588806522">
      <w:bodyDiv w:val="1"/>
      <w:marLeft w:val="0"/>
      <w:marRight w:val="0"/>
      <w:marTop w:val="0"/>
      <w:marBottom w:val="0"/>
      <w:divBdr>
        <w:top w:val="none" w:sz="0" w:space="0" w:color="auto"/>
        <w:left w:val="none" w:sz="0" w:space="0" w:color="auto"/>
        <w:bottom w:val="none" w:sz="0" w:space="0" w:color="auto"/>
        <w:right w:val="none" w:sz="0" w:space="0" w:color="auto"/>
      </w:divBdr>
    </w:div>
    <w:div w:id="1590692414">
      <w:bodyDiv w:val="1"/>
      <w:marLeft w:val="0"/>
      <w:marRight w:val="0"/>
      <w:marTop w:val="0"/>
      <w:marBottom w:val="0"/>
      <w:divBdr>
        <w:top w:val="none" w:sz="0" w:space="0" w:color="auto"/>
        <w:left w:val="none" w:sz="0" w:space="0" w:color="auto"/>
        <w:bottom w:val="none" w:sz="0" w:space="0" w:color="auto"/>
        <w:right w:val="none" w:sz="0" w:space="0" w:color="auto"/>
      </w:divBdr>
    </w:div>
    <w:div w:id="1591811956">
      <w:bodyDiv w:val="1"/>
      <w:marLeft w:val="0"/>
      <w:marRight w:val="0"/>
      <w:marTop w:val="0"/>
      <w:marBottom w:val="0"/>
      <w:divBdr>
        <w:top w:val="none" w:sz="0" w:space="0" w:color="auto"/>
        <w:left w:val="none" w:sz="0" w:space="0" w:color="auto"/>
        <w:bottom w:val="none" w:sz="0" w:space="0" w:color="auto"/>
        <w:right w:val="none" w:sz="0" w:space="0" w:color="auto"/>
      </w:divBdr>
    </w:div>
    <w:div w:id="1597514583">
      <w:bodyDiv w:val="1"/>
      <w:marLeft w:val="0"/>
      <w:marRight w:val="0"/>
      <w:marTop w:val="0"/>
      <w:marBottom w:val="0"/>
      <w:divBdr>
        <w:top w:val="none" w:sz="0" w:space="0" w:color="auto"/>
        <w:left w:val="none" w:sz="0" w:space="0" w:color="auto"/>
        <w:bottom w:val="none" w:sz="0" w:space="0" w:color="auto"/>
        <w:right w:val="none" w:sz="0" w:space="0" w:color="auto"/>
      </w:divBdr>
    </w:div>
    <w:div w:id="1601839450">
      <w:bodyDiv w:val="1"/>
      <w:marLeft w:val="0"/>
      <w:marRight w:val="0"/>
      <w:marTop w:val="0"/>
      <w:marBottom w:val="0"/>
      <w:divBdr>
        <w:top w:val="none" w:sz="0" w:space="0" w:color="auto"/>
        <w:left w:val="none" w:sz="0" w:space="0" w:color="auto"/>
        <w:bottom w:val="none" w:sz="0" w:space="0" w:color="auto"/>
        <w:right w:val="none" w:sz="0" w:space="0" w:color="auto"/>
      </w:divBdr>
    </w:div>
    <w:div w:id="1602954598">
      <w:bodyDiv w:val="1"/>
      <w:marLeft w:val="0"/>
      <w:marRight w:val="0"/>
      <w:marTop w:val="0"/>
      <w:marBottom w:val="0"/>
      <w:divBdr>
        <w:top w:val="none" w:sz="0" w:space="0" w:color="auto"/>
        <w:left w:val="none" w:sz="0" w:space="0" w:color="auto"/>
        <w:bottom w:val="none" w:sz="0" w:space="0" w:color="auto"/>
        <w:right w:val="none" w:sz="0" w:space="0" w:color="auto"/>
      </w:divBdr>
    </w:div>
    <w:div w:id="1603293715">
      <w:bodyDiv w:val="1"/>
      <w:marLeft w:val="0"/>
      <w:marRight w:val="0"/>
      <w:marTop w:val="0"/>
      <w:marBottom w:val="0"/>
      <w:divBdr>
        <w:top w:val="none" w:sz="0" w:space="0" w:color="auto"/>
        <w:left w:val="none" w:sz="0" w:space="0" w:color="auto"/>
        <w:bottom w:val="none" w:sz="0" w:space="0" w:color="auto"/>
        <w:right w:val="none" w:sz="0" w:space="0" w:color="auto"/>
      </w:divBdr>
    </w:div>
    <w:div w:id="1605335777">
      <w:bodyDiv w:val="1"/>
      <w:marLeft w:val="0"/>
      <w:marRight w:val="0"/>
      <w:marTop w:val="0"/>
      <w:marBottom w:val="0"/>
      <w:divBdr>
        <w:top w:val="none" w:sz="0" w:space="0" w:color="auto"/>
        <w:left w:val="none" w:sz="0" w:space="0" w:color="auto"/>
        <w:bottom w:val="none" w:sz="0" w:space="0" w:color="auto"/>
        <w:right w:val="none" w:sz="0" w:space="0" w:color="auto"/>
      </w:divBdr>
    </w:div>
    <w:div w:id="1609316642">
      <w:bodyDiv w:val="1"/>
      <w:marLeft w:val="0"/>
      <w:marRight w:val="0"/>
      <w:marTop w:val="0"/>
      <w:marBottom w:val="0"/>
      <w:divBdr>
        <w:top w:val="none" w:sz="0" w:space="0" w:color="auto"/>
        <w:left w:val="none" w:sz="0" w:space="0" w:color="auto"/>
        <w:bottom w:val="none" w:sz="0" w:space="0" w:color="auto"/>
        <w:right w:val="none" w:sz="0" w:space="0" w:color="auto"/>
      </w:divBdr>
    </w:div>
    <w:div w:id="1614358302">
      <w:bodyDiv w:val="1"/>
      <w:marLeft w:val="0"/>
      <w:marRight w:val="0"/>
      <w:marTop w:val="0"/>
      <w:marBottom w:val="0"/>
      <w:divBdr>
        <w:top w:val="none" w:sz="0" w:space="0" w:color="auto"/>
        <w:left w:val="none" w:sz="0" w:space="0" w:color="auto"/>
        <w:bottom w:val="none" w:sz="0" w:space="0" w:color="auto"/>
        <w:right w:val="none" w:sz="0" w:space="0" w:color="auto"/>
      </w:divBdr>
    </w:div>
    <w:div w:id="1615282910">
      <w:bodyDiv w:val="1"/>
      <w:marLeft w:val="0"/>
      <w:marRight w:val="0"/>
      <w:marTop w:val="0"/>
      <w:marBottom w:val="0"/>
      <w:divBdr>
        <w:top w:val="none" w:sz="0" w:space="0" w:color="auto"/>
        <w:left w:val="none" w:sz="0" w:space="0" w:color="auto"/>
        <w:bottom w:val="none" w:sz="0" w:space="0" w:color="auto"/>
        <w:right w:val="none" w:sz="0" w:space="0" w:color="auto"/>
      </w:divBdr>
    </w:div>
    <w:div w:id="1619676794">
      <w:bodyDiv w:val="1"/>
      <w:marLeft w:val="0"/>
      <w:marRight w:val="0"/>
      <w:marTop w:val="0"/>
      <w:marBottom w:val="0"/>
      <w:divBdr>
        <w:top w:val="none" w:sz="0" w:space="0" w:color="auto"/>
        <w:left w:val="none" w:sz="0" w:space="0" w:color="auto"/>
        <w:bottom w:val="none" w:sz="0" w:space="0" w:color="auto"/>
        <w:right w:val="none" w:sz="0" w:space="0" w:color="auto"/>
      </w:divBdr>
    </w:div>
    <w:div w:id="1620068888">
      <w:bodyDiv w:val="1"/>
      <w:marLeft w:val="0"/>
      <w:marRight w:val="0"/>
      <w:marTop w:val="0"/>
      <w:marBottom w:val="0"/>
      <w:divBdr>
        <w:top w:val="none" w:sz="0" w:space="0" w:color="auto"/>
        <w:left w:val="none" w:sz="0" w:space="0" w:color="auto"/>
        <w:bottom w:val="none" w:sz="0" w:space="0" w:color="auto"/>
        <w:right w:val="none" w:sz="0" w:space="0" w:color="auto"/>
      </w:divBdr>
    </w:div>
    <w:div w:id="1620868322">
      <w:bodyDiv w:val="1"/>
      <w:marLeft w:val="0"/>
      <w:marRight w:val="0"/>
      <w:marTop w:val="0"/>
      <w:marBottom w:val="0"/>
      <w:divBdr>
        <w:top w:val="none" w:sz="0" w:space="0" w:color="auto"/>
        <w:left w:val="none" w:sz="0" w:space="0" w:color="auto"/>
        <w:bottom w:val="none" w:sz="0" w:space="0" w:color="auto"/>
        <w:right w:val="none" w:sz="0" w:space="0" w:color="auto"/>
      </w:divBdr>
    </w:div>
    <w:div w:id="1631476859">
      <w:bodyDiv w:val="1"/>
      <w:marLeft w:val="0"/>
      <w:marRight w:val="0"/>
      <w:marTop w:val="0"/>
      <w:marBottom w:val="0"/>
      <w:divBdr>
        <w:top w:val="none" w:sz="0" w:space="0" w:color="auto"/>
        <w:left w:val="none" w:sz="0" w:space="0" w:color="auto"/>
        <w:bottom w:val="none" w:sz="0" w:space="0" w:color="auto"/>
        <w:right w:val="none" w:sz="0" w:space="0" w:color="auto"/>
      </w:divBdr>
    </w:div>
    <w:div w:id="1634557209">
      <w:bodyDiv w:val="1"/>
      <w:marLeft w:val="0"/>
      <w:marRight w:val="0"/>
      <w:marTop w:val="0"/>
      <w:marBottom w:val="0"/>
      <w:divBdr>
        <w:top w:val="none" w:sz="0" w:space="0" w:color="auto"/>
        <w:left w:val="none" w:sz="0" w:space="0" w:color="auto"/>
        <w:bottom w:val="none" w:sz="0" w:space="0" w:color="auto"/>
        <w:right w:val="none" w:sz="0" w:space="0" w:color="auto"/>
      </w:divBdr>
    </w:div>
    <w:div w:id="1635326626">
      <w:bodyDiv w:val="1"/>
      <w:marLeft w:val="0"/>
      <w:marRight w:val="0"/>
      <w:marTop w:val="0"/>
      <w:marBottom w:val="0"/>
      <w:divBdr>
        <w:top w:val="none" w:sz="0" w:space="0" w:color="auto"/>
        <w:left w:val="none" w:sz="0" w:space="0" w:color="auto"/>
        <w:bottom w:val="none" w:sz="0" w:space="0" w:color="auto"/>
        <w:right w:val="none" w:sz="0" w:space="0" w:color="auto"/>
      </w:divBdr>
    </w:div>
    <w:div w:id="1635672288">
      <w:bodyDiv w:val="1"/>
      <w:marLeft w:val="0"/>
      <w:marRight w:val="0"/>
      <w:marTop w:val="0"/>
      <w:marBottom w:val="0"/>
      <w:divBdr>
        <w:top w:val="none" w:sz="0" w:space="0" w:color="auto"/>
        <w:left w:val="none" w:sz="0" w:space="0" w:color="auto"/>
        <w:bottom w:val="none" w:sz="0" w:space="0" w:color="auto"/>
        <w:right w:val="none" w:sz="0" w:space="0" w:color="auto"/>
      </w:divBdr>
    </w:div>
    <w:div w:id="1637448096">
      <w:bodyDiv w:val="1"/>
      <w:marLeft w:val="0"/>
      <w:marRight w:val="0"/>
      <w:marTop w:val="0"/>
      <w:marBottom w:val="0"/>
      <w:divBdr>
        <w:top w:val="none" w:sz="0" w:space="0" w:color="auto"/>
        <w:left w:val="none" w:sz="0" w:space="0" w:color="auto"/>
        <w:bottom w:val="none" w:sz="0" w:space="0" w:color="auto"/>
        <w:right w:val="none" w:sz="0" w:space="0" w:color="auto"/>
      </w:divBdr>
    </w:div>
    <w:div w:id="1639187534">
      <w:bodyDiv w:val="1"/>
      <w:marLeft w:val="0"/>
      <w:marRight w:val="0"/>
      <w:marTop w:val="0"/>
      <w:marBottom w:val="0"/>
      <w:divBdr>
        <w:top w:val="none" w:sz="0" w:space="0" w:color="auto"/>
        <w:left w:val="none" w:sz="0" w:space="0" w:color="auto"/>
        <w:bottom w:val="none" w:sz="0" w:space="0" w:color="auto"/>
        <w:right w:val="none" w:sz="0" w:space="0" w:color="auto"/>
      </w:divBdr>
    </w:div>
    <w:div w:id="1643660527">
      <w:bodyDiv w:val="1"/>
      <w:marLeft w:val="0"/>
      <w:marRight w:val="0"/>
      <w:marTop w:val="0"/>
      <w:marBottom w:val="0"/>
      <w:divBdr>
        <w:top w:val="none" w:sz="0" w:space="0" w:color="auto"/>
        <w:left w:val="none" w:sz="0" w:space="0" w:color="auto"/>
        <w:bottom w:val="none" w:sz="0" w:space="0" w:color="auto"/>
        <w:right w:val="none" w:sz="0" w:space="0" w:color="auto"/>
      </w:divBdr>
    </w:div>
    <w:div w:id="1645508464">
      <w:bodyDiv w:val="1"/>
      <w:marLeft w:val="0"/>
      <w:marRight w:val="0"/>
      <w:marTop w:val="0"/>
      <w:marBottom w:val="0"/>
      <w:divBdr>
        <w:top w:val="none" w:sz="0" w:space="0" w:color="auto"/>
        <w:left w:val="none" w:sz="0" w:space="0" w:color="auto"/>
        <w:bottom w:val="none" w:sz="0" w:space="0" w:color="auto"/>
        <w:right w:val="none" w:sz="0" w:space="0" w:color="auto"/>
      </w:divBdr>
    </w:div>
    <w:div w:id="1646545002">
      <w:bodyDiv w:val="1"/>
      <w:marLeft w:val="0"/>
      <w:marRight w:val="0"/>
      <w:marTop w:val="0"/>
      <w:marBottom w:val="0"/>
      <w:divBdr>
        <w:top w:val="none" w:sz="0" w:space="0" w:color="auto"/>
        <w:left w:val="none" w:sz="0" w:space="0" w:color="auto"/>
        <w:bottom w:val="none" w:sz="0" w:space="0" w:color="auto"/>
        <w:right w:val="none" w:sz="0" w:space="0" w:color="auto"/>
      </w:divBdr>
    </w:div>
    <w:div w:id="1647586240">
      <w:bodyDiv w:val="1"/>
      <w:marLeft w:val="0"/>
      <w:marRight w:val="0"/>
      <w:marTop w:val="0"/>
      <w:marBottom w:val="0"/>
      <w:divBdr>
        <w:top w:val="none" w:sz="0" w:space="0" w:color="auto"/>
        <w:left w:val="none" w:sz="0" w:space="0" w:color="auto"/>
        <w:bottom w:val="none" w:sz="0" w:space="0" w:color="auto"/>
        <w:right w:val="none" w:sz="0" w:space="0" w:color="auto"/>
      </w:divBdr>
    </w:div>
    <w:div w:id="1647667490">
      <w:bodyDiv w:val="1"/>
      <w:marLeft w:val="0"/>
      <w:marRight w:val="0"/>
      <w:marTop w:val="0"/>
      <w:marBottom w:val="0"/>
      <w:divBdr>
        <w:top w:val="none" w:sz="0" w:space="0" w:color="auto"/>
        <w:left w:val="none" w:sz="0" w:space="0" w:color="auto"/>
        <w:bottom w:val="none" w:sz="0" w:space="0" w:color="auto"/>
        <w:right w:val="none" w:sz="0" w:space="0" w:color="auto"/>
      </w:divBdr>
    </w:div>
    <w:div w:id="1647928243">
      <w:bodyDiv w:val="1"/>
      <w:marLeft w:val="0"/>
      <w:marRight w:val="0"/>
      <w:marTop w:val="0"/>
      <w:marBottom w:val="0"/>
      <w:divBdr>
        <w:top w:val="none" w:sz="0" w:space="0" w:color="auto"/>
        <w:left w:val="none" w:sz="0" w:space="0" w:color="auto"/>
        <w:bottom w:val="none" w:sz="0" w:space="0" w:color="auto"/>
        <w:right w:val="none" w:sz="0" w:space="0" w:color="auto"/>
      </w:divBdr>
    </w:div>
    <w:div w:id="1648167477">
      <w:bodyDiv w:val="1"/>
      <w:marLeft w:val="0"/>
      <w:marRight w:val="0"/>
      <w:marTop w:val="0"/>
      <w:marBottom w:val="0"/>
      <w:divBdr>
        <w:top w:val="none" w:sz="0" w:space="0" w:color="auto"/>
        <w:left w:val="none" w:sz="0" w:space="0" w:color="auto"/>
        <w:bottom w:val="none" w:sz="0" w:space="0" w:color="auto"/>
        <w:right w:val="none" w:sz="0" w:space="0" w:color="auto"/>
      </w:divBdr>
    </w:div>
    <w:div w:id="1648317605">
      <w:bodyDiv w:val="1"/>
      <w:marLeft w:val="0"/>
      <w:marRight w:val="0"/>
      <w:marTop w:val="0"/>
      <w:marBottom w:val="0"/>
      <w:divBdr>
        <w:top w:val="none" w:sz="0" w:space="0" w:color="auto"/>
        <w:left w:val="none" w:sz="0" w:space="0" w:color="auto"/>
        <w:bottom w:val="none" w:sz="0" w:space="0" w:color="auto"/>
        <w:right w:val="none" w:sz="0" w:space="0" w:color="auto"/>
      </w:divBdr>
    </w:div>
    <w:div w:id="1655404360">
      <w:bodyDiv w:val="1"/>
      <w:marLeft w:val="0"/>
      <w:marRight w:val="0"/>
      <w:marTop w:val="0"/>
      <w:marBottom w:val="0"/>
      <w:divBdr>
        <w:top w:val="none" w:sz="0" w:space="0" w:color="auto"/>
        <w:left w:val="none" w:sz="0" w:space="0" w:color="auto"/>
        <w:bottom w:val="none" w:sz="0" w:space="0" w:color="auto"/>
        <w:right w:val="none" w:sz="0" w:space="0" w:color="auto"/>
      </w:divBdr>
    </w:div>
    <w:div w:id="1656370225">
      <w:bodyDiv w:val="1"/>
      <w:marLeft w:val="0"/>
      <w:marRight w:val="0"/>
      <w:marTop w:val="0"/>
      <w:marBottom w:val="0"/>
      <w:divBdr>
        <w:top w:val="none" w:sz="0" w:space="0" w:color="auto"/>
        <w:left w:val="none" w:sz="0" w:space="0" w:color="auto"/>
        <w:bottom w:val="none" w:sz="0" w:space="0" w:color="auto"/>
        <w:right w:val="none" w:sz="0" w:space="0" w:color="auto"/>
      </w:divBdr>
    </w:div>
    <w:div w:id="1656954484">
      <w:bodyDiv w:val="1"/>
      <w:marLeft w:val="0"/>
      <w:marRight w:val="0"/>
      <w:marTop w:val="0"/>
      <w:marBottom w:val="0"/>
      <w:divBdr>
        <w:top w:val="none" w:sz="0" w:space="0" w:color="auto"/>
        <w:left w:val="none" w:sz="0" w:space="0" w:color="auto"/>
        <w:bottom w:val="none" w:sz="0" w:space="0" w:color="auto"/>
        <w:right w:val="none" w:sz="0" w:space="0" w:color="auto"/>
      </w:divBdr>
    </w:div>
    <w:div w:id="1658607594">
      <w:bodyDiv w:val="1"/>
      <w:marLeft w:val="0"/>
      <w:marRight w:val="0"/>
      <w:marTop w:val="0"/>
      <w:marBottom w:val="0"/>
      <w:divBdr>
        <w:top w:val="none" w:sz="0" w:space="0" w:color="auto"/>
        <w:left w:val="none" w:sz="0" w:space="0" w:color="auto"/>
        <w:bottom w:val="none" w:sz="0" w:space="0" w:color="auto"/>
        <w:right w:val="none" w:sz="0" w:space="0" w:color="auto"/>
      </w:divBdr>
    </w:div>
    <w:div w:id="1662198627">
      <w:bodyDiv w:val="1"/>
      <w:marLeft w:val="0"/>
      <w:marRight w:val="0"/>
      <w:marTop w:val="0"/>
      <w:marBottom w:val="0"/>
      <w:divBdr>
        <w:top w:val="none" w:sz="0" w:space="0" w:color="auto"/>
        <w:left w:val="none" w:sz="0" w:space="0" w:color="auto"/>
        <w:bottom w:val="none" w:sz="0" w:space="0" w:color="auto"/>
        <w:right w:val="none" w:sz="0" w:space="0" w:color="auto"/>
      </w:divBdr>
    </w:div>
    <w:div w:id="1665667595">
      <w:bodyDiv w:val="1"/>
      <w:marLeft w:val="0"/>
      <w:marRight w:val="0"/>
      <w:marTop w:val="0"/>
      <w:marBottom w:val="0"/>
      <w:divBdr>
        <w:top w:val="none" w:sz="0" w:space="0" w:color="auto"/>
        <w:left w:val="none" w:sz="0" w:space="0" w:color="auto"/>
        <w:bottom w:val="none" w:sz="0" w:space="0" w:color="auto"/>
        <w:right w:val="none" w:sz="0" w:space="0" w:color="auto"/>
      </w:divBdr>
    </w:div>
    <w:div w:id="1667128695">
      <w:bodyDiv w:val="1"/>
      <w:marLeft w:val="0"/>
      <w:marRight w:val="0"/>
      <w:marTop w:val="0"/>
      <w:marBottom w:val="0"/>
      <w:divBdr>
        <w:top w:val="none" w:sz="0" w:space="0" w:color="auto"/>
        <w:left w:val="none" w:sz="0" w:space="0" w:color="auto"/>
        <w:bottom w:val="none" w:sz="0" w:space="0" w:color="auto"/>
        <w:right w:val="none" w:sz="0" w:space="0" w:color="auto"/>
      </w:divBdr>
    </w:div>
    <w:div w:id="1670785756">
      <w:bodyDiv w:val="1"/>
      <w:marLeft w:val="0"/>
      <w:marRight w:val="0"/>
      <w:marTop w:val="0"/>
      <w:marBottom w:val="0"/>
      <w:divBdr>
        <w:top w:val="none" w:sz="0" w:space="0" w:color="auto"/>
        <w:left w:val="none" w:sz="0" w:space="0" w:color="auto"/>
        <w:bottom w:val="none" w:sz="0" w:space="0" w:color="auto"/>
        <w:right w:val="none" w:sz="0" w:space="0" w:color="auto"/>
      </w:divBdr>
    </w:div>
    <w:div w:id="1674650326">
      <w:bodyDiv w:val="1"/>
      <w:marLeft w:val="0"/>
      <w:marRight w:val="0"/>
      <w:marTop w:val="0"/>
      <w:marBottom w:val="0"/>
      <w:divBdr>
        <w:top w:val="none" w:sz="0" w:space="0" w:color="auto"/>
        <w:left w:val="none" w:sz="0" w:space="0" w:color="auto"/>
        <w:bottom w:val="none" w:sz="0" w:space="0" w:color="auto"/>
        <w:right w:val="none" w:sz="0" w:space="0" w:color="auto"/>
      </w:divBdr>
    </w:div>
    <w:div w:id="1674795238">
      <w:bodyDiv w:val="1"/>
      <w:marLeft w:val="0"/>
      <w:marRight w:val="0"/>
      <w:marTop w:val="0"/>
      <w:marBottom w:val="0"/>
      <w:divBdr>
        <w:top w:val="none" w:sz="0" w:space="0" w:color="auto"/>
        <w:left w:val="none" w:sz="0" w:space="0" w:color="auto"/>
        <w:bottom w:val="none" w:sz="0" w:space="0" w:color="auto"/>
        <w:right w:val="none" w:sz="0" w:space="0" w:color="auto"/>
      </w:divBdr>
    </w:div>
    <w:div w:id="1677150055">
      <w:bodyDiv w:val="1"/>
      <w:marLeft w:val="0"/>
      <w:marRight w:val="0"/>
      <w:marTop w:val="0"/>
      <w:marBottom w:val="0"/>
      <w:divBdr>
        <w:top w:val="none" w:sz="0" w:space="0" w:color="auto"/>
        <w:left w:val="none" w:sz="0" w:space="0" w:color="auto"/>
        <w:bottom w:val="none" w:sz="0" w:space="0" w:color="auto"/>
        <w:right w:val="none" w:sz="0" w:space="0" w:color="auto"/>
      </w:divBdr>
    </w:div>
    <w:div w:id="1677809509">
      <w:bodyDiv w:val="1"/>
      <w:marLeft w:val="0"/>
      <w:marRight w:val="0"/>
      <w:marTop w:val="0"/>
      <w:marBottom w:val="0"/>
      <w:divBdr>
        <w:top w:val="none" w:sz="0" w:space="0" w:color="auto"/>
        <w:left w:val="none" w:sz="0" w:space="0" w:color="auto"/>
        <w:bottom w:val="none" w:sz="0" w:space="0" w:color="auto"/>
        <w:right w:val="none" w:sz="0" w:space="0" w:color="auto"/>
      </w:divBdr>
    </w:div>
    <w:div w:id="1678728325">
      <w:bodyDiv w:val="1"/>
      <w:marLeft w:val="0"/>
      <w:marRight w:val="0"/>
      <w:marTop w:val="0"/>
      <w:marBottom w:val="0"/>
      <w:divBdr>
        <w:top w:val="none" w:sz="0" w:space="0" w:color="auto"/>
        <w:left w:val="none" w:sz="0" w:space="0" w:color="auto"/>
        <w:bottom w:val="none" w:sz="0" w:space="0" w:color="auto"/>
        <w:right w:val="none" w:sz="0" w:space="0" w:color="auto"/>
      </w:divBdr>
    </w:div>
    <w:div w:id="1683120448">
      <w:bodyDiv w:val="1"/>
      <w:marLeft w:val="0"/>
      <w:marRight w:val="0"/>
      <w:marTop w:val="0"/>
      <w:marBottom w:val="0"/>
      <w:divBdr>
        <w:top w:val="none" w:sz="0" w:space="0" w:color="auto"/>
        <w:left w:val="none" w:sz="0" w:space="0" w:color="auto"/>
        <w:bottom w:val="none" w:sz="0" w:space="0" w:color="auto"/>
        <w:right w:val="none" w:sz="0" w:space="0" w:color="auto"/>
      </w:divBdr>
    </w:div>
    <w:div w:id="1684277835">
      <w:bodyDiv w:val="1"/>
      <w:marLeft w:val="0"/>
      <w:marRight w:val="0"/>
      <w:marTop w:val="0"/>
      <w:marBottom w:val="0"/>
      <w:divBdr>
        <w:top w:val="none" w:sz="0" w:space="0" w:color="auto"/>
        <w:left w:val="none" w:sz="0" w:space="0" w:color="auto"/>
        <w:bottom w:val="none" w:sz="0" w:space="0" w:color="auto"/>
        <w:right w:val="none" w:sz="0" w:space="0" w:color="auto"/>
      </w:divBdr>
    </w:div>
    <w:div w:id="1685748518">
      <w:bodyDiv w:val="1"/>
      <w:marLeft w:val="0"/>
      <w:marRight w:val="0"/>
      <w:marTop w:val="0"/>
      <w:marBottom w:val="0"/>
      <w:divBdr>
        <w:top w:val="none" w:sz="0" w:space="0" w:color="auto"/>
        <w:left w:val="none" w:sz="0" w:space="0" w:color="auto"/>
        <w:bottom w:val="none" w:sz="0" w:space="0" w:color="auto"/>
        <w:right w:val="none" w:sz="0" w:space="0" w:color="auto"/>
      </w:divBdr>
    </w:div>
    <w:div w:id="1690567629">
      <w:bodyDiv w:val="1"/>
      <w:marLeft w:val="0"/>
      <w:marRight w:val="0"/>
      <w:marTop w:val="0"/>
      <w:marBottom w:val="0"/>
      <w:divBdr>
        <w:top w:val="none" w:sz="0" w:space="0" w:color="auto"/>
        <w:left w:val="none" w:sz="0" w:space="0" w:color="auto"/>
        <w:bottom w:val="none" w:sz="0" w:space="0" w:color="auto"/>
        <w:right w:val="none" w:sz="0" w:space="0" w:color="auto"/>
      </w:divBdr>
    </w:div>
    <w:div w:id="1691445747">
      <w:bodyDiv w:val="1"/>
      <w:marLeft w:val="0"/>
      <w:marRight w:val="0"/>
      <w:marTop w:val="0"/>
      <w:marBottom w:val="0"/>
      <w:divBdr>
        <w:top w:val="none" w:sz="0" w:space="0" w:color="auto"/>
        <w:left w:val="none" w:sz="0" w:space="0" w:color="auto"/>
        <w:bottom w:val="none" w:sz="0" w:space="0" w:color="auto"/>
        <w:right w:val="none" w:sz="0" w:space="0" w:color="auto"/>
      </w:divBdr>
    </w:div>
    <w:div w:id="1693913878">
      <w:bodyDiv w:val="1"/>
      <w:marLeft w:val="0"/>
      <w:marRight w:val="0"/>
      <w:marTop w:val="0"/>
      <w:marBottom w:val="0"/>
      <w:divBdr>
        <w:top w:val="none" w:sz="0" w:space="0" w:color="auto"/>
        <w:left w:val="none" w:sz="0" w:space="0" w:color="auto"/>
        <w:bottom w:val="none" w:sz="0" w:space="0" w:color="auto"/>
        <w:right w:val="none" w:sz="0" w:space="0" w:color="auto"/>
      </w:divBdr>
    </w:div>
    <w:div w:id="1694652694">
      <w:bodyDiv w:val="1"/>
      <w:marLeft w:val="0"/>
      <w:marRight w:val="0"/>
      <w:marTop w:val="0"/>
      <w:marBottom w:val="0"/>
      <w:divBdr>
        <w:top w:val="none" w:sz="0" w:space="0" w:color="auto"/>
        <w:left w:val="none" w:sz="0" w:space="0" w:color="auto"/>
        <w:bottom w:val="none" w:sz="0" w:space="0" w:color="auto"/>
        <w:right w:val="none" w:sz="0" w:space="0" w:color="auto"/>
      </w:divBdr>
    </w:div>
    <w:div w:id="1697122584">
      <w:bodyDiv w:val="1"/>
      <w:marLeft w:val="0"/>
      <w:marRight w:val="0"/>
      <w:marTop w:val="0"/>
      <w:marBottom w:val="0"/>
      <w:divBdr>
        <w:top w:val="none" w:sz="0" w:space="0" w:color="auto"/>
        <w:left w:val="none" w:sz="0" w:space="0" w:color="auto"/>
        <w:bottom w:val="none" w:sz="0" w:space="0" w:color="auto"/>
        <w:right w:val="none" w:sz="0" w:space="0" w:color="auto"/>
      </w:divBdr>
    </w:div>
    <w:div w:id="1697391493">
      <w:bodyDiv w:val="1"/>
      <w:marLeft w:val="0"/>
      <w:marRight w:val="0"/>
      <w:marTop w:val="0"/>
      <w:marBottom w:val="0"/>
      <w:divBdr>
        <w:top w:val="none" w:sz="0" w:space="0" w:color="auto"/>
        <w:left w:val="none" w:sz="0" w:space="0" w:color="auto"/>
        <w:bottom w:val="none" w:sz="0" w:space="0" w:color="auto"/>
        <w:right w:val="none" w:sz="0" w:space="0" w:color="auto"/>
      </w:divBdr>
    </w:div>
    <w:div w:id="1704091992">
      <w:bodyDiv w:val="1"/>
      <w:marLeft w:val="0"/>
      <w:marRight w:val="0"/>
      <w:marTop w:val="0"/>
      <w:marBottom w:val="0"/>
      <w:divBdr>
        <w:top w:val="none" w:sz="0" w:space="0" w:color="auto"/>
        <w:left w:val="none" w:sz="0" w:space="0" w:color="auto"/>
        <w:bottom w:val="none" w:sz="0" w:space="0" w:color="auto"/>
        <w:right w:val="none" w:sz="0" w:space="0" w:color="auto"/>
      </w:divBdr>
    </w:div>
    <w:div w:id="1705716496">
      <w:bodyDiv w:val="1"/>
      <w:marLeft w:val="0"/>
      <w:marRight w:val="0"/>
      <w:marTop w:val="0"/>
      <w:marBottom w:val="0"/>
      <w:divBdr>
        <w:top w:val="none" w:sz="0" w:space="0" w:color="auto"/>
        <w:left w:val="none" w:sz="0" w:space="0" w:color="auto"/>
        <w:bottom w:val="none" w:sz="0" w:space="0" w:color="auto"/>
        <w:right w:val="none" w:sz="0" w:space="0" w:color="auto"/>
      </w:divBdr>
    </w:div>
    <w:div w:id="1707174039">
      <w:bodyDiv w:val="1"/>
      <w:marLeft w:val="0"/>
      <w:marRight w:val="0"/>
      <w:marTop w:val="0"/>
      <w:marBottom w:val="0"/>
      <w:divBdr>
        <w:top w:val="none" w:sz="0" w:space="0" w:color="auto"/>
        <w:left w:val="none" w:sz="0" w:space="0" w:color="auto"/>
        <w:bottom w:val="none" w:sz="0" w:space="0" w:color="auto"/>
        <w:right w:val="none" w:sz="0" w:space="0" w:color="auto"/>
      </w:divBdr>
    </w:div>
    <w:div w:id="1712997737">
      <w:bodyDiv w:val="1"/>
      <w:marLeft w:val="0"/>
      <w:marRight w:val="0"/>
      <w:marTop w:val="0"/>
      <w:marBottom w:val="0"/>
      <w:divBdr>
        <w:top w:val="none" w:sz="0" w:space="0" w:color="auto"/>
        <w:left w:val="none" w:sz="0" w:space="0" w:color="auto"/>
        <w:bottom w:val="none" w:sz="0" w:space="0" w:color="auto"/>
        <w:right w:val="none" w:sz="0" w:space="0" w:color="auto"/>
      </w:divBdr>
    </w:div>
    <w:div w:id="1714497916">
      <w:bodyDiv w:val="1"/>
      <w:marLeft w:val="0"/>
      <w:marRight w:val="0"/>
      <w:marTop w:val="0"/>
      <w:marBottom w:val="0"/>
      <w:divBdr>
        <w:top w:val="none" w:sz="0" w:space="0" w:color="auto"/>
        <w:left w:val="none" w:sz="0" w:space="0" w:color="auto"/>
        <w:bottom w:val="none" w:sz="0" w:space="0" w:color="auto"/>
        <w:right w:val="none" w:sz="0" w:space="0" w:color="auto"/>
      </w:divBdr>
    </w:div>
    <w:div w:id="1714765081">
      <w:bodyDiv w:val="1"/>
      <w:marLeft w:val="0"/>
      <w:marRight w:val="0"/>
      <w:marTop w:val="0"/>
      <w:marBottom w:val="0"/>
      <w:divBdr>
        <w:top w:val="none" w:sz="0" w:space="0" w:color="auto"/>
        <w:left w:val="none" w:sz="0" w:space="0" w:color="auto"/>
        <w:bottom w:val="none" w:sz="0" w:space="0" w:color="auto"/>
        <w:right w:val="none" w:sz="0" w:space="0" w:color="auto"/>
      </w:divBdr>
    </w:div>
    <w:div w:id="1715080003">
      <w:bodyDiv w:val="1"/>
      <w:marLeft w:val="0"/>
      <w:marRight w:val="0"/>
      <w:marTop w:val="0"/>
      <w:marBottom w:val="0"/>
      <w:divBdr>
        <w:top w:val="none" w:sz="0" w:space="0" w:color="auto"/>
        <w:left w:val="none" w:sz="0" w:space="0" w:color="auto"/>
        <w:bottom w:val="none" w:sz="0" w:space="0" w:color="auto"/>
        <w:right w:val="none" w:sz="0" w:space="0" w:color="auto"/>
      </w:divBdr>
    </w:div>
    <w:div w:id="1715082474">
      <w:bodyDiv w:val="1"/>
      <w:marLeft w:val="0"/>
      <w:marRight w:val="0"/>
      <w:marTop w:val="0"/>
      <w:marBottom w:val="0"/>
      <w:divBdr>
        <w:top w:val="none" w:sz="0" w:space="0" w:color="auto"/>
        <w:left w:val="none" w:sz="0" w:space="0" w:color="auto"/>
        <w:bottom w:val="none" w:sz="0" w:space="0" w:color="auto"/>
        <w:right w:val="none" w:sz="0" w:space="0" w:color="auto"/>
      </w:divBdr>
    </w:div>
    <w:div w:id="1718044539">
      <w:bodyDiv w:val="1"/>
      <w:marLeft w:val="0"/>
      <w:marRight w:val="0"/>
      <w:marTop w:val="0"/>
      <w:marBottom w:val="0"/>
      <w:divBdr>
        <w:top w:val="none" w:sz="0" w:space="0" w:color="auto"/>
        <w:left w:val="none" w:sz="0" w:space="0" w:color="auto"/>
        <w:bottom w:val="none" w:sz="0" w:space="0" w:color="auto"/>
        <w:right w:val="none" w:sz="0" w:space="0" w:color="auto"/>
      </w:divBdr>
    </w:div>
    <w:div w:id="1723404119">
      <w:bodyDiv w:val="1"/>
      <w:marLeft w:val="0"/>
      <w:marRight w:val="0"/>
      <w:marTop w:val="0"/>
      <w:marBottom w:val="0"/>
      <w:divBdr>
        <w:top w:val="none" w:sz="0" w:space="0" w:color="auto"/>
        <w:left w:val="none" w:sz="0" w:space="0" w:color="auto"/>
        <w:bottom w:val="none" w:sz="0" w:space="0" w:color="auto"/>
        <w:right w:val="none" w:sz="0" w:space="0" w:color="auto"/>
      </w:divBdr>
    </w:div>
    <w:div w:id="1723945630">
      <w:bodyDiv w:val="1"/>
      <w:marLeft w:val="0"/>
      <w:marRight w:val="0"/>
      <w:marTop w:val="0"/>
      <w:marBottom w:val="0"/>
      <w:divBdr>
        <w:top w:val="none" w:sz="0" w:space="0" w:color="auto"/>
        <w:left w:val="none" w:sz="0" w:space="0" w:color="auto"/>
        <w:bottom w:val="none" w:sz="0" w:space="0" w:color="auto"/>
        <w:right w:val="none" w:sz="0" w:space="0" w:color="auto"/>
      </w:divBdr>
    </w:div>
    <w:div w:id="1729840168">
      <w:bodyDiv w:val="1"/>
      <w:marLeft w:val="0"/>
      <w:marRight w:val="0"/>
      <w:marTop w:val="0"/>
      <w:marBottom w:val="0"/>
      <w:divBdr>
        <w:top w:val="none" w:sz="0" w:space="0" w:color="auto"/>
        <w:left w:val="none" w:sz="0" w:space="0" w:color="auto"/>
        <w:bottom w:val="none" w:sz="0" w:space="0" w:color="auto"/>
        <w:right w:val="none" w:sz="0" w:space="0" w:color="auto"/>
      </w:divBdr>
    </w:div>
    <w:div w:id="1731882923">
      <w:bodyDiv w:val="1"/>
      <w:marLeft w:val="0"/>
      <w:marRight w:val="0"/>
      <w:marTop w:val="0"/>
      <w:marBottom w:val="0"/>
      <w:divBdr>
        <w:top w:val="none" w:sz="0" w:space="0" w:color="auto"/>
        <w:left w:val="none" w:sz="0" w:space="0" w:color="auto"/>
        <w:bottom w:val="none" w:sz="0" w:space="0" w:color="auto"/>
        <w:right w:val="none" w:sz="0" w:space="0" w:color="auto"/>
      </w:divBdr>
    </w:div>
    <w:div w:id="1731885125">
      <w:bodyDiv w:val="1"/>
      <w:marLeft w:val="0"/>
      <w:marRight w:val="0"/>
      <w:marTop w:val="0"/>
      <w:marBottom w:val="0"/>
      <w:divBdr>
        <w:top w:val="none" w:sz="0" w:space="0" w:color="auto"/>
        <w:left w:val="none" w:sz="0" w:space="0" w:color="auto"/>
        <w:bottom w:val="none" w:sz="0" w:space="0" w:color="auto"/>
        <w:right w:val="none" w:sz="0" w:space="0" w:color="auto"/>
      </w:divBdr>
    </w:div>
    <w:div w:id="1731951735">
      <w:bodyDiv w:val="1"/>
      <w:marLeft w:val="0"/>
      <w:marRight w:val="0"/>
      <w:marTop w:val="0"/>
      <w:marBottom w:val="0"/>
      <w:divBdr>
        <w:top w:val="none" w:sz="0" w:space="0" w:color="auto"/>
        <w:left w:val="none" w:sz="0" w:space="0" w:color="auto"/>
        <w:bottom w:val="none" w:sz="0" w:space="0" w:color="auto"/>
        <w:right w:val="none" w:sz="0" w:space="0" w:color="auto"/>
      </w:divBdr>
    </w:div>
    <w:div w:id="1734963862">
      <w:bodyDiv w:val="1"/>
      <w:marLeft w:val="0"/>
      <w:marRight w:val="0"/>
      <w:marTop w:val="0"/>
      <w:marBottom w:val="0"/>
      <w:divBdr>
        <w:top w:val="none" w:sz="0" w:space="0" w:color="auto"/>
        <w:left w:val="none" w:sz="0" w:space="0" w:color="auto"/>
        <w:bottom w:val="none" w:sz="0" w:space="0" w:color="auto"/>
        <w:right w:val="none" w:sz="0" w:space="0" w:color="auto"/>
      </w:divBdr>
    </w:div>
    <w:div w:id="1735883446">
      <w:bodyDiv w:val="1"/>
      <w:marLeft w:val="0"/>
      <w:marRight w:val="0"/>
      <w:marTop w:val="0"/>
      <w:marBottom w:val="0"/>
      <w:divBdr>
        <w:top w:val="none" w:sz="0" w:space="0" w:color="auto"/>
        <w:left w:val="none" w:sz="0" w:space="0" w:color="auto"/>
        <w:bottom w:val="none" w:sz="0" w:space="0" w:color="auto"/>
        <w:right w:val="none" w:sz="0" w:space="0" w:color="auto"/>
      </w:divBdr>
    </w:div>
    <w:div w:id="1736854393">
      <w:bodyDiv w:val="1"/>
      <w:marLeft w:val="0"/>
      <w:marRight w:val="0"/>
      <w:marTop w:val="0"/>
      <w:marBottom w:val="0"/>
      <w:divBdr>
        <w:top w:val="none" w:sz="0" w:space="0" w:color="auto"/>
        <w:left w:val="none" w:sz="0" w:space="0" w:color="auto"/>
        <w:bottom w:val="none" w:sz="0" w:space="0" w:color="auto"/>
        <w:right w:val="none" w:sz="0" w:space="0" w:color="auto"/>
      </w:divBdr>
    </w:div>
    <w:div w:id="1745176397">
      <w:bodyDiv w:val="1"/>
      <w:marLeft w:val="0"/>
      <w:marRight w:val="0"/>
      <w:marTop w:val="0"/>
      <w:marBottom w:val="0"/>
      <w:divBdr>
        <w:top w:val="none" w:sz="0" w:space="0" w:color="auto"/>
        <w:left w:val="none" w:sz="0" w:space="0" w:color="auto"/>
        <w:bottom w:val="none" w:sz="0" w:space="0" w:color="auto"/>
        <w:right w:val="none" w:sz="0" w:space="0" w:color="auto"/>
      </w:divBdr>
    </w:div>
    <w:div w:id="1745714057">
      <w:bodyDiv w:val="1"/>
      <w:marLeft w:val="0"/>
      <w:marRight w:val="0"/>
      <w:marTop w:val="0"/>
      <w:marBottom w:val="0"/>
      <w:divBdr>
        <w:top w:val="none" w:sz="0" w:space="0" w:color="auto"/>
        <w:left w:val="none" w:sz="0" w:space="0" w:color="auto"/>
        <w:bottom w:val="none" w:sz="0" w:space="0" w:color="auto"/>
        <w:right w:val="none" w:sz="0" w:space="0" w:color="auto"/>
      </w:divBdr>
    </w:div>
    <w:div w:id="1748765029">
      <w:bodyDiv w:val="1"/>
      <w:marLeft w:val="0"/>
      <w:marRight w:val="0"/>
      <w:marTop w:val="0"/>
      <w:marBottom w:val="0"/>
      <w:divBdr>
        <w:top w:val="none" w:sz="0" w:space="0" w:color="auto"/>
        <w:left w:val="none" w:sz="0" w:space="0" w:color="auto"/>
        <w:bottom w:val="none" w:sz="0" w:space="0" w:color="auto"/>
        <w:right w:val="none" w:sz="0" w:space="0" w:color="auto"/>
      </w:divBdr>
    </w:div>
    <w:div w:id="1751196680">
      <w:bodyDiv w:val="1"/>
      <w:marLeft w:val="0"/>
      <w:marRight w:val="0"/>
      <w:marTop w:val="0"/>
      <w:marBottom w:val="0"/>
      <w:divBdr>
        <w:top w:val="none" w:sz="0" w:space="0" w:color="auto"/>
        <w:left w:val="none" w:sz="0" w:space="0" w:color="auto"/>
        <w:bottom w:val="none" w:sz="0" w:space="0" w:color="auto"/>
        <w:right w:val="none" w:sz="0" w:space="0" w:color="auto"/>
      </w:divBdr>
    </w:div>
    <w:div w:id="1751348806">
      <w:bodyDiv w:val="1"/>
      <w:marLeft w:val="0"/>
      <w:marRight w:val="0"/>
      <w:marTop w:val="0"/>
      <w:marBottom w:val="0"/>
      <w:divBdr>
        <w:top w:val="none" w:sz="0" w:space="0" w:color="auto"/>
        <w:left w:val="none" w:sz="0" w:space="0" w:color="auto"/>
        <w:bottom w:val="none" w:sz="0" w:space="0" w:color="auto"/>
        <w:right w:val="none" w:sz="0" w:space="0" w:color="auto"/>
      </w:divBdr>
    </w:div>
    <w:div w:id="1758012660">
      <w:bodyDiv w:val="1"/>
      <w:marLeft w:val="0"/>
      <w:marRight w:val="0"/>
      <w:marTop w:val="0"/>
      <w:marBottom w:val="0"/>
      <w:divBdr>
        <w:top w:val="none" w:sz="0" w:space="0" w:color="auto"/>
        <w:left w:val="none" w:sz="0" w:space="0" w:color="auto"/>
        <w:bottom w:val="none" w:sz="0" w:space="0" w:color="auto"/>
        <w:right w:val="none" w:sz="0" w:space="0" w:color="auto"/>
      </w:divBdr>
    </w:div>
    <w:div w:id="1761372943">
      <w:bodyDiv w:val="1"/>
      <w:marLeft w:val="0"/>
      <w:marRight w:val="0"/>
      <w:marTop w:val="0"/>
      <w:marBottom w:val="0"/>
      <w:divBdr>
        <w:top w:val="none" w:sz="0" w:space="0" w:color="auto"/>
        <w:left w:val="none" w:sz="0" w:space="0" w:color="auto"/>
        <w:bottom w:val="none" w:sz="0" w:space="0" w:color="auto"/>
        <w:right w:val="none" w:sz="0" w:space="0" w:color="auto"/>
      </w:divBdr>
    </w:div>
    <w:div w:id="1763060655">
      <w:bodyDiv w:val="1"/>
      <w:marLeft w:val="0"/>
      <w:marRight w:val="0"/>
      <w:marTop w:val="0"/>
      <w:marBottom w:val="0"/>
      <w:divBdr>
        <w:top w:val="none" w:sz="0" w:space="0" w:color="auto"/>
        <w:left w:val="none" w:sz="0" w:space="0" w:color="auto"/>
        <w:bottom w:val="none" w:sz="0" w:space="0" w:color="auto"/>
        <w:right w:val="none" w:sz="0" w:space="0" w:color="auto"/>
      </w:divBdr>
    </w:div>
    <w:div w:id="1764912579">
      <w:bodyDiv w:val="1"/>
      <w:marLeft w:val="0"/>
      <w:marRight w:val="0"/>
      <w:marTop w:val="0"/>
      <w:marBottom w:val="0"/>
      <w:divBdr>
        <w:top w:val="none" w:sz="0" w:space="0" w:color="auto"/>
        <w:left w:val="none" w:sz="0" w:space="0" w:color="auto"/>
        <w:bottom w:val="none" w:sz="0" w:space="0" w:color="auto"/>
        <w:right w:val="none" w:sz="0" w:space="0" w:color="auto"/>
      </w:divBdr>
    </w:div>
    <w:div w:id="1774351865">
      <w:bodyDiv w:val="1"/>
      <w:marLeft w:val="0"/>
      <w:marRight w:val="0"/>
      <w:marTop w:val="0"/>
      <w:marBottom w:val="0"/>
      <w:divBdr>
        <w:top w:val="none" w:sz="0" w:space="0" w:color="auto"/>
        <w:left w:val="none" w:sz="0" w:space="0" w:color="auto"/>
        <w:bottom w:val="none" w:sz="0" w:space="0" w:color="auto"/>
        <w:right w:val="none" w:sz="0" w:space="0" w:color="auto"/>
      </w:divBdr>
    </w:div>
    <w:div w:id="1775595549">
      <w:bodyDiv w:val="1"/>
      <w:marLeft w:val="0"/>
      <w:marRight w:val="0"/>
      <w:marTop w:val="0"/>
      <w:marBottom w:val="0"/>
      <w:divBdr>
        <w:top w:val="none" w:sz="0" w:space="0" w:color="auto"/>
        <w:left w:val="none" w:sz="0" w:space="0" w:color="auto"/>
        <w:bottom w:val="none" w:sz="0" w:space="0" w:color="auto"/>
        <w:right w:val="none" w:sz="0" w:space="0" w:color="auto"/>
      </w:divBdr>
    </w:div>
    <w:div w:id="1777941420">
      <w:bodyDiv w:val="1"/>
      <w:marLeft w:val="0"/>
      <w:marRight w:val="0"/>
      <w:marTop w:val="0"/>
      <w:marBottom w:val="0"/>
      <w:divBdr>
        <w:top w:val="none" w:sz="0" w:space="0" w:color="auto"/>
        <w:left w:val="none" w:sz="0" w:space="0" w:color="auto"/>
        <w:bottom w:val="none" w:sz="0" w:space="0" w:color="auto"/>
        <w:right w:val="none" w:sz="0" w:space="0" w:color="auto"/>
      </w:divBdr>
    </w:div>
    <w:div w:id="1780567943">
      <w:bodyDiv w:val="1"/>
      <w:marLeft w:val="0"/>
      <w:marRight w:val="0"/>
      <w:marTop w:val="0"/>
      <w:marBottom w:val="0"/>
      <w:divBdr>
        <w:top w:val="none" w:sz="0" w:space="0" w:color="auto"/>
        <w:left w:val="none" w:sz="0" w:space="0" w:color="auto"/>
        <w:bottom w:val="none" w:sz="0" w:space="0" w:color="auto"/>
        <w:right w:val="none" w:sz="0" w:space="0" w:color="auto"/>
      </w:divBdr>
    </w:div>
    <w:div w:id="1781143396">
      <w:bodyDiv w:val="1"/>
      <w:marLeft w:val="0"/>
      <w:marRight w:val="0"/>
      <w:marTop w:val="0"/>
      <w:marBottom w:val="0"/>
      <w:divBdr>
        <w:top w:val="none" w:sz="0" w:space="0" w:color="auto"/>
        <w:left w:val="none" w:sz="0" w:space="0" w:color="auto"/>
        <w:bottom w:val="none" w:sz="0" w:space="0" w:color="auto"/>
        <w:right w:val="none" w:sz="0" w:space="0" w:color="auto"/>
      </w:divBdr>
    </w:div>
    <w:div w:id="1784419319">
      <w:bodyDiv w:val="1"/>
      <w:marLeft w:val="0"/>
      <w:marRight w:val="0"/>
      <w:marTop w:val="0"/>
      <w:marBottom w:val="0"/>
      <w:divBdr>
        <w:top w:val="none" w:sz="0" w:space="0" w:color="auto"/>
        <w:left w:val="none" w:sz="0" w:space="0" w:color="auto"/>
        <w:bottom w:val="none" w:sz="0" w:space="0" w:color="auto"/>
        <w:right w:val="none" w:sz="0" w:space="0" w:color="auto"/>
      </w:divBdr>
    </w:div>
    <w:div w:id="1784611666">
      <w:bodyDiv w:val="1"/>
      <w:marLeft w:val="0"/>
      <w:marRight w:val="0"/>
      <w:marTop w:val="0"/>
      <w:marBottom w:val="0"/>
      <w:divBdr>
        <w:top w:val="none" w:sz="0" w:space="0" w:color="auto"/>
        <w:left w:val="none" w:sz="0" w:space="0" w:color="auto"/>
        <w:bottom w:val="none" w:sz="0" w:space="0" w:color="auto"/>
        <w:right w:val="none" w:sz="0" w:space="0" w:color="auto"/>
      </w:divBdr>
    </w:div>
    <w:div w:id="1784684582">
      <w:bodyDiv w:val="1"/>
      <w:marLeft w:val="0"/>
      <w:marRight w:val="0"/>
      <w:marTop w:val="0"/>
      <w:marBottom w:val="0"/>
      <w:divBdr>
        <w:top w:val="none" w:sz="0" w:space="0" w:color="auto"/>
        <w:left w:val="none" w:sz="0" w:space="0" w:color="auto"/>
        <w:bottom w:val="none" w:sz="0" w:space="0" w:color="auto"/>
        <w:right w:val="none" w:sz="0" w:space="0" w:color="auto"/>
      </w:divBdr>
    </w:div>
    <w:div w:id="1788087524">
      <w:bodyDiv w:val="1"/>
      <w:marLeft w:val="0"/>
      <w:marRight w:val="0"/>
      <w:marTop w:val="0"/>
      <w:marBottom w:val="0"/>
      <w:divBdr>
        <w:top w:val="none" w:sz="0" w:space="0" w:color="auto"/>
        <w:left w:val="none" w:sz="0" w:space="0" w:color="auto"/>
        <w:bottom w:val="none" w:sz="0" w:space="0" w:color="auto"/>
        <w:right w:val="none" w:sz="0" w:space="0" w:color="auto"/>
      </w:divBdr>
    </w:div>
    <w:div w:id="1788616389">
      <w:bodyDiv w:val="1"/>
      <w:marLeft w:val="0"/>
      <w:marRight w:val="0"/>
      <w:marTop w:val="0"/>
      <w:marBottom w:val="0"/>
      <w:divBdr>
        <w:top w:val="none" w:sz="0" w:space="0" w:color="auto"/>
        <w:left w:val="none" w:sz="0" w:space="0" w:color="auto"/>
        <w:bottom w:val="none" w:sz="0" w:space="0" w:color="auto"/>
        <w:right w:val="none" w:sz="0" w:space="0" w:color="auto"/>
      </w:divBdr>
    </w:div>
    <w:div w:id="1797330470">
      <w:bodyDiv w:val="1"/>
      <w:marLeft w:val="0"/>
      <w:marRight w:val="0"/>
      <w:marTop w:val="0"/>
      <w:marBottom w:val="0"/>
      <w:divBdr>
        <w:top w:val="none" w:sz="0" w:space="0" w:color="auto"/>
        <w:left w:val="none" w:sz="0" w:space="0" w:color="auto"/>
        <w:bottom w:val="none" w:sz="0" w:space="0" w:color="auto"/>
        <w:right w:val="none" w:sz="0" w:space="0" w:color="auto"/>
      </w:divBdr>
    </w:div>
    <w:div w:id="1798910630">
      <w:bodyDiv w:val="1"/>
      <w:marLeft w:val="0"/>
      <w:marRight w:val="0"/>
      <w:marTop w:val="0"/>
      <w:marBottom w:val="0"/>
      <w:divBdr>
        <w:top w:val="none" w:sz="0" w:space="0" w:color="auto"/>
        <w:left w:val="none" w:sz="0" w:space="0" w:color="auto"/>
        <w:bottom w:val="none" w:sz="0" w:space="0" w:color="auto"/>
        <w:right w:val="none" w:sz="0" w:space="0" w:color="auto"/>
      </w:divBdr>
    </w:div>
    <w:div w:id="1800413738">
      <w:bodyDiv w:val="1"/>
      <w:marLeft w:val="0"/>
      <w:marRight w:val="0"/>
      <w:marTop w:val="0"/>
      <w:marBottom w:val="0"/>
      <w:divBdr>
        <w:top w:val="none" w:sz="0" w:space="0" w:color="auto"/>
        <w:left w:val="none" w:sz="0" w:space="0" w:color="auto"/>
        <w:bottom w:val="none" w:sz="0" w:space="0" w:color="auto"/>
        <w:right w:val="none" w:sz="0" w:space="0" w:color="auto"/>
      </w:divBdr>
    </w:div>
    <w:div w:id="1802848174">
      <w:bodyDiv w:val="1"/>
      <w:marLeft w:val="0"/>
      <w:marRight w:val="0"/>
      <w:marTop w:val="0"/>
      <w:marBottom w:val="0"/>
      <w:divBdr>
        <w:top w:val="none" w:sz="0" w:space="0" w:color="auto"/>
        <w:left w:val="none" w:sz="0" w:space="0" w:color="auto"/>
        <w:bottom w:val="none" w:sz="0" w:space="0" w:color="auto"/>
        <w:right w:val="none" w:sz="0" w:space="0" w:color="auto"/>
      </w:divBdr>
    </w:div>
    <w:div w:id="1807384476">
      <w:bodyDiv w:val="1"/>
      <w:marLeft w:val="0"/>
      <w:marRight w:val="0"/>
      <w:marTop w:val="0"/>
      <w:marBottom w:val="0"/>
      <w:divBdr>
        <w:top w:val="none" w:sz="0" w:space="0" w:color="auto"/>
        <w:left w:val="none" w:sz="0" w:space="0" w:color="auto"/>
        <w:bottom w:val="none" w:sz="0" w:space="0" w:color="auto"/>
        <w:right w:val="none" w:sz="0" w:space="0" w:color="auto"/>
      </w:divBdr>
    </w:div>
    <w:div w:id="1813714434">
      <w:bodyDiv w:val="1"/>
      <w:marLeft w:val="0"/>
      <w:marRight w:val="0"/>
      <w:marTop w:val="0"/>
      <w:marBottom w:val="0"/>
      <w:divBdr>
        <w:top w:val="none" w:sz="0" w:space="0" w:color="auto"/>
        <w:left w:val="none" w:sz="0" w:space="0" w:color="auto"/>
        <w:bottom w:val="none" w:sz="0" w:space="0" w:color="auto"/>
        <w:right w:val="none" w:sz="0" w:space="0" w:color="auto"/>
      </w:divBdr>
    </w:div>
    <w:div w:id="1813982873">
      <w:bodyDiv w:val="1"/>
      <w:marLeft w:val="0"/>
      <w:marRight w:val="0"/>
      <w:marTop w:val="0"/>
      <w:marBottom w:val="0"/>
      <w:divBdr>
        <w:top w:val="none" w:sz="0" w:space="0" w:color="auto"/>
        <w:left w:val="none" w:sz="0" w:space="0" w:color="auto"/>
        <w:bottom w:val="none" w:sz="0" w:space="0" w:color="auto"/>
        <w:right w:val="none" w:sz="0" w:space="0" w:color="auto"/>
      </w:divBdr>
    </w:div>
    <w:div w:id="1814444980">
      <w:bodyDiv w:val="1"/>
      <w:marLeft w:val="0"/>
      <w:marRight w:val="0"/>
      <w:marTop w:val="0"/>
      <w:marBottom w:val="0"/>
      <w:divBdr>
        <w:top w:val="none" w:sz="0" w:space="0" w:color="auto"/>
        <w:left w:val="none" w:sz="0" w:space="0" w:color="auto"/>
        <w:bottom w:val="none" w:sz="0" w:space="0" w:color="auto"/>
        <w:right w:val="none" w:sz="0" w:space="0" w:color="auto"/>
      </w:divBdr>
    </w:div>
    <w:div w:id="1815677361">
      <w:bodyDiv w:val="1"/>
      <w:marLeft w:val="0"/>
      <w:marRight w:val="0"/>
      <w:marTop w:val="0"/>
      <w:marBottom w:val="0"/>
      <w:divBdr>
        <w:top w:val="none" w:sz="0" w:space="0" w:color="auto"/>
        <w:left w:val="none" w:sz="0" w:space="0" w:color="auto"/>
        <w:bottom w:val="none" w:sz="0" w:space="0" w:color="auto"/>
        <w:right w:val="none" w:sz="0" w:space="0" w:color="auto"/>
      </w:divBdr>
    </w:div>
    <w:div w:id="1816489126">
      <w:bodyDiv w:val="1"/>
      <w:marLeft w:val="0"/>
      <w:marRight w:val="0"/>
      <w:marTop w:val="0"/>
      <w:marBottom w:val="0"/>
      <w:divBdr>
        <w:top w:val="none" w:sz="0" w:space="0" w:color="auto"/>
        <w:left w:val="none" w:sz="0" w:space="0" w:color="auto"/>
        <w:bottom w:val="none" w:sz="0" w:space="0" w:color="auto"/>
        <w:right w:val="none" w:sz="0" w:space="0" w:color="auto"/>
      </w:divBdr>
    </w:div>
    <w:div w:id="1817380456">
      <w:bodyDiv w:val="1"/>
      <w:marLeft w:val="0"/>
      <w:marRight w:val="0"/>
      <w:marTop w:val="0"/>
      <w:marBottom w:val="0"/>
      <w:divBdr>
        <w:top w:val="none" w:sz="0" w:space="0" w:color="auto"/>
        <w:left w:val="none" w:sz="0" w:space="0" w:color="auto"/>
        <w:bottom w:val="none" w:sz="0" w:space="0" w:color="auto"/>
        <w:right w:val="none" w:sz="0" w:space="0" w:color="auto"/>
      </w:divBdr>
    </w:div>
    <w:div w:id="1817530968">
      <w:bodyDiv w:val="1"/>
      <w:marLeft w:val="0"/>
      <w:marRight w:val="0"/>
      <w:marTop w:val="0"/>
      <w:marBottom w:val="0"/>
      <w:divBdr>
        <w:top w:val="none" w:sz="0" w:space="0" w:color="auto"/>
        <w:left w:val="none" w:sz="0" w:space="0" w:color="auto"/>
        <w:bottom w:val="none" w:sz="0" w:space="0" w:color="auto"/>
        <w:right w:val="none" w:sz="0" w:space="0" w:color="auto"/>
      </w:divBdr>
    </w:div>
    <w:div w:id="1817600541">
      <w:bodyDiv w:val="1"/>
      <w:marLeft w:val="0"/>
      <w:marRight w:val="0"/>
      <w:marTop w:val="0"/>
      <w:marBottom w:val="0"/>
      <w:divBdr>
        <w:top w:val="none" w:sz="0" w:space="0" w:color="auto"/>
        <w:left w:val="none" w:sz="0" w:space="0" w:color="auto"/>
        <w:bottom w:val="none" w:sz="0" w:space="0" w:color="auto"/>
        <w:right w:val="none" w:sz="0" w:space="0" w:color="auto"/>
      </w:divBdr>
    </w:div>
    <w:div w:id="1819154321">
      <w:bodyDiv w:val="1"/>
      <w:marLeft w:val="0"/>
      <w:marRight w:val="0"/>
      <w:marTop w:val="0"/>
      <w:marBottom w:val="0"/>
      <w:divBdr>
        <w:top w:val="none" w:sz="0" w:space="0" w:color="auto"/>
        <w:left w:val="none" w:sz="0" w:space="0" w:color="auto"/>
        <w:bottom w:val="none" w:sz="0" w:space="0" w:color="auto"/>
        <w:right w:val="none" w:sz="0" w:space="0" w:color="auto"/>
      </w:divBdr>
    </w:div>
    <w:div w:id="1823156330">
      <w:bodyDiv w:val="1"/>
      <w:marLeft w:val="0"/>
      <w:marRight w:val="0"/>
      <w:marTop w:val="0"/>
      <w:marBottom w:val="0"/>
      <w:divBdr>
        <w:top w:val="none" w:sz="0" w:space="0" w:color="auto"/>
        <w:left w:val="none" w:sz="0" w:space="0" w:color="auto"/>
        <w:bottom w:val="none" w:sz="0" w:space="0" w:color="auto"/>
        <w:right w:val="none" w:sz="0" w:space="0" w:color="auto"/>
      </w:divBdr>
    </w:div>
    <w:div w:id="1823698210">
      <w:bodyDiv w:val="1"/>
      <w:marLeft w:val="0"/>
      <w:marRight w:val="0"/>
      <w:marTop w:val="0"/>
      <w:marBottom w:val="0"/>
      <w:divBdr>
        <w:top w:val="none" w:sz="0" w:space="0" w:color="auto"/>
        <w:left w:val="none" w:sz="0" w:space="0" w:color="auto"/>
        <w:bottom w:val="none" w:sz="0" w:space="0" w:color="auto"/>
        <w:right w:val="none" w:sz="0" w:space="0" w:color="auto"/>
      </w:divBdr>
    </w:div>
    <w:div w:id="1829517921">
      <w:bodyDiv w:val="1"/>
      <w:marLeft w:val="0"/>
      <w:marRight w:val="0"/>
      <w:marTop w:val="0"/>
      <w:marBottom w:val="0"/>
      <w:divBdr>
        <w:top w:val="none" w:sz="0" w:space="0" w:color="auto"/>
        <w:left w:val="none" w:sz="0" w:space="0" w:color="auto"/>
        <w:bottom w:val="none" w:sz="0" w:space="0" w:color="auto"/>
        <w:right w:val="none" w:sz="0" w:space="0" w:color="auto"/>
      </w:divBdr>
    </w:div>
    <w:div w:id="1834488682">
      <w:bodyDiv w:val="1"/>
      <w:marLeft w:val="0"/>
      <w:marRight w:val="0"/>
      <w:marTop w:val="0"/>
      <w:marBottom w:val="0"/>
      <w:divBdr>
        <w:top w:val="none" w:sz="0" w:space="0" w:color="auto"/>
        <w:left w:val="none" w:sz="0" w:space="0" w:color="auto"/>
        <w:bottom w:val="none" w:sz="0" w:space="0" w:color="auto"/>
        <w:right w:val="none" w:sz="0" w:space="0" w:color="auto"/>
      </w:divBdr>
    </w:div>
    <w:div w:id="1836648634">
      <w:bodyDiv w:val="1"/>
      <w:marLeft w:val="0"/>
      <w:marRight w:val="0"/>
      <w:marTop w:val="0"/>
      <w:marBottom w:val="0"/>
      <w:divBdr>
        <w:top w:val="none" w:sz="0" w:space="0" w:color="auto"/>
        <w:left w:val="none" w:sz="0" w:space="0" w:color="auto"/>
        <w:bottom w:val="none" w:sz="0" w:space="0" w:color="auto"/>
        <w:right w:val="none" w:sz="0" w:space="0" w:color="auto"/>
      </w:divBdr>
    </w:div>
    <w:div w:id="1839035880">
      <w:bodyDiv w:val="1"/>
      <w:marLeft w:val="0"/>
      <w:marRight w:val="0"/>
      <w:marTop w:val="0"/>
      <w:marBottom w:val="0"/>
      <w:divBdr>
        <w:top w:val="none" w:sz="0" w:space="0" w:color="auto"/>
        <w:left w:val="none" w:sz="0" w:space="0" w:color="auto"/>
        <w:bottom w:val="none" w:sz="0" w:space="0" w:color="auto"/>
        <w:right w:val="none" w:sz="0" w:space="0" w:color="auto"/>
      </w:divBdr>
    </w:div>
    <w:div w:id="1841460365">
      <w:bodyDiv w:val="1"/>
      <w:marLeft w:val="0"/>
      <w:marRight w:val="0"/>
      <w:marTop w:val="0"/>
      <w:marBottom w:val="0"/>
      <w:divBdr>
        <w:top w:val="none" w:sz="0" w:space="0" w:color="auto"/>
        <w:left w:val="none" w:sz="0" w:space="0" w:color="auto"/>
        <w:bottom w:val="none" w:sz="0" w:space="0" w:color="auto"/>
        <w:right w:val="none" w:sz="0" w:space="0" w:color="auto"/>
      </w:divBdr>
    </w:div>
    <w:div w:id="1844738993">
      <w:bodyDiv w:val="1"/>
      <w:marLeft w:val="0"/>
      <w:marRight w:val="0"/>
      <w:marTop w:val="0"/>
      <w:marBottom w:val="0"/>
      <w:divBdr>
        <w:top w:val="none" w:sz="0" w:space="0" w:color="auto"/>
        <w:left w:val="none" w:sz="0" w:space="0" w:color="auto"/>
        <w:bottom w:val="none" w:sz="0" w:space="0" w:color="auto"/>
        <w:right w:val="none" w:sz="0" w:space="0" w:color="auto"/>
      </w:divBdr>
    </w:div>
    <w:div w:id="1848714029">
      <w:bodyDiv w:val="1"/>
      <w:marLeft w:val="0"/>
      <w:marRight w:val="0"/>
      <w:marTop w:val="0"/>
      <w:marBottom w:val="0"/>
      <w:divBdr>
        <w:top w:val="none" w:sz="0" w:space="0" w:color="auto"/>
        <w:left w:val="none" w:sz="0" w:space="0" w:color="auto"/>
        <w:bottom w:val="none" w:sz="0" w:space="0" w:color="auto"/>
        <w:right w:val="none" w:sz="0" w:space="0" w:color="auto"/>
      </w:divBdr>
    </w:div>
    <w:div w:id="1851985821">
      <w:bodyDiv w:val="1"/>
      <w:marLeft w:val="0"/>
      <w:marRight w:val="0"/>
      <w:marTop w:val="0"/>
      <w:marBottom w:val="0"/>
      <w:divBdr>
        <w:top w:val="none" w:sz="0" w:space="0" w:color="auto"/>
        <w:left w:val="none" w:sz="0" w:space="0" w:color="auto"/>
        <w:bottom w:val="none" w:sz="0" w:space="0" w:color="auto"/>
        <w:right w:val="none" w:sz="0" w:space="0" w:color="auto"/>
      </w:divBdr>
    </w:div>
    <w:div w:id="1854220725">
      <w:bodyDiv w:val="1"/>
      <w:marLeft w:val="0"/>
      <w:marRight w:val="0"/>
      <w:marTop w:val="0"/>
      <w:marBottom w:val="0"/>
      <w:divBdr>
        <w:top w:val="none" w:sz="0" w:space="0" w:color="auto"/>
        <w:left w:val="none" w:sz="0" w:space="0" w:color="auto"/>
        <w:bottom w:val="none" w:sz="0" w:space="0" w:color="auto"/>
        <w:right w:val="none" w:sz="0" w:space="0" w:color="auto"/>
      </w:divBdr>
    </w:div>
    <w:div w:id="1860315530">
      <w:bodyDiv w:val="1"/>
      <w:marLeft w:val="0"/>
      <w:marRight w:val="0"/>
      <w:marTop w:val="0"/>
      <w:marBottom w:val="0"/>
      <w:divBdr>
        <w:top w:val="none" w:sz="0" w:space="0" w:color="auto"/>
        <w:left w:val="none" w:sz="0" w:space="0" w:color="auto"/>
        <w:bottom w:val="none" w:sz="0" w:space="0" w:color="auto"/>
        <w:right w:val="none" w:sz="0" w:space="0" w:color="auto"/>
      </w:divBdr>
    </w:div>
    <w:div w:id="1862434121">
      <w:bodyDiv w:val="1"/>
      <w:marLeft w:val="0"/>
      <w:marRight w:val="0"/>
      <w:marTop w:val="0"/>
      <w:marBottom w:val="0"/>
      <w:divBdr>
        <w:top w:val="none" w:sz="0" w:space="0" w:color="auto"/>
        <w:left w:val="none" w:sz="0" w:space="0" w:color="auto"/>
        <w:bottom w:val="none" w:sz="0" w:space="0" w:color="auto"/>
        <w:right w:val="none" w:sz="0" w:space="0" w:color="auto"/>
      </w:divBdr>
    </w:div>
    <w:div w:id="1863664586">
      <w:bodyDiv w:val="1"/>
      <w:marLeft w:val="0"/>
      <w:marRight w:val="0"/>
      <w:marTop w:val="0"/>
      <w:marBottom w:val="0"/>
      <w:divBdr>
        <w:top w:val="none" w:sz="0" w:space="0" w:color="auto"/>
        <w:left w:val="none" w:sz="0" w:space="0" w:color="auto"/>
        <w:bottom w:val="none" w:sz="0" w:space="0" w:color="auto"/>
        <w:right w:val="none" w:sz="0" w:space="0" w:color="auto"/>
      </w:divBdr>
    </w:div>
    <w:div w:id="1871717447">
      <w:bodyDiv w:val="1"/>
      <w:marLeft w:val="0"/>
      <w:marRight w:val="0"/>
      <w:marTop w:val="0"/>
      <w:marBottom w:val="0"/>
      <w:divBdr>
        <w:top w:val="none" w:sz="0" w:space="0" w:color="auto"/>
        <w:left w:val="none" w:sz="0" w:space="0" w:color="auto"/>
        <w:bottom w:val="none" w:sz="0" w:space="0" w:color="auto"/>
        <w:right w:val="none" w:sz="0" w:space="0" w:color="auto"/>
      </w:divBdr>
    </w:div>
    <w:div w:id="1871723188">
      <w:bodyDiv w:val="1"/>
      <w:marLeft w:val="0"/>
      <w:marRight w:val="0"/>
      <w:marTop w:val="0"/>
      <w:marBottom w:val="0"/>
      <w:divBdr>
        <w:top w:val="none" w:sz="0" w:space="0" w:color="auto"/>
        <w:left w:val="none" w:sz="0" w:space="0" w:color="auto"/>
        <w:bottom w:val="none" w:sz="0" w:space="0" w:color="auto"/>
        <w:right w:val="none" w:sz="0" w:space="0" w:color="auto"/>
      </w:divBdr>
    </w:div>
    <w:div w:id="1879779914">
      <w:bodyDiv w:val="1"/>
      <w:marLeft w:val="0"/>
      <w:marRight w:val="0"/>
      <w:marTop w:val="0"/>
      <w:marBottom w:val="0"/>
      <w:divBdr>
        <w:top w:val="none" w:sz="0" w:space="0" w:color="auto"/>
        <w:left w:val="none" w:sz="0" w:space="0" w:color="auto"/>
        <w:bottom w:val="none" w:sz="0" w:space="0" w:color="auto"/>
        <w:right w:val="none" w:sz="0" w:space="0" w:color="auto"/>
      </w:divBdr>
    </w:div>
    <w:div w:id="1881089490">
      <w:bodyDiv w:val="1"/>
      <w:marLeft w:val="0"/>
      <w:marRight w:val="0"/>
      <w:marTop w:val="0"/>
      <w:marBottom w:val="0"/>
      <w:divBdr>
        <w:top w:val="none" w:sz="0" w:space="0" w:color="auto"/>
        <w:left w:val="none" w:sz="0" w:space="0" w:color="auto"/>
        <w:bottom w:val="none" w:sz="0" w:space="0" w:color="auto"/>
        <w:right w:val="none" w:sz="0" w:space="0" w:color="auto"/>
      </w:divBdr>
    </w:div>
    <w:div w:id="1881434824">
      <w:bodyDiv w:val="1"/>
      <w:marLeft w:val="0"/>
      <w:marRight w:val="0"/>
      <w:marTop w:val="0"/>
      <w:marBottom w:val="0"/>
      <w:divBdr>
        <w:top w:val="none" w:sz="0" w:space="0" w:color="auto"/>
        <w:left w:val="none" w:sz="0" w:space="0" w:color="auto"/>
        <w:bottom w:val="none" w:sz="0" w:space="0" w:color="auto"/>
        <w:right w:val="none" w:sz="0" w:space="0" w:color="auto"/>
      </w:divBdr>
    </w:div>
    <w:div w:id="1882088808">
      <w:bodyDiv w:val="1"/>
      <w:marLeft w:val="0"/>
      <w:marRight w:val="0"/>
      <w:marTop w:val="0"/>
      <w:marBottom w:val="0"/>
      <w:divBdr>
        <w:top w:val="none" w:sz="0" w:space="0" w:color="auto"/>
        <w:left w:val="none" w:sz="0" w:space="0" w:color="auto"/>
        <w:bottom w:val="none" w:sz="0" w:space="0" w:color="auto"/>
        <w:right w:val="none" w:sz="0" w:space="0" w:color="auto"/>
      </w:divBdr>
    </w:div>
    <w:div w:id="1884249648">
      <w:bodyDiv w:val="1"/>
      <w:marLeft w:val="0"/>
      <w:marRight w:val="0"/>
      <w:marTop w:val="0"/>
      <w:marBottom w:val="0"/>
      <w:divBdr>
        <w:top w:val="none" w:sz="0" w:space="0" w:color="auto"/>
        <w:left w:val="none" w:sz="0" w:space="0" w:color="auto"/>
        <w:bottom w:val="none" w:sz="0" w:space="0" w:color="auto"/>
        <w:right w:val="none" w:sz="0" w:space="0" w:color="auto"/>
      </w:divBdr>
    </w:div>
    <w:div w:id="1886520475">
      <w:bodyDiv w:val="1"/>
      <w:marLeft w:val="0"/>
      <w:marRight w:val="0"/>
      <w:marTop w:val="0"/>
      <w:marBottom w:val="0"/>
      <w:divBdr>
        <w:top w:val="none" w:sz="0" w:space="0" w:color="auto"/>
        <w:left w:val="none" w:sz="0" w:space="0" w:color="auto"/>
        <w:bottom w:val="none" w:sz="0" w:space="0" w:color="auto"/>
        <w:right w:val="none" w:sz="0" w:space="0" w:color="auto"/>
      </w:divBdr>
    </w:div>
    <w:div w:id="1888298705">
      <w:bodyDiv w:val="1"/>
      <w:marLeft w:val="0"/>
      <w:marRight w:val="0"/>
      <w:marTop w:val="0"/>
      <w:marBottom w:val="0"/>
      <w:divBdr>
        <w:top w:val="none" w:sz="0" w:space="0" w:color="auto"/>
        <w:left w:val="none" w:sz="0" w:space="0" w:color="auto"/>
        <w:bottom w:val="none" w:sz="0" w:space="0" w:color="auto"/>
        <w:right w:val="none" w:sz="0" w:space="0" w:color="auto"/>
      </w:divBdr>
    </w:div>
    <w:div w:id="1888762698">
      <w:bodyDiv w:val="1"/>
      <w:marLeft w:val="0"/>
      <w:marRight w:val="0"/>
      <w:marTop w:val="0"/>
      <w:marBottom w:val="0"/>
      <w:divBdr>
        <w:top w:val="none" w:sz="0" w:space="0" w:color="auto"/>
        <w:left w:val="none" w:sz="0" w:space="0" w:color="auto"/>
        <w:bottom w:val="none" w:sz="0" w:space="0" w:color="auto"/>
        <w:right w:val="none" w:sz="0" w:space="0" w:color="auto"/>
      </w:divBdr>
    </w:div>
    <w:div w:id="1889141970">
      <w:bodyDiv w:val="1"/>
      <w:marLeft w:val="0"/>
      <w:marRight w:val="0"/>
      <w:marTop w:val="0"/>
      <w:marBottom w:val="0"/>
      <w:divBdr>
        <w:top w:val="none" w:sz="0" w:space="0" w:color="auto"/>
        <w:left w:val="none" w:sz="0" w:space="0" w:color="auto"/>
        <w:bottom w:val="none" w:sz="0" w:space="0" w:color="auto"/>
        <w:right w:val="none" w:sz="0" w:space="0" w:color="auto"/>
      </w:divBdr>
    </w:div>
    <w:div w:id="1890916399">
      <w:bodyDiv w:val="1"/>
      <w:marLeft w:val="0"/>
      <w:marRight w:val="0"/>
      <w:marTop w:val="0"/>
      <w:marBottom w:val="0"/>
      <w:divBdr>
        <w:top w:val="none" w:sz="0" w:space="0" w:color="auto"/>
        <w:left w:val="none" w:sz="0" w:space="0" w:color="auto"/>
        <w:bottom w:val="none" w:sz="0" w:space="0" w:color="auto"/>
        <w:right w:val="none" w:sz="0" w:space="0" w:color="auto"/>
      </w:divBdr>
    </w:div>
    <w:div w:id="1892811959">
      <w:bodyDiv w:val="1"/>
      <w:marLeft w:val="0"/>
      <w:marRight w:val="0"/>
      <w:marTop w:val="0"/>
      <w:marBottom w:val="0"/>
      <w:divBdr>
        <w:top w:val="none" w:sz="0" w:space="0" w:color="auto"/>
        <w:left w:val="none" w:sz="0" w:space="0" w:color="auto"/>
        <w:bottom w:val="none" w:sz="0" w:space="0" w:color="auto"/>
        <w:right w:val="none" w:sz="0" w:space="0" w:color="auto"/>
      </w:divBdr>
    </w:div>
    <w:div w:id="1893808353">
      <w:bodyDiv w:val="1"/>
      <w:marLeft w:val="0"/>
      <w:marRight w:val="0"/>
      <w:marTop w:val="0"/>
      <w:marBottom w:val="0"/>
      <w:divBdr>
        <w:top w:val="none" w:sz="0" w:space="0" w:color="auto"/>
        <w:left w:val="none" w:sz="0" w:space="0" w:color="auto"/>
        <w:bottom w:val="none" w:sz="0" w:space="0" w:color="auto"/>
        <w:right w:val="none" w:sz="0" w:space="0" w:color="auto"/>
      </w:divBdr>
    </w:div>
    <w:div w:id="1893999417">
      <w:bodyDiv w:val="1"/>
      <w:marLeft w:val="0"/>
      <w:marRight w:val="0"/>
      <w:marTop w:val="0"/>
      <w:marBottom w:val="0"/>
      <w:divBdr>
        <w:top w:val="none" w:sz="0" w:space="0" w:color="auto"/>
        <w:left w:val="none" w:sz="0" w:space="0" w:color="auto"/>
        <w:bottom w:val="none" w:sz="0" w:space="0" w:color="auto"/>
        <w:right w:val="none" w:sz="0" w:space="0" w:color="auto"/>
      </w:divBdr>
    </w:div>
    <w:div w:id="1898011180">
      <w:bodyDiv w:val="1"/>
      <w:marLeft w:val="0"/>
      <w:marRight w:val="0"/>
      <w:marTop w:val="0"/>
      <w:marBottom w:val="0"/>
      <w:divBdr>
        <w:top w:val="none" w:sz="0" w:space="0" w:color="auto"/>
        <w:left w:val="none" w:sz="0" w:space="0" w:color="auto"/>
        <w:bottom w:val="none" w:sz="0" w:space="0" w:color="auto"/>
        <w:right w:val="none" w:sz="0" w:space="0" w:color="auto"/>
      </w:divBdr>
    </w:div>
    <w:div w:id="1899394472">
      <w:bodyDiv w:val="1"/>
      <w:marLeft w:val="0"/>
      <w:marRight w:val="0"/>
      <w:marTop w:val="0"/>
      <w:marBottom w:val="0"/>
      <w:divBdr>
        <w:top w:val="none" w:sz="0" w:space="0" w:color="auto"/>
        <w:left w:val="none" w:sz="0" w:space="0" w:color="auto"/>
        <w:bottom w:val="none" w:sz="0" w:space="0" w:color="auto"/>
        <w:right w:val="none" w:sz="0" w:space="0" w:color="auto"/>
      </w:divBdr>
    </w:div>
    <w:div w:id="1899628523">
      <w:bodyDiv w:val="1"/>
      <w:marLeft w:val="0"/>
      <w:marRight w:val="0"/>
      <w:marTop w:val="0"/>
      <w:marBottom w:val="0"/>
      <w:divBdr>
        <w:top w:val="none" w:sz="0" w:space="0" w:color="auto"/>
        <w:left w:val="none" w:sz="0" w:space="0" w:color="auto"/>
        <w:bottom w:val="none" w:sz="0" w:space="0" w:color="auto"/>
        <w:right w:val="none" w:sz="0" w:space="0" w:color="auto"/>
      </w:divBdr>
    </w:div>
    <w:div w:id="1900052037">
      <w:bodyDiv w:val="1"/>
      <w:marLeft w:val="0"/>
      <w:marRight w:val="0"/>
      <w:marTop w:val="0"/>
      <w:marBottom w:val="0"/>
      <w:divBdr>
        <w:top w:val="none" w:sz="0" w:space="0" w:color="auto"/>
        <w:left w:val="none" w:sz="0" w:space="0" w:color="auto"/>
        <w:bottom w:val="none" w:sz="0" w:space="0" w:color="auto"/>
        <w:right w:val="none" w:sz="0" w:space="0" w:color="auto"/>
      </w:divBdr>
    </w:div>
    <w:div w:id="1900166302">
      <w:bodyDiv w:val="1"/>
      <w:marLeft w:val="0"/>
      <w:marRight w:val="0"/>
      <w:marTop w:val="0"/>
      <w:marBottom w:val="0"/>
      <w:divBdr>
        <w:top w:val="none" w:sz="0" w:space="0" w:color="auto"/>
        <w:left w:val="none" w:sz="0" w:space="0" w:color="auto"/>
        <w:bottom w:val="none" w:sz="0" w:space="0" w:color="auto"/>
        <w:right w:val="none" w:sz="0" w:space="0" w:color="auto"/>
      </w:divBdr>
    </w:div>
    <w:div w:id="1900246233">
      <w:bodyDiv w:val="1"/>
      <w:marLeft w:val="0"/>
      <w:marRight w:val="0"/>
      <w:marTop w:val="0"/>
      <w:marBottom w:val="0"/>
      <w:divBdr>
        <w:top w:val="none" w:sz="0" w:space="0" w:color="auto"/>
        <w:left w:val="none" w:sz="0" w:space="0" w:color="auto"/>
        <w:bottom w:val="none" w:sz="0" w:space="0" w:color="auto"/>
        <w:right w:val="none" w:sz="0" w:space="0" w:color="auto"/>
      </w:divBdr>
    </w:div>
    <w:div w:id="1905140803">
      <w:bodyDiv w:val="1"/>
      <w:marLeft w:val="0"/>
      <w:marRight w:val="0"/>
      <w:marTop w:val="0"/>
      <w:marBottom w:val="0"/>
      <w:divBdr>
        <w:top w:val="none" w:sz="0" w:space="0" w:color="auto"/>
        <w:left w:val="none" w:sz="0" w:space="0" w:color="auto"/>
        <w:bottom w:val="none" w:sz="0" w:space="0" w:color="auto"/>
        <w:right w:val="none" w:sz="0" w:space="0" w:color="auto"/>
      </w:divBdr>
    </w:div>
    <w:div w:id="1906065042">
      <w:bodyDiv w:val="1"/>
      <w:marLeft w:val="0"/>
      <w:marRight w:val="0"/>
      <w:marTop w:val="0"/>
      <w:marBottom w:val="0"/>
      <w:divBdr>
        <w:top w:val="none" w:sz="0" w:space="0" w:color="auto"/>
        <w:left w:val="none" w:sz="0" w:space="0" w:color="auto"/>
        <w:bottom w:val="none" w:sz="0" w:space="0" w:color="auto"/>
        <w:right w:val="none" w:sz="0" w:space="0" w:color="auto"/>
      </w:divBdr>
    </w:div>
    <w:div w:id="1912350574">
      <w:bodyDiv w:val="1"/>
      <w:marLeft w:val="0"/>
      <w:marRight w:val="0"/>
      <w:marTop w:val="0"/>
      <w:marBottom w:val="0"/>
      <w:divBdr>
        <w:top w:val="none" w:sz="0" w:space="0" w:color="auto"/>
        <w:left w:val="none" w:sz="0" w:space="0" w:color="auto"/>
        <w:bottom w:val="none" w:sz="0" w:space="0" w:color="auto"/>
        <w:right w:val="none" w:sz="0" w:space="0" w:color="auto"/>
      </w:divBdr>
    </w:div>
    <w:div w:id="1914463898">
      <w:bodyDiv w:val="1"/>
      <w:marLeft w:val="0"/>
      <w:marRight w:val="0"/>
      <w:marTop w:val="0"/>
      <w:marBottom w:val="0"/>
      <w:divBdr>
        <w:top w:val="none" w:sz="0" w:space="0" w:color="auto"/>
        <w:left w:val="none" w:sz="0" w:space="0" w:color="auto"/>
        <w:bottom w:val="none" w:sz="0" w:space="0" w:color="auto"/>
        <w:right w:val="none" w:sz="0" w:space="0" w:color="auto"/>
      </w:divBdr>
    </w:div>
    <w:div w:id="1917737264">
      <w:bodyDiv w:val="1"/>
      <w:marLeft w:val="0"/>
      <w:marRight w:val="0"/>
      <w:marTop w:val="0"/>
      <w:marBottom w:val="0"/>
      <w:divBdr>
        <w:top w:val="none" w:sz="0" w:space="0" w:color="auto"/>
        <w:left w:val="none" w:sz="0" w:space="0" w:color="auto"/>
        <w:bottom w:val="none" w:sz="0" w:space="0" w:color="auto"/>
        <w:right w:val="none" w:sz="0" w:space="0" w:color="auto"/>
      </w:divBdr>
    </w:div>
    <w:div w:id="1917861163">
      <w:bodyDiv w:val="1"/>
      <w:marLeft w:val="0"/>
      <w:marRight w:val="0"/>
      <w:marTop w:val="0"/>
      <w:marBottom w:val="0"/>
      <w:divBdr>
        <w:top w:val="none" w:sz="0" w:space="0" w:color="auto"/>
        <w:left w:val="none" w:sz="0" w:space="0" w:color="auto"/>
        <w:bottom w:val="none" w:sz="0" w:space="0" w:color="auto"/>
        <w:right w:val="none" w:sz="0" w:space="0" w:color="auto"/>
      </w:divBdr>
    </w:div>
    <w:div w:id="1918128199">
      <w:bodyDiv w:val="1"/>
      <w:marLeft w:val="0"/>
      <w:marRight w:val="0"/>
      <w:marTop w:val="0"/>
      <w:marBottom w:val="0"/>
      <w:divBdr>
        <w:top w:val="none" w:sz="0" w:space="0" w:color="auto"/>
        <w:left w:val="none" w:sz="0" w:space="0" w:color="auto"/>
        <w:bottom w:val="none" w:sz="0" w:space="0" w:color="auto"/>
        <w:right w:val="none" w:sz="0" w:space="0" w:color="auto"/>
      </w:divBdr>
    </w:div>
    <w:div w:id="1921713144">
      <w:bodyDiv w:val="1"/>
      <w:marLeft w:val="0"/>
      <w:marRight w:val="0"/>
      <w:marTop w:val="0"/>
      <w:marBottom w:val="0"/>
      <w:divBdr>
        <w:top w:val="none" w:sz="0" w:space="0" w:color="auto"/>
        <w:left w:val="none" w:sz="0" w:space="0" w:color="auto"/>
        <w:bottom w:val="none" w:sz="0" w:space="0" w:color="auto"/>
        <w:right w:val="none" w:sz="0" w:space="0" w:color="auto"/>
      </w:divBdr>
    </w:div>
    <w:div w:id="1923249298">
      <w:bodyDiv w:val="1"/>
      <w:marLeft w:val="0"/>
      <w:marRight w:val="0"/>
      <w:marTop w:val="0"/>
      <w:marBottom w:val="0"/>
      <w:divBdr>
        <w:top w:val="none" w:sz="0" w:space="0" w:color="auto"/>
        <w:left w:val="none" w:sz="0" w:space="0" w:color="auto"/>
        <w:bottom w:val="none" w:sz="0" w:space="0" w:color="auto"/>
        <w:right w:val="none" w:sz="0" w:space="0" w:color="auto"/>
      </w:divBdr>
    </w:div>
    <w:div w:id="1924951609">
      <w:bodyDiv w:val="1"/>
      <w:marLeft w:val="0"/>
      <w:marRight w:val="0"/>
      <w:marTop w:val="0"/>
      <w:marBottom w:val="0"/>
      <w:divBdr>
        <w:top w:val="none" w:sz="0" w:space="0" w:color="auto"/>
        <w:left w:val="none" w:sz="0" w:space="0" w:color="auto"/>
        <w:bottom w:val="none" w:sz="0" w:space="0" w:color="auto"/>
        <w:right w:val="none" w:sz="0" w:space="0" w:color="auto"/>
      </w:divBdr>
    </w:div>
    <w:div w:id="1930313999">
      <w:bodyDiv w:val="1"/>
      <w:marLeft w:val="0"/>
      <w:marRight w:val="0"/>
      <w:marTop w:val="0"/>
      <w:marBottom w:val="0"/>
      <w:divBdr>
        <w:top w:val="none" w:sz="0" w:space="0" w:color="auto"/>
        <w:left w:val="none" w:sz="0" w:space="0" w:color="auto"/>
        <w:bottom w:val="none" w:sz="0" w:space="0" w:color="auto"/>
        <w:right w:val="none" w:sz="0" w:space="0" w:color="auto"/>
      </w:divBdr>
    </w:div>
    <w:div w:id="1931310707">
      <w:bodyDiv w:val="1"/>
      <w:marLeft w:val="0"/>
      <w:marRight w:val="0"/>
      <w:marTop w:val="0"/>
      <w:marBottom w:val="0"/>
      <w:divBdr>
        <w:top w:val="none" w:sz="0" w:space="0" w:color="auto"/>
        <w:left w:val="none" w:sz="0" w:space="0" w:color="auto"/>
        <w:bottom w:val="none" w:sz="0" w:space="0" w:color="auto"/>
        <w:right w:val="none" w:sz="0" w:space="0" w:color="auto"/>
      </w:divBdr>
    </w:div>
    <w:div w:id="1932279802">
      <w:bodyDiv w:val="1"/>
      <w:marLeft w:val="0"/>
      <w:marRight w:val="0"/>
      <w:marTop w:val="0"/>
      <w:marBottom w:val="0"/>
      <w:divBdr>
        <w:top w:val="none" w:sz="0" w:space="0" w:color="auto"/>
        <w:left w:val="none" w:sz="0" w:space="0" w:color="auto"/>
        <w:bottom w:val="none" w:sz="0" w:space="0" w:color="auto"/>
        <w:right w:val="none" w:sz="0" w:space="0" w:color="auto"/>
      </w:divBdr>
    </w:div>
    <w:div w:id="1932859831">
      <w:bodyDiv w:val="1"/>
      <w:marLeft w:val="0"/>
      <w:marRight w:val="0"/>
      <w:marTop w:val="0"/>
      <w:marBottom w:val="0"/>
      <w:divBdr>
        <w:top w:val="none" w:sz="0" w:space="0" w:color="auto"/>
        <w:left w:val="none" w:sz="0" w:space="0" w:color="auto"/>
        <w:bottom w:val="none" w:sz="0" w:space="0" w:color="auto"/>
        <w:right w:val="none" w:sz="0" w:space="0" w:color="auto"/>
      </w:divBdr>
    </w:div>
    <w:div w:id="1934898431">
      <w:bodyDiv w:val="1"/>
      <w:marLeft w:val="0"/>
      <w:marRight w:val="0"/>
      <w:marTop w:val="0"/>
      <w:marBottom w:val="0"/>
      <w:divBdr>
        <w:top w:val="none" w:sz="0" w:space="0" w:color="auto"/>
        <w:left w:val="none" w:sz="0" w:space="0" w:color="auto"/>
        <w:bottom w:val="none" w:sz="0" w:space="0" w:color="auto"/>
        <w:right w:val="none" w:sz="0" w:space="0" w:color="auto"/>
      </w:divBdr>
    </w:div>
    <w:div w:id="1935240394">
      <w:bodyDiv w:val="1"/>
      <w:marLeft w:val="0"/>
      <w:marRight w:val="0"/>
      <w:marTop w:val="0"/>
      <w:marBottom w:val="0"/>
      <w:divBdr>
        <w:top w:val="none" w:sz="0" w:space="0" w:color="auto"/>
        <w:left w:val="none" w:sz="0" w:space="0" w:color="auto"/>
        <w:bottom w:val="none" w:sz="0" w:space="0" w:color="auto"/>
        <w:right w:val="none" w:sz="0" w:space="0" w:color="auto"/>
      </w:divBdr>
    </w:div>
    <w:div w:id="1936743364">
      <w:bodyDiv w:val="1"/>
      <w:marLeft w:val="0"/>
      <w:marRight w:val="0"/>
      <w:marTop w:val="0"/>
      <w:marBottom w:val="0"/>
      <w:divBdr>
        <w:top w:val="none" w:sz="0" w:space="0" w:color="auto"/>
        <w:left w:val="none" w:sz="0" w:space="0" w:color="auto"/>
        <w:bottom w:val="none" w:sz="0" w:space="0" w:color="auto"/>
        <w:right w:val="none" w:sz="0" w:space="0" w:color="auto"/>
      </w:divBdr>
    </w:div>
    <w:div w:id="1937707571">
      <w:bodyDiv w:val="1"/>
      <w:marLeft w:val="0"/>
      <w:marRight w:val="0"/>
      <w:marTop w:val="0"/>
      <w:marBottom w:val="0"/>
      <w:divBdr>
        <w:top w:val="none" w:sz="0" w:space="0" w:color="auto"/>
        <w:left w:val="none" w:sz="0" w:space="0" w:color="auto"/>
        <w:bottom w:val="none" w:sz="0" w:space="0" w:color="auto"/>
        <w:right w:val="none" w:sz="0" w:space="0" w:color="auto"/>
      </w:divBdr>
    </w:div>
    <w:div w:id="1939635229">
      <w:bodyDiv w:val="1"/>
      <w:marLeft w:val="0"/>
      <w:marRight w:val="0"/>
      <w:marTop w:val="0"/>
      <w:marBottom w:val="0"/>
      <w:divBdr>
        <w:top w:val="none" w:sz="0" w:space="0" w:color="auto"/>
        <w:left w:val="none" w:sz="0" w:space="0" w:color="auto"/>
        <w:bottom w:val="none" w:sz="0" w:space="0" w:color="auto"/>
        <w:right w:val="none" w:sz="0" w:space="0" w:color="auto"/>
      </w:divBdr>
    </w:div>
    <w:div w:id="1947469401">
      <w:bodyDiv w:val="1"/>
      <w:marLeft w:val="0"/>
      <w:marRight w:val="0"/>
      <w:marTop w:val="0"/>
      <w:marBottom w:val="0"/>
      <w:divBdr>
        <w:top w:val="none" w:sz="0" w:space="0" w:color="auto"/>
        <w:left w:val="none" w:sz="0" w:space="0" w:color="auto"/>
        <w:bottom w:val="none" w:sz="0" w:space="0" w:color="auto"/>
        <w:right w:val="none" w:sz="0" w:space="0" w:color="auto"/>
      </w:divBdr>
    </w:div>
    <w:div w:id="1951080452">
      <w:bodyDiv w:val="1"/>
      <w:marLeft w:val="0"/>
      <w:marRight w:val="0"/>
      <w:marTop w:val="0"/>
      <w:marBottom w:val="0"/>
      <w:divBdr>
        <w:top w:val="none" w:sz="0" w:space="0" w:color="auto"/>
        <w:left w:val="none" w:sz="0" w:space="0" w:color="auto"/>
        <w:bottom w:val="none" w:sz="0" w:space="0" w:color="auto"/>
        <w:right w:val="none" w:sz="0" w:space="0" w:color="auto"/>
      </w:divBdr>
    </w:div>
    <w:div w:id="1956282123">
      <w:bodyDiv w:val="1"/>
      <w:marLeft w:val="0"/>
      <w:marRight w:val="0"/>
      <w:marTop w:val="0"/>
      <w:marBottom w:val="0"/>
      <w:divBdr>
        <w:top w:val="none" w:sz="0" w:space="0" w:color="auto"/>
        <w:left w:val="none" w:sz="0" w:space="0" w:color="auto"/>
        <w:bottom w:val="none" w:sz="0" w:space="0" w:color="auto"/>
        <w:right w:val="none" w:sz="0" w:space="0" w:color="auto"/>
      </w:divBdr>
    </w:div>
    <w:div w:id="1959794464">
      <w:bodyDiv w:val="1"/>
      <w:marLeft w:val="0"/>
      <w:marRight w:val="0"/>
      <w:marTop w:val="0"/>
      <w:marBottom w:val="0"/>
      <w:divBdr>
        <w:top w:val="none" w:sz="0" w:space="0" w:color="auto"/>
        <w:left w:val="none" w:sz="0" w:space="0" w:color="auto"/>
        <w:bottom w:val="none" w:sz="0" w:space="0" w:color="auto"/>
        <w:right w:val="none" w:sz="0" w:space="0" w:color="auto"/>
      </w:divBdr>
    </w:div>
    <w:div w:id="1959877037">
      <w:bodyDiv w:val="1"/>
      <w:marLeft w:val="0"/>
      <w:marRight w:val="0"/>
      <w:marTop w:val="0"/>
      <w:marBottom w:val="0"/>
      <w:divBdr>
        <w:top w:val="none" w:sz="0" w:space="0" w:color="auto"/>
        <w:left w:val="none" w:sz="0" w:space="0" w:color="auto"/>
        <w:bottom w:val="none" w:sz="0" w:space="0" w:color="auto"/>
        <w:right w:val="none" w:sz="0" w:space="0" w:color="auto"/>
      </w:divBdr>
    </w:div>
    <w:div w:id="1965497400">
      <w:bodyDiv w:val="1"/>
      <w:marLeft w:val="0"/>
      <w:marRight w:val="0"/>
      <w:marTop w:val="0"/>
      <w:marBottom w:val="0"/>
      <w:divBdr>
        <w:top w:val="none" w:sz="0" w:space="0" w:color="auto"/>
        <w:left w:val="none" w:sz="0" w:space="0" w:color="auto"/>
        <w:bottom w:val="none" w:sz="0" w:space="0" w:color="auto"/>
        <w:right w:val="none" w:sz="0" w:space="0" w:color="auto"/>
      </w:divBdr>
    </w:div>
    <w:div w:id="1968505451">
      <w:bodyDiv w:val="1"/>
      <w:marLeft w:val="0"/>
      <w:marRight w:val="0"/>
      <w:marTop w:val="0"/>
      <w:marBottom w:val="0"/>
      <w:divBdr>
        <w:top w:val="none" w:sz="0" w:space="0" w:color="auto"/>
        <w:left w:val="none" w:sz="0" w:space="0" w:color="auto"/>
        <w:bottom w:val="none" w:sz="0" w:space="0" w:color="auto"/>
        <w:right w:val="none" w:sz="0" w:space="0" w:color="auto"/>
      </w:divBdr>
    </w:div>
    <w:div w:id="1969698370">
      <w:bodyDiv w:val="1"/>
      <w:marLeft w:val="0"/>
      <w:marRight w:val="0"/>
      <w:marTop w:val="0"/>
      <w:marBottom w:val="0"/>
      <w:divBdr>
        <w:top w:val="none" w:sz="0" w:space="0" w:color="auto"/>
        <w:left w:val="none" w:sz="0" w:space="0" w:color="auto"/>
        <w:bottom w:val="none" w:sz="0" w:space="0" w:color="auto"/>
        <w:right w:val="none" w:sz="0" w:space="0" w:color="auto"/>
      </w:divBdr>
    </w:div>
    <w:div w:id="1972244639">
      <w:bodyDiv w:val="1"/>
      <w:marLeft w:val="0"/>
      <w:marRight w:val="0"/>
      <w:marTop w:val="0"/>
      <w:marBottom w:val="0"/>
      <w:divBdr>
        <w:top w:val="none" w:sz="0" w:space="0" w:color="auto"/>
        <w:left w:val="none" w:sz="0" w:space="0" w:color="auto"/>
        <w:bottom w:val="none" w:sz="0" w:space="0" w:color="auto"/>
        <w:right w:val="none" w:sz="0" w:space="0" w:color="auto"/>
      </w:divBdr>
    </w:div>
    <w:div w:id="1974822556">
      <w:bodyDiv w:val="1"/>
      <w:marLeft w:val="0"/>
      <w:marRight w:val="0"/>
      <w:marTop w:val="0"/>
      <w:marBottom w:val="0"/>
      <w:divBdr>
        <w:top w:val="none" w:sz="0" w:space="0" w:color="auto"/>
        <w:left w:val="none" w:sz="0" w:space="0" w:color="auto"/>
        <w:bottom w:val="none" w:sz="0" w:space="0" w:color="auto"/>
        <w:right w:val="none" w:sz="0" w:space="0" w:color="auto"/>
      </w:divBdr>
    </w:div>
    <w:div w:id="1976829775">
      <w:bodyDiv w:val="1"/>
      <w:marLeft w:val="0"/>
      <w:marRight w:val="0"/>
      <w:marTop w:val="0"/>
      <w:marBottom w:val="0"/>
      <w:divBdr>
        <w:top w:val="none" w:sz="0" w:space="0" w:color="auto"/>
        <w:left w:val="none" w:sz="0" w:space="0" w:color="auto"/>
        <w:bottom w:val="none" w:sz="0" w:space="0" w:color="auto"/>
        <w:right w:val="none" w:sz="0" w:space="0" w:color="auto"/>
      </w:divBdr>
    </w:div>
    <w:div w:id="1982078125">
      <w:bodyDiv w:val="1"/>
      <w:marLeft w:val="0"/>
      <w:marRight w:val="0"/>
      <w:marTop w:val="0"/>
      <w:marBottom w:val="0"/>
      <w:divBdr>
        <w:top w:val="none" w:sz="0" w:space="0" w:color="auto"/>
        <w:left w:val="none" w:sz="0" w:space="0" w:color="auto"/>
        <w:bottom w:val="none" w:sz="0" w:space="0" w:color="auto"/>
        <w:right w:val="none" w:sz="0" w:space="0" w:color="auto"/>
      </w:divBdr>
    </w:div>
    <w:div w:id="1983848017">
      <w:bodyDiv w:val="1"/>
      <w:marLeft w:val="0"/>
      <w:marRight w:val="0"/>
      <w:marTop w:val="0"/>
      <w:marBottom w:val="0"/>
      <w:divBdr>
        <w:top w:val="none" w:sz="0" w:space="0" w:color="auto"/>
        <w:left w:val="none" w:sz="0" w:space="0" w:color="auto"/>
        <w:bottom w:val="none" w:sz="0" w:space="0" w:color="auto"/>
        <w:right w:val="none" w:sz="0" w:space="0" w:color="auto"/>
      </w:divBdr>
    </w:div>
    <w:div w:id="1984890891">
      <w:bodyDiv w:val="1"/>
      <w:marLeft w:val="0"/>
      <w:marRight w:val="0"/>
      <w:marTop w:val="0"/>
      <w:marBottom w:val="0"/>
      <w:divBdr>
        <w:top w:val="none" w:sz="0" w:space="0" w:color="auto"/>
        <w:left w:val="none" w:sz="0" w:space="0" w:color="auto"/>
        <w:bottom w:val="none" w:sz="0" w:space="0" w:color="auto"/>
        <w:right w:val="none" w:sz="0" w:space="0" w:color="auto"/>
      </w:divBdr>
    </w:div>
    <w:div w:id="1985088356">
      <w:bodyDiv w:val="1"/>
      <w:marLeft w:val="0"/>
      <w:marRight w:val="0"/>
      <w:marTop w:val="0"/>
      <w:marBottom w:val="0"/>
      <w:divBdr>
        <w:top w:val="none" w:sz="0" w:space="0" w:color="auto"/>
        <w:left w:val="none" w:sz="0" w:space="0" w:color="auto"/>
        <w:bottom w:val="none" w:sz="0" w:space="0" w:color="auto"/>
        <w:right w:val="none" w:sz="0" w:space="0" w:color="auto"/>
      </w:divBdr>
    </w:div>
    <w:div w:id="1987006624">
      <w:bodyDiv w:val="1"/>
      <w:marLeft w:val="0"/>
      <w:marRight w:val="0"/>
      <w:marTop w:val="0"/>
      <w:marBottom w:val="0"/>
      <w:divBdr>
        <w:top w:val="none" w:sz="0" w:space="0" w:color="auto"/>
        <w:left w:val="none" w:sz="0" w:space="0" w:color="auto"/>
        <w:bottom w:val="none" w:sz="0" w:space="0" w:color="auto"/>
        <w:right w:val="none" w:sz="0" w:space="0" w:color="auto"/>
      </w:divBdr>
    </w:div>
    <w:div w:id="1987466987">
      <w:bodyDiv w:val="1"/>
      <w:marLeft w:val="0"/>
      <w:marRight w:val="0"/>
      <w:marTop w:val="0"/>
      <w:marBottom w:val="0"/>
      <w:divBdr>
        <w:top w:val="none" w:sz="0" w:space="0" w:color="auto"/>
        <w:left w:val="none" w:sz="0" w:space="0" w:color="auto"/>
        <w:bottom w:val="none" w:sz="0" w:space="0" w:color="auto"/>
        <w:right w:val="none" w:sz="0" w:space="0" w:color="auto"/>
      </w:divBdr>
    </w:div>
    <w:div w:id="1988122241">
      <w:bodyDiv w:val="1"/>
      <w:marLeft w:val="0"/>
      <w:marRight w:val="0"/>
      <w:marTop w:val="0"/>
      <w:marBottom w:val="0"/>
      <w:divBdr>
        <w:top w:val="none" w:sz="0" w:space="0" w:color="auto"/>
        <w:left w:val="none" w:sz="0" w:space="0" w:color="auto"/>
        <w:bottom w:val="none" w:sz="0" w:space="0" w:color="auto"/>
        <w:right w:val="none" w:sz="0" w:space="0" w:color="auto"/>
      </w:divBdr>
    </w:div>
    <w:div w:id="1988512984">
      <w:bodyDiv w:val="1"/>
      <w:marLeft w:val="0"/>
      <w:marRight w:val="0"/>
      <w:marTop w:val="0"/>
      <w:marBottom w:val="0"/>
      <w:divBdr>
        <w:top w:val="none" w:sz="0" w:space="0" w:color="auto"/>
        <w:left w:val="none" w:sz="0" w:space="0" w:color="auto"/>
        <w:bottom w:val="none" w:sz="0" w:space="0" w:color="auto"/>
        <w:right w:val="none" w:sz="0" w:space="0" w:color="auto"/>
      </w:divBdr>
    </w:div>
    <w:div w:id="1995796609">
      <w:bodyDiv w:val="1"/>
      <w:marLeft w:val="0"/>
      <w:marRight w:val="0"/>
      <w:marTop w:val="0"/>
      <w:marBottom w:val="0"/>
      <w:divBdr>
        <w:top w:val="none" w:sz="0" w:space="0" w:color="auto"/>
        <w:left w:val="none" w:sz="0" w:space="0" w:color="auto"/>
        <w:bottom w:val="none" w:sz="0" w:space="0" w:color="auto"/>
        <w:right w:val="none" w:sz="0" w:space="0" w:color="auto"/>
      </w:divBdr>
    </w:div>
    <w:div w:id="2000033411">
      <w:bodyDiv w:val="1"/>
      <w:marLeft w:val="0"/>
      <w:marRight w:val="0"/>
      <w:marTop w:val="0"/>
      <w:marBottom w:val="0"/>
      <w:divBdr>
        <w:top w:val="none" w:sz="0" w:space="0" w:color="auto"/>
        <w:left w:val="none" w:sz="0" w:space="0" w:color="auto"/>
        <w:bottom w:val="none" w:sz="0" w:space="0" w:color="auto"/>
        <w:right w:val="none" w:sz="0" w:space="0" w:color="auto"/>
      </w:divBdr>
    </w:div>
    <w:div w:id="2005015273">
      <w:bodyDiv w:val="1"/>
      <w:marLeft w:val="0"/>
      <w:marRight w:val="0"/>
      <w:marTop w:val="0"/>
      <w:marBottom w:val="0"/>
      <w:divBdr>
        <w:top w:val="none" w:sz="0" w:space="0" w:color="auto"/>
        <w:left w:val="none" w:sz="0" w:space="0" w:color="auto"/>
        <w:bottom w:val="none" w:sz="0" w:space="0" w:color="auto"/>
        <w:right w:val="none" w:sz="0" w:space="0" w:color="auto"/>
      </w:divBdr>
    </w:div>
    <w:div w:id="2008708608">
      <w:bodyDiv w:val="1"/>
      <w:marLeft w:val="0"/>
      <w:marRight w:val="0"/>
      <w:marTop w:val="0"/>
      <w:marBottom w:val="0"/>
      <w:divBdr>
        <w:top w:val="none" w:sz="0" w:space="0" w:color="auto"/>
        <w:left w:val="none" w:sz="0" w:space="0" w:color="auto"/>
        <w:bottom w:val="none" w:sz="0" w:space="0" w:color="auto"/>
        <w:right w:val="none" w:sz="0" w:space="0" w:color="auto"/>
      </w:divBdr>
    </w:div>
    <w:div w:id="2011518310">
      <w:bodyDiv w:val="1"/>
      <w:marLeft w:val="0"/>
      <w:marRight w:val="0"/>
      <w:marTop w:val="0"/>
      <w:marBottom w:val="0"/>
      <w:divBdr>
        <w:top w:val="none" w:sz="0" w:space="0" w:color="auto"/>
        <w:left w:val="none" w:sz="0" w:space="0" w:color="auto"/>
        <w:bottom w:val="none" w:sz="0" w:space="0" w:color="auto"/>
        <w:right w:val="none" w:sz="0" w:space="0" w:color="auto"/>
      </w:divBdr>
    </w:div>
    <w:div w:id="2011519408">
      <w:bodyDiv w:val="1"/>
      <w:marLeft w:val="0"/>
      <w:marRight w:val="0"/>
      <w:marTop w:val="0"/>
      <w:marBottom w:val="0"/>
      <w:divBdr>
        <w:top w:val="none" w:sz="0" w:space="0" w:color="auto"/>
        <w:left w:val="none" w:sz="0" w:space="0" w:color="auto"/>
        <w:bottom w:val="none" w:sz="0" w:space="0" w:color="auto"/>
        <w:right w:val="none" w:sz="0" w:space="0" w:color="auto"/>
      </w:divBdr>
    </w:div>
    <w:div w:id="2011641755">
      <w:bodyDiv w:val="1"/>
      <w:marLeft w:val="0"/>
      <w:marRight w:val="0"/>
      <w:marTop w:val="0"/>
      <w:marBottom w:val="0"/>
      <w:divBdr>
        <w:top w:val="none" w:sz="0" w:space="0" w:color="auto"/>
        <w:left w:val="none" w:sz="0" w:space="0" w:color="auto"/>
        <w:bottom w:val="none" w:sz="0" w:space="0" w:color="auto"/>
        <w:right w:val="none" w:sz="0" w:space="0" w:color="auto"/>
      </w:divBdr>
    </w:div>
    <w:div w:id="2011832808">
      <w:bodyDiv w:val="1"/>
      <w:marLeft w:val="0"/>
      <w:marRight w:val="0"/>
      <w:marTop w:val="0"/>
      <w:marBottom w:val="0"/>
      <w:divBdr>
        <w:top w:val="none" w:sz="0" w:space="0" w:color="auto"/>
        <w:left w:val="none" w:sz="0" w:space="0" w:color="auto"/>
        <w:bottom w:val="none" w:sz="0" w:space="0" w:color="auto"/>
        <w:right w:val="none" w:sz="0" w:space="0" w:color="auto"/>
      </w:divBdr>
    </w:div>
    <w:div w:id="2014144716">
      <w:bodyDiv w:val="1"/>
      <w:marLeft w:val="0"/>
      <w:marRight w:val="0"/>
      <w:marTop w:val="0"/>
      <w:marBottom w:val="0"/>
      <w:divBdr>
        <w:top w:val="none" w:sz="0" w:space="0" w:color="auto"/>
        <w:left w:val="none" w:sz="0" w:space="0" w:color="auto"/>
        <w:bottom w:val="none" w:sz="0" w:space="0" w:color="auto"/>
        <w:right w:val="none" w:sz="0" w:space="0" w:color="auto"/>
      </w:divBdr>
    </w:div>
    <w:div w:id="2016150705">
      <w:bodyDiv w:val="1"/>
      <w:marLeft w:val="0"/>
      <w:marRight w:val="0"/>
      <w:marTop w:val="0"/>
      <w:marBottom w:val="0"/>
      <w:divBdr>
        <w:top w:val="none" w:sz="0" w:space="0" w:color="auto"/>
        <w:left w:val="none" w:sz="0" w:space="0" w:color="auto"/>
        <w:bottom w:val="none" w:sz="0" w:space="0" w:color="auto"/>
        <w:right w:val="none" w:sz="0" w:space="0" w:color="auto"/>
      </w:divBdr>
    </w:div>
    <w:div w:id="2020767039">
      <w:bodyDiv w:val="1"/>
      <w:marLeft w:val="0"/>
      <w:marRight w:val="0"/>
      <w:marTop w:val="0"/>
      <w:marBottom w:val="0"/>
      <w:divBdr>
        <w:top w:val="none" w:sz="0" w:space="0" w:color="auto"/>
        <w:left w:val="none" w:sz="0" w:space="0" w:color="auto"/>
        <w:bottom w:val="none" w:sz="0" w:space="0" w:color="auto"/>
        <w:right w:val="none" w:sz="0" w:space="0" w:color="auto"/>
      </w:divBdr>
    </w:div>
    <w:div w:id="2021273552">
      <w:bodyDiv w:val="1"/>
      <w:marLeft w:val="0"/>
      <w:marRight w:val="0"/>
      <w:marTop w:val="0"/>
      <w:marBottom w:val="0"/>
      <w:divBdr>
        <w:top w:val="none" w:sz="0" w:space="0" w:color="auto"/>
        <w:left w:val="none" w:sz="0" w:space="0" w:color="auto"/>
        <w:bottom w:val="none" w:sz="0" w:space="0" w:color="auto"/>
        <w:right w:val="none" w:sz="0" w:space="0" w:color="auto"/>
      </w:divBdr>
    </w:div>
    <w:div w:id="2024240216">
      <w:bodyDiv w:val="1"/>
      <w:marLeft w:val="0"/>
      <w:marRight w:val="0"/>
      <w:marTop w:val="0"/>
      <w:marBottom w:val="0"/>
      <w:divBdr>
        <w:top w:val="none" w:sz="0" w:space="0" w:color="auto"/>
        <w:left w:val="none" w:sz="0" w:space="0" w:color="auto"/>
        <w:bottom w:val="none" w:sz="0" w:space="0" w:color="auto"/>
        <w:right w:val="none" w:sz="0" w:space="0" w:color="auto"/>
      </w:divBdr>
    </w:div>
    <w:div w:id="2028827408">
      <w:bodyDiv w:val="1"/>
      <w:marLeft w:val="0"/>
      <w:marRight w:val="0"/>
      <w:marTop w:val="0"/>
      <w:marBottom w:val="0"/>
      <w:divBdr>
        <w:top w:val="none" w:sz="0" w:space="0" w:color="auto"/>
        <w:left w:val="none" w:sz="0" w:space="0" w:color="auto"/>
        <w:bottom w:val="none" w:sz="0" w:space="0" w:color="auto"/>
        <w:right w:val="none" w:sz="0" w:space="0" w:color="auto"/>
      </w:divBdr>
    </w:div>
    <w:div w:id="2028866211">
      <w:bodyDiv w:val="1"/>
      <w:marLeft w:val="0"/>
      <w:marRight w:val="0"/>
      <w:marTop w:val="0"/>
      <w:marBottom w:val="0"/>
      <w:divBdr>
        <w:top w:val="none" w:sz="0" w:space="0" w:color="auto"/>
        <w:left w:val="none" w:sz="0" w:space="0" w:color="auto"/>
        <w:bottom w:val="none" w:sz="0" w:space="0" w:color="auto"/>
        <w:right w:val="none" w:sz="0" w:space="0" w:color="auto"/>
      </w:divBdr>
    </w:div>
    <w:div w:id="2030835161">
      <w:bodyDiv w:val="1"/>
      <w:marLeft w:val="0"/>
      <w:marRight w:val="0"/>
      <w:marTop w:val="0"/>
      <w:marBottom w:val="0"/>
      <w:divBdr>
        <w:top w:val="none" w:sz="0" w:space="0" w:color="auto"/>
        <w:left w:val="none" w:sz="0" w:space="0" w:color="auto"/>
        <w:bottom w:val="none" w:sz="0" w:space="0" w:color="auto"/>
        <w:right w:val="none" w:sz="0" w:space="0" w:color="auto"/>
      </w:divBdr>
    </w:div>
    <w:div w:id="2031224152">
      <w:bodyDiv w:val="1"/>
      <w:marLeft w:val="0"/>
      <w:marRight w:val="0"/>
      <w:marTop w:val="0"/>
      <w:marBottom w:val="0"/>
      <w:divBdr>
        <w:top w:val="none" w:sz="0" w:space="0" w:color="auto"/>
        <w:left w:val="none" w:sz="0" w:space="0" w:color="auto"/>
        <w:bottom w:val="none" w:sz="0" w:space="0" w:color="auto"/>
        <w:right w:val="none" w:sz="0" w:space="0" w:color="auto"/>
      </w:divBdr>
    </w:div>
    <w:div w:id="2031760406">
      <w:bodyDiv w:val="1"/>
      <w:marLeft w:val="0"/>
      <w:marRight w:val="0"/>
      <w:marTop w:val="0"/>
      <w:marBottom w:val="0"/>
      <w:divBdr>
        <w:top w:val="none" w:sz="0" w:space="0" w:color="auto"/>
        <w:left w:val="none" w:sz="0" w:space="0" w:color="auto"/>
        <w:bottom w:val="none" w:sz="0" w:space="0" w:color="auto"/>
        <w:right w:val="none" w:sz="0" w:space="0" w:color="auto"/>
      </w:divBdr>
    </w:div>
    <w:div w:id="2034307055">
      <w:bodyDiv w:val="1"/>
      <w:marLeft w:val="0"/>
      <w:marRight w:val="0"/>
      <w:marTop w:val="0"/>
      <w:marBottom w:val="0"/>
      <w:divBdr>
        <w:top w:val="none" w:sz="0" w:space="0" w:color="auto"/>
        <w:left w:val="none" w:sz="0" w:space="0" w:color="auto"/>
        <w:bottom w:val="none" w:sz="0" w:space="0" w:color="auto"/>
        <w:right w:val="none" w:sz="0" w:space="0" w:color="auto"/>
      </w:divBdr>
    </w:div>
    <w:div w:id="2035155914">
      <w:bodyDiv w:val="1"/>
      <w:marLeft w:val="0"/>
      <w:marRight w:val="0"/>
      <w:marTop w:val="0"/>
      <w:marBottom w:val="0"/>
      <w:divBdr>
        <w:top w:val="none" w:sz="0" w:space="0" w:color="auto"/>
        <w:left w:val="none" w:sz="0" w:space="0" w:color="auto"/>
        <w:bottom w:val="none" w:sz="0" w:space="0" w:color="auto"/>
        <w:right w:val="none" w:sz="0" w:space="0" w:color="auto"/>
      </w:divBdr>
    </w:div>
    <w:div w:id="2035690174">
      <w:bodyDiv w:val="1"/>
      <w:marLeft w:val="0"/>
      <w:marRight w:val="0"/>
      <w:marTop w:val="0"/>
      <w:marBottom w:val="0"/>
      <w:divBdr>
        <w:top w:val="none" w:sz="0" w:space="0" w:color="auto"/>
        <w:left w:val="none" w:sz="0" w:space="0" w:color="auto"/>
        <w:bottom w:val="none" w:sz="0" w:space="0" w:color="auto"/>
        <w:right w:val="none" w:sz="0" w:space="0" w:color="auto"/>
      </w:divBdr>
    </w:div>
    <w:div w:id="2035957707">
      <w:bodyDiv w:val="1"/>
      <w:marLeft w:val="0"/>
      <w:marRight w:val="0"/>
      <w:marTop w:val="0"/>
      <w:marBottom w:val="0"/>
      <w:divBdr>
        <w:top w:val="none" w:sz="0" w:space="0" w:color="auto"/>
        <w:left w:val="none" w:sz="0" w:space="0" w:color="auto"/>
        <w:bottom w:val="none" w:sz="0" w:space="0" w:color="auto"/>
        <w:right w:val="none" w:sz="0" w:space="0" w:color="auto"/>
      </w:divBdr>
    </w:div>
    <w:div w:id="2038853134">
      <w:bodyDiv w:val="1"/>
      <w:marLeft w:val="0"/>
      <w:marRight w:val="0"/>
      <w:marTop w:val="0"/>
      <w:marBottom w:val="0"/>
      <w:divBdr>
        <w:top w:val="none" w:sz="0" w:space="0" w:color="auto"/>
        <w:left w:val="none" w:sz="0" w:space="0" w:color="auto"/>
        <w:bottom w:val="none" w:sz="0" w:space="0" w:color="auto"/>
        <w:right w:val="none" w:sz="0" w:space="0" w:color="auto"/>
      </w:divBdr>
    </w:div>
    <w:div w:id="2041586145">
      <w:bodyDiv w:val="1"/>
      <w:marLeft w:val="0"/>
      <w:marRight w:val="0"/>
      <w:marTop w:val="0"/>
      <w:marBottom w:val="0"/>
      <w:divBdr>
        <w:top w:val="none" w:sz="0" w:space="0" w:color="auto"/>
        <w:left w:val="none" w:sz="0" w:space="0" w:color="auto"/>
        <w:bottom w:val="none" w:sz="0" w:space="0" w:color="auto"/>
        <w:right w:val="none" w:sz="0" w:space="0" w:color="auto"/>
      </w:divBdr>
    </w:div>
    <w:div w:id="2042896542">
      <w:bodyDiv w:val="1"/>
      <w:marLeft w:val="0"/>
      <w:marRight w:val="0"/>
      <w:marTop w:val="0"/>
      <w:marBottom w:val="0"/>
      <w:divBdr>
        <w:top w:val="none" w:sz="0" w:space="0" w:color="auto"/>
        <w:left w:val="none" w:sz="0" w:space="0" w:color="auto"/>
        <w:bottom w:val="none" w:sz="0" w:space="0" w:color="auto"/>
        <w:right w:val="none" w:sz="0" w:space="0" w:color="auto"/>
      </w:divBdr>
    </w:div>
    <w:div w:id="2045713252">
      <w:bodyDiv w:val="1"/>
      <w:marLeft w:val="0"/>
      <w:marRight w:val="0"/>
      <w:marTop w:val="0"/>
      <w:marBottom w:val="0"/>
      <w:divBdr>
        <w:top w:val="none" w:sz="0" w:space="0" w:color="auto"/>
        <w:left w:val="none" w:sz="0" w:space="0" w:color="auto"/>
        <w:bottom w:val="none" w:sz="0" w:space="0" w:color="auto"/>
        <w:right w:val="none" w:sz="0" w:space="0" w:color="auto"/>
      </w:divBdr>
    </w:div>
    <w:div w:id="2047411045">
      <w:bodyDiv w:val="1"/>
      <w:marLeft w:val="0"/>
      <w:marRight w:val="0"/>
      <w:marTop w:val="0"/>
      <w:marBottom w:val="0"/>
      <w:divBdr>
        <w:top w:val="none" w:sz="0" w:space="0" w:color="auto"/>
        <w:left w:val="none" w:sz="0" w:space="0" w:color="auto"/>
        <w:bottom w:val="none" w:sz="0" w:space="0" w:color="auto"/>
        <w:right w:val="none" w:sz="0" w:space="0" w:color="auto"/>
      </w:divBdr>
    </w:div>
    <w:div w:id="2047563617">
      <w:bodyDiv w:val="1"/>
      <w:marLeft w:val="0"/>
      <w:marRight w:val="0"/>
      <w:marTop w:val="0"/>
      <w:marBottom w:val="0"/>
      <w:divBdr>
        <w:top w:val="none" w:sz="0" w:space="0" w:color="auto"/>
        <w:left w:val="none" w:sz="0" w:space="0" w:color="auto"/>
        <w:bottom w:val="none" w:sz="0" w:space="0" w:color="auto"/>
        <w:right w:val="none" w:sz="0" w:space="0" w:color="auto"/>
      </w:divBdr>
    </w:div>
    <w:div w:id="2052684385">
      <w:bodyDiv w:val="1"/>
      <w:marLeft w:val="0"/>
      <w:marRight w:val="0"/>
      <w:marTop w:val="0"/>
      <w:marBottom w:val="0"/>
      <w:divBdr>
        <w:top w:val="none" w:sz="0" w:space="0" w:color="auto"/>
        <w:left w:val="none" w:sz="0" w:space="0" w:color="auto"/>
        <w:bottom w:val="none" w:sz="0" w:space="0" w:color="auto"/>
        <w:right w:val="none" w:sz="0" w:space="0" w:color="auto"/>
      </w:divBdr>
    </w:div>
    <w:div w:id="2054842454">
      <w:bodyDiv w:val="1"/>
      <w:marLeft w:val="0"/>
      <w:marRight w:val="0"/>
      <w:marTop w:val="0"/>
      <w:marBottom w:val="0"/>
      <w:divBdr>
        <w:top w:val="none" w:sz="0" w:space="0" w:color="auto"/>
        <w:left w:val="none" w:sz="0" w:space="0" w:color="auto"/>
        <w:bottom w:val="none" w:sz="0" w:space="0" w:color="auto"/>
        <w:right w:val="none" w:sz="0" w:space="0" w:color="auto"/>
      </w:divBdr>
    </w:div>
    <w:div w:id="2055687385">
      <w:bodyDiv w:val="1"/>
      <w:marLeft w:val="0"/>
      <w:marRight w:val="0"/>
      <w:marTop w:val="0"/>
      <w:marBottom w:val="0"/>
      <w:divBdr>
        <w:top w:val="none" w:sz="0" w:space="0" w:color="auto"/>
        <w:left w:val="none" w:sz="0" w:space="0" w:color="auto"/>
        <w:bottom w:val="none" w:sz="0" w:space="0" w:color="auto"/>
        <w:right w:val="none" w:sz="0" w:space="0" w:color="auto"/>
      </w:divBdr>
    </w:div>
    <w:div w:id="2056848918">
      <w:bodyDiv w:val="1"/>
      <w:marLeft w:val="0"/>
      <w:marRight w:val="0"/>
      <w:marTop w:val="0"/>
      <w:marBottom w:val="0"/>
      <w:divBdr>
        <w:top w:val="none" w:sz="0" w:space="0" w:color="auto"/>
        <w:left w:val="none" w:sz="0" w:space="0" w:color="auto"/>
        <w:bottom w:val="none" w:sz="0" w:space="0" w:color="auto"/>
        <w:right w:val="none" w:sz="0" w:space="0" w:color="auto"/>
      </w:divBdr>
    </w:div>
    <w:div w:id="2060472232">
      <w:bodyDiv w:val="1"/>
      <w:marLeft w:val="0"/>
      <w:marRight w:val="0"/>
      <w:marTop w:val="0"/>
      <w:marBottom w:val="0"/>
      <w:divBdr>
        <w:top w:val="none" w:sz="0" w:space="0" w:color="auto"/>
        <w:left w:val="none" w:sz="0" w:space="0" w:color="auto"/>
        <w:bottom w:val="none" w:sz="0" w:space="0" w:color="auto"/>
        <w:right w:val="none" w:sz="0" w:space="0" w:color="auto"/>
      </w:divBdr>
    </w:div>
    <w:div w:id="2070688015">
      <w:bodyDiv w:val="1"/>
      <w:marLeft w:val="0"/>
      <w:marRight w:val="0"/>
      <w:marTop w:val="0"/>
      <w:marBottom w:val="0"/>
      <w:divBdr>
        <w:top w:val="none" w:sz="0" w:space="0" w:color="auto"/>
        <w:left w:val="none" w:sz="0" w:space="0" w:color="auto"/>
        <w:bottom w:val="none" w:sz="0" w:space="0" w:color="auto"/>
        <w:right w:val="none" w:sz="0" w:space="0" w:color="auto"/>
      </w:divBdr>
    </w:div>
    <w:div w:id="2071493006">
      <w:bodyDiv w:val="1"/>
      <w:marLeft w:val="0"/>
      <w:marRight w:val="0"/>
      <w:marTop w:val="0"/>
      <w:marBottom w:val="0"/>
      <w:divBdr>
        <w:top w:val="none" w:sz="0" w:space="0" w:color="auto"/>
        <w:left w:val="none" w:sz="0" w:space="0" w:color="auto"/>
        <w:bottom w:val="none" w:sz="0" w:space="0" w:color="auto"/>
        <w:right w:val="none" w:sz="0" w:space="0" w:color="auto"/>
      </w:divBdr>
    </w:div>
    <w:div w:id="2072069506">
      <w:bodyDiv w:val="1"/>
      <w:marLeft w:val="0"/>
      <w:marRight w:val="0"/>
      <w:marTop w:val="0"/>
      <w:marBottom w:val="0"/>
      <w:divBdr>
        <w:top w:val="none" w:sz="0" w:space="0" w:color="auto"/>
        <w:left w:val="none" w:sz="0" w:space="0" w:color="auto"/>
        <w:bottom w:val="none" w:sz="0" w:space="0" w:color="auto"/>
        <w:right w:val="none" w:sz="0" w:space="0" w:color="auto"/>
      </w:divBdr>
    </w:div>
    <w:div w:id="2073576016">
      <w:bodyDiv w:val="1"/>
      <w:marLeft w:val="0"/>
      <w:marRight w:val="0"/>
      <w:marTop w:val="0"/>
      <w:marBottom w:val="0"/>
      <w:divBdr>
        <w:top w:val="none" w:sz="0" w:space="0" w:color="auto"/>
        <w:left w:val="none" w:sz="0" w:space="0" w:color="auto"/>
        <w:bottom w:val="none" w:sz="0" w:space="0" w:color="auto"/>
        <w:right w:val="none" w:sz="0" w:space="0" w:color="auto"/>
      </w:divBdr>
    </w:div>
    <w:div w:id="2075543691">
      <w:bodyDiv w:val="1"/>
      <w:marLeft w:val="0"/>
      <w:marRight w:val="0"/>
      <w:marTop w:val="0"/>
      <w:marBottom w:val="0"/>
      <w:divBdr>
        <w:top w:val="none" w:sz="0" w:space="0" w:color="auto"/>
        <w:left w:val="none" w:sz="0" w:space="0" w:color="auto"/>
        <w:bottom w:val="none" w:sz="0" w:space="0" w:color="auto"/>
        <w:right w:val="none" w:sz="0" w:space="0" w:color="auto"/>
      </w:divBdr>
    </w:div>
    <w:div w:id="2081059066">
      <w:bodyDiv w:val="1"/>
      <w:marLeft w:val="0"/>
      <w:marRight w:val="0"/>
      <w:marTop w:val="0"/>
      <w:marBottom w:val="0"/>
      <w:divBdr>
        <w:top w:val="none" w:sz="0" w:space="0" w:color="auto"/>
        <w:left w:val="none" w:sz="0" w:space="0" w:color="auto"/>
        <w:bottom w:val="none" w:sz="0" w:space="0" w:color="auto"/>
        <w:right w:val="none" w:sz="0" w:space="0" w:color="auto"/>
      </w:divBdr>
    </w:div>
    <w:div w:id="2081321231">
      <w:bodyDiv w:val="1"/>
      <w:marLeft w:val="0"/>
      <w:marRight w:val="0"/>
      <w:marTop w:val="0"/>
      <w:marBottom w:val="0"/>
      <w:divBdr>
        <w:top w:val="none" w:sz="0" w:space="0" w:color="auto"/>
        <w:left w:val="none" w:sz="0" w:space="0" w:color="auto"/>
        <w:bottom w:val="none" w:sz="0" w:space="0" w:color="auto"/>
        <w:right w:val="none" w:sz="0" w:space="0" w:color="auto"/>
      </w:divBdr>
    </w:div>
    <w:div w:id="2085909320">
      <w:bodyDiv w:val="1"/>
      <w:marLeft w:val="0"/>
      <w:marRight w:val="0"/>
      <w:marTop w:val="0"/>
      <w:marBottom w:val="0"/>
      <w:divBdr>
        <w:top w:val="none" w:sz="0" w:space="0" w:color="auto"/>
        <w:left w:val="none" w:sz="0" w:space="0" w:color="auto"/>
        <w:bottom w:val="none" w:sz="0" w:space="0" w:color="auto"/>
        <w:right w:val="none" w:sz="0" w:space="0" w:color="auto"/>
      </w:divBdr>
    </w:div>
    <w:div w:id="2088842912">
      <w:bodyDiv w:val="1"/>
      <w:marLeft w:val="0"/>
      <w:marRight w:val="0"/>
      <w:marTop w:val="0"/>
      <w:marBottom w:val="0"/>
      <w:divBdr>
        <w:top w:val="none" w:sz="0" w:space="0" w:color="auto"/>
        <w:left w:val="none" w:sz="0" w:space="0" w:color="auto"/>
        <w:bottom w:val="none" w:sz="0" w:space="0" w:color="auto"/>
        <w:right w:val="none" w:sz="0" w:space="0" w:color="auto"/>
      </w:divBdr>
    </w:div>
    <w:div w:id="2090810238">
      <w:bodyDiv w:val="1"/>
      <w:marLeft w:val="0"/>
      <w:marRight w:val="0"/>
      <w:marTop w:val="0"/>
      <w:marBottom w:val="0"/>
      <w:divBdr>
        <w:top w:val="none" w:sz="0" w:space="0" w:color="auto"/>
        <w:left w:val="none" w:sz="0" w:space="0" w:color="auto"/>
        <w:bottom w:val="none" w:sz="0" w:space="0" w:color="auto"/>
        <w:right w:val="none" w:sz="0" w:space="0" w:color="auto"/>
      </w:divBdr>
    </w:div>
    <w:div w:id="2092460577">
      <w:bodyDiv w:val="1"/>
      <w:marLeft w:val="0"/>
      <w:marRight w:val="0"/>
      <w:marTop w:val="0"/>
      <w:marBottom w:val="0"/>
      <w:divBdr>
        <w:top w:val="none" w:sz="0" w:space="0" w:color="auto"/>
        <w:left w:val="none" w:sz="0" w:space="0" w:color="auto"/>
        <w:bottom w:val="none" w:sz="0" w:space="0" w:color="auto"/>
        <w:right w:val="none" w:sz="0" w:space="0" w:color="auto"/>
      </w:divBdr>
    </w:div>
    <w:div w:id="2094815456">
      <w:bodyDiv w:val="1"/>
      <w:marLeft w:val="0"/>
      <w:marRight w:val="0"/>
      <w:marTop w:val="0"/>
      <w:marBottom w:val="0"/>
      <w:divBdr>
        <w:top w:val="none" w:sz="0" w:space="0" w:color="auto"/>
        <w:left w:val="none" w:sz="0" w:space="0" w:color="auto"/>
        <w:bottom w:val="none" w:sz="0" w:space="0" w:color="auto"/>
        <w:right w:val="none" w:sz="0" w:space="0" w:color="auto"/>
      </w:divBdr>
    </w:div>
    <w:div w:id="2095855979">
      <w:bodyDiv w:val="1"/>
      <w:marLeft w:val="0"/>
      <w:marRight w:val="0"/>
      <w:marTop w:val="0"/>
      <w:marBottom w:val="0"/>
      <w:divBdr>
        <w:top w:val="none" w:sz="0" w:space="0" w:color="auto"/>
        <w:left w:val="none" w:sz="0" w:space="0" w:color="auto"/>
        <w:bottom w:val="none" w:sz="0" w:space="0" w:color="auto"/>
        <w:right w:val="none" w:sz="0" w:space="0" w:color="auto"/>
      </w:divBdr>
    </w:div>
    <w:div w:id="2099789260">
      <w:bodyDiv w:val="1"/>
      <w:marLeft w:val="0"/>
      <w:marRight w:val="0"/>
      <w:marTop w:val="0"/>
      <w:marBottom w:val="0"/>
      <w:divBdr>
        <w:top w:val="none" w:sz="0" w:space="0" w:color="auto"/>
        <w:left w:val="none" w:sz="0" w:space="0" w:color="auto"/>
        <w:bottom w:val="none" w:sz="0" w:space="0" w:color="auto"/>
        <w:right w:val="none" w:sz="0" w:space="0" w:color="auto"/>
      </w:divBdr>
    </w:div>
    <w:div w:id="2100129621">
      <w:bodyDiv w:val="1"/>
      <w:marLeft w:val="0"/>
      <w:marRight w:val="0"/>
      <w:marTop w:val="0"/>
      <w:marBottom w:val="0"/>
      <w:divBdr>
        <w:top w:val="none" w:sz="0" w:space="0" w:color="auto"/>
        <w:left w:val="none" w:sz="0" w:space="0" w:color="auto"/>
        <w:bottom w:val="none" w:sz="0" w:space="0" w:color="auto"/>
        <w:right w:val="none" w:sz="0" w:space="0" w:color="auto"/>
      </w:divBdr>
    </w:div>
    <w:div w:id="2103530758">
      <w:bodyDiv w:val="1"/>
      <w:marLeft w:val="0"/>
      <w:marRight w:val="0"/>
      <w:marTop w:val="0"/>
      <w:marBottom w:val="0"/>
      <w:divBdr>
        <w:top w:val="none" w:sz="0" w:space="0" w:color="auto"/>
        <w:left w:val="none" w:sz="0" w:space="0" w:color="auto"/>
        <w:bottom w:val="none" w:sz="0" w:space="0" w:color="auto"/>
        <w:right w:val="none" w:sz="0" w:space="0" w:color="auto"/>
      </w:divBdr>
    </w:div>
    <w:div w:id="2104642862">
      <w:bodyDiv w:val="1"/>
      <w:marLeft w:val="0"/>
      <w:marRight w:val="0"/>
      <w:marTop w:val="0"/>
      <w:marBottom w:val="0"/>
      <w:divBdr>
        <w:top w:val="none" w:sz="0" w:space="0" w:color="auto"/>
        <w:left w:val="none" w:sz="0" w:space="0" w:color="auto"/>
        <w:bottom w:val="none" w:sz="0" w:space="0" w:color="auto"/>
        <w:right w:val="none" w:sz="0" w:space="0" w:color="auto"/>
      </w:divBdr>
    </w:div>
    <w:div w:id="2106145732">
      <w:bodyDiv w:val="1"/>
      <w:marLeft w:val="0"/>
      <w:marRight w:val="0"/>
      <w:marTop w:val="0"/>
      <w:marBottom w:val="0"/>
      <w:divBdr>
        <w:top w:val="none" w:sz="0" w:space="0" w:color="auto"/>
        <w:left w:val="none" w:sz="0" w:space="0" w:color="auto"/>
        <w:bottom w:val="none" w:sz="0" w:space="0" w:color="auto"/>
        <w:right w:val="none" w:sz="0" w:space="0" w:color="auto"/>
      </w:divBdr>
    </w:div>
    <w:div w:id="2106267232">
      <w:bodyDiv w:val="1"/>
      <w:marLeft w:val="0"/>
      <w:marRight w:val="0"/>
      <w:marTop w:val="0"/>
      <w:marBottom w:val="0"/>
      <w:divBdr>
        <w:top w:val="none" w:sz="0" w:space="0" w:color="auto"/>
        <w:left w:val="none" w:sz="0" w:space="0" w:color="auto"/>
        <w:bottom w:val="none" w:sz="0" w:space="0" w:color="auto"/>
        <w:right w:val="none" w:sz="0" w:space="0" w:color="auto"/>
      </w:divBdr>
    </w:div>
    <w:div w:id="2110151541">
      <w:bodyDiv w:val="1"/>
      <w:marLeft w:val="0"/>
      <w:marRight w:val="0"/>
      <w:marTop w:val="0"/>
      <w:marBottom w:val="0"/>
      <w:divBdr>
        <w:top w:val="none" w:sz="0" w:space="0" w:color="auto"/>
        <w:left w:val="none" w:sz="0" w:space="0" w:color="auto"/>
        <w:bottom w:val="none" w:sz="0" w:space="0" w:color="auto"/>
        <w:right w:val="none" w:sz="0" w:space="0" w:color="auto"/>
      </w:divBdr>
    </w:div>
    <w:div w:id="2110197949">
      <w:bodyDiv w:val="1"/>
      <w:marLeft w:val="0"/>
      <w:marRight w:val="0"/>
      <w:marTop w:val="0"/>
      <w:marBottom w:val="0"/>
      <w:divBdr>
        <w:top w:val="none" w:sz="0" w:space="0" w:color="auto"/>
        <w:left w:val="none" w:sz="0" w:space="0" w:color="auto"/>
        <w:bottom w:val="none" w:sz="0" w:space="0" w:color="auto"/>
        <w:right w:val="none" w:sz="0" w:space="0" w:color="auto"/>
      </w:divBdr>
    </w:div>
    <w:div w:id="2111461237">
      <w:bodyDiv w:val="1"/>
      <w:marLeft w:val="0"/>
      <w:marRight w:val="0"/>
      <w:marTop w:val="0"/>
      <w:marBottom w:val="0"/>
      <w:divBdr>
        <w:top w:val="none" w:sz="0" w:space="0" w:color="auto"/>
        <w:left w:val="none" w:sz="0" w:space="0" w:color="auto"/>
        <w:bottom w:val="none" w:sz="0" w:space="0" w:color="auto"/>
        <w:right w:val="none" w:sz="0" w:space="0" w:color="auto"/>
      </w:divBdr>
    </w:div>
    <w:div w:id="2113670934">
      <w:bodyDiv w:val="1"/>
      <w:marLeft w:val="0"/>
      <w:marRight w:val="0"/>
      <w:marTop w:val="0"/>
      <w:marBottom w:val="0"/>
      <w:divBdr>
        <w:top w:val="none" w:sz="0" w:space="0" w:color="auto"/>
        <w:left w:val="none" w:sz="0" w:space="0" w:color="auto"/>
        <w:bottom w:val="none" w:sz="0" w:space="0" w:color="auto"/>
        <w:right w:val="none" w:sz="0" w:space="0" w:color="auto"/>
      </w:divBdr>
    </w:div>
    <w:div w:id="2114745528">
      <w:bodyDiv w:val="1"/>
      <w:marLeft w:val="0"/>
      <w:marRight w:val="0"/>
      <w:marTop w:val="0"/>
      <w:marBottom w:val="0"/>
      <w:divBdr>
        <w:top w:val="none" w:sz="0" w:space="0" w:color="auto"/>
        <w:left w:val="none" w:sz="0" w:space="0" w:color="auto"/>
        <w:bottom w:val="none" w:sz="0" w:space="0" w:color="auto"/>
        <w:right w:val="none" w:sz="0" w:space="0" w:color="auto"/>
      </w:divBdr>
    </w:div>
    <w:div w:id="2118480813">
      <w:bodyDiv w:val="1"/>
      <w:marLeft w:val="0"/>
      <w:marRight w:val="0"/>
      <w:marTop w:val="0"/>
      <w:marBottom w:val="0"/>
      <w:divBdr>
        <w:top w:val="none" w:sz="0" w:space="0" w:color="auto"/>
        <w:left w:val="none" w:sz="0" w:space="0" w:color="auto"/>
        <w:bottom w:val="none" w:sz="0" w:space="0" w:color="auto"/>
        <w:right w:val="none" w:sz="0" w:space="0" w:color="auto"/>
      </w:divBdr>
    </w:div>
    <w:div w:id="2118720458">
      <w:bodyDiv w:val="1"/>
      <w:marLeft w:val="0"/>
      <w:marRight w:val="0"/>
      <w:marTop w:val="0"/>
      <w:marBottom w:val="0"/>
      <w:divBdr>
        <w:top w:val="none" w:sz="0" w:space="0" w:color="auto"/>
        <w:left w:val="none" w:sz="0" w:space="0" w:color="auto"/>
        <w:bottom w:val="none" w:sz="0" w:space="0" w:color="auto"/>
        <w:right w:val="none" w:sz="0" w:space="0" w:color="auto"/>
      </w:divBdr>
    </w:div>
    <w:div w:id="2119132088">
      <w:bodyDiv w:val="1"/>
      <w:marLeft w:val="0"/>
      <w:marRight w:val="0"/>
      <w:marTop w:val="0"/>
      <w:marBottom w:val="0"/>
      <w:divBdr>
        <w:top w:val="none" w:sz="0" w:space="0" w:color="auto"/>
        <w:left w:val="none" w:sz="0" w:space="0" w:color="auto"/>
        <w:bottom w:val="none" w:sz="0" w:space="0" w:color="auto"/>
        <w:right w:val="none" w:sz="0" w:space="0" w:color="auto"/>
      </w:divBdr>
    </w:div>
    <w:div w:id="2119568019">
      <w:bodyDiv w:val="1"/>
      <w:marLeft w:val="0"/>
      <w:marRight w:val="0"/>
      <w:marTop w:val="0"/>
      <w:marBottom w:val="0"/>
      <w:divBdr>
        <w:top w:val="none" w:sz="0" w:space="0" w:color="auto"/>
        <w:left w:val="none" w:sz="0" w:space="0" w:color="auto"/>
        <w:bottom w:val="none" w:sz="0" w:space="0" w:color="auto"/>
        <w:right w:val="none" w:sz="0" w:space="0" w:color="auto"/>
      </w:divBdr>
    </w:div>
    <w:div w:id="2124493589">
      <w:bodyDiv w:val="1"/>
      <w:marLeft w:val="0"/>
      <w:marRight w:val="0"/>
      <w:marTop w:val="0"/>
      <w:marBottom w:val="0"/>
      <w:divBdr>
        <w:top w:val="none" w:sz="0" w:space="0" w:color="auto"/>
        <w:left w:val="none" w:sz="0" w:space="0" w:color="auto"/>
        <w:bottom w:val="none" w:sz="0" w:space="0" w:color="auto"/>
        <w:right w:val="none" w:sz="0" w:space="0" w:color="auto"/>
      </w:divBdr>
    </w:div>
    <w:div w:id="2124808845">
      <w:bodyDiv w:val="1"/>
      <w:marLeft w:val="0"/>
      <w:marRight w:val="0"/>
      <w:marTop w:val="0"/>
      <w:marBottom w:val="0"/>
      <w:divBdr>
        <w:top w:val="none" w:sz="0" w:space="0" w:color="auto"/>
        <w:left w:val="none" w:sz="0" w:space="0" w:color="auto"/>
        <w:bottom w:val="none" w:sz="0" w:space="0" w:color="auto"/>
        <w:right w:val="none" w:sz="0" w:space="0" w:color="auto"/>
      </w:divBdr>
    </w:div>
    <w:div w:id="2126344081">
      <w:bodyDiv w:val="1"/>
      <w:marLeft w:val="0"/>
      <w:marRight w:val="0"/>
      <w:marTop w:val="0"/>
      <w:marBottom w:val="0"/>
      <w:divBdr>
        <w:top w:val="none" w:sz="0" w:space="0" w:color="auto"/>
        <w:left w:val="none" w:sz="0" w:space="0" w:color="auto"/>
        <w:bottom w:val="none" w:sz="0" w:space="0" w:color="auto"/>
        <w:right w:val="none" w:sz="0" w:space="0" w:color="auto"/>
      </w:divBdr>
    </w:div>
    <w:div w:id="2127306806">
      <w:bodyDiv w:val="1"/>
      <w:marLeft w:val="0"/>
      <w:marRight w:val="0"/>
      <w:marTop w:val="0"/>
      <w:marBottom w:val="0"/>
      <w:divBdr>
        <w:top w:val="none" w:sz="0" w:space="0" w:color="auto"/>
        <w:left w:val="none" w:sz="0" w:space="0" w:color="auto"/>
        <w:bottom w:val="none" w:sz="0" w:space="0" w:color="auto"/>
        <w:right w:val="none" w:sz="0" w:space="0" w:color="auto"/>
      </w:divBdr>
    </w:div>
    <w:div w:id="2127384074">
      <w:bodyDiv w:val="1"/>
      <w:marLeft w:val="0"/>
      <w:marRight w:val="0"/>
      <w:marTop w:val="0"/>
      <w:marBottom w:val="0"/>
      <w:divBdr>
        <w:top w:val="none" w:sz="0" w:space="0" w:color="auto"/>
        <w:left w:val="none" w:sz="0" w:space="0" w:color="auto"/>
        <w:bottom w:val="none" w:sz="0" w:space="0" w:color="auto"/>
        <w:right w:val="none" w:sz="0" w:space="0" w:color="auto"/>
      </w:divBdr>
    </w:div>
    <w:div w:id="2135321211">
      <w:bodyDiv w:val="1"/>
      <w:marLeft w:val="0"/>
      <w:marRight w:val="0"/>
      <w:marTop w:val="0"/>
      <w:marBottom w:val="0"/>
      <w:divBdr>
        <w:top w:val="none" w:sz="0" w:space="0" w:color="auto"/>
        <w:left w:val="none" w:sz="0" w:space="0" w:color="auto"/>
        <w:bottom w:val="none" w:sz="0" w:space="0" w:color="auto"/>
        <w:right w:val="none" w:sz="0" w:space="0" w:color="auto"/>
      </w:divBdr>
    </w:div>
    <w:div w:id="2138639629">
      <w:bodyDiv w:val="1"/>
      <w:marLeft w:val="0"/>
      <w:marRight w:val="0"/>
      <w:marTop w:val="0"/>
      <w:marBottom w:val="0"/>
      <w:divBdr>
        <w:top w:val="none" w:sz="0" w:space="0" w:color="auto"/>
        <w:left w:val="none" w:sz="0" w:space="0" w:color="auto"/>
        <w:bottom w:val="none" w:sz="0" w:space="0" w:color="auto"/>
        <w:right w:val="none" w:sz="0" w:space="0" w:color="auto"/>
      </w:divBdr>
    </w:div>
    <w:div w:id="2140417072">
      <w:bodyDiv w:val="1"/>
      <w:marLeft w:val="0"/>
      <w:marRight w:val="0"/>
      <w:marTop w:val="0"/>
      <w:marBottom w:val="0"/>
      <w:divBdr>
        <w:top w:val="none" w:sz="0" w:space="0" w:color="auto"/>
        <w:left w:val="none" w:sz="0" w:space="0" w:color="auto"/>
        <w:bottom w:val="none" w:sz="0" w:space="0" w:color="auto"/>
        <w:right w:val="none" w:sz="0" w:space="0" w:color="auto"/>
      </w:divBdr>
    </w:div>
    <w:div w:id="2143766410">
      <w:bodyDiv w:val="1"/>
      <w:marLeft w:val="0"/>
      <w:marRight w:val="0"/>
      <w:marTop w:val="0"/>
      <w:marBottom w:val="0"/>
      <w:divBdr>
        <w:top w:val="none" w:sz="0" w:space="0" w:color="auto"/>
        <w:left w:val="none" w:sz="0" w:space="0" w:color="auto"/>
        <w:bottom w:val="none" w:sz="0" w:space="0" w:color="auto"/>
        <w:right w:val="none" w:sz="0" w:space="0" w:color="auto"/>
      </w:divBdr>
    </w:div>
    <w:div w:id="2147114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header" Target="header2.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jpe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Lia20</b:Tag>
    <b:SourceType>JournalArticle</b:SourceType>
    <b:Guid>{F652FF6F-385D-4131-A9B4-85639C6F06A8}</b:Guid>
    <b:Author>
      <b:Author>
        <b:NameList>
          <b:Person>
            <b:Last>Lianchao Jin</b:Last>
            <b:First>Fuxiao</b:First>
            <b:Middle>Tan, Shengming Jiang</b:Middle>
          </b:Person>
        </b:NameList>
      </b:Author>
    </b:Author>
    <b:Title>Generative Adversarial Network Technologies and Applications in Computer Vision</b:Title>
    <b:JournalName>Computational Intelligence and Neuroscience</b:JournalName>
    <b:Year>2020</b:Year>
    <b:Pages>1-17</b:Pages>
    <b:RefOrder>1</b:RefOrder>
  </b:Source>
  <b:Source>
    <b:Tag>Sam211</b:Tag>
    <b:SourceType>JournalArticle</b:SourceType>
    <b:Guid>{456C929D-A539-4646-9789-C18D047D9329}</b:Guid>
    <b:Author>
      <b:Author>
        <b:NameList>
          <b:Person>
            <b:Last>Samuel A. Stein</b:Last>
            <b:First>Betis</b:First>
            <b:Middle>Baheri, Daniel Chen, Ying Mao</b:Middle>
          </b:Person>
        </b:NameList>
      </b:Author>
    </b:Author>
    <b:Title>QuGAN: A Quantum State Fidelity based Generative Adversarial Network</b:Title>
    <b:JournalName>IEEE International Conference on Quantum Computing and Engineering</b:JournalName>
    <b:Year>2021</b:Year>
    <b:Pages>71-81</b:Pages>
    <b:RefOrder>3</b:RefOrder>
  </b:Source>
  <b:Source>
    <b:Tag>LiD12</b:Tag>
    <b:SourceType>JournalArticle</b:SourceType>
    <b:Guid>{37ED049F-E6B3-4B05-B1A5-CB28DEFF4C66}</b:Guid>
    <b:Author>
      <b:Author>
        <b:NameList>
          <b:Person>
            <b:Last>Deng</b:Last>
            <b:First>Li</b:First>
          </b:Person>
        </b:NameList>
      </b:Author>
    </b:Author>
    <b:Title>The MNIST Database of Handwritten Digit Images for Machine Learning Research</b:Title>
    <b:JournalName>IEEE Signal Processing Magazine</b:JournalName>
    <b:Year>2012</b:Year>
    <b:Pages>141-142</b:Pages>
    <b:Volume>29</b:Volume>
    <b:RefOrder>4</b:RefOrder>
  </b:Source>
  <b:Source>
    <b:Tag>HeL21</b:Tag>
    <b:SourceType>JournalArticle</b:SourceType>
    <b:Guid>{079B5876-CE2B-4C66-B2C6-70B2A8EA1A9E}</b:Guid>
    <b:Author>
      <b:Author>
        <b:NameList>
          <b:Person>
            <b:Last>He-Liang Huang</b:Last>
            <b:First>Yuxuan</b:First>
            <b:Middle>Du, Ming Gong, Youwei Zhao</b:Middle>
          </b:Person>
        </b:NameList>
      </b:Author>
    </b:Author>
    <b:Title>Experimental Quantum Generative Adversarial Networks for Image Generation</b:Title>
    <b:JournalName>Phys. Rev. Applied 16, 024051</b:JournalName>
    <b:Year>2021</b:Year>
    <b:Volume>16</b:Volume>
    <b:RefOrder>2</b:RefOrder>
  </b:Source>
  <b:Source>
    <b:Tag>Jin22</b:Tag>
    <b:SourceType>JournalArticle</b:SourceType>
    <b:Guid>{4F7D08F5-67C0-46A5-8CFC-E145B56D2639}</b:Guid>
    <b:Author>
      <b:Author>
        <b:NameList>
          <b:Person>
            <b:Last>Jinkai Tian</b:Last>
            <b:First>Xiaoyu</b:First>
            <b:Middle>Sun, Yuxuan Du</b:Middle>
          </b:Person>
        </b:NameList>
      </b:Author>
    </b:Author>
    <b:Title>Recent Advances for Quantum Neural Networks in Generative Learning.</b:Title>
    <b:Year>2022</b:Year>
    <b:Issue>doi = {10.48550/ARXIV.2206.03066</b:Issue>
    <b:RefOrder>5</b:RefOrder>
  </b:Source>
  <b:Source>
    <b:Tag>Tsa</b:Tag>
    <b:SourceType>JournalArticle</b:SourceType>
    <b:Guid>{DF4C255A-C189-4A01-B60D-193357B778BE}</b:Guid>
    <b:Author>
      <b:Author>
        <b:NameList>
          <b:Person>
            <b:Last>Tsang</b:Last>
            <b:First>Shu</b:First>
            <b:Middle>Lok, Muhammad</b:Middle>
          </b:Person>
        </b:NameList>
      </b:Author>
    </b:Author>
    <b:Title>Hybrid Quantum-Classical Generative Adversarial Network for High Resolution Image Generation</b:Title>
    <b:Year>2022</b:Year>
    <b:Issue>https://doi.org/10.48550/arxiv.2212.11614</b:Issue>
    <b:RefOrder>6</b:RefOrder>
  </b:Source>
  <b:Source>
    <b:Tag>Ian201</b:Tag>
    <b:SourceType>JournalArticle</b:SourceType>
    <b:Guid>{5D5F897B-6181-498F-AB29-2A00D71A46D1}</b:Guid>
    <b:Author>
      <b:Author>
        <b:NameList>
          <b:Person>
            <b:Last>Ian Goodfellow</b:Last>
            <b:First>Jean</b:First>
            <b:Middle>Pouget-Abadie , Mehdi Mirza</b:Middle>
          </b:Person>
        </b:NameList>
      </b:Author>
    </b:Author>
    <b:Title>Generative adversarial networks</b:Title>
    <b:Year>2020</b:Year>
    <b:Pages>139-144</b:Pages>
    <b:Volume>63</b:Volume>
    <b:Issue>11</b:Issue>
    <b:RefOrder>7</b:RefOrder>
  </b:Source>
  <b:Source>
    <b:Tag>ZCa19</b:Tag>
    <b:SourceType>JournalArticle</b:SourceType>
    <b:Guid>{32EB40B5-BA21-4305-B851-1971C0A89D42}</b:Guid>
    <b:Author>
      <b:Author>
        <b:NameList>
          <b:Person>
            <b:Last>Z Cao</b:Last>
            <b:First>S</b:First>
            <b:Middle>Niu, J Zhang, X Wang</b:Middle>
          </b:Person>
        </b:NameList>
      </b:Author>
    </b:Author>
    <b:Title>Fast generative adversarial networks model for masked image restoration</b:Title>
    <b:JournalName>IET Image Processing</b:JournalName>
    <b:Year>2019</b:Year>
    <b:Pages>1124-1129</b:Pages>
    <b:Volume>13</b:Volume>
    <b:RefOrder>8</b:RefOrder>
  </b:Source>
  <b:Source>
    <b:Tag>YZh21</b:Tag>
    <b:SourceType>JournalArticle</b:SourceType>
    <b:Guid>{E6243DA0-7035-4874-B2DF-E3ACFE7C6379}</b:Guid>
    <b:Author>
      <b:Author>
        <b:NameList>
          <b:Person>
            <b:Last>Y Zhou</b:Last>
            <b:First>J</b:First>
            <b:Middle>Ren, R Jin, Z Zhang</b:Middle>
          </b:Person>
        </b:NameList>
      </b:Author>
    </b:Author>
    <b:Title>Unsupervised Adversarial Network Alignment with Reinforcement Learning</b:Title>
    <b:JournalName>ACM Transactions on Knowledge Discovery from Data</b:JournalName>
    <b:Year>2021</b:Year>
    <b:Pages>1-29</b:Pages>
    <b:Volume>16</b:Volume>
    <b:RefOrder>9</b:RefOrder>
  </b:Source>
  <b:Source>
    <b:Tag>JZh18</b:Tag>
    <b:SourceType>JournalArticle</b:SourceType>
    <b:Guid>{126CCC02-5A1A-4259-AD8F-CAE261C55731}</b:Guid>
    <b:Author>
      <b:Author>
        <b:NameList>
          <b:Person>
            <b:Last>J Zhang</b:Last>
            <b:First>Y</b:First>
            <b:Middle>Peng, M Yuan</b:Middle>
          </b:Person>
        </b:NameList>
      </b:Author>
    </b:Author>
    <b:Title>SCH-GAN: Semi-Supervised Cross-Modal Hashing by Generative Adversarial Network</b:Title>
    <b:JournalName>IEEE transactions on cybernetics</b:JournalName>
    <b:Year>2018</b:Year>
    <b:Pages>489-502</b:Pages>
    <b:Volume>50</b:Volume>
    <b:Issue>2</b:Issue>
    <b:RefOrder>10</b:RefOrder>
  </b:Source>
  <b:Source>
    <b:Tag>And98</b:Tag>
    <b:SourceType>Report</b:SourceType>
    <b:Guid>{FAA4A766-6479-4BC3-B94C-C653A76C27B1}</b:Guid>
    <b:Title>Quantum computing</b:Title>
    <b:Year>1998</b:Year>
    <b:Author>
      <b:Author>
        <b:NameList>
          <b:Person>
            <b:Last>Steane</b:Last>
            <b:First>Andrew</b:First>
          </b:Person>
        </b:NameList>
      </b:Author>
    </b:Author>
    <b:Publisher>Reports on Progress in Physics </b:Publisher>
    <b:RefOrder>11</b:RefOrder>
  </b:Source>
  <b:Source>
    <b:Tag>JAK221</b:Tag>
    <b:SourceType>InternetSite</b:SourceType>
    <b:Guid>{BC4BB607-427A-4755-8332-CA1E1DB3B323}</b:Guid>
    <b:Title>Quantum Computing: Definition, How It's Used, and Example</b:Title>
    <b:Year>2022</b:Year>
    <b:Author>
      <b:Author>
        <b:NameList>
          <b:Person>
            <b:Last>FRANKENFIELD</b:Last>
            <b:First>JAKE</b:First>
          </b:Person>
        </b:NameList>
      </b:Author>
    </b:Author>
    <b:ProductionCompany>Investopedia</b:ProductionCompany>
    <b:Month>August</b:Month>
    <b:Day>28</b:Day>
    <b:YearAccessed>2022</b:YearAccessed>
    <b:MonthAccessed>December</b:MonthAccessed>
    <b:DayAccessed>30</b:DayAccessed>
    <b:URL>https://www.investopedia.com/terms/q/quantum-computing.asp#citation-7</b:URL>
    <b:RefOrder>12</b:RefOrder>
  </b:Source>
  <b:Source>
    <b:Tag>HSi20</b:Tag>
    <b:SourceType>JournalArticle</b:SourceType>
    <b:Guid>{6B9B83D8-E7C9-4230-B626-5C507F7B541B}</b:Guid>
    <b:Title>Quantum generative adversarial network for generating discrete distribution</b:Title>
    <b:Year>2020</b:Year>
    <b:Author>
      <b:Author>
        <b:NameList>
          <b:Person>
            <b:Last>H Situ</b:Last>
            <b:First>Z</b:First>
            <b:Middle>He, Y Wang</b:Middle>
          </b:Person>
        </b:NameList>
      </b:Author>
    </b:Author>
    <b:JournalName>Information Sciences</b:JournalName>
    <b:Pages>193-208</b:Pages>
    <b:Volume>538</b:Volume>
    <b:RefOrder>13</b:RefOrder>
  </b:Source>
  <b:Source>
    <b:Tag>JZe19</b:Tag>
    <b:SourceType>JournalArticle</b:SourceType>
    <b:Guid>{8FBF7A24-8C8A-49CE-941A-8DF2F7324D61}</b:Guid>
    <b:Author>
      <b:Author>
        <b:NameList>
          <b:Person>
            <b:Last>J Zeng</b:Last>
            <b:First>Y</b:First>
            <b:Middle>Wu, JG Liu, L Wang</b:Middle>
          </b:Person>
        </b:NameList>
      </b:Author>
    </b:Author>
    <b:Title>Learning and Inference on Generative Adversarial Quantum Circuit</b:Title>
    <b:JournalName>Physical Review A</b:JournalName>
    <b:Year>2019</b:Year>
    <b:Pages>052306</b:Pages>
    <b:Volume>99(5)</b:Volume>
    <b:RefOrder>14</b:RefOrder>
  </b:Source>
  <b:Source>
    <b:Tag>WLi21</b:Tag>
    <b:SourceType>JournalArticle</b:SourceType>
    <b:Guid>{E6B17E59-F8DF-4C02-A136-8F5A90330A57}</b:Guid>
    <b:Author>
      <b:Author>
        <b:NameList>
          <b:Person>
            <b:Last>W Liu</b:Last>
            <b:First>Y</b:First>
            <b:Middle>Zhang, Z Deng</b:Middle>
          </b:Person>
        </b:NameList>
      </b:Author>
    </b:Author>
    <b:Title>A hybrid quantum-classical conditional generative adversarial network algorithm for human-centered paradigm in cloud</b:Title>
    <b:JournalName>EURASIP Journal on Wireless Communications and Networking</b:JournalName>
    <b:Year>2021</b:Year>
    <b:Pages>1-17</b:Pages>
    <b:Issue>1</b:Issue>
    <b:RefOrder>15</b:RefOrder>
  </b:Source>
  <b:Source>
    <b:Tag>WRe21</b:Tag>
    <b:SourceType>JournalArticle</b:SourceType>
    <b:Guid>{9D852893-2185-4E7A-A373-FD628284EDEF}</b:Guid>
    <b:Author>
      <b:Author>
        <b:NameList>
          <b:Person>
            <b:Last>W Ren</b:Last>
            <b:First>Z</b:First>
            <b:Middle>Li, Y Huang, R Guo</b:Middle>
          </b:Person>
        </b:NameList>
      </b:Author>
    </b:Author>
    <b:Title>Quantum generative adversarial networks for learning and loading quantum image in noisy environment</b:Title>
    <b:JournalName>Modern Physics Letters B</b:JournalName>
    <b:Year>2021</b:Year>
    <b:Issue>21</b:Issue>
    <b:RefOrder>16</b:RefOrder>
  </b:Source>
  <b:Source>
    <b:Tag>CZo19</b:Tag>
    <b:SourceType>JournalArticle</b:SourceType>
    <b:Guid>{A57B504B-4C91-48A4-B9AA-DB7CA7CBABD5}</b:Guid>
    <b:Author>
      <b:Author>
        <b:NameList>
          <b:Person>
            <b:Last>C Zoufal</b:Last>
            <b:First>A</b:First>
            <b:Middle>Lucchi, S Woerner</b:Middle>
          </b:Person>
        </b:NameList>
      </b:Author>
    </b:Author>
    <b:Title>Quantum Generative Adversarial Networks for learning and loading random distributions</b:Title>
    <b:JournalName>Quantum Information</b:JournalName>
    <b:Year>2019</b:Year>
    <b:Issue>1</b:Issue>
    <b:RefOrder>17</b:RefOrder>
  </b:Source>
  <b:Source>
    <b:Tag>Ent22</b:Tag>
    <b:SourceType>JournalArticle</b:SourceType>
    <b:Guid>{68AFDE2E-B69E-4648-A3F4-0317FC390F0B}</b:Guid>
    <b:Title>Entangling Quantum Generative Adversarial Networks</b:Title>
    <b:JournalName>Physical Review Letters</b:JournalName>
    <b:Year>2022</b:Year>
    <b:Issue>22</b:Issue>
    <b:Volume>128</b:Volume>
    <b:RefOrder>18</b:RefOrder>
  </b:Source>
  <b:Source>
    <b:Tag>Cha19</b:Tag>
    <b:SourceType>JournalArticle</b:SourceType>
    <b:Guid>{0D601CC0-12FC-43D5-9327-855171985AE0}</b:Guid>
    <b:Author>
      <b:Author>
        <b:NameList>
          <b:Person>
            <b:Last>Chakrabarti</b:Last>
            <b:First>Shouvanik</b:First>
          </b:Person>
        </b:NameList>
      </b:Author>
    </b:Author>
    <b:Title>Quantum wasserstein generative adversarial networks</b:Title>
    <b:JournalName>Advances in Neural Information Processing Systems</b:JournalName>
    <b:Year>2019</b:Year>
    <b:Volume>32</b:Volume>
    <b:RefOrder>19</b:RefOrder>
  </b:Source>
  <b:Source>
    <b:Tag>CBr22</b:Tag>
    <b:SourceType>JournalArticle</b:SourceType>
    <b:Guid>{F3493A1C-C825-4606-BC4F-5E50FBF86DBD}</b:Guid>
    <b:Author>
      <b:Author>
        <b:NameList>
          <b:Person>
            <b:Last>C Bravo-Prieto</b:Last>
            <b:First>J</b:First>
            <b:Middle>Baglio</b:Middle>
          </b:Person>
        </b:NameList>
      </b:Author>
    </b:Author>
    <b:Title>Style-based quantum generative adversarial networks for Monte Carlo events</b:Title>
    <b:JournalName>Quantum, 2022 - quantum-journal.org</b:JournalName>
    <b:Year>2022</b:Year>
    <b:Pages>777</b:Pages>
    <b:Volume>6</b:Volume>
    <b:RefOrder>20</b:RefOrder>
  </b:Source>
  <b:Source>
    <b:Tag>Sar22</b:Tag>
    <b:SourceType>JournalArticle</b:SourceType>
    <b:Guid>{C1E7280A-58B8-45F3-B666-E8C0B9394E16}</b:Guid>
    <b:Author>
      <b:Author>
        <b:NameList>
          <b:Person>
            <b:Last>Sarah M. Erfani</b:Last>
            <b:First>Muhammad</b:First>
            <b:Middle>Usman</b:Middle>
          </b:Person>
        </b:NameList>
      </b:Author>
    </b:Author>
    <b:Title>Hybrid Quantum-Classical Generative Adversarial Network for High Resolution Image Generation</b:Title>
    <b:Year>2022</b:Year>
    <b:Issue>https://arxiv.org/abs/2212.11614</b:Issue>
    <b:RefOrder>21</b:RefOrder>
  </b:Source>
  <b:Source>
    <b:Tag>GAg22</b:Tag>
    <b:SourceType>JournalArticle</b:SourceType>
    <b:Guid>{78FCD822-4610-40DB-AC08-ADC7103AE0AA}</b:Guid>
    <b:Author>
      <b:Author>
        <b:NameList>
          <b:Person>
            <b:Last>G Agliardi</b:Last>
            <b:First>E</b:First>
            <b:Middle>Prati</b:Middle>
          </b:Person>
        </b:NameList>
      </b:Author>
    </b:Author>
    <b:Title>Optimal Tuning of Quantum Generative Adversarial Networks for Multivariate Distribution Loading</b:Title>
    <b:JournalName>Quantum Reports, 2022 - mdpi.com</b:JournalName>
    <b:Year>2022</b:Year>
    <b:Pages>75-105</b:Pages>
    <b:Volume>4</b:Volume>
    <b:RefOrder>22</b:RefOrder>
  </b:Source>
  <b:Source>
    <b:Tag>Mar20</b:Tag>
    <b:SourceType>JournalArticle</b:SourceType>
    <b:Guid>{58D43646-7443-49AB-BDE1-31BAF10D9315}</b:Guid>
    <b:Author>
      <b:Author>
        <b:NameList>
          <b:Person>
            <b:Last>Marella</b:Last>
            <b:First>Surya</b:First>
            <b:Middle>Teja, and Hemanth Sai Kumar Parisa</b:Middle>
          </b:Person>
        </b:NameList>
      </b:Author>
    </b:Author>
    <b:Title>Introduction to Quantum Computing</b:Title>
    <b:JournalName>Quantum Computing and Communications</b:JournalName>
    <b:Year>2020</b:Year>
    <b:RefOrder>23</b:RefOrder>
  </b:Source>
  <b:Source>
    <b:Tag>Qub22</b:Tag>
    <b:SourceType>InternetSite</b:SourceType>
    <b:Guid>{826E10EC-8015-4291-9121-8211FCD4F432}</b:Guid>
    <b:Title>Qubit</b:Title>
    <b:Year>2022</b:Year>
    <b:ProductionCompany>Devopedia</b:ProductionCompany>
    <b:Month>January</b:Month>
    <b:Day>30</b:Day>
    <b:YearAccessed>2022</b:YearAccessed>
    <b:MonthAccessed>December</b:MonthAccessed>
    <b:DayAccessed>20</b:DayAccessed>
    <b:URL>https://devopedia.org/qubit</b:URL>
    <b:RefOrder>24</b:RefOrder>
  </b:Source>
  <b:Source>
    <b:Tag>Chr18</b:Tag>
    <b:SourceType>JournalArticle</b:SourceType>
    <b:Guid>{16880C71-0609-418D-9E0E-F088A35745E8}</b:Guid>
    <b:Title>Comparisons of Performance between Quantum and Classical</b:Title>
    <b:Year>2018</b:Year>
    <b:Author>
      <b:Author>
        <b:NameList>
          <b:Person>
            <b:Last>Christopher Havenstein</b:Last>
            <b:First>Damarcus</b:First>
            <b:Middle>Thomas</b:Middle>
          </b:Person>
        </b:NameList>
      </b:Author>
    </b:Author>
    <b:JournalName>SMU Data Science Review</b:JournalName>
    <b:Volume>11</b:Volume>
    <b:RefOrder>25</b:RefOrder>
  </b:Source>
  <b:Source>
    <b:Tag>Kha20</b:Tag>
    <b:SourceType>JournalArticle</b:SourceType>
    <b:Guid>{F97DE651-4172-4ACE-B793-EFD521E258B2}</b:Guid>
    <b:Author>
      <b:Author>
        <b:NameList>
          <b:Person>
            <b:Last>Khan</b:Last>
            <b:First>Tariq</b:First>
            <b:Middle>and Robles-Kelly, Antonio</b:Middle>
          </b:Person>
        </b:NameList>
      </b:Author>
    </b:Author>
    <b:Title>Machine Learning: Quantum Vs Classical</b:Title>
    <b:JournalName>IEEE Access</b:JournalName>
    <b:Year>2020</b:Year>
    <b:Volume>8</b:Volume>
    <b:RefOrder>26</b:RefOrder>
  </b:Source>
  <b:Source>
    <b:Tag>JAK22</b:Tag>
    <b:SourceType>InternetSite</b:SourceType>
    <b:Guid>{A229A3EC-2D2C-41E4-853E-1A9B0647DAC3}</b:Guid>
    <b:Title>Quantum Computing: Definition, How It's Used, and Example</b:Title>
    <b:Year>2022</b:Year>
    <b:Author>
      <b:Author>
        <b:NameList>
          <b:Person>
            <b:Last>FRANKENFIELD</b:Last>
            <b:First>JAKE</b:First>
          </b:Person>
        </b:NameList>
      </b:Author>
    </b:Author>
    <b:ProductionCompany>Investopedia</b:ProductionCompany>
    <b:Month>August</b:Month>
    <b:Day>28</b:Day>
    <b:YearAccessed>2022</b:YearAccessed>
    <b:MonthAccessed>Decmeber</b:MonthAccessed>
    <b:DayAccessed>17</b:DayAccessed>
    <b:URL>https://www.investopedia.com/terms/q/quantum-computing.asp</b:URL>
    <b:RefOrder>27</b:RefOrder>
  </b:Source>
  <b:Source>
    <b:Tag>Sup20</b:Tag>
    <b:SourceType>InternetSite</b:SourceType>
    <b:Guid>{179D5A6E-65B2-4E61-A63D-A31ED17F9079}</b:Guid>
    <b:Title>Superposition and entanglement</b:Title>
    <b:ProductionCompany>Quantum Inspire</b:ProductionCompany>
    <b:Year>2020</b:Year>
    <b:Month>December</b:Month>
    <b:YearAccessed>2022</b:YearAccessed>
    <b:MonthAccessed>December</b:MonthAccessed>
    <b:DayAccessed>25</b:DayAccessed>
    <b:URL>https://www.quantum-inspire.com/kbase/superposition-and-entanglement</b:URL>
    <b:RefOrder>28</b:RefOrder>
  </b:Source>
  <b:Source>
    <b:Tag>Sha14</b:Tag>
    <b:SourceType>JournalArticle</b:SourceType>
    <b:Guid>{78C36150-3FA8-4E19-B951-F1D80E03B10D}</b:Guid>
    <b:Title>An introduction to entanglement theory,</b:Title>
    <b:Year>2014</b:Year>
    <b:Author>
      <b:Author>
        <b:NameList>
          <b:Person>
            <b:Last>Shashank Virmani</b:Last>
            <b:First>M.</b:First>
            <b:Middle>B. Plenio</b:Middle>
          </b:Person>
        </b:NameList>
      </b:Author>
    </b:Author>
    <b:JournalName>Quantum information and coherence</b:JournalName>
    <b:Pages>173-208</b:Pages>
    <b:RefOrder>29</b:RefOrder>
  </b:Source>
  <b:Source>
    <b:Tag>Sin21</b:Tag>
    <b:SourceType>InternetSite</b:SourceType>
    <b:Guid>{E5F05161-773C-4A85-855F-BB3DD676000B}</b:Guid>
    <b:Title>Single Qubit Gates</b:Title>
    <b:Year>2021</b:Year>
    <b:ProductionCompany>Qiskit</b:ProductionCompany>
    <b:YearAccessed>2022</b:YearAccessed>
    <b:MonthAccessed>December</b:MonthAccessed>
    <b:DayAccessed>25</b:DayAccessed>
    <b:URL>https://qiskit.org/textbook/ch-states/single-qubit-gates.html</b:URL>
    <b:RefOrder>30</b:RefOrder>
  </b:Source>
  <b:Source>
    <b:Tag>Sha13</b:Tag>
    <b:SourceType>JournalArticle</b:SourceType>
    <b:Guid>{F3B3C1DC-A01C-4AE8-A8DE-FEAF0CFB0B7F}</b:Guid>
    <b:Title>An Introduction to Basic Logic Gates for Quantum Computer</b:Title>
    <b:Year>2013</b:Year>
    <b:Author>
      <b:Author>
        <b:NameList>
          <b:Person>
            <b:Last>Nayak</b:Last>
            <b:First>Shaktikanta</b:First>
            <b:Middle>Nayak and Sitakanta</b:Middle>
          </b:Person>
        </b:NameList>
      </b:Author>
    </b:Author>
    <b:RefOrder>31</b:RefOrder>
  </b:Source>
  <b:Source>
    <b:Tag>Chu20</b:Tag>
    <b:SourceType>JournalArticle</b:SourceType>
    <b:Guid>{7FCF7D0B-467F-45C9-BA2C-482928628EB5}</b:Guid>
    <b:Author>
      <b:Author>
        <b:NameList>
          <b:Person>
            <b:Last>Wie</b:Last>
            <b:First>Chu-Ryang</b:First>
          </b:Person>
        </b:NameList>
      </b:Author>
    </b:Author>
    <b:Title>Two-Qubit Bloch Sphere</b:Title>
    <b:JournalName>Physics</b:JournalName>
    <b:Year>Aug, 2020</b:Year>
    <b:Pages>383–396</b:Pages>
    <b:Volume>2</b:Volume>
    <b:RefOrder>32</b:RefOrder>
  </b:Source>
  <b:Source>
    <b:Tag>Chu22</b:Tag>
    <b:SourceType>InternetSite</b:SourceType>
    <b:Guid>{7EA44F3C-8470-493C-92DB-C6AC40644F3B}</b:Guid>
    <b:Title>two-qubit-Bloch-sphere </b:Title>
    <b:ProductionCompany>Github</b:ProductionCompany>
    <b:YearAccessed>2022</b:YearAccessed>
    <b:MonthAccessed>December</b:MonthAccessed>
    <b:DayAccessed>19</b:DayAccessed>
    <b:URL> https://github.com/CRWie/two-qubit-Blochsphere </b:URL>
    <b:Author>
      <b:Author>
        <b:NameList>
          <b:Person>
            <b:Last>Wie</b:Last>
            <b:First>Chu-Ryang</b:First>
          </b:Person>
        </b:NameList>
      </b:Author>
    </b:Author>
    <b:RefOrder>33</b:RefOrder>
  </b:Source>
  <b:Source>
    <b:Tag>Ila22</b:Tag>
    <b:SourceType>JournalArticle</b:SourceType>
    <b:Guid>{31F2F912-8F0D-4157-BCAA-ECF8FB823831}</b:Guid>
    <b:Title>Experimental Quantum Embedding for Machine Learning</b:Title>
    <b:Year>June, 2022</b:Year>
    <b:Author>
      <b:Author>
        <b:NameList>
          <b:Person>
            <b:Last>Ilaria Gianani</b:Last>
            <b:First>Ivana</b:First>
            <b:Middle>Mastroserio, Lorenzo Buffoni, Natalia Bruno, Ludovica Donati, Valeria Cimini, Marco Barbieri, Francesco S. Cataliotti, Filippo Caruso</b:Middle>
          </b:Person>
        </b:NameList>
      </b:Author>
    </b:Author>
    <b:JournalName>Advanced Quantum Technologies</b:JournalName>
    <b:Pages>2100140</b:Pages>
    <b:Volume>5</b:Volume>
    <b:RefOrder>34</b:RefOrder>
  </b:Source>
  <b:Source>
    <b:Tag>Enc21</b:Tag>
    <b:SourceType>InternetSite</b:SourceType>
    <b:Guid>{92E5EDCB-232A-47C3-8B40-4FD38D7DB83C}</b:Guid>
    <b:Title>Encoding Classical Data into Quantum States</b:Title>
    <b:Year>2021</b:Year>
    <b:ProductionCompany>Institute for Quantum Computing, Baidu Inc</b:ProductionCompany>
    <b:YearAccessed>2022</b:YearAccessed>
    <b:MonthAccessed>December</b:MonthAccessed>
    <b:DayAccessed>19</b:DayAccessed>
    <b:URL>https://qml.baidu.com/tutorials/machine-learning/encoding-classical-data-into-quantum-states.html</b:URL>
    <b:RefOrder>35</b:RefOrder>
  </b:Source>
  <b:Source>
    <b:Tag>Sch19</b:Tag>
    <b:SourceType>JournalArticle</b:SourceType>
    <b:Guid>{4B738E18-C369-4FC4-B6BF-944B84B25191}</b:Guid>
    <b:Title>Quantum machine learning in feature Hilbert spaces</b:Title>
    <b:Year>2019</b:Year>
    <b:Author>
      <b:Author>
        <b:NameList>
          <b:Person>
            <b:Last>Schuld</b:Last>
            <b:First>Maria</b:First>
          </b:Person>
          <b:Person>
            <b:Last>Killoran</b:Last>
            <b:First>Nathan</b:First>
          </b:Person>
        </b:NameList>
      </b:Author>
    </b:Author>
    <b:JournalName>Physical Review Letters</b:JournalName>
    <b:Volume>122</b:Volume>
    <b:RefOrder>36</b:RefOrder>
  </b:Source>
  <b:Source>
    <b:Tag>Wil03</b:Tag>
    <b:SourceType>JournalArticle</b:SourceType>
    <b:Guid>{C1B69C26-3419-45BE-88F6-2B2EFB3C5320}</b:Guid>
    <b:Author>
      <b:Author>
        <b:NameList>
          <b:Person>
            <b:Last>Williams</b:Last>
            <b:First>Christopher</b:First>
            <b:Middle>K</b:Middle>
          </b:Person>
        </b:NameList>
      </b:Author>
    </b:Author>
    <b:Title>Learning With Kernels: Support Vector Machines, Regularization, Optimization, and Beyond</b:Title>
    <b:JournalName>Journal of the American Statistical Association</b:JournalName>
    <b:Year>2003</b:Year>
    <b:RefOrder>37</b:RefOrder>
  </b:Source>
  <b:Source>
    <b:Tag>Rup17</b:Tag>
    <b:SourceType>JournalArticle</b:SourceType>
    <b:Guid>{94DD58E5-ECCC-455B-8694-F67BF984ED9B}</b:Guid>
    <b:Author>
      <b:Author>
        <b:NameList>
          <b:Person>
            <b:Last>Rupak Chatterjee</b:Last>
            <b:First>Ting</b:First>
            <b:Middle>Yu</b:Middle>
          </b:Person>
        </b:NameList>
      </b:Author>
    </b:Author>
    <b:Title>Generalized Coherent States, Reproducing Kernels, and Quantum Support Vector Machines</b:Title>
    <b:Year>2017</b:Year>
    <b:Volume>17</b:Volume>
    <b:RefOrder>38</b:RefOrder>
  </b:Source>
  <b:Source>
    <b:Tag>Beg201</b:Tag>
    <b:SourceType>InternetSite</b:SourceType>
    <b:Guid>{FAF44D1C-9D11-4403-ABF2-97D0CE8D63CB}</b:Guid>
    <b:Title>Beginner's Guide to Quantum Machine Learning</b:Title>
    <b:Year>2020</b:Year>
    <b:ProductionCompany>Paperspace Blog</b:ProductionCompany>
    <b:YearAccessed>2022</b:YearAccessed>
    <b:MonthAccessed>December</b:MonthAccessed>
    <b:DayAccessed>25</b:DayAccessed>
    <b:URL>https://blog.paperspace.com/beginners-guide-to-quantum-machine-learning</b:URL>
    <b:RefOrder>39</b:RefOrder>
  </b:Source>
  <b:Source>
    <b:Tag>Set14</b:Tag>
    <b:SourceType>JournalArticle</b:SourceType>
    <b:Guid>{A2D745E0-5CD7-4850-8BEE-DC0816B46E00}</b:Guid>
    <b:Title>Quantum principal component analysis</b:Title>
    <b:Year>2014</b:Year>
    <b:Author>
      <b:Author>
        <b:NameList>
          <b:Person>
            <b:Last>Seth Lloyd</b:Last>
            <b:First>Masoud</b:First>
            <b:Middle>Mohseni, Patrick Rebentrost</b:Middle>
          </b:Person>
        </b:NameList>
      </b:Author>
    </b:Author>
    <b:JournalName>Nature Physics</b:JournalName>
    <b:Pages>631-633</b:Pages>
    <b:Volume>10</b:Volume>
    <b:RefOrder>40</b:RefOrder>
  </b:Source>
  <b:Source>
    <b:Tag>Ian20</b:Tag>
    <b:SourceType>JournalArticle</b:SourceType>
    <b:Guid>{F1C36C6C-E60B-43E4-9C88-A93DB6E974BA}</b:Guid>
    <b:Author>
      <b:Author>
        <b:NameList>
          <b:Person>
            <b:Last>Ian Goodfellow</b:Last>
            <b:First>Sherjil</b:First>
            <b:Middle>Ozair, Aaron Courville</b:Middle>
          </b:Person>
        </b:NameList>
      </b:Author>
    </b:Author>
    <b:Title>Generative Adversarial Networks</b:Title>
    <b:JournalName>Commun. ACM</b:JournalName>
    <b:Year>2020</b:Year>
    <b:Pages>139-144</b:Pages>
    <b:Volume>63</b:Volume>
    <b:RefOrder>41</b:RefOrder>
  </b:Source>
  <b:Source>
    <b:Tag>Ell22</b:Tag>
    <b:SourceType>InternetSite</b:SourceType>
    <b:Guid>{5E0B31DE-3364-489C-ABB1-4D64CC93A783}</b:Guid>
    <b:Author>
      <b:Author>
        <b:NameList>
          <b:Person>
            <b:Last>Ellis</b:Last>
            <b:First>James</b:First>
          </b:Person>
        </b:NameList>
      </b:Author>
    </b:Author>
    <b:Title>Quantum GANs</b:Title>
    <b:Year>2022</b:Year>
    <b:ProductionCompany>Pennylane</b:ProductionCompany>
    <b:Month>February</b:Month>
    <b:Day>1</b:Day>
    <b:YearAccessed>2023</b:YearAccessed>
    <b:MonthAccessed>January</b:MonthAccessed>
    <b:DayAccessed>1</b:DayAccessed>
    <b:URL>https://pennylane.ai/qml/demos/tutorial_quantum_gans.html</b:URL>
    <b:RefOrder>42</b:RefOrder>
  </b:Source>
  <b:Source>
    <b:Tag>MNI22</b:Tag>
    <b:SourceType>InternetSite</b:SourceType>
    <b:Guid>{3AA6E815-F39F-4CE8-8B10-6A45F76D25B1}</b:Guid>
    <b:Title>MNIST database</b:Title>
    <b:ProductionCompany>Wikipedia</b:ProductionCompany>
    <b:YearAccessed>2022</b:YearAccessed>
    <b:MonthAccessed>December</b:MonthAccessed>
    <b:DayAccessed>30</b:DayAccessed>
    <b:URL>https://en.wikipedia.org/wiki/MNIST_database</b:URL>
    <b:RefOrder>43</b:RefOrder>
  </b:Source>
  <b:Source>
    <b:Tag>HeL20</b:Tag>
    <b:SourceType>JournalArticle</b:SourceType>
    <b:Guid>{27E26490-3866-4A9D-8998-E17DD1BB75AF}</b:Guid>
    <b:Title>Experimental Quantum Generative Adversarial Networks for Image Generation</b:Title>
    <b:Year>2020</b:Year>
    <b:Author>
      <b:Author>
        <b:NameList>
          <b:Person>
            <b:Last>He-Liang Huang</b:Last>
            <b:First>Yuxuan</b:First>
            <b:Middle>Du</b:Middle>
          </b:Person>
        </b:NameList>
      </b:Author>
    </b:Author>
    <b:RefOrder>44</b:RefOrder>
  </b:Source>
  <b:Source>
    <b:Tag>Goo14</b:Tag>
    <b:SourceType>JournalArticle</b:SourceType>
    <b:Guid>{1CA6B3B2-E348-434A-BC63-2B05E2F56778}</b:Guid>
    <b:Author>
      <b:Author>
        <b:NameList>
          <b:Person>
            <b:Last>Goodfellow</b:Last>
          </b:Person>
        </b:NameList>
      </b:Author>
    </b:Author>
    <b:Title>Generative adversarial nets</b:Title>
    <b:JournalName>Advances in neural information processing systems</b:JournalName>
    <b:Year>2014</b:Year>
    <b:Pages>2672-2680</b:Pages>
    <b:RefOrder>45</b:RefOrder>
  </b:Source>
  <b:Source>
    <b:Tag>Esm06</b:Tag>
    <b:SourceType>JournalArticle</b:SourceType>
    <b:Guid>{4A7F7790-920E-4216-9ABB-6CE55B612E9E}</b:Guid>
    <b:Author>
      <b:Author>
        <b:NameList>
          <b:Person>
            <b:Last>Esma Aïmeur</b:Last>
            <b:First>Gilles</b:First>
            <b:Middle>Brassard, Sébastien Gambs</b:Middle>
          </b:Person>
        </b:NameList>
      </b:Author>
    </b:Author>
    <b:Title>Machine Learning in a Quantum World</b:Title>
    <b:JournalName>Conference of the Canadian Society for Computational</b:JournalName>
    <b:Year>2006</b:Year>
    <b:Pages>431-442</b:Pages>
    <b:RefOrder>46</b:RefOrder>
  </b:Source>
  <b:Source>
    <b:Tag>Mic20</b:Tag>
    <b:SourceType>JournalArticle</b:SourceType>
    <b:Guid>{6F7A672A-799E-4CF5-BB35-5C86F82A3C69}</b:Guid>
    <b:Author>
      <b:Author>
        <b:NameList>
          <b:Person>
            <b:Last>Michael Broughton</b:Last>
            <b:First>Guillaume</b:First>
            <b:Middle>Verdon, Trevor McCourt</b:Middle>
          </b:Person>
        </b:NameList>
      </b:Author>
    </b:Author>
    <b:Title>TensorFlow Quantum: A Software Framework for Quantum Machine Learning</b:Title>
    <b:Year>2020</b:Year>
    <b:RefOrder>47</b:RefOrder>
  </b:Source>
  <b:Source>
    <b:Tag>Vis08</b:Tag>
    <b:SourceType>JournalArticle</b:SourceType>
    <b:Guid>{1E08BCC3-4F60-496B-A587-2414C9E6A32E}</b:Guid>
    <b:Title>Visualizing data using t-sne</b:Title>
    <b:JournalName>Journal of machine learning research</b:JournalName>
    <b:Year>2008</b:Year>
    <b:Pages>2579-2605</b:Pages>
    <b:Volume>9</b:Volume>
    <b:RefOrder>48</b:RefOrder>
  </b:Source>
  <b:Source>
    <b:Tag>Sam21</b:Tag>
    <b:SourceType>JournalArticle</b:SourceType>
    <b:Guid>{08013A1E-58DF-4680-915D-3CA6F668CFE7}</b:Guid>
    <b:Author>
      <b:Author>
        <b:NameList>
          <b:Person>
            <b:Last>Samuel A. Stein</b:Last>
            <b:First>Betis</b:First>
            <b:Middle>Baheri, Daniel Chen</b:Middle>
          </b:Person>
        </b:NameList>
      </b:Author>
    </b:Author>
    <b:Title>QuGAN: A Quantum State Fidelity based Generative Adversarial Network</b:Title>
    <b:JournalName>IEEE</b:JournalName>
    <b:Year>2021</b:Year>
    <b:RefOrder>49</b:RefOrder>
  </b:Source>
</b:Sources>
</file>

<file path=customXml/itemProps1.xml><?xml version="1.0" encoding="utf-8"?>
<ds:datastoreItem xmlns:ds="http://schemas.openxmlformats.org/officeDocument/2006/customXml" ds:itemID="{63DB7FB7-32AE-44A8-B404-7D5C2825F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11221</Words>
  <Characters>63960</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Nazmul</dc:creator>
  <cp:keywords/>
  <dc:description/>
  <cp:lastModifiedBy>Nazmul</cp:lastModifiedBy>
  <cp:revision>3</cp:revision>
  <cp:lastPrinted>2023-02-05T19:04:00Z</cp:lastPrinted>
  <dcterms:created xsi:type="dcterms:W3CDTF">2023-02-05T19:08:00Z</dcterms:created>
  <dcterms:modified xsi:type="dcterms:W3CDTF">2023-02-05T19:08:00Z</dcterms:modified>
</cp:coreProperties>
</file>