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64A930EB" w:rsidR="0075409A" w:rsidRDefault="00F251C5">
      <w:r>
        <w:t>Product Name:</w:t>
      </w:r>
      <w:r w:rsidR="00CB6E21">
        <w:t xml:space="preserve"> </w:t>
      </w:r>
      <w:r w:rsidR="00D34EE5" w:rsidRPr="00D34EE5">
        <w:t xml:space="preserve">Leather Diary </w:t>
      </w:r>
      <w:r w:rsidR="00EF1644">
        <w:t>–</w:t>
      </w:r>
      <w:r w:rsidR="00D34EE5" w:rsidRPr="00D34EE5">
        <w:t xml:space="preserve"> </w:t>
      </w:r>
      <w:r w:rsidR="000B45E5">
        <w:t>Traveler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6C6A530B" w:rsidR="0075409A" w:rsidRDefault="000B45E5">
      <w:r w:rsidRPr="000B45E5">
        <w:t>Compact leather diary perfect for on-the-go planning and quick note-taking. Lightweight yet durable, it ensures your thoughts and schedules stay organized wherever you are. A practical companion for busy lifestyles.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49C6A314" w:rsidR="0075409A" w:rsidRDefault="001D7B14" w:rsidP="00597CB8">
      <w:pPr>
        <w:pStyle w:val="NormalWeb"/>
      </w:pPr>
      <w:r w:rsidRPr="001D7B14">
        <w:t>$</w:t>
      </w:r>
      <w:r w:rsidR="000B45E5" w:rsidRPr="000B45E5">
        <w:t>23.99 (Discounted from $27.99)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0B45E5"/>
    <w:rsid w:val="0015074B"/>
    <w:rsid w:val="001D7B14"/>
    <w:rsid w:val="0029639D"/>
    <w:rsid w:val="002A5896"/>
    <w:rsid w:val="00326F90"/>
    <w:rsid w:val="00597CB8"/>
    <w:rsid w:val="00602E41"/>
    <w:rsid w:val="0075409A"/>
    <w:rsid w:val="007E294C"/>
    <w:rsid w:val="00816A74"/>
    <w:rsid w:val="008D2F0B"/>
    <w:rsid w:val="00AA1D8D"/>
    <w:rsid w:val="00B04785"/>
    <w:rsid w:val="00B47730"/>
    <w:rsid w:val="00C1727D"/>
    <w:rsid w:val="00CB0664"/>
    <w:rsid w:val="00CB6E21"/>
    <w:rsid w:val="00D34EE5"/>
    <w:rsid w:val="00E81AE7"/>
    <w:rsid w:val="00EC5215"/>
    <w:rsid w:val="00EF1644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CommentReference">
    <w:name w:val="annotation reference"/>
    <w:basedOn w:val="DefaultParagraphFont"/>
    <w:uiPriority w:val="99"/>
    <w:semiHidden/>
    <w:unhideWhenUsed/>
    <w:rsid w:val="00EF1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6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2025-10-06T11:45:00Z</dcterms:created>
  <dcterms:modified xsi:type="dcterms:W3CDTF">2025-10-06T11:45:00Z</dcterms:modified>
  <cp:category/>
</cp:coreProperties>
</file>