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864A" w14:textId="337019A3" w:rsidR="00FD4D3B" w:rsidRPr="003D3DE4" w:rsidRDefault="00692DB0" w:rsidP="003D3DE4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Application </w:t>
      </w:r>
      <w:r w:rsidR="00D60BCD">
        <w:rPr>
          <w:sz w:val="28"/>
          <w:szCs w:val="28"/>
          <w:highlight w:val="yellow"/>
        </w:rPr>
        <w:t>Security Group (</w:t>
      </w:r>
      <w:r>
        <w:rPr>
          <w:sz w:val="28"/>
          <w:szCs w:val="28"/>
          <w:highlight w:val="yellow"/>
        </w:rPr>
        <w:t>A</w:t>
      </w:r>
      <w:r w:rsidR="00D60BCD">
        <w:rPr>
          <w:sz w:val="28"/>
          <w:szCs w:val="28"/>
          <w:highlight w:val="yellow"/>
        </w:rPr>
        <w:t>SG)</w:t>
      </w:r>
      <w:r>
        <w:rPr>
          <w:sz w:val="28"/>
          <w:szCs w:val="28"/>
          <w:highlight w:val="yellow"/>
        </w:rPr>
        <w:t xml:space="preserve"> - Restrict RDP only to Web</w:t>
      </w:r>
      <w:r w:rsidR="003D3DE4" w:rsidRPr="003D3DE4">
        <w:rPr>
          <w:sz w:val="28"/>
          <w:szCs w:val="28"/>
          <w:highlight w:val="yellow"/>
        </w:rPr>
        <w:t>– DEMO</w:t>
      </w:r>
    </w:p>
    <w:p w14:paraId="2837D1DE" w14:textId="2F88EC95" w:rsidR="003D3DE4" w:rsidRDefault="003D3DE4"/>
    <w:p w14:paraId="445EBAA4" w14:textId="4D7096BF" w:rsidR="003D3DE4" w:rsidRPr="003D3DE4" w:rsidRDefault="003D3DE4" w:rsidP="003D3DE4">
      <w:pPr>
        <w:rPr>
          <w:rFonts w:ascii="Poppins" w:eastAsia="Times New Roman" w:hAnsi="Poppins" w:cs="Poppins"/>
          <w:b/>
          <w:bCs/>
          <w:color w:val="333333"/>
          <w:sz w:val="36"/>
          <w:szCs w:val="36"/>
          <w:lang w:eastAsia="en-IN"/>
        </w:rPr>
      </w:pPr>
      <w:r w:rsidRPr="003D3DE4">
        <w:rPr>
          <w:sz w:val="20"/>
          <w:szCs w:val="20"/>
          <w:highlight w:val="yellow"/>
        </w:rPr>
        <w:t>Step-by-Step Configuration</w:t>
      </w:r>
      <w:r w:rsidR="005E1F39">
        <w:rPr>
          <w:sz w:val="20"/>
          <w:szCs w:val="20"/>
        </w:rPr>
        <w:t xml:space="preserve"> </w:t>
      </w:r>
    </w:p>
    <w:p w14:paraId="3F72F1F5" w14:textId="77777777" w:rsidR="003D3DE4" w:rsidRPr="003D3DE4" w:rsidRDefault="003D3DE4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Log in to the Azure portal at  </w:t>
      </w:r>
      <w:hyperlink r:id="rId5" w:history="1">
        <w:r w:rsidRPr="003D3DE4">
          <w:rPr>
            <w:rFonts w:asciiTheme="majorHAnsi" w:eastAsia="Times New Roman" w:hAnsiTheme="majorHAnsi" w:cstheme="majorHAnsi"/>
            <w:color w:val="009EE3"/>
            <w:sz w:val="20"/>
            <w:szCs w:val="20"/>
            <w:u w:val="single"/>
            <w:lang w:eastAsia="en-IN"/>
          </w:rPr>
          <w:t>https://portal.azure.com</w:t>
        </w:r>
      </w:hyperlink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</w:t>
      </w:r>
    </w:p>
    <w:p w14:paraId="4E11C061" w14:textId="59B6AA0C" w:rsidR="004675F2" w:rsidRDefault="004675F2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an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RG 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</w:t>
      </w:r>
      <w:r w:rsidR="00664D9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asg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_demo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on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any one of the regions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say 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“(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Europe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) 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UK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South” wherein free VM is available for your (free?) subscription.</w:t>
      </w:r>
    </w:p>
    <w:p w14:paraId="4FA66580" w14:textId="1AD4A337" w:rsidR="00DD18E6" w:rsidRDefault="00DD18E6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a vnet1 with address range </w:t>
      </w:r>
      <w:r w:rsidRPr="00DD18E6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10.0.0.0/23</w:t>
      </w:r>
    </w:p>
    <w:p w14:paraId="6A8638B7" w14:textId="4852CA57" w:rsidR="00DD18E6" w:rsidRDefault="00DD18E6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Split in to 2 subnets. </w:t>
      </w:r>
    </w:p>
    <w:p w14:paraId="2B294479" w14:textId="62A72ED4" w:rsidR="00DD18E6" w:rsidRDefault="00DD18E6" w:rsidP="00DD18E6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Subnet1 10.0.0.0/24</w:t>
      </w:r>
    </w:p>
    <w:p w14:paraId="42BC75AC" w14:textId="4EAC02E8" w:rsidR="00DD18E6" w:rsidRDefault="00DD18E6" w:rsidP="00DD18E6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Subnet 10.0.1.0/24</w:t>
      </w:r>
    </w:p>
    <w:p w14:paraId="71C1ADB3" w14:textId="23F5DB1C" w:rsidR="00DD18E6" w:rsidRDefault="00DD18E6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Application Security Group (ASG) “asg_web”. There is no config to be done here since it’s just a container on which you will group the VMs and attach with security rules from NSG</w:t>
      </w:r>
    </w:p>
    <w:p w14:paraId="29E38249" w14:textId="2A44902E" w:rsidR="00DD18E6" w:rsidRDefault="00DD18E6" w:rsidP="00DD18E6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35BF800" wp14:editId="0D59B0C0">
            <wp:extent cx="5731510" cy="509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354A" w14:textId="1DB0DED6" w:rsidR="00DD18E6" w:rsidRDefault="00DD18E6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NSG “nsg_asg_demo” with below rules.</w:t>
      </w:r>
    </w:p>
    <w:p w14:paraId="25618080" w14:textId="7BC987E8" w:rsidR="00DD18E6" w:rsidRDefault="00DD18E6" w:rsidP="00DD18E6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923297D" wp14:editId="6AEF5CD7">
            <wp:extent cx="5731510" cy="1978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D62" w14:textId="6A8213C6" w:rsidR="00DD18E6" w:rsidRDefault="00DD18E6" w:rsidP="00DD18E6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B3D874C" wp14:editId="31C72F28">
            <wp:extent cx="5731510" cy="316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431" w14:textId="61742765" w:rsidR="00DD18E6" w:rsidRDefault="00DD18E6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VM for web such as “VM1-web” on subnet1 and say its NIC address going to be 10.0.0.4</w:t>
      </w:r>
    </w:p>
    <w:p w14:paraId="37ED405C" w14:textId="06042458" w:rsidR="00730356" w:rsidRDefault="00730356" w:rsidP="00DD18E6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While creating VM, in “Networking” section, choose advance option, and select “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nsg_asg_demo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 as NSG instead letting you azure to create a new one on its own which is default option.</w:t>
      </w:r>
    </w:p>
    <w:p w14:paraId="67F2EF20" w14:textId="23C77560" w:rsidR="00730356" w:rsidRDefault="00730356" w:rsidP="00730356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5EEAEE1" wp14:editId="508B3F0A">
            <wp:extent cx="5731510" cy="1840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49EC" w14:textId="4110FC3A" w:rsidR="00DD18E6" w:rsidRDefault="00730356" w:rsidP="00DD18E6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Once VM is created, configure its “Networking” by selecting “asg_web” as its ASG.</w:t>
      </w:r>
    </w:p>
    <w:p w14:paraId="43A9012E" w14:textId="0788FAF0" w:rsidR="00730356" w:rsidRDefault="00730356" w:rsidP="00730356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EEA079F" wp14:editId="7E290A9C">
            <wp:extent cx="5102860" cy="241065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819" cy="24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AD5" w14:textId="406663F2" w:rsidR="00730356" w:rsidRDefault="00730356" w:rsidP="00730356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31500AC" wp14:editId="11295BCF">
            <wp:extent cx="5464810" cy="294431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726" cy="29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E719" w14:textId="166A9AEA" w:rsidR="00DD18E6" w:rsidRDefault="00DD18E6" w:rsidP="00DD18E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a VM for web such as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-web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on subnet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and say its NIC address going to be 10.0.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.4</w:t>
      </w:r>
    </w:p>
    <w:p w14:paraId="12C5AFD1" w14:textId="6CDC7BB2" w:rsidR="0046467E" w:rsidRDefault="0046467E" w:rsidP="0046467E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Follow all same steps of “VM1-web”</w:t>
      </w:r>
    </w:p>
    <w:p w14:paraId="211270DC" w14:textId="3EE539E4" w:rsidR="00DD18E6" w:rsidRDefault="00DD18E6" w:rsidP="00DD18E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a VM for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DB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such as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VM1-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DB”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on subnet1 and say its NIC address going to be 10.0.0.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5</w:t>
      </w:r>
    </w:p>
    <w:p w14:paraId="183839F0" w14:textId="4FB2E615" w:rsidR="0046467E" w:rsidRDefault="0046467E" w:rsidP="0046467E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Follow all same steps of “VM1-web”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but except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configur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ing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its “Networking” by selecting “asg_web” as its ASG.</w:t>
      </w:r>
    </w:p>
    <w:p w14:paraId="1D3184DB" w14:textId="13B47669" w:rsidR="0046467E" w:rsidRDefault="0046467E" w:rsidP="0046467E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So the point is that we put or isolate only web VMs in to a ASG and apply NSG rule only for those.</w:t>
      </w:r>
    </w:p>
    <w:p w14:paraId="1A11345C" w14:textId="3DD98E4D" w:rsidR="00DD18E6" w:rsidRDefault="0046467E" w:rsidP="00DD18E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Now RDP web VMs and ensure you’re able to and you should not be able to RDP to DB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VM1-DB</w:t>
      </w:r>
    </w:p>
    <w:p w14:paraId="155FDD91" w14:textId="77777777" w:rsidR="004A4D03" w:rsidRDefault="004A4D03" w:rsidP="004A4D03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39B7F4DA" w14:textId="63BF9F96" w:rsidR="004A4D03" w:rsidRPr="00A15D80" w:rsidRDefault="004A4D03" w:rsidP="004A4D03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3014FF24" w14:textId="77777777" w:rsidR="005E1F39" w:rsidRPr="00A15D80" w:rsidRDefault="005E1F39" w:rsidP="005E1F39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sectPr w:rsidR="005E1F39" w:rsidRPr="00A1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C30"/>
    <w:multiLevelType w:val="multilevel"/>
    <w:tmpl w:val="70E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93E8B"/>
    <w:multiLevelType w:val="hybridMultilevel"/>
    <w:tmpl w:val="C66CD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E4"/>
    <w:rsid w:val="00011565"/>
    <w:rsid w:val="000306FC"/>
    <w:rsid w:val="00042E18"/>
    <w:rsid w:val="000606CD"/>
    <w:rsid w:val="00066A01"/>
    <w:rsid w:val="0011080D"/>
    <w:rsid w:val="00176F63"/>
    <w:rsid w:val="00182544"/>
    <w:rsid w:val="001B12B2"/>
    <w:rsid w:val="001C413C"/>
    <w:rsid w:val="002938D2"/>
    <w:rsid w:val="002B2371"/>
    <w:rsid w:val="002C5689"/>
    <w:rsid w:val="003760B8"/>
    <w:rsid w:val="00387B86"/>
    <w:rsid w:val="003D3DE4"/>
    <w:rsid w:val="003F5616"/>
    <w:rsid w:val="004029BB"/>
    <w:rsid w:val="004303F7"/>
    <w:rsid w:val="00447343"/>
    <w:rsid w:val="0046467E"/>
    <w:rsid w:val="004675F2"/>
    <w:rsid w:val="004A4D03"/>
    <w:rsid w:val="004B0395"/>
    <w:rsid w:val="004C0F77"/>
    <w:rsid w:val="005E1F39"/>
    <w:rsid w:val="006133F8"/>
    <w:rsid w:val="00664D90"/>
    <w:rsid w:val="00666ED5"/>
    <w:rsid w:val="00692DB0"/>
    <w:rsid w:val="006F2780"/>
    <w:rsid w:val="006F6D3D"/>
    <w:rsid w:val="00730356"/>
    <w:rsid w:val="007F37B9"/>
    <w:rsid w:val="00803CA8"/>
    <w:rsid w:val="00853477"/>
    <w:rsid w:val="008811BA"/>
    <w:rsid w:val="0088527C"/>
    <w:rsid w:val="008C0402"/>
    <w:rsid w:val="0091793E"/>
    <w:rsid w:val="00922D39"/>
    <w:rsid w:val="00A15D80"/>
    <w:rsid w:val="00AB1D87"/>
    <w:rsid w:val="00AD3512"/>
    <w:rsid w:val="00B47C00"/>
    <w:rsid w:val="00BB1957"/>
    <w:rsid w:val="00C57809"/>
    <w:rsid w:val="00C76D29"/>
    <w:rsid w:val="00CD0D10"/>
    <w:rsid w:val="00D31528"/>
    <w:rsid w:val="00D31894"/>
    <w:rsid w:val="00D36BD0"/>
    <w:rsid w:val="00D60BCD"/>
    <w:rsid w:val="00DD18E6"/>
    <w:rsid w:val="00E022D5"/>
    <w:rsid w:val="00E34071"/>
    <w:rsid w:val="00E555D7"/>
    <w:rsid w:val="00EC6517"/>
    <w:rsid w:val="00F464D4"/>
    <w:rsid w:val="00F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BE42"/>
  <w15:chartTrackingRefBased/>
  <w15:docId w15:val="{D94CC5C1-2373-4295-B2D0-E486DFE0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D3D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3D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D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D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4</cp:revision>
  <dcterms:created xsi:type="dcterms:W3CDTF">2022-08-23T11:49:00Z</dcterms:created>
  <dcterms:modified xsi:type="dcterms:W3CDTF">2022-08-24T07:30:00Z</dcterms:modified>
</cp:coreProperties>
</file>