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2864A" w14:textId="451067DC" w:rsidR="00FD4D3B" w:rsidRPr="003D3DE4" w:rsidRDefault="008A7D13" w:rsidP="003D3DE4">
      <w:pPr>
        <w:jc w:val="center"/>
        <w:rPr>
          <w:sz w:val="28"/>
          <w:szCs w:val="28"/>
        </w:rPr>
      </w:pPr>
      <w:r>
        <w:rPr>
          <w:sz w:val="28"/>
          <w:szCs w:val="28"/>
          <w:highlight w:val="yellow"/>
        </w:rPr>
        <w:t>Azure Front Door</w:t>
      </w:r>
      <w:r w:rsidR="003D3DE4" w:rsidRPr="003D3DE4">
        <w:rPr>
          <w:sz w:val="28"/>
          <w:szCs w:val="28"/>
          <w:highlight w:val="yellow"/>
        </w:rPr>
        <w:t xml:space="preserve"> – DEMO</w:t>
      </w:r>
    </w:p>
    <w:p w14:paraId="2837D1DE" w14:textId="2F88EC95" w:rsidR="003D3DE4" w:rsidRDefault="003D3DE4"/>
    <w:p w14:paraId="445EBAA4" w14:textId="4D7096BF" w:rsidR="003D3DE4" w:rsidRPr="003D3DE4" w:rsidRDefault="003D3DE4" w:rsidP="003D3DE4">
      <w:pPr>
        <w:rPr>
          <w:rFonts w:ascii="Poppins" w:eastAsia="Times New Roman" w:hAnsi="Poppins" w:cs="Poppins"/>
          <w:b/>
          <w:bCs/>
          <w:color w:val="333333"/>
          <w:sz w:val="36"/>
          <w:szCs w:val="36"/>
          <w:lang w:eastAsia="en-IN"/>
        </w:rPr>
      </w:pPr>
      <w:r w:rsidRPr="003D3DE4">
        <w:rPr>
          <w:sz w:val="20"/>
          <w:szCs w:val="20"/>
          <w:highlight w:val="yellow"/>
        </w:rPr>
        <w:t>Step-by-Step Configuration</w:t>
      </w:r>
      <w:r w:rsidR="005E1F39">
        <w:rPr>
          <w:sz w:val="20"/>
          <w:szCs w:val="20"/>
        </w:rPr>
        <w:t xml:space="preserve"> </w:t>
      </w:r>
    </w:p>
    <w:p w14:paraId="3F72F1F5" w14:textId="63D0C8BC" w:rsidR="003D3DE4" w:rsidRPr="003D3DE4" w:rsidRDefault="003D3DE4" w:rsidP="003D3DE4">
      <w:pPr>
        <w:pStyle w:val="ListParagraph"/>
        <w:numPr>
          <w:ilvl w:val="0"/>
          <w:numId w:val="2"/>
        </w:numPr>
        <w:shd w:val="clear" w:color="auto" w:fill="FFFFFF"/>
        <w:spacing w:after="0" w:line="360" w:lineRule="auto"/>
        <w:ind w:left="714" w:hanging="357"/>
        <w:rPr>
          <w:rFonts w:asciiTheme="majorHAnsi" w:eastAsia="Times New Roman" w:hAnsiTheme="majorHAnsi" w:cstheme="majorHAnsi"/>
          <w:color w:val="000000"/>
          <w:sz w:val="20"/>
          <w:szCs w:val="20"/>
          <w:lang w:eastAsia="en-IN"/>
        </w:rPr>
      </w:pPr>
      <w:r w:rsidRPr="003D3DE4">
        <w:rPr>
          <w:rFonts w:asciiTheme="majorHAnsi" w:eastAsia="Times New Roman" w:hAnsiTheme="majorHAnsi" w:cstheme="majorHAnsi"/>
          <w:color w:val="000000"/>
          <w:sz w:val="20"/>
          <w:szCs w:val="20"/>
          <w:lang w:eastAsia="en-IN"/>
        </w:rPr>
        <w:t>Log in to the Azure portal at  </w:t>
      </w:r>
      <w:hyperlink r:id="rId5" w:history="1">
        <w:r w:rsidRPr="003D3DE4">
          <w:rPr>
            <w:rFonts w:asciiTheme="majorHAnsi" w:eastAsia="Times New Roman" w:hAnsiTheme="majorHAnsi" w:cstheme="majorHAnsi"/>
            <w:color w:val="009EE3"/>
            <w:sz w:val="20"/>
            <w:szCs w:val="20"/>
            <w:u w:val="single"/>
            <w:lang w:eastAsia="en-IN"/>
          </w:rPr>
          <w:t>https://portal.azure.com</w:t>
        </w:r>
      </w:hyperlink>
      <w:r w:rsidRPr="003D3DE4">
        <w:rPr>
          <w:rFonts w:asciiTheme="majorHAnsi" w:eastAsia="Times New Roman" w:hAnsiTheme="majorHAnsi" w:cstheme="majorHAnsi"/>
          <w:color w:val="000000"/>
          <w:sz w:val="20"/>
          <w:szCs w:val="20"/>
          <w:lang w:eastAsia="en-IN"/>
        </w:rPr>
        <w:t>.</w:t>
      </w:r>
    </w:p>
    <w:p w14:paraId="4E11C061" w14:textId="67B1510A" w:rsidR="004675F2" w:rsidRDefault="004675F2" w:rsidP="003D3DE4">
      <w:pPr>
        <w:pStyle w:val="ListParagraph"/>
        <w:numPr>
          <w:ilvl w:val="0"/>
          <w:numId w:val="2"/>
        </w:numPr>
        <w:shd w:val="clear" w:color="auto" w:fill="FFFFFF"/>
        <w:spacing w:after="0" w:line="360" w:lineRule="auto"/>
        <w:ind w:left="714" w:hanging="357"/>
        <w:rPr>
          <w:rFonts w:asciiTheme="majorHAnsi" w:eastAsia="Times New Roman" w:hAnsiTheme="majorHAnsi" w:cstheme="majorHAnsi"/>
          <w:color w:val="000000"/>
          <w:sz w:val="20"/>
          <w:szCs w:val="20"/>
          <w:lang w:eastAsia="en-IN"/>
        </w:rPr>
      </w:pPr>
      <w:r>
        <w:rPr>
          <w:rFonts w:asciiTheme="majorHAnsi" w:eastAsia="Times New Roman" w:hAnsiTheme="majorHAnsi" w:cstheme="majorHAnsi"/>
          <w:color w:val="000000"/>
          <w:sz w:val="20"/>
          <w:szCs w:val="20"/>
          <w:lang w:eastAsia="en-IN"/>
        </w:rPr>
        <w:t xml:space="preserve">Create </w:t>
      </w:r>
      <w:r w:rsidR="00D60BCD">
        <w:rPr>
          <w:rFonts w:asciiTheme="majorHAnsi" w:eastAsia="Times New Roman" w:hAnsiTheme="majorHAnsi" w:cstheme="majorHAnsi"/>
          <w:color w:val="000000"/>
          <w:sz w:val="20"/>
          <w:szCs w:val="20"/>
          <w:lang w:eastAsia="en-IN"/>
        </w:rPr>
        <w:t>an</w:t>
      </w:r>
      <w:r>
        <w:rPr>
          <w:rFonts w:asciiTheme="majorHAnsi" w:eastAsia="Times New Roman" w:hAnsiTheme="majorHAnsi" w:cstheme="majorHAnsi"/>
          <w:color w:val="000000"/>
          <w:sz w:val="20"/>
          <w:szCs w:val="20"/>
          <w:lang w:eastAsia="en-IN"/>
        </w:rPr>
        <w:t xml:space="preserve"> RG </w:t>
      </w:r>
      <w:r w:rsidR="008811BA">
        <w:rPr>
          <w:rFonts w:asciiTheme="majorHAnsi" w:eastAsia="Times New Roman" w:hAnsiTheme="majorHAnsi" w:cstheme="majorHAnsi"/>
          <w:color w:val="000000"/>
          <w:sz w:val="20"/>
          <w:szCs w:val="20"/>
          <w:lang w:eastAsia="en-IN"/>
        </w:rPr>
        <w:t>“</w:t>
      </w:r>
      <w:proofErr w:type="spellStart"/>
      <w:r w:rsidR="008A7D13" w:rsidRPr="008A7D13">
        <w:rPr>
          <w:rFonts w:asciiTheme="majorHAnsi" w:eastAsia="Times New Roman" w:hAnsiTheme="majorHAnsi" w:cstheme="majorHAnsi"/>
          <w:color w:val="000000"/>
          <w:sz w:val="20"/>
          <w:szCs w:val="20"/>
          <w:lang w:eastAsia="en-IN"/>
        </w:rPr>
        <w:t>azurefrontdoor</w:t>
      </w:r>
      <w:proofErr w:type="spellEnd"/>
      <w:r w:rsidR="008A7D13" w:rsidRPr="008A7D13">
        <w:rPr>
          <w:rFonts w:asciiTheme="majorHAnsi" w:eastAsia="Times New Roman" w:hAnsiTheme="majorHAnsi" w:cstheme="majorHAnsi"/>
          <w:color w:val="000000"/>
          <w:sz w:val="20"/>
          <w:szCs w:val="20"/>
          <w:lang w:eastAsia="en-IN"/>
        </w:rPr>
        <w:t>-demo</w:t>
      </w:r>
      <w:r w:rsidR="008811BA">
        <w:rPr>
          <w:rFonts w:asciiTheme="majorHAnsi" w:eastAsia="Times New Roman" w:hAnsiTheme="majorHAnsi" w:cstheme="majorHAnsi"/>
          <w:color w:val="000000"/>
          <w:sz w:val="20"/>
          <w:szCs w:val="20"/>
          <w:lang w:eastAsia="en-IN"/>
        </w:rPr>
        <w:t xml:space="preserve">” </w:t>
      </w:r>
      <w:r w:rsidR="00E34071">
        <w:rPr>
          <w:rFonts w:asciiTheme="majorHAnsi" w:eastAsia="Times New Roman" w:hAnsiTheme="majorHAnsi" w:cstheme="majorHAnsi"/>
          <w:color w:val="000000"/>
          <w:sz w:val="20"/>
          <w:szCs w:val="20"/>
          <w:lang w:eastAsia="en-IN"/>
        </w:rPr>
        <w:t xml:space="preserve">on </w:t>
      </w:r>
      <w:r w:rsidR="00D60BCD">
        <w:rPr>
          <w:rFonts w:asciiTheme="majorHAnsi" w:eastAsia="Times New Roman" w:hAnsiTheme="majorHAnsi" w:cstheme="majorHAnsi"/>
          <w:color w:val="000000"/>
          <w:sz w:val="20"/>
          <w:szCs w:val="20"/>
          <w:lang w:eastAsia="en-IN"/>
        </w:rPr>
        <w:t>any one of the regions</w:t>
      </w:r>
      <w:r w:rsidR="00E34071">
        <w:rPr>
          <w:rFonts w:asciiTheme="majorHAnsi" w:eastAsia="Times New Roman" w:hAnsiTheme="majorHAnsi" w:cstheme="majorHAnsi"/>
          <w:color w:val="000000"/>
          <w:sz w:val="20"/>
          <w:szCs w:val="20"/>
          <w:lang w:eastAsia="en-IN"/>
        </w:rPr>
        <w:t xml:space="preserve"> </w:t>
      </w:r>
      <w:r w:rsidR="00D60BCD">
        <w:rPr>
          <w:rFonts w:asciiTheme="majorHAnsi" w:eastAsia="Times New Roman" w:hAnsiTheme="majorHAnsi" w:cstheme="majorHAnsi"/>
          <w:color w:val="000000"/>
          <w:sz w:val="20"/>
          <w:szCs w:val="20"/>
          <w:lang w:eastAsia="en-IN"/>
        </w:rPr>
        <w:t xml:space="preserve">say </w:t>
      </w:r>
      <w:r w:rsidR="00E34071">
        <w:rPr>
          <w:rFonts w:asciiTheme="majorHAnsi" w:eastAsia="Times New Roman" w:hAnsiTheme="majorHAnsi" w:cstheme="majorHAnsi"/>
          <w:color w:val="000000"/>
          <w:sz w:val="20"/>
          <w:szCs w:val="20"/>
          <w:lang w:eastAsia="en-IN"/>
        </w:rPr>
        <w:t>“</w:t>
      </w:r>
      <w:r w:rsidR="008A7D13">
        <w:rPr>
          <w:rFonts w:asciiTheme="majorHAnsi" w:eastAsia="Times New Roman" w:hAnsiTheme="majorHAnsi" w:cstheme="majorHAnsi"/>
          <w:color w:val="000000"/>
          <w:sz w:val="20"/>
          <w:szCs w:val="20"/>
          <w:lang w:eastAsia="en-IN"/>
        </w:rPr>
        <w:t>East US</w:t>
      </w:r>
      <w:r w:rsidR="00D60BCD">
        <w:rPr>
          <w:rFonts w:asciiTheme="majorHAnsi" w:eastAsia="Times New Roman" w:hAnsiTheme="majorHAnsi" w:cstheme="majorHAnsi"/>
          <w:color w:val="000000"/>
          <w:sz w:val="20"/>
          <w:szCs w:val="20"/>
          <w:lang w:eastAsia="en-IN"/>
        </w:rPr>
        <w:t xml:space="preserve">” wherein </w:t>
      </w:r>
      <w:r w:rsidR="008A7D13">
        <w:rPr>
          <w:rFonts w:asciiTheme="majorHAnsi" w:eastAsia="Times New Roman" w:hAnsiTheme="majorHAnsi" w:cstheme="majorHAnsi"/>
          <w:color w:val="000000"/>
          <w:sz w:val="20"/>
          <w:szCs w:val="20"/>
          <w:lang w:eastAsia="en-IN"/>
        </w:rPr>
        <w:t>App Service</w:t>
      </w:r>
      <w:r w:rsidR="00D60BCD">
        <w:rPr>
          <w:rFonts w:asciiTheme="majorHAnsi" w:eastAsia="Times New Roman" w:hAnsiTheme="majorHAnsi" w:cstheme="majorHAnsi"/>
          <w:color w:val="000000"/>
          <w:sz w:val="20"/>
          <w:szCs w:val="20"/>
          <w:lang w:eastAsia="en-IN"/>
        </w:rPr>
        <w:t xml:space="preserve"> is available for your (free?) subscription.</w:t>
      </w:r>
    </w:p>
    <w:p w14:paraId="53E2B878" w14:textId="23A29DBD" w:rsidR="00D60BCD" w:rsidRDefault="008A7D13" w:rsidP="003C7823">
      <w:pPr>
        <w:pStyle w:val="ListParagraph"/>
        <w:numPr>
          <w:ilvl w:val="0"/>
          <w:numId w:val="2"/>
        </w:numPr>
        <w:shd w:val="clear" w:color="auto" w:fill="FFFFFF"/>
        <w:spacing w:after="0" w:line="360" w:lineRule="auto"/>
        <w:ind w:left="714" w:hanging="357"/>
        <w:rPr>
          <w:rFonts w:asciiTheme="majorHAnsi" w:eastAsia="Times New Roman" w:hAnsiTheme="majorHAnsi" w:cstheme="majorHAnsi"/>
          <w:color w:val="000000"/>
          <w:sz w:val="20"/>
          <w:szCs w:val="20"/>
          <w:lang w:eastAsia="en-IN"/>
        </w:rPr>
      </w:pPr>
      <w:r>
        <w:rPr>
          <w:rFonts w:asciiTheme="majorHAnsi" w:eastAsia="Times New Roman" w:hAnsiTheme="majorHAnsi" w:cstheme="majorHAnsi"/>
          <w:color w:val="000000"/>
          <w:sz w:val="20"/>
          <w:szCs w:val="20"/>
          <w:lang w:eastAsia="en-IN"/>
        </w:rPr>
        <w:t>Create a .Net core App Service “</w:t>
      </w:r>
      <w:proofErr w:type="spellStart"/>
      <w:r w:rsidRPr="008A7D13">
        <w:rPr>
          <w:rFonts w:asciiTheme="majorHAnsi" w:eastAsia="Times New Roman" w:hAnsiTheme="majorHAnsi" w:cstheme="majorHAnsi"/>
          <w:color w:val="000000"/>
          <w:sz w:val="20"/>
          <w:szCs w:val="20"/>
          <w:lang w:eastAsia="en-IN"/>
        </w:rPr>
        <w:t>afd</w:t>
      </w:r>
      <w:proofErr w:type="spellEnd"/>
      <w:r w:rsidRPr="008A7D13">
        <w:rPr>
          <w:rFonts w:asciiTheme="majorHAnsi" w:eastAsia="Times New Roman" w:hAnsiTheme="majorHAnsi" w:cstheme="majorHAnsi"/>
          <w:color w:val="000000"/>
          <w:sz w:val="20"/>
          <w:szCs w:val="20"/>
          <w:lang w:eastAsia="en-IN"/>
        </w:rPr>
        <w:t>-demo-</w:t>
      </w:r>
      <w:proofErr w:type="spellStart"/>
      <w:r w:rsidRPr="008A7D13">
        <w:rPr>
          <w:rFonts w:asciiTheme="majorHAnsi" w:eastAsia="Times New Roman" w:hAnsiTheme="majorHAnsi" w:cstheme="majorHAnsi"/>
          <w:color w:val="000000"/>
          <w:sz w:val="20"/>
          <w:szCs w:val="20"/>
          <w:lang w:eastAsia="en-IN"/>
        </w:rPr>
        <w:t>eastasia</w:t>
      </w:r>
      <w:proofErr w:type="spellEnd"/>
      <w:r>
        <w:rPr>
          <w:rFonts w:asciiTheme="majorHAnsi" w:eastAsia="Times New Roman" w:hAnsiTheme="majorHAnsi" w:cstheme="majorHAnsi"/>
          <w:color w:val="000000"/>
          <w:sz w:val="20"/>
          <w:szCs w:val="20"/>
          <w:lang w:eastAsia="en-IN"/>
        </w:rPr>
        <w:t>” based out “East Asia” Region.</w:t>
      </w:r>
    </w:p>
    <w:p w14:paraId="3D3C8ED3" w14:textId="45081A9A" w:rsidR="008A7D13" w:rsidRDefault="008A7D13" w:rsidP="008A7D13">
      <w:pPr>
        <w:pStyle w:val="ListParagraph"/>
        <w:numPr>
          <w:ilvl w:val="0"/>
          <w:numId w:val="2"/>
        </w:numPr>
        <w:shd w:val="clear" w:color="auto" w:fill="FFFFFF"/>
        <w:spacing w:after="0" w:line="360" w:lineRule="auto"/>
        <w:ind w:left="714" w:hanging="357"/>
        <w:rPr>
          <w:rFonts w:asciiTheme="majorHAnsi" w:eastAsia="Times New Roman" w:hAnsiTheme="majorHAnsi" w:cstheme="majorHAnsi"/>
          <w:color w:val="000000"/>
          <w:sz w:val="20"/>
          <w:szCs w:val="20"/>
          <w:lang w:eastAsia="en-IN"/>
        </w:rPr>
      </w:pPr>
      <w:r>
        <w:rPr>
          <w:rFonts w:asciiTheme="majorHAnsi" w:eastAsia="Times New Roman" w:hAnsiTheme="majorHAnsi" w:cstheme="majorHAnsi"/>
          <w:color w:val="000000"/>
          <w:sz w:val="20"/>
          <w:szCs w:val="20"/>
          <w:lang w:eastAsia="en-IN"/>
        </w:rPr>
        <w:t>Create a Java App Service “</w:t>
      </w:r>
      <w:proofErr w:type="spellStart"/>
      <w:r w:rsidRPr="008A7D13">
        <w:rPr>
          <w:rFonts w:asciiTheme="majorHAnsi" w:eastAsia="Times New Roman" w:hAnsiTheme="majorHAnsi" w:cstheme="majorHAnsi"/>
          <w:color w:val="000000"/>
          <w:sz w:val="20"/>
          <w:szCs w:val="20"/>
          <w:lang w:eastAsia="en-IN"/>
        </w:rPr>
        <w:t>afd</w:t>
      </w:r>
      <w:proofErr w:type="spellEnd"/>
      <w:r w:rsidRPr="008A7D13">
        <w:rPr>
          <w:rFonts w:asciiTheme="majorHAnsi" w:eastAsia="Times New Roman" w:hAnsiTheme="majorHAnsi" w:cstheme="majorHAnsi"/>
          <w:color w:val="000000"/>
          <w:sz w:val="20"/>
          <w:szCs w:val="20"/>
          <w:lang w:eastAsia="en-IN"/>
        </w:rPr>
        <w:t>-demo-</w:t>
      </w:r>
      <w:proofErr w:type="spellStart"/>
      <w:r w:rsidRPr="008A7D13">
        <w:rPr>
          <w:rFonts w:asciiTheme="majorHAnsi" w:eastAsia="Times New Roman" w:hAnsiTheme="majorHAnsi" w:cstheme="majorHAnsi"/>
          <w:color w:val="000000"/>
          <w:sz w:val="20"/>
          <w:szCs w:val="20"/>
          <w:lang w:eastAsia="en-IN"/>
        </w:rPr>
        <w:t>centralusa</w:t>
      </w:r>
      <w:proofErr w:type="spellEnd"/>
      <w:r>
        <w:rPr>
          <w:rFonts w:asciiTheme="majorHAnsi" w:eastAsia="Times New Roman" w:hAnsiTheme="majorHAnsi" w:cstheme="majorHAnsi"/>
          <w:color w:val="000000"/>
          <w:sz w:val="20"/>
          <w:szCs w:val="20"/>
          <w:lang w:eastAsia="en-IN"/>
        </w:rPr>
        <w:t>” based out “Central US” Region.</w:t>
      </w:r>
    </w:p>
    <w:p w14:paraId="308A1B0D" w14:textId="276215AD" w:rsidR="008A7D13" w:rsidRDefault="008A7D13" w:rsidP="003C7823">
      <w:pPr>
        <w:pStyle w:val="ListParagraph"/>
        <w:numPr>
          <w:ilvl w:val="0"/>
          <w:numId w:val="2"/>
        </w:numPr>
        <w:shd w:val="clear" w:color="auto" w:fill="FFFFFF"/>
        <w:spacing w:after="0" w:line="360" w:lineRule="auto"/>
        <w:ind w:left="714" w:hanging="357"/>
        <w:rPr>
          <w:rFonts w:asciiTheme="majorHAnsi" w:eastAsia="Times New Roman" w:hAnsiTheme="majorHAnsi" w:cstheme="majorHAnsi"/>
          <w:color w:val="000000"/>
          <w:sz w:val="20"/>
          <w:szCs w:val="20"/>
          <w:lang w:eastAsia="en-IN"/>
        </w:rPr>
      </w:pPr>
      <w:r>
        <w:rPr>
          <w:rFonts w:asciiTheme="majorHAnsi" w:eastAsia="Times New Roman" w:hAnsiTheme="majorHAnsi" w:cstheme="majorHAnsi"/>
          <w:color w:val="000000"/>
          <w:sz w:val="20"/>
          <w:szCs w:val="20"/>
          <w:lang w:eastAsia="en-IN"/>
        </w:rPr>
        <w:t xml:space="preserve">Note </w:t>
      </w:r>
      <w:r w:rsidRPr="008A7D13">
        <w:rPr>
          <w:rFonts w:asciiTheme="majorHAnsi" w:eastAsia="Times New Roman" w:hAnsiTheme="majorHAnsi" w:cstheme="majorHAnsi"/>
          <w:color w:val="000000"/>
          <w:sz w:val="20"/>
          <w:szCs w:val="20"/>
          <w:lang w:eastAsia="en-IN"/>
        </w:rPr>
        <w:sym w:font="Wingdings" w:char="F0E0"/>
      </w:r>
      <w:r>
        <w:rPr>
          <w:rFonts w:asciiTheme="majorHAnsi" w:eastAsia="Times New Roman" w:hAnsiTheme="majorHAnsi" w:cstheme="majorHAnsi"/>
          <w:color w:val="000000"/>
          <w:sz w:val="20"/>
          <w:szCs w:val="20"/>
          <w:lang w:eastAsia="en-IN"/>
        </w:rPr>
        <w:t xml:space="preserve"> Creating 2 app service web apps in different region to validate the local balancing and routing feature of Azure Front Door. That is, based on the location from where you access front door end, you will be routed to.</w:t>
      </w:r>
    </w:p>
    <w:p w14:paraId="78E646DD" w14:textId="52DD6C0E" w:rsidR="008A7D13" w:rsidRDefault="008A7D13" w:rsidP="003C7823">
      <w:pPr>
        <w:pStyle w:val="ListParagraph"/>
        <w:numPr>
          <w:ilvl w:val="0"/>
          <w:numId w:val="2"/>
        </w:numPr>
        <w:shd w:val="clear" w:color="auto" w:fill="FFFFFF"/>
        <w:spacing w:after="0" w:line="360" w:lineRule="auto"/>
        <w:ind w:left="714" w:hanging="357"/>
        <w:rPr>
          <w:rFonts w:asciiTheme="majorHAnsi" w:eastAsia="Times New Roman" w:hAnsiTheme="majorHAnsi" w:cstheme="majorHAnsi"/>
          <w:color w:val="000000"/>
          <w:sz w:val="20"/>
          <w:szCs w:val="20"/>
          <w:lang w:eastAsia="en-IN"/>
        </w:rPr>
      </w:pPr>
      <w:r>
        <w:rPr>
          <w:rFonts w:asciiTheme="majorHAnsi" w:eastAsia="Times New Roman" w:hAnsiTheme="majorHAnsi" w:cstheme="majorHAnsi"/>
          <w:color w:val="000000"/>
          <w:sz w:val="20"/>
          <w:szCs w:val="20"/>
          <w:lang w:eastAsia="en-IN"/>
        </w:rPr>
        <w:t>Create Azure Front Door profile as shown below</w:t>
      </w:r>
    </w:p>
    <w:p w14:paraId="13872B55" w14:textId="5F1971F5" w:rsidR="008A7D13" w:rsidRDefault="008A7D13" w:rsidP="008A7D13">
      <w:pPr>
        <w:pStyle w:val="ListParagraph"/>
        <w:shd w:val="clear" w:color="auto" w:fill="FFFFFF"/>
        <w:spacing w:after="0" w:line="360" w:lineRule="auto"/>
        <w:ind w:left="714"/>
        <w:rPr>
          <w:rFonts w:asciiTheme="majorHAnsi" w:eastAsia="Times New Roman" w:hAnsiTheme="majorHAnsi" w:cstheme="majorHAnsi"/>
          <w:color w:val="000000"/>
          <w:sz w:val="20"/>
          <w:szCs w:val="20"/>
          <w:lang w:eastAsia="en-IN"/>
        </w:rPr>
      </w:pPr>
      <w:r>
        <w:rPr>
          <w:noProof/>
        </w:rPr>
        <w:drawing>
          <wp:inline distT="0" distB="0" distL="0" distR="0" wp14:anchorId="6E9CDF0D" wp14:editId="53B197CD">
            <wp:extent cx="5731510" cy="41617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161790"/>
                    </a:xfrm>
                    <a:prstGeom prst="rect">
                      <a:avLst/>
                    </a:prstGeom>
                  </pic:spPr>
                </pic:pic>
              </a:graphicData>
            </a:graphic>
          </wp:inline>
        </w:drawing>
      </w:r>
    </w:p>
    <w:p w14:paraId="37E16EE7" w14:textId="267A8582" w:rsidR="00EC6517" w:rsidRDefault="008A7D13" w:rsidP="003C7823">
      <w:pPr>
        <w:pStyle w:val="ListParagraph"/>
        <w:numPr>
          <w:ilvl w:val="0"/>
          <w:numId w:val="2"/>
        </w:numPr>
        <w:shd w:val="clear" w:color="auto" w:fill="FFFFFF"/>
        <w:spacing w:after="0" w:line="360" w:lineRule="auto"/>
        <w:ind w:left="714" w:hanging="357"/>
        <w:rPr>
          <w:rFonts w:asciiTheme="majorHAnsi" w:eastAsia="Times New Roman" w:hAnsiTheme="majorHAnsi" w:cstheme="majorHAnsi"/>
          <w:color w:val="000000"/>
          <w:sz w:val="20"/>
          <w:szCs w:val="20"/>
          <w:lang w:eastAsia="en-IN"/>
        </w:rPr>
      </w:pPr>
      <w:r>
        <w:rPr>
          <w:rFonts w:asciiTheme="majorHAnsi" w:eastAsia="Times New Roman" w:hAnsiTheme="majorHAnsi" w:cstheme="majorHAnsi"/>
          <w:color w:val="000000"/>
          <w:sz w:val="20"/>
          <w:szCs w:val="20"/>
          <w:lang w:eastAsia="en-IN"/>
        </w:rPr>
        <w:t xml:space="preserve">Once </w:t>
      </w:r>
      <w:proofErr w:type="gramStart"/>
      <w:r>
        <w:rPr>
          <w:rFonts w:asciiTheme="majorHAnsi" w:eastAsia="Times New Roman" w:hAnsiTheme="majorHAnsi" w:cstheme="majorHAnsi"/>
          <w:color w:val="000000"/>
          <w:sz w:val="20"/>
          <w:szCs w:val="20"/>
          <w:lang w:eastAsia="en-IN"/>
        </w:rPr>
        <w:t>its</w:t>
      </w:r>
      <w:proofErr w:type="gramEnd"/>
      <w:r>
        <w:rPr>
          <w:rFonts w:asciiTheme="majorHAnsi" w:eastAsia="Times New Roman" w:hAnsiTheme="majorHAnsi" w:cstheme="majorHAnsi"/>
          <w:color w:val="000000"/>
          <w:sz w:val="20"/>
          <w:szCs w:val="20"/>
          <w:lang w:eastAsia="en-IN"/>
        </w:rPr>
        <w:t xml:space="preserve"> created successfully, configure it’s origin which is nothing but kind of backend pool</w:t>
      </w:r>
      <w:r w:rsidR="00EA274F">
        <w:rPr>
          <w:rFonts w:asciiTheme="majorHAnsi" w:eastAsia="Times New Roman" w:hAnsiTheme="majorHAnsi" w:cstheme="majorHAnsi"/>
          <w:color w:val="000000"/>
          <w:sz w:val="20"/>
          <w:szCs w:val="20"/>
          <w:lang w:eastAsia="en-IN"/>
        </w:rPr>
        <w:t xml:space="preserve"> to load balance global user traffic based on it its location.</w:t>
      </w:r>
    </w:p>
    <w:p w14:paraId="1321D404" w14:textId="78BCD93E" w:rsidR="002938D2" w:rsidRDefault="00EA274F" w:rsidP="002938D2">
      <w:pPr>
        <w:pStyle w:val="ListParagraph"/>
        <w:shd w:val="clear" w:color="auto" w:fill="FFFFFF"/>
        <w:spacing w:after="0" w:line="360" w:lineRule="auto"/>
        <w:ind w:left="714"/>
        <w:rPr>
          <w:rFonts w:asciiTheme="majorHAnsi" w:eastAsia="Times New Roman" w:hAnsiTheme="majorHAnsi" w:cstheme="majorHAnsi"/>
          <w:color w:val="000000"/>
          <w:sz w:val="20"/>
          <w:szCs w:val="20"/>
          <w:lang w:eastAsia="en-IN"/>
        </w:rPr>
      </w:pPr>
      <w:r>
        <w:rPr>
          <w:noProof/>
        </w:rPr>
        <w:lastRenderedPageBreak/>
        <w:drawing>
          <wp:inline distT="0" distB="0" distL="0" distR="0" wp14:anchorId="71A8C90A" wp14:editId="63601970">
            <wp:extent cx="5731510" cy="30022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02280"/>
                    </a:xfrm>
                    <a:prstGeom prst="rect">
                      <a:avLst/>
                    </a:prstGeom>
                  </pic:spPr>
                </pic:pic>
              </a:graphicData>
            </a:graphic>
          </wp:inline>
        </w:drawing>
      </w:r>
    </w:p>
    <w:p w14:paraId="7FE70D84" w14:textId="30B9D7E5" w:rsidR="00EA274F" w:rsidRDefault="00EA274F" w:rsidP="002938D2">
      <w:pPr>
        <w:pStyle w:val="ListParagraph"/>
        <w:shd w:val="clear" w:color="auto" w:fill="FFFFFF"/>
        <w:spacing w:after="0" w:line="360" w:lineRule="auto"/>
        <w:ind w:left="714"/>
        <w:rPr>
          <w:rFonts w:asciiTheme="majorHAnsi" w:eastAsia="Times New Roman" w:hAnsiTheme="majorHAnsi" w:cstheme="majorHAnsi"/>
          <w:color w:val="000000"/>
          <w:sz w:val="20"/>
          <w:szCs w:val="20"/>
          <w:lang w:eastAsia="en-IN"/>
        </w:rPr>
      </w:pPr>
      <w:r>
        <w:rPr>
          <w:noProof/>
        </w:rPr>
        <w:drawing>
          <wp:inline distT="0" distB="0" distL="0" distR="0" wp14:anchorId="649C456E" wp14:editId="740FF846">
            <wp:extent cx="5731510" cy="32258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5800"/>
                    </a:xfrm>
                    <a:prstGeom prst="rect">
                      <a:avLst/>
                    </a:prstGeom>
                  </pic:spPr>
                </pic:pic>
              </a:graphicData>
            </a:graphic>
          </wp:inline>
        </w:drawing>
      </w:r>
    </w:p>
    <w:p w14:paraId="6ED1F489" w14:textId="01DC4C9A" w:rsidR="00C57809" w:rsidRDefault="00C57809" w:rsidP="002938D2">
      <w:pPr>
        <w:pStyle w:val="ListParagraph"/>
        <w:shd w:val="clear" w:color="auto" w:fill="FFFFFF"/>
        <w:spacing w:after="0" w:line="360" w:lineRule="auto"/>
        <w:ind w:left="1440"/>
        <w:rPr>
          <w:rFonts w:asciiTheme="majorHAnsi" w:eastAsia="Times New Roman" w:hAnsiTheme="majorHAnsi" w:cstheme="majorHAnsi"/>
          <w:color w:val="000000"/>
          <w:sz w:val="20"/>
          <w:szCs w:val="20"/>
          <w:lang w:eastAsia="en-IN"/>
        </w:rPr>
      </w:pPr>
    </w:p>
    <w:p w14:paraId="1BAE6AC6" w14:textId="180ECDE9" w:rsidR="004303F7" w:rsidRDefault="00EA274F" w:rsidP="004303F7">
      <w:pPr>
        <w:pStyle w:val="ListParagraph"/>
        <w:numPr>
          <w:ilvl w:val="0"/>
          <w:numId w:val="2"/>
        </w:numPr>
        <w:shd w:val="clear" w:color="auto" w:fill="FFFFFF"/>
        <w:spacing w:after="0" w:line="360" w:lineRule="auto"/>
        <w:ind w:left="714" w:hanging="357"/>
        <w:rPr>
          <w:rFonts w:asciiTheme="majorHAnsi" w:eastAsia="Times New Roman" w:hAnsiTheme="majorHAnsi" w:cstheme="majorHAnsi"/>
          <w:color w:val="000000"/>
          <w:sz w:val="20"/>
          <w:szCs w:val="20"/>
          <w:lang w:eastAsia="en-IN"/>
        </w:rPr>
      </w:pPr>
      <w:r>
        <w:rPr>
          <w:rFonts w:asciiTheme="majorHAnsi" w:eastAsia="Times New Roman" w:hAnsiTheme="majorHAnsi" w:cstheme="majorHAnsi"/>
          <w:color w:val="000000"/>
          <w:sz w:val="20"/>
          <w:szCs w:val="20"/>
          <w:lang w:eastAsia="en-IN"/>
        </w:rPr>
        <w:t>Review the routing rules setting from “Front Door Manager”</w:t>
      </w:r>
    </w:p>
    <w:p w14:paraId="0AFE24E9" w14:textId="1AA4AA9D" w:rsidR="00EA274F" w:rsidRDefault="00EA274F" w:rsidP="004303F7">
      <w:pPr>
        <w:pStyle w:val="ListParagraph"/>
        <w:numPr>
          <w:ilvl w:val="0"/>
          <w:numId w:val="2"/>
        </w:numPr>
        <w:shd w:val="clear" w:color="auto" w:fill="FFFFFF"/>
        <w:spacing w:after="0" w:line="360" w:lineRule="auto"/>
        <w:ind w:left="714" w:hanging="357"/>
        <w:rPr>
          <w:rFonts w:asciiTheme="majorHAnsi" w:eastAsia="Times New Roman" w:hAnsiTheme="majorHAnsi" w:cstheme="majorHAnsi"/>
          <w:color w:val="000000"/>
          <w:sz w:val="20"/>
          <w:szCs w:val="20"/>
          <w:lang w:eastAsia="en-IN"/>
        </w:rPr>
      </w:pPr>
      <w:r>
        <w:rPr>
          <w:rFonts w:asciiTheme="majorHAnsi" w:eastAsia="Times New Roman" w:hAnsiTheme="majorHAnsi" w:cstheme="majorHAnsi"/>
          <w:color w:val="000000"/>
          <w:sz w:val="20"/>
          <w:szCs w:val="20"/>
          <w:lang w:eastAsia="en-IN"/>
        </w:rPr>
        <w:t xml:space="preserve">Now access the endpoint </w:t>
      </w:r>
      <w:proofErr w:type="spellStart"/>
      <w:r>
        <w:rPr>
          <w:rFonts w:asciiTheme="majorHAnsi" w:eastAsia="Times New Roman" w:hAnsiTheme="majorHAnsi" w:cstheme="majorHAnsi"/>
          <w:color w:val="000000"/>
          <w:sz w:val="20"/>
          <w:szCs w:val="20"/>
          <w:lang w:eastAsia="en-IN"/>
        </w:rPr>
        <w:t>url</w:t>
      </w:r>
      <w:proofErr w:type="spellEnd"/>
      <w:r>
        <w:rPr>
          <w:rFonts w:asciiTheme="majorHAnsi" w:eastAsia="Times New Roman" w:hAnsiTheme="majorHAnsi" w:cstheme="majorHAnsi"/>
          <w:color w:val="000000"/>
          <w:sz w:val="20"/>
          <w:szCs w:val="20"/>
          <w:lang w:eastAsia="en-IN"/>
        </w:rPr>
        <w:t xml:space="preserve"> of front door such as </w:t>
      </w:r>
      <w:hyperlink r:id="rId9" w:history="1">
        <w:r w:rsidRPr="009A3EE4">
          <w:rPr>
            <w:rStyle w:val="Hyperlink"/>
            <w:rFonts w:asciiTheme="majorHAnsi" w:eastAsia="Times New Roman" w:hAnsiTheme="majorHAnsi" w:cstheme="majorHAnsi"/>
            <w:sz w:val="20"/>
            <w:szCs w:val="20"/>
            <w:lang w:eastAsia="en-IN"/>
          </w:rPr>
          <w:t>https://afddemo-ddd7c9ewfscdacha.z01.azurefd.net/</w:t>
        </w:r>
      </w:hyperlink>
      <w:r>
        <w:rPr>
          <w:rFonts w:asciiTheme="majorHAnsi" w:eastAsia="Times New Roman" w:hAnsiTheme="majorHAnsi" w:cstheme="majorHAnsi"/>
          <w:color w:val="000000"/>
          <w:sz w:val="20"/>
          <w:szCs w:val="20"/>
          <w:lang w:eastAsia="en-IN"/>
        </w:rPr>
        <w:t xml:space="preserve"> </w:t>
      </w:r>
    </w:p>
    <w:p w14:paraId="37D1DA1C" w14:textId="71AD3F46" w:rsidR="00617FF1" w:rsidRDefault="00EA274F" w:rsidP="00EA274F">
      <w:pPr>
        <w:pStyle w:val="ListParagraph"/>
        <w:numPr>
          <w:ilvl w:val="0"/>
          <w:numId w:val="2"/>
        </w:numPr>
        <w:shd w:val="clear" w:color="auto" w:fill="FFFFFF"/>
        <w:spacing w:after="0" w:line="360" w:lineRule="auto"/>
        <w:ind w:left="714" w:hanging="357"/>
        <w:rPr>
          <w:rFonts w:asciiTheme="majorHAnsi" w:eastAsia="Times New Roman" w:hAnsiTheme="majorHAnsi" w:cstheme="majorHAnsi"/>
          <w:color w:val="000000"/>
          <w:sz w:val="20"/>
          <w:szCs w:val="20"/>
          <w:lang w:eastAsia="en-IN"/>
        </w:rPr>
      </w:pPr>
      <w:r>
        <w:rPr>
          <w:rFonts w:asciiTheme="majorHAnsi" w:eastAsia="Times New Roman" w:hAnsiTheme="majorHAnsi" w:cstheme="majorHAnsi"/>
          <w:color w:val="000000"/>
          <w:sz w:val="20"/>
          <w:szCs w:val="20"/>
          <w:lang w:eastAsia="en-IN"/>
        </w:rPr>
        <w:t>You should be able to access the app service which is hosted nearby you. In this case East Asia, .net based app.</w:t>
      </w:r>
    </w:p>
    <w:p w14:paraId="1E614DAD" w14:textId="48044B0A" w:rsidR="00EA274F" w:rsidRDefault="00EA274F" w:rsidP="00EA274F">
      <w:pPr>
        <w:pStyle w:val="ListParagraph"/>
        <w:shd w:val="clear" w:color="auto" w:fill="FFFFFF"/>
        <w:spacing w:after="0" w:line="360" w:lineRule="auto"/>
        <w:ind w:left="714"/>
        <w:rPr>
          <w:rFonts w:asciiTheme="majorHAnsi" w:eastAsia="Times New Roman" w:hAnsiTheme="majorHAnsi" w:cstheme="majorHAnsi"/>
          <w:color w:val="000000"/>
          <w:sz w:val="20"/>
          <w:szCs w:val="20"/>
          <w:lang w:eastAsia="en-IN"/>
        </w:rPr>
      </w:pPr>
      <w:r>
        <w:rPr>
          <w:noProof/>
        </w:rPr>
        <w:lastRenderedPageBreak/>
        <w:drawing>
          <wp:inline distT="0" distB="0" distL="0" distR="0" wp14:anchorId="67BF9F83" wp14:editId="7CC78D2A">
            <wp:extent cx="5731510" cy="411099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110990"/>
                    </a:xfrm>
                    <a:prstGeom prst="rect">
                      <a:avLst/>
                    </a:prstGeom>
                  </pic:spPr>
                </pic:pic>
              </a:graphicData>
            </a:graphic>
          </wp:inline>
        </w:drawing>
      </w:r>
    </w:p>
    <w:p w14:paraId="618DC818" w14:textId="72B7A94A" w:rsidR="00EA274F" w:rsidRDefault="00EA274F" w:rsidP="00EA274F">
      <w:pPr>
        <w:pStyle w:val="ListParagraph"/>
        <w:numPr>
          <w:ilvl w:val="0"/>
          <w:numId w:val="2"/>
        </w:numPr>
        <w:shd w:val="clear" w:color="auto" w:fill="FFFFFF"/>
        <w:spacing w:after="0" w:line="360" w:lineRule="auto"/>
        <w:ind w:left="714" w:hanging="357"/>
        <w:rPr>
          <w:rFonts w:asciiTheme="majorHAnsi" w:eastAsia="Times New Roman" w:hAnsiTheme="majorHAnsi" w:cstheme="majorHAnsi"/>
          <w:color w:val="000000"/>
          <w:sz w:val="20"/>
          <w:szCs w:val="20"/>
          <w:lang w:eastAsia="en-IN"/>
        </w:rPr>
      </w:pPr>
      <w:r>
        <w:rPr>
          <w:rFonts w:asciiTheme="majorHAnsi" w:eastAsia="Times New Roman" w:hAnsiTheme="majorHAnsi" w:cstheme="majorHAnsi"/>
          <w:color w:val="000000"/>
          <w:sz w:val="20"/>
          <w:szCs w:val="20"/>
          <w:lang w:eastAsia="en-IN"/>
        </w:rPr>
        <w:t>If someone from US access it, it should show java app</w:t>
      </w:r>
    </w:p>
    <w:p w14:paraId="0AE67904" w14:textId="184E0786" w:rsidR="00EA274F" w:rsidRDefault="00EA274F" w:rsidP="00EA274F">
      <w:pPr>
        <w:pStyle w:val="ListParagraph"/>
        <w:shd w:val="clear" w:color="auto" w:fill="FFFFFF"/>
        <w:spacing w:after="0" w:line="360" w:lineRule="auto"/>
        <w:ind w:left="714"/>
        <w:rPr>
          <w:rFonts w:asciiTheme="majorHAnsi" w:eastAsia="Times New Roman" w:hAnsiTheme="majorHAnsi" w:cstheme="majorHAnsi"/>
          <w:color w:val="000000"/>
          <w:sz w:val="20"/>
          <w:szCs w:val="20"/>
          <w:lang w:eastAsia="en-IN"/>
        </w:rPr>
      </w:pPr>
      <w:r>
        <w:rPr>
          <w:noProof/>
        </w:rPr>
        <w:lastRenderedPageBreak/>
        <w:drawing>
          <wp:inline distT="0" distB="0" distL="0" distR="0" wp14:anchorId="04836990" wp14:editId="1CDBD5C3">
            <wp:extent cx="5731510" cy="60833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6083300"/>
                    </a:xfrm>
                    <a:prstGeom prst="rect">
                      <a:avLst/>
                    </a:prstGeom>
                  </pic:spPr>
                </pic:pic>
              </a:graphicData>
            </a:graphic>
          </wp:inline>
        </w:drawing>
      </w:r>
    </w:p>
    <w:p w14:paraId="71BE1139" w14:textId="5454361D" w:rsidR="00EA274F" w:rsidRPr="00617FF1" w:rsidRDefault="00EA274F" w:rsidP="00EA274F">
      <w:pPr>
        <w:pStyle w:val="ListParagraph"/>
        <w:numPr>
          <w:ilvl w:val="0"/>
          <w:numId w:val="2"/>
        </w:numPr>
        <w:shd w:val="clear" w:color="auto" w:fill="FFFFFF"/>
        <w:spacing w:after="0" w:line="360" w:lineRule="auto"/>
        <w:ind w:left="714" w:hanging="357"/>
        <w:rPr>
          <w:rFonts w:asciiTheme="majorHAnsi" w:eastAsia="Times New Roman" w:hAnsiTheme="majorHAnsi" w:cstheme="majorHAnsi"/>
          <w:color w:val="000000"/>
          <w:sz w:val="20"/>
          <w:szCs w:val="20"/>
          <w:lang w:eastAsia="en-IN"/>
        </w:rPr>
      </w:pPr>
      <w:r>
        <w:rPr>
          <w:rFonts w:asciiTheme="majorHAnsi" w:eastAsia="Times New Roman" w:hAnsiTheme="majorHAnsi" w:cstheme="majorHAnsi"/>
          <w:color w:val="000000"/>
          <w:sz w:val="20"/>
          <w:szCs w:val="20"/>
          <w:lang w:eastAsia="en-IN"/>
        </w:rPr>
        <w:t>NOTE – Load balancer working not only based on location but also availability of other app service. If you access from India and India website is busy in servicing content to other, then you may see USA website.</w:t>
      </w:r>
    </w:p>
    <w:sectPr w:rsidR="00EA274F" w:rsidRPr="00617F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altName w:val="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436C30"/>
    <w:multiLevelType w:val="multilevel"/>
    <w:tmpl w:val="70EA2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D93E8B"/>
    <w:multiLevelType w:val="hybridMultilevel"/>
    <w:tmpl w:val="30882B2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DE4"/>
    <w:rsid w:val="00011565"/>
    <w:rsid w:val="00021394"/>
    <w:rsid w:val="000306FC"/>
    <w:rsid w:val="00042E18"/>
    <w:rsid w:val="000606CD"/>
    <w:rsid w:val="00066A01"/>
    <w:rsid w:val="0011080D"/>
    <w:rsid w:val="00143A02"/>
    <w:rsid w:val="00176F63"/>
    <w:rsid w:val="00182544"/>
    <w:rsid w:val="001B12B2"/>
    <w:rsid w:val="001C413C"/>
    <w:rsid w:val="002938D2"/>
    <w:rsid w:val="002B2371"/>
    <w:rsid w:val="002C5689"/>
    <w:rsid w:val="003760B8"/>
    <w:rsid w:val="00387B86"/>
    <w:rsid w:val="00392F29"/>
    <w:rsid w:val="003A7E57"/>
    <w:rsid w:val="003D3DE4"/>
    <w:rsid w:val="003F5616"/>
    <w:rsid w:val="004029BB"/>
    <w:rsid w:val="004303F7"/>
    <w:rsid w:val="00447343"/>
    <w:rsid w:val="004675F2"/>
    <w:rsid w:val="004A4D03"/>
    <w:rsid w:val="004B0395"/>
    <w:rsid w:val="004C0F77"/>
    <w:rsid w:val="005E1F39"/>
    <w:rsid w:val="006133F8"/>
    <w:rsid w:val="00617FF1"/>
    <w:rsid w:val="00666ED5"/>
    <w:rsid w:val="006F2780"/>
    <w:rsid w:val="006F6D3D"/>
    <w:rsid w:val="00803CA8"/>
    <w:rsid w:val="00853477"/>
    <w:rsid w:val="008811BA"/>
    <w:rsid w:val="0088527C"/>
    <w:rsid w:val="008A7D13"/>
    <w:rsid w:val="008C0402"/>
    <w:rsid w:val="0091793E"/>
    <w:rsid w:val="00922D39"/>
    <w:rsid w:val="00951D95"/>
    <w:rsid w:val="00A15D80"/>
    <w:rsid w:val="00AB1D87"/>
    <w:rsid w:val="00AD3512"/>
    <w:rsid w:val="00B47C00"/>
    <w:rsid w:val="00BB1957"/>
    <w:rsid w:val="00C57809"/>
    <w:rsid w:val="00C76D29"/>
    <w:rsid w:val="00CD0D10"/>
    <w:rsid w:val="00D31528"/>
    <w:rsid w:val="00D31894"/>
    <w:rsid w:val="00D36BD0"/>
    <w:rsid w:val="00D60BCD"/>
    <w:rsid w:val="00E022D5"/>
    <w:rsid w:val="00E34071"/>
    <w:rsid w:val="00E555D7"/>
    <w:rsid w:val="00EA274F"/>
    <w:rsid w:val="00EC6517"/>
    <w:rsid w:val="00FA1D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ABE42"/>
  <w15:chartTrackingRefBased/>
  <w15:docId w15:val="{D94CC5C1-2373-4295-B2D0-E486DFE05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D3DE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3DE4"/>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3D3DE4"/>
    <w:rPr>
      <w:b/>
      <w:bCs/>
    </w:rPr>
  </w:style>
  <w:style w:type="character" w:styleId="Hyperlink">
    <w:name w:val="Hyperlink"/>
    <w:basedOn w:val="DefaultParagraphFont"/>
    <w:uiPriority w:val="99"/>
    <w:unhideWhenUsed/>
    <w:rsid w:val="003D3DE4"/>
    <w:rPr>
      <w:color w:val="0000FF"/>
      <w:u w:val="single"/>
    </w:rPr>
  </w:style>
  <w:style w:type="character" w:styleId="Emphasis">
    <w:name w:val="Emphasis"/>
    <w:basedOn w:val="DefaultParagraphFont"/>
    <w:uiPriority w:val="20"/>
    <w:qFormat/>
    <w:rsid w:val="003D3DE4"/>
    <w:rPr>
      <w:i/>
      <w:iCs/>
    </w:rPr>
  </w:style>
  <w:style w:type="paragraph" w:styleId="NormalWeb">
    <w:name w:val="Normal (Web)"/>
    <w:basedOn w:val="Normal"/>
    <w:uiPriority w:val="99"/>
    <w:semiHidden/>
    <w:unhideWhenUsed/>
    <w:rsid w:val="003D3DE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D3DE4"/>
    <w:pPr>
      <w:ind w:left="720"/>
      <w:contextualSpacing/>
    </w:pPr>
  </w:style>
  <w:style w:type="character" w:styleId="UnresolvedMention">
    <w:name w:val="Unresolved Mention"/>
    <w:basedOn w:val="DefaultParagraphFont"/>
    <w:uiPriority w:val="99"/>
    <w:semiHidden/>
    <w:unhideWhenUsed/>
    <w:rsid w:val="00EA27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045047">
      <w:bodyDiv w:val="1"/>
      <w:marLeft w:val="0"/>
      <w:marRight w:val="0"/>
      <w:marTop w:val="0"/>
      <w:marBottom w:val="0"/>
      <w:divBdr>
        <w:top w:val="none" w:sz="0" w:space="0" w:color="auto"/>
        <w:left w:val="none" w:sz="0" w:space="0" w:color="auto"/>
        <w:bottom w:val="none" w:sz="0" w:space="0" w:color="auto"/>
        <w:right w:val="none" w:sz="0" w:space="0" w:color="auto"/>
      </w:divBdr>
      <w:divsChild>
        <w:div w:id="464784453">
          <w:marLeft w:val="0"/>
          <w:marRight w:val="0"/>
          <w:marTop w:val="0"/>
          <w:marBottom w:val="0"/>
          <w:divBdr>
            <w:top w:val="none" w:sz="0" w:space="0" w:color="auto"/>
            <w:left w:val="none" w:sz="0" w:space="0" w:color="auto"/>
            <w:bottom w:val="none" w:sz="0" w:space="0" w:color="auto"/>
            <w:right w:val="none" w:sz="0" w:space="0" w:color="auto"/>
          </w:divBdr>
          <w:divsChild>
            <w:div w:id="2134397081">
              <w:marLeft w:val="0"/>
              <w:marRight w:val="0"/>
              <w:marTop w:val="0"/>
              <w:marBottom w:val="0"/>
              <w:divBdr>
                <w:top w:val="none" w:sz="0" w:space="0" w:color="auto"/>
                <w:left w:val="none" w:sz="0" w:space="0" w:color="auto"/>
                <w:bottom w:val="none" w:sz="0" w:space="0" w:color="auto"/>
                <w:right w:val="none" w:sz="0" w:space="0" w:color="auto"/>
              </w:divBdr>
            </w:div>
            <w:div w:id="694844386">
              <w:marLeft w:val="0"/>
              <w:marRight w:val="0"/>
              <w:marTop w:val="0"/>
              <w:marBottom w:val="0"/>
              <w:divBdr>
                <w:top w:val="none" w:sz="0" w:space="0" w:color="auto"/>
                <w:left w:val="none" w:sz="0" w:space="0" w:color="auto"/>
                <w:bottom w:val="none" w:sz="0" w:space="0" w:color="auto"/>
                <w:right w:val="none" w:sz="0" w:space="0" w:color="auto"/>
              </w:divBdr>
            </w:div>
            <w:div w:id="1058237737">
              <w:marLeft w:val="0"/>
              <w:marRight w:val="0"/>
              <w:marTop w:val="0"/>
              <w:marBottom w:val="0"/>
              <w:divBdr>
                <w:top w:val="none" w:sz="0" w:space="0" w:color="auto"/>
                <w:left w:val="none" w:sz="0" w:space="0" w:color="auto"/>
                <w:bottom w:val="none" w:sz="0" w:space="0" w:color="auto"/>
                <w:right w:val="none" w:sz="0" w:space="0" w:color="auto"/>
              </w:divBdr>
            </w:div>
            <w:div w:id="1636060620">
              <w:marLeft w:val="0"/>
              <w:marRight w:val="0"/>
              <w:marTop w:val="0"/>
              <w:marBottom w:val="0"/>
              <w:divBdr>
                <w:top w:val="none" w:sz="0" w:space="0" w:color="auto"/>
                <w:left w:val="none" w:sz="0" w:space="0" w:color="auto"/>
                <w:bottom w:val="none" w:sz="0" w:space="0" w:color="auto"/>
                <w:right w:val="none" w:sz="0" w:space="0" w:color="auto"/>
              </w:divBdr>
            </w:div>
            <w:div w:id="1022393040">
              <w:marLeft w:val="0"/>
              <w:marRight w:val="0"/>
              <w:marTop w:val="0"/>
              <w:marBottom w:val="0"/>
              <w:divBdr>
                <w:top w:val="none" w:sz="0" w:space="0" w:color="auto"/>
                <w:left w:val="none" w:sz="0" w:space="0" w:color="auto"/>
                <w:bottom w:val="none" w:sz="0" w:space="0" w:color="auto"/>
                <w:right w:val="none" w:sz="0" w:space="0" w:color="auto"/>
              </w:divBdr>
            </w:div>
            <w:div w:id="846403002">
              <w:marLeft w:val="0"/>
              <w:marRight w:val="0"/>
              <w:marTop w:val="0"/>
              <w:marBottom w:val="0"/>
              <w:divBdr>
                <w:top w:val="none" w:sz="0" w:space="0" w:color="auto"/>
                <w:left w:val="none" w:sz="0" w:space="0" w:color="auto"/>
                <w:bottom w:val="none" w:sz="0" w:space="0" w:color="auto"/>
                <w:right w:val="none" w:sz="0" w:space="0" w:color="auto"/>
              </w:divBdr>
            </w:div>
            <w:div w:id="22363493">
              <w:marLeft w:val="0"/>
              <w:marRight w:val="0"/>
              <w:marTop w:val="0"/>
              <w:marBottom w:val="0"/>
              <w:divBdr>
                <w:top w:val="none" w:sz="0" w:space="0" w:color="auto"/>
                <w:left w:val="none" w:sz="0" w:space="0" w:color="auto"/>
                <w:bottom w:val="none" w:sz="0" w:space="0" w:color="auto"/>
                <w:right w:val="none" w:sz="0" w:space="0" w:color="auto"/>
              </w:divBdr>
            </w:div>
            <w:div w:id="192028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17484">
      <w:bodyDiv w:val="1"/>
      <w:marLeft w:val="0"/>
      <w:marRight w:val="0"/>
      <w:marTop w:val="0"/>
      <w:marBottom w:val="0"/>
      <w:divBdr>
        <w:top w:val="none" w:sz="0" w:space="0" w:color="auto"/>
        <w:left w:val="none" w:sz="0" w:space="0" w:color="auto"/>
        <w:bottom w:val="none" w:sz="0" w:space="0" w:color="auto"/>
        <w:right w:val="none" w:sz="0" w:space="0" w:color="auto"/>
      </w:divBdr>
    </w:div>
    <w:div w:id="1216623579">
      <w:bodyDiv w:val="1"/>
      <w:marLeft w:val="0"/>
      <w:marRight w:val="0"/>
      <w:marTop w:val="0"/>
      <w:marBottom w:val="0"/>
      <w:divBdr>
        <w:top w:val="none" w:sz="0" w:space="0" w:color="auto"/>
        <w:left w:val="none" w:sz="0" w:space="0" w:color="auto"/>
        <w:bottom w:val="none" w:sz="0" w:space="0" w:color="auto"/>
        <w:right w:val="none" w:sz="0" w:space="0" w:color="auto"/>
      </w:divBdr>
      <w:divsChild>
        <w:div w:id="760175321">
          <w:marLeft w:val="0"/>
          <w:marRight w:val="0"/>
          <w:marTop w:val="0"/>
          <w:marBottom w:val="0"/>
          <w:divBdr>
            <w:top w:val="none" w:sz="0" w:space="0" w:color="auto"/>
            <w:left w:val="none" w:sz="0" w:space="0" w:color="auto"/>
            <w:bottom w:val="none" w:sz="0" w:space="0" w:color="auto"/>
            <w:right w:val="none" w:sz="0" w:space="0" w:color="auto"/>
          </w:divBdr>
          <w:divsChild>
            <w:div w:id="229579693">
              <w:marLeft w:val="0"/>
              <w:marRight w:val="0"/>
              <w:marTop w:val="0"/>
              <w:marBottom w:val="0"/>
              <w:divBdr>
                <w:top w:val="none" w:sz="0" w:space="0" w:color="auto"/>
                <w:left w:val="none" w:sz="0" w:space="0" w:color="auto"/>
                <w:bottom w:val="none" w:sz="0" w:space="0" w:color="auto"/>
                <w:right w:val="none" w:sz="0" w:space="0" w:color="auto"/>
              </w:divBdr>
            </w:div>
            <w:div w:id="1061749382">
              <w:marLeft w:val="0"/>
              <w:marRight w:val="0"/>
              <w:marTop w:val="0"/>
              <w:marBottom w:val="0"/>
              <w:divBdr>
                <w:top w:val="none" w:sz="0" w:space="0" w:color="auto"/>
                <w:left w:val="none" w:sz="0" w:space="0" w:color="auto"/>
                <w:bottom w:val="none" w:sz="0" w:space="0" w:color="auto"/>
                <w:right w:val="none" w:sz="0" w:space="0" w:color="auto"/>
              </w:divBdr>
            </w:div>
            <w:div w:id="1279491333">
              <w:marLeft w:val="0"/>
              <w:marRight w:val="0"/>
              <w:marTop w:val="0"/>
              <w:marBottom w:val="0"/>
              <w:divBdr>
                <w:top w:val="none" w:sz="0" w:space="0" w:color="auto"/>
                <w:left w:val="none" w:sz="0" w:space="0" w:color="auto"/>
                <w:bottom w:val="none" w:sz="0" w:space="0" w:color="auto"/>
                <w:right w:val="none" w:sz="0" w:space="0" w:color="auto"/>
              </w:divBdr>
            </w:div>
            <w:div w:id="1437021668">
              <w:marLeft w:val="0"/>
              <w:marRight w:val="0"/>
              <w:marTop w:val="0"/>
              <w:marBottom w:val="0"/>
              <w:divBdr>
                <w:top w:val="none" w:sz="0" w:space="0" w:color="auto"/>
                <w:left w:val="none" w:sz="0" w:space="0" w:color="auto"/>
                <w:bottom w:val="none" w:sz="0" w:space="0" w:color="auto"/>
                <w:right w:val="none" w:sz="0" w:space="0" w:color="auto"/>
              </w:divBdr>
            </w:div>
            <w:div w:id="21563456">
              <w:marLeft w:val="0"/>
              <w:marRight w:val="0"/>
              <w:marTop w:val="0"/>
              <w:marBottom w:val="0"/>
              <w:divBdr>
                <w:top w:val="none" w:sz="0" w:space="0" w:color="auto"/>
                <w:left w:val="none" w:sz="0" w:space="0" w:color="auto"/>
                <w:bottom w:val="none" w:sz="0" w:space="0" w:color="auto"/>
                <w:right w:val="none" w:sz="0" w:space="0" w:color="auto"/>
              </w:divBdr>
            </w:div>
            <w:div w:id="401224474">
              <w:marLeft w:val="0"/>
              <w:marRight w:val="0"/>
              <w:marTop w:val="0"/>
              <w:marBottom w:val="0"/>
              <w:divBdr>
                <w:top w:val="none" w:sz="0" w:space="0" w:color="auto"/>
                <w:left w:val="none" w:sz="0" w:space="0" w:color="auto"/>
                <w:bottom w:val="none" w:sz="0" w:space="0" w:color="auto"/>
                <w:right w:val="none" w:sz="0" w:space="0" w:color="auto"/>
              </w:divBdr>
            </w:div>
            <w:div w:id="21220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portal.azure.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afddemo-ddd7c9ewfscdacha.z01.azurefd.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4</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Nallusamy, Karuppasamy</dc:creator>
  <cp:keywords/>
  <dc:description/>
  <cp:lastModifiedBy>Nallusamy, Karuppasamy</cp:lastModifiedBy>
  <cp:revision>11</cp:revision>
  <dcterms:created xsi:type="dcterms:W3CDTF">2022-08-22T07:04:00Z</dcterms:created>
  <dcterms:modified xsi:type="dcterms:W3CDTF">2022-08-27T11:26:00Z</dcterms:modified>
</cp:coreProperties>
</file>