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C17EB" w14:textId="0C371286" w:rsidR="009A1505" w:rsidRPr="004B32DE" w:rsidRDefault="000F14D7" w:rsidP="004B32DE">
      <w:pPr>
        <w:keepNext/>
        <w:keepLines/>
        <w:spacing w:before="480" w:after="0" w:line="240" w:lineRule="auto"/>
        <w:rPr>
          <w:rFonts w:ascii="Cambria" w:eastAsia="Calibri" w:hAnsi="Cambria" w:cs="Calibri"/>
          <w:b/>
          <w:color w:val="8496B0" w:themeColor="text2" w:themeTint="99"/>
          <w:sz w:val="28"/>
        </w:rPr>
      </w:pPr>
      <w:r w:rsidRPr="004B32DE">
        <w:rPr>
          <w:rFonts w:ascii="Cambria" w:eastAsia="Calibri" w:hAnsi="Cambria" w:cs="Calibri"/>
          <w:b/>
          <w:color w:val="365F91"/>
          <w:sz w:val="28"/>
        </w:rPr>
        <w:t xml:space="preserve"> </w:t>
      </w:r>
      <w:r w:rsidR="00EC376D" w:rsidRPr="004B32DE">
        <w:rPr>
          <w:rFonts w:ascii="Cambria" w:eastAsia="Calibri" w:hAnsi="Cambria" w:cs="Calibri"/>
          <w:b/>
          <w:color w:val="8496B0" w:themeColor="text2" w:themeTint="99"/>
          <w:sz w:val="28"/>
        </w:rPr>
        <w:t>Rapport de Projet : Installation et Sécurisation d'un Serveur Web</w:t>
      </w:r>
    </w:p>
    <w:p w14:paraId="776E45D8" w14:textId="77777777" w:rsidR="009A1505" w:rsidRPr="004B32DE" w:rsidRDefault="00EC376D" w:rsidP="004B32DE">
      <w:pPr>
        <w:keepNext/>
        <w:keepLines/>
        <w:spacing w:before="200" w:after="0" w:line="240" w:lineRule="auto"/>
        <w:rPr>
          <w:rFonts w:ascii="Cambria" w:eastAsia="Calibri" w:hAnsi="Cambria" w:cs="Calibri"/>
          <w:b/>
          <w:color w:val="8496B0" w:themeColor="text2" w:themeTint="99"/>
          <w:sz w:val="26"/>
        </w:rPr>
      </w:pPr>
      <w:r w:rsidRPr="004B32DE">
        <w:rPr>
          <w:rFonts w:ascii="Cambria" w:eastAsia="Calibri" w:hAnsi="Cambria" w:cs="Calibri"/>
          <w:b/>
          <w:color w:val="8496B0" w:themeColor="text2" w:themeTint="99"/>
          <w:sz w:val="26"/>
        </w:rPr>
        <w:t>1. Introduction</w:t>
      </w:r>
    </w:p>
    <w:p w14:paraId="5ECB99AB" w14:textId="77777777" w:rsidR="004B32DE" w:rsidRDefault="004B32DE" w:rsidP="004B32DE">
      <w:pPr>
        <w:spacing w:after="200" w:line="240" w:lineRule="auto"/>
        <w:rPr>
          <w:rFonts w:ascii="Cambria" w:eastAsia="Cambria" w:hAnsi="Cambria" w:cs="Cambria"/>
        </w:rPr>
      </w:pPr>
    </w:p>
    <w:p w14:paraId="5C7A6781" w14:textId="537F8985"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Ce rapport présente la mise en place d'un serveur web sous Linux Ubuntu Server, incluant l'installation de SSH, Apache et FTP. La sécurisation a été assurée par un certificat SSL auto-signé et des configurations spécifiques.</w:t>
      </w:r>
    </w:p>
    <w:p w14:paraId="13A3FD06" w14:textId="77777777" w:rsidR="004B32DE" w:rsidRDefault="004B32DE" w:rsidP="004B32DE">
      <w:pPr>
        <w:keepNext/>
        <w:keepLines/>
        <w:spacing w:before="200" w:after="0" w:line="240" w:lineRule="auto"/>
        <w:rPr>
          <w:rFonts w:ascii="Cambria" w:eastAsia="Calibri" w:hAnsi="Cambria" w:cs="Calibri"/>
          <w:b/>
          <w:color w:val="8496B0" w:themeColor="text2" w:themeTint="99"/>
          <w:sz w:val="26"/>
        </w:rPr>
      </w:pPr>
    </w:p>
    <w:p w14:paraId="5EE19967" w14:textId="43D3139B" w:rsidR="009A1505" w:rsidRPr="004B32DE" w:rsidRDefault="00EC376D" w:rsidP="004B32DE">
      <w:pPr>
        <w:keepNext/>
        <w:keepLines/>
        <w:spacing w:before="200" w:after="0" w:line="240" w:lineRule="auto"/>
        <w:rPr>
          <w:rFonts w:ascii="Cambria" w:eastAsia="Calibri" w:hAnsi="Cambria" w:cs="Calibri"/>
          <w:b/>
          <w:color w:val="8496B0" w:themeColor="text2" w:themeTint="99"/>
          <w:sz w:val="26"/>
        </w:rPr>
      </w:pPr>
      <w:r w:rsidRPr="004B32DE">
        <w:rPr>
          <w:rFonts w:ascii="Cambria" w:eastAsia="Calibri" w:hAnsi="Cambria" w:cs="Calibri"/>
          <w:b/>
          <w:color w:val="8496B0" w:themeColor="text2" w:themeTint="99"/>
          <w:sz w:val="26"/>
        </w:rPr>
        <w:t>2. Préparation et Installation du Serveur Web</w:t>
      </w:r>
    </w:p>
    <w:p w14:paraId="363A22FA" w14:textId="77777777" w:rsidR="004B32DE" w:rsidRDefault="004B32DE" w:rsidP="004B32DE">
      <w:pPr>
        <w:keepNext/>
        <w:keepLines/>
        <w:spacing w:before="200" w:after="0" w:line="240" w:lineRule="auto"/>
        <w:rPr>
          <w:rFonts w:ascii="Cambria" w:eastAsia="Calibri" w:hAnsi="Cambria" w:cs="Calibri"/>
          <w:b/>
          <w:color w:val="8496B0" w:themeColor="text2" w:themeTint="99"/>
        </w:rPr>
      </w:pPr>
    </w:p>
    <w:p w14:paraId="0FC6E095" w14:textId="6554A1A8" w:rsidR="009A1505" w:rsidRDefault="00EC376D" w:rsidP="004B32DE">
      <w:pPr>
        <w:keepNext/>
        <w:keepLines/>
        <w:spacing w:before="200" w:after="0" w:line="240" w:lineRule="auto"/>
        <w:rPr>
          <w:rFonts w:ascii="Cambria" w:eastAsia="Calibri" w:hAnsi="Cambria" w:cs="Calibri"/>
          <w:b/>
          <w:color w:val="8496B0" w:themeColor="text2" w:themeTint="99"/>
        </w:rPr>
      </w:pPr>
      <w:r w:rsidRPr="004B32DE">
        <w:rPr>
          <w:rFonts w:ascii="Cambria" w:eastAsia="Calibri" w:hAnsi="Cambria" w:cs="Calibri"/>
          <w:b/>
          <w:color w:val="8496B0" w:themeColor="text2" w:themeTint="99"/>
        </w:rPr>
        <w:t>2.1. Configuration de la Machine Virtuelle</w:t>
      </w:r>
    </w:p>
    <w:p w14:paraId="7ACA8763" w14:textId="77777777" w:rsidR="00D706C0" w:rsidRPr="004B32DE" w:rsidRDefault="00D706C0" w:rsidP="004B32DE">
      <w:pPr>
        <w:keepNext/>
        <w:keepLines/>
        <w:spacing w:before="200" w:after="0" w:line="240" w:lineRule="auto"/>
        <w:rPr>
          <w:rFonts w:ascii="Cambria" w:eastAsia="Calibri" w:hAnsi="Cambria" w:cs="Calibri"/>
          <w:b/>
          <w:color w:val="8496B0" w:themeColor="text2" w:themeTint="99"/>
        </w:rPr>
      </w:pPr>
    </w:p>
    <w:p w14:paraId="5BA277A3"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 Création d'une VM sous VirtualBox avec :</w:t>
      </w:r>
      <w:r w:rsidRPr="004B32DE">
        <w:rPr>
          <w:rFonts w:ascii="Cambria" w:eastAsia="Cambria" w:hAnsi="Cambria" w:cs="Cambria"/>
        </w:rPr>
        <w:br/>
        <w:t xml:space="preserve">  - RAM : 2GB</w:t>
      </w:r>
      <w:r w:rsidRPr="004B32DE">
        <w:rPr>
          <w:rFonts w:ascii="Cambria" w:eastAsia="Cambria" w:hAnsi="Cambria" w:cs="Cambria"/>
        </w:rPr>
        <w:br/>
        <w:t xml:space="preserve">  - Disque dur : 20GB</w:t>
      </w:r>
      <w:r w:rsidRPr="004B32DE">
        <w:rPr>
          <w:rFonts w:ascii="Cambria" w:eastAsia="Cambria" w:hAnsi="Cambria" w:cs="Cambria"/>
        </w:rPr>
        <w:br/>
        <w:t xml:space="preserve">  - Carte réseau en mode pont</w:t>
      </w:r>
      <w:r w:rsidRPr="004B32DE">
        <w:rPr>
          <w:rFonts w:ascii="Cambria" w:eastAsia="Cambria" w:hAnsi="Cambria" w:cs="Cambria"/>
        </w:rPr>
        <w:br/>
        <w:t>- Attribution d'une adresse IP statique : 10.102.3.48/16</w:t>
      </w:r>
    </w:p>
    <w:p w14:paraId="50B5AAF2" w14:textId="77777777" w:rsidR="004B32DE" w:rsidRDefault="004B32DE" w:rsidP="004B32DE">
      <w:pPr>
        <w:keepNext/>
        <w:keepLines/>
        <w:spacing w:before="200" w:after="0" w:line="240" w:lineRule="auto"/>
        <w:rPr>
          <w:rFonts w:ascii="Cambria" w:eastAsia="Calibri" w:hAnsi="Cambria" w:cs="Calibri"/>
          <w:b/>
          <w:color w:val="8496B0" w:themeColor="text2" w:themeTint="99"/>
        </w:rPr>
      </w:pPr>
    </w:p>
    <w:p w14:paraId="02D49B4F" w14:textId="6F5CA869" w:rsidR="009A1505" w:rsidRPr="004B32DE" w:rsidRDefault="00EC376D" w:rsidP="004B32DE">
      <w:pPr>
        <w:keepNext/>
        <w:keepLines/>
        <w:spacing w:before="200" w:after="0" w:line="240" w:lineRule="auto"/>
        <w:rPr>
          <w:rFonts w:ascii="Cambria" w:eastAsia="Calibri" w:hAnsi="Cambria" w:cs="Calibri"/>
          <w:b/>
          <w:color w:val="8496B0" w:themeColor="text2" w:themeTint="99"/>
        </w:rPr>
      </w:pPr>
      <w:r w:rsidRPr="004B32DE">
        <w:rPr>
          <w:rFonts w:ascii="Cambria" w:eastAsia="Calibri" w:hAnsi="Cambria" w:cs="Calibri"/>
          <w:b/>
          <w:color w:val="8496B0" w:themeColor="text2" w:themeTint="99"/>
        </w:rPr>
        <w:t>2.2. Installation de SSH</w:t>
      </w:r>
    </w:p>
    <w:p w14:paraId="1AAA32D2" w14:textId="77777777" w:rsidR="004B32DE" w:rsidRDefault="004B32DE" w:rsidP="004B32DE">
      <w:pPr>
        <w:spacing w:after="200" w:line="240" w:lineRule="auto"/>
        <w:rPr>
          <w:rFonts w:ascii="Cambria" w:eastAsia="Cambria" w:hAnsi="Cambria" w:cs="Cambria"/>
        </w:rPr>
      </w:pPr>
    </w:p>
    <w:p w14:paraId="3156D92D" w14:textId="646BE7D8"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SSH permet une connection distante sécurisée.</w:t>
      </w:r>
    </w:p>
    <w:p w14:paraId="6BD66505"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Commande d'installation :</w:t>
      </w:r>
    </w:p>
    <w:p w14:paraId="1AEE6136"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sudo apt install ssh</w:t>
      </w:r>
    </w:p>
    <w:p w14:paraId="461419C7"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Connexion au serveur via un client SSH :</w:t>
      </w:r>
    </w:p>
    <w:p w14:paraId="0C2DB3E0"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ssh utilisateur 10.102.3.48 ()</w:t>
      </w:r>
    </w:p>
    <w:p w14:paraId="505A3DEA" w14:textId="1831A2A6" w:rsidR="009A1505" w:rsidRDefault="00EC376D" w:rsidP="004B32DE">
      <w:pPr>
        <w:keepNext/>
        <w:keepLines/>
        <w:spacing w:before="200" w:after="0" w:line="240" w:lineRule="auto"/>
        <w:rPr>
          <w:rFonts w:ascii="Cambria" w:eastAsia="Calibri" w:hAnsi="Cambria" w:cs="Calibri"/>
          <w:b/>
          <w:color w:val="8496B0" w:themeColor="text2" w:themeTint="99"/>
        </w:rPr>
      </w:pPr>
      <w:r w:rsidRPr="004B32DE">
        <w:rPr>
          <w:rFonts w:ascii="Cambria" w:eastAsia="Calibri" w:hAnsi="Cambria" w:cs="Calibri"/>
          <w:b/>
          <w:color w:val="8496B0" w:themeColor="text2" w:themeTint="99"/>
        </w:rPr>
        <w:t>2.3. Installation du Serveur Apache</w:t>
      </w:r>
    </w:p>
    <w:p w14:paraId="433974D3" w14:textId="77777777" w:rsidR="00E62EDD" w:rsidRPr="004B32DE" w:rsidRDefault="00E62EDD" w:rsidP="004B32DE">
      <w:pPr>
        <w:keepNext/>
        <w:keepLines/>
        <w:spacing w:before="200" w:after="0" w:line="240" w:lineRule="auto"/>
        <w:rPr>
          <w:rFonts w:ascii="Cambria" w:eastAsia="Calibri" w:hAnsi="Cambria" w:cs="Calibri"/>
          <w:b/>
          <w:color w:val="8496B0" w:themeColor="text2" w:themeTint="99"/>
        </w:rPr>
      </w:pPr>
    </w:p>
    <w:p w14:paraId="310613EC"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Apache est un serveur HTTP permettant d'afficher des pages web.</w:t>
      </w:r>
    </w:p>
    <w:p w14:paraId="51371D60"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Commande d'installation :</w:t>
      </w:r>
    </w:p>
    <w:p w14:paraId="4A6EC125"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sudo apt install apache2</w:t>
      </w:r>
    </w:p>
    <w:p w14:paraId="15F4770B"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Test de fonctionnement :</w:t>
      </w:r>
    </w:p>
    <w:p w14:paraId="5E87A93A" w14:textId="0E43972D" w:rsidR="009A1505" w:rsidRDefault="00EC376D" w:rsidP="004B32DE">
      <w:pPr>
        <w:spacing w:after="200" w:line="240" w:lineRule="auto"/>
        <w:rPr>
          <w:rFonts w:ascii="Cambria" w:eastAsia="Cambria" w:hAnsi="Cambria" w:cs="Cambria"/>
        </w:rPr>
      </w:pPr>
      <w:r w:rsidRPr="004B32DE">
        <w:rPr>
          <w:rFonts w:ascii="Cambria" w:eastAsia="Cambria" w:hAnsi="Cambria" w:cs="Cambria"/>
        </w:rPr>
        <w:t xml:space="preserve">- Accéder via un navigateur : </w:t>
      </w:r>
      <w:hyperlink r:id="rId4">
        <w:r w:rsidRPr="004B32DE">
          <w:rPr>
            <w:rFonts w:ascii="Cambria" w:eastAsia="Cambria" w:hAnsi="Cambria" w:cs="Cambria"/>
            <w:color w:val="0000FF"/>
            <w:u w:val="single"/>
          </w:rPr>
          <w:t>http://10.102.3.48</w:t>
        </w:r>
      </w:hyperlink>
      <w:r w:rsidRPr="004B32DE">
        <w:rPr>
          <w:rFonts w:ascii="Cambria" w:eastAsia="Cambria" w:hAnsi="Cambria" w:cs="Cambria"/>
        </w:rPr>
        <w:br/>
        <w:t>- Fichier par défaut : /var/www/html/index.html</w:t>
      </w:r>
    </w:p>
    <w:p w14:paraId="520B48A0" w14:textId="15EE1392" w:rsidR="00E62EDD" w:rsidRDefault="00E62EDD" w:rsidP="004B32DE">
      <w:pPr>
        <w:spacing w:after="200" w:line="240" w:lineRule="auto"/>
        <w:rPr>
          <w:rFonts w:ascii="Cambria" w:eastAsia="Cambria" w:hAnsi="Cambria" w:cs="Cambria"/>
        </w:rPr>
      </w:pPr>
    </w:p>
    <w:p w14:paraId="69717BAA" w14:textId="77777777" w:rsidR="00E62EDD" w:rsidRPr="004B32DE" w:rsidRDefault="00E62EDD" w:rsidP="004B32DE">
      <w:pPr>
        <w:spacing w:after="200" w:line="240" w:lineRule="auto"/>
        <w:rPr>
          <w:rFonts w:ascii="Cambria" w:eastAsia="Cambria" w:hAnsi="Cambria" w:cs="Cambria"/>
        </w:rPr>
      </w:pPr>
    </w:p>
    <w:p w14:paraId="1573F3CF" w14:textId="41A2085E" w:rsidR="009A1505" w:rsidRPr="00E62EDD" w:rsidRDefault="00EC376D" w:rsidP="004B32DE">
      <w:pPr>
        <w:keepNext/>
        <w:keepLines/>
        <w:spacing w:before="200" w:after="0" w:line="240" w:lineRule="auto"/>
        <w:rPr>
          <w:rFonts w:ascii="Cambria" w:eastAsia="Calibri" w:hAnsi="Cambria" w:cs="Calibri"/>
          <w:b/>
          <w:color w:val="8496B0" w:themeColor="text2" w:themeTint="99"/>
        </w:rPr>
      </w:pPr>
      <w:r w:rsidRPr="00E62EDD">
        <w:rPr>
          <w:rFonts w:ascii="Cambria" w:eastAsia="Calibri" w:hAnsi="Cambria" w:cs="Calibri"/>
          <w:b/>
          <w:color w:val="8496B0" w:themeColor="text2" w:themeTint="99"/>
        </w:rPr>
        <w:lastRenderedPageBreak/>
        <w:t>2.4. Installation du Serveur FTP</w:t>
      </w:r>
    </w:p>
    <w:p w14:paraId="0027CF4D" w14:textId="77777777" w:rsidR="00E62EDD" w:rsidRPr="004B32DE" w:rsidRDefault="00E62EDD" w:rsidP="00E62EDD">
      <w:pPr>
        <w:keepNext/>
        <w:keepLines/>
        <w:spacing w:before="200" w:after="0" w:line="240" w:lineRule="auto"/>
        <w:rPr>
          <w:rFonts w:ascii="Cambria" w:eastAsia="Calibri" w:hAnsi="Cambria" w:cs="Calibri"/>
          <w:b/>
          <w:color w:val="4F81BD"/>
        </w:rPr>
      </w:pPr>
    </w:p>
    <w:p w14:paraId="1C5D0898" w14:textId="77777777" w:rsidR="009A1505" w:rsidRPr="004B32DE" w:rsidRDefault="00EC376D" w:rsidP="00E62EDD">
      <w:pPr>
        <w:spacing w:after="200" w:line="240" w:lineRule="auto"/>
        <w:rPr>
          <w:rFonts w:ascii="Cambria" w:eastAsia="Cambria" w:hAnsi="Cambria" w:cs="Cambria"/>
        </w:rPr>
      </w:pPr>
      <w:r w:rsidRPr="004B32DE">
        <w:rPr>
          <w:rFonts w:ascii="Cambria" w:eastAsia="Cambria" w:hAnsi="Cambria" w:cs="Cambria"/>
        </w:rPr>
        <w:t>FTP facilite le transfert de fichiers entre machines.</w:t>
      </w:r>
    </w:p>
    <w:p w14:paraId="381F7221" w14:textId="77777777" w:rsidR="009A1505" w:rsidRPr="004B32DE" w:rsidRDefault="00EC376D" w:rsidP="00E62EDD">
      <w:pPr>
        <w:spacing w:after="200" w:line="240" w:lineRule="auto"/>
        <w:rPr>
          <w:rFonts w:ascii="Cambria" w:eastAsia="Cambria" w:hAnsi="Cambria" w:cs="Cambria"/>
        </w:rPr>
      </w:pPr>
      <w:r w:rsidRPr="004B32DE">
        <w:rPr>
          <w:rFonts w:ascii="Cambria" w:eastAsia="Cambria" w:hAnsi="Cambria" w:cs="Cambria"/>
        </w:rPr>
        <w:t>Commande d'installation :</w:t>
      </w:r>
    </w:p>
    <w:p w14:paraId="296A3DB2" w14:textId="77777777" w:rsidR="009A1505" w:rsidRPr="004B32DE" w:rsidRDefault="00EC376D" w:rsidP="00E62EDD">
      <w:pPr>
        <w:spacing w:after="200" w:line="240" w:lineRule="auto"/>
        <w:rPr>
          <w:rFonts w:ascii="Cambria" w:eastAsia="Cambria" w:hAnsi="Cambria" w:cs="Cambria"/>
        </w:rPr>
      </w:pPr>
      <w:r w:rsidRPr="004B32DE">
        <w:rPr>
          <w:rFonts w:ascii="Cambria" w:eastAsia="Cambria" w:hAnsi="Cambria" w:cs="Cambria"/>
        </w:rPr>
        <w:t>sudo apt install vsftpd</w:t>
      </w:r>
    </w:p>
    <w:p w14:paraId="6BCDAA1B" w14:textId="77777777" w:rsidR="009A1505" w:rsidRPr="004B32DE" w:rsidRDefault="00EC376D" w:rsidP="00E62EDD">
      <w:pPr>
        <w:spacing w:after="200" w:line="240" w:lineRule="auto"/>
        <w:rPr>
          <w:rFonts w:ascii="Cambria" w:eastAsia="Cambria" w:hAnsi="Cambria" w:cs="Cambria"/>
        </w:rPr>
      </w:pPr>
      <w:r w:rsidRPr="004B32DE">
        <w:rPr>
          <w:rFonts w:ascii="Cambria" w:eastAsia="Cambria" w:hAnsi="Cambria" w:cs="Cambria"/>
        </w:rPr>
        <w:t>Création d'un utilisateur FTP avec accès au dossier web :</w:t>
      </w:r>
    </w:p>
    <w:p w14:paraId="4C03C2D9" w14:textId="77777777" w:rsidR="009A1505" w:rsidRPr="004B32DE" w:rsidRDefault="00EC376D" w:rsidP="00E62EDD">
      <w:pPr>
        <w:spacing w:after="200" w:line="240" w:lineRule="auto"/>
        <w:rPr>
          <w:rFonts w:ascii="Cambria" w:eastAsia="Cambria" w:hAnsi="Cambria" w:cs="Cambria"/>
        </w:rPr>
      </w:pPr>
      <w:r w:rsidRPr="004B32DE">
        <w:rPr>
          <w:rFonts w:ascii="Cambria" w:eastAsia="Cambria" w:hAnsi="Cambria" w:cs="Cambria"/>
        </w:rPr>
        <w:t>sudo useradd -m webusr</w:t>
      </w:r>
      <w:r w:rsidRPr="004B32DE">
        <w:rPr>
          <w:rFonts w:ascii="Cambria" w:eastAsia="Cambria" w:hAnsi="Cambria" w:cs="Cambria"/>
        </w:rPr>
        <w:br/>
        <w:t>sudo usermod -g root webusr</w:t>
      </w:r>
    </w:p>
    <w:p w14:paraId="4756CE2E" w14:textId="77777777" w:rsidR="009A1505" w:rsidRPr="004B32DE" w:rsidRDefault="00EC376D" w:rsidP="004B32DE">
      <w:pPr>
        <w:spacing w:after="200" w:line="240" w:lineRule="auto"/>
        <w:rPr>
          <w:rFonts w:ascii="Cambria" w:eastAsia="Cambria" w:hAnsi="Cambria" w:cs="Cambria"/>
        </w:rPr>
      </w:pPr>
      <w:r w:rsidRPr="004B32DE">
        <w:rPr>
          <w:rFonts w:ascii="Cambria" w:hAnsi="Cambria"/>
        </w:rPr>
        <w:object w:dxaOrig="8532" w:dyaOrig="3852" w14:anchorId="2FD6A2F4">
          <v:rect id="rectole0000000000" o:spid="_x0000_i1025" style="width:426.75pt;height:192.75pt" o:ole="" o:preferrelative="t" stroked="f">
            <v:imagedata r:id="rId5" o:title=""/>
          </v:rect>
          <o:OLEObject Type="Embed" ProgID="StaticDib" ShapeID="rectole0000000000" DrawAspect="Content" ObjectID="_1804682528" r:id="rId6"/>
        </w:object>
      </w:r>
    </w:p>
    <w:p w14:paraId="6830A242" w14:textId="1ABDCD75" w:rsidR="009A1505" w:rsidRDefault="00EC376D" w:rsidP="004B32DE">
      <w:pPr>
        <w:spacing w:after="200" w:line="240" w:lineRule="auto"/>
        <w:rPr>
          <w:rFonts w:ascii="Cambria" w:eastAsia="Calibri" w:hAnsi="Cambria" w:cs="Calibri"/>
          <w:b/>
          <w:color w:val="8496B0" w:themeColor="text2" w:themeTint="99"/>
        </w:rPr>
      </w:pPr>
      <w:r w:rsidRPr="00E62EDD">
        <w:rPr>
          <w:rFonts w:ascii="Cambria" w:eastAsia="Calibri" w:hAnsi="Cambria" w:cs="Calibri"/>
          <w:b/>
          <w:color w:val="8496B0" w:themeColor="text2" w:themeTint="99"/>
        </w:rPr>
        <w:t>2.5. Problèmes Rencontrés et Solutions</w:t>
      </w:r>
    </w:p>
    <w:p w14:paraId="7E7FB547" w14:textId="77777777" w:rsidR="00E62EDD" w:rsidRPr="00E62EDD" w:rsidRDefault="00E62EDD" w:rsidP="004B32DE">
      <w:pPr>
        <w:spacing w:after="200" w:line="240" w:lineRule="auto"/>
        <w:rPr>
          <w:rFonts w:ascii="Cambria" w:eastAsia="Cambria" w:hAnsi="Cambria" w:cs="Cambria"/>
          <w:color w:val="8496B0" w:themeColor="text2" w:themeTint="99"/>
        </w:rPr>
      </w:pPr>
    </w:p>
    <w:p w14:paraId="2CCDBF3B" w14:textId="6F8E815E"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 xml:space="preserve">Au début, j'avais un </w:t>
      </w:r>
      <w:r w:rsidR="000F14D7" w:rsidRPr="004B32DE">
        <w:rPr>
          <w:rFonts w:ascii="Cambria" w:eastAsia="Cambria" w:hAnsi="Cambria" w:cs="Cambria"/>
        </w:rPr>
        <w:t>problème</w:t>
      </w:r>
      <w:r w:rsidRPr="004B32DE">
        <w:rPr>
          <w:rFonts w:ascii="Cambria" w:eastAsia="Cambria" w:hAnsi="Cambria" w:cs="Cambria"/>
        </w:rPr>
        <w:t xml:space="preserve"> à modifier</w:t>
      </w:r>
      <w:r w:rsidRPr="004B32DE">
        <w:rPr>
          <w:rFonts w:ascii="Cambria" w:eastAsia="Cambria" w:hAnsi="Cambria" w:cs="Cambria"/>
          <w:b/>
        </w:rPr>
        <w:t xml:space="preserve"> </w:t>
      </w:r>
      <w:r w:rsidRPr="004B32DE">
        <w:rPr>
          <w:rFonts w:ascii="Cambria" w:eastAsia="Cambria" w:hAnsi="Cambria" w:cs="Cambria"/>
          <w:b/>
          <w:color w:val="F79646"/>
        </w:rPr>
        <w:t xml:space="preserve">/var/www/html </w:t>
      </w:r>
      <w:r w:rsidRPr="004B32DE">
        <w:rPr>
          <w:rFonts w:ascii="Cambria" w:eastAsia="Cambria" w:hAnsi="Cambria" w:cs="Cambria"/>
        </w:rPr>
        <w:t xml:space="preserve">parce que les fichiers appartenaient à </w:t>
      </w:r>
      <w:r w:rsidRPr="004B32DE">
        <w:rPr>
          <w:rFonts w:ascii="Cambria" w:eastAsia="Cambria" w:hAnsi="Cambria" w:cs="Cambria"/>
          <w:b/>
          <w:color w:val="F79646"/>
        </w:rPr>
        <w:t>root</w:t>
      </w:r>
      <w:r w:rsidRPr="004B32DE">
        <w:rPr>
          <w:rFonts w:ascii="Cambria" w:eastAsia="Cambria" w:hAnsi="Cambria" w:cs="Cambria"/>
        </w:rPr>
        <w:t>,</w:t>
      </w:r>
      <w:r w:rsidRPr="004B32DE">
        <w:rPr>
          <w:rFonts w:ascii="Cambria" w:eastAsia="Cambria" w:hAnsi="Cambria" w:cs="Cambria"/>
          <w:b/>
        </w:rPr>
        <w:t xml:space="preserve"> </w:t>
      </w:r>
      <w:r w:rsidRPr="004B32DE">
        <w:rPr>
          <w:rFonts w:ascii="Cambria" w:eastAsia="Cambria" w:hAnsi="Cambria" w:cs="Cambria"/>
        </w:rPr>
        <w:t xml:space="preserve">et </w:t>
      </w:r>
      <w:r w:rsidRPr="004B32DE">
        <w:rPr>
          <w:rFonts w:ascii="Cambria" w:eastAsia="Cambria" w:hAnsi="Cambria" w:cs="Cambria"/>
          <w:b/>
          <w:color w:val="F79646"/>
        </w:rPr>
        <w:t>webusr</w:t>
      </w:r>
      <w:r w:rsidRPr="004B32DE">
        <w:rPr>
          <w:rFonts w:ascii="Cambria" w:eastAsia="Cambria" w:hAnsi="Cambria" w:cs="Cambria"/>
        </w:rPr>
        <w:t xml:space="preserve"> n'avait pas les droits nécessaires. J’ai tenté un </w:t>
      </w:r>
      <w:r w:rsidRPr="004B32DE">
        <w:rPr>
          <w:rFonts w:ascii="Cambria" w:eastAsia="Cambria" w:hAnsi="Cambria" w:cs="Cambria"/>
          <w:b/>
          <w:color w:val="F79646"/>
        </w:rPr>
        <w:t>chown</w:t>
      </w:r>
      <w:r w:rsidRPr="004B32DE">
        <w:rPr>
          <w:rFonts w:ascii="Cambria" w:eastAsia="Cambria" w:hAnsi="Cambria" w:cs="Cambria"/>
        </w:rPr>
        <w:t xml:space="preserve">, mais ça bloquait avec </w:t>
      </w:r>
      <w:r w:rsidRPr="004B32DE">
        <w:rPr>
          <w:rFonts w:ascii="Cambria" w:eastAsia="Cambria" w:hAnsi="Cambria" w:cs="Cambria"/>
          <w:b/>
          <w:color w:val="F79646"/>
        </w:rPr>
        <w:t>Operation not permitted</w:t>
      </w:r>
      <w:r w:rsidRPr="004B32DE">
        <w:rPr>
          <w:rFonts w:ascii="Cambria" w:eastAsia="Cambria" w:hAnsi="Cambria" w:cs="Cambria"/>
        </w:rPr>
        <w:t xml:space="preserve">. j’ai compris que `webusr` n’était même pas dans sudo, donc impossible de faire quoi que ce soit. Du coup, j’ai fait un </w:t>
      </w:r>
      <w:r w:rsidRPr="004B32DE">
        <w:rPr>
          <w:rFonts w:ascii="Cambria" w:eastAsia="Cambria" w:hAnsi="Cambria" w:cs="Cambria"/>
          <w:b/>
          <w:color w:val="F79646"/>
        </w:rPr>
        <w:t>sudo chown -R webusr:webusr /var/www/html</w:t>
      </w:r>
      <w:r w:rsidRPr="004B32DE">
        <w:rPr>
          <w:rFonts w:ascii="Cambria" w:eastAsia="Cambria" w:hAnsi="Cambria" w:cs="Cambria"/>
        </w:rPr>
        <w:t xml:space="preserve"> pour lui donner la propriété, puis </w:t>
      </w:r>
      <w:r w:rsidRPr="004B32DE">
        <w:rPr>
          <w:rFonts w:ascii="Cambria" w:eastAsia="Cambria" w:hAnsi="Cambria" w:cs="Cambria"/>
          <w:b/>
          <w:color w:val="F79646"/>
        </w:rPr>
        <w:t>sudo usermod -aG www-data webusr</w:t>
      </w:r>
      <w:r w:rsidRPr="004B32DE">
        <w:rPr>
          <w:rFonts w:ascii="Cambria" w:eastAsia="Cambria" w:hAnsi="Cambria" w:cs="Cambria"/>
        </w:rPr>
        <w:t xml:space="preserve"> pour l'ajouter au bon groupe, et enfin </w:t>
      </w:r>
      <w:r w:rsidRPr="004B32DE">
        <w:rPr>
          <w:rFonts w:ascii="Cambria" w:eastAsia="Cambria" w:hAnsi="Cambria" w:cs="Cambria"/>
          <w:b/>
          <w:color w:val="F79646"/>
        </w:rPr>
        <w:t>sudo chmod -R g+w /var/www/html</w:t>
      </w:r>
      <w:r w:rsidRPr="004B32DE">
        <w:rPr>
          <w:rFonts w:ascii="Cambria" w:eastAsia="Cambria" w:hAnsi="Cambria" w:cs="Cambria"/>
        </w:rPr>
        <w:t xml:space="preserve"> pour qu’il puisse écrire dedans. Après ça, </w:t>
      </w:r>
      <w:r w:rsidRPr="004B32DE">
        <w:rPr>
          <w:rFonts w:ascii="Cambria" w:eastAsia="Cambria" w:hAnsi="Cambria" w:cs="Cambria"/>
          <w:b/>
          <w:color w:val="F79646"/>
        </w:rPr>
        <w:t>ls -ld /var/www/html</w:t>
      </w:r>
      <w:r w:rsidRPr="004B32DE">
        <w:rPr>
          <w:rFonts w:ascii="Cambria" w:eastAsia="Cambria" w:hAnsi="Cambria" w:cs="Cambria"/>
        </w:rPr>
        <w:t xml:space="preserve"> pour verifier, tout est bon, plus de soucis ! </w:t>
      </w:r>
    </w:p>
    <w:p w14:paraId="6C2DFA92" w14:textId="77777777" w:rsidR="009A1505" w:rsidRPr="004B32DE" w:rsidRDefault="009A1505" w:rsidP="004B32DE">
      <w:pPr>
        <w:spacing w:after="200" w:line="240" w:lineRule="auto"/>
        <w:rPr>
          <w:rFonts w:ascii="Cambria" w:eastAsia="Cambria" w:hAnsi="Cambria" w:cs="Cambria"/>
        </w:rPr>
      </w:pPr>
    </w:p>
    <w:p w14:paraId="3AF29F76"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Test de connexion avec FileZilla.</w:t>
      </w:r>
    </w:p>
    <w:p w14:paraId="00B93EDA" w14:textId="77777777" w:rsidR="000F14D7" w:rsidRPr="004B32DE" w:rsidRDefault="000F14D7" w:rsidP="004B32DE">
      <w:pPr>
        <w:spacing w:after="200" w:line="240" w:lineRule="auto"/>
        <w:rPr>
          <w:rFonts w:ascii="Cambria" w:eastAsia="Cambria" w:hAnsi="Cambria" w:cs="Cambria"/>
          <w:b/>
          <w:color w:val="4F81BD"/>
        </w:rPr>
      </w:pPr>
    </w:p>
    <w:p w14:paraId="4D3D871D" w14:textId="77777777" w:rsidR="000F14D7" w:rsidRPr="004B32DE" w:rsidRDefault="000F14D7" w:rsidP="004B32DE">
      <w:pPr>
        <w:spacing w:after="200" w:line="240" w:lineRule="auto"/>
        <w:rPr>
          <w:rFonts w:ascii="Cambria" w:eastAsia="Cambria" w:hAnsi="Cambria" w:cs="Cambria"/>
          <w:b/>
          <w:color w:val="4F81BD"/>
        </w:rPr>
      </w:pPr>
    </w:p>
    <w:p w14:paraId="49501715" w14:textId="77777777" w:rsidR="000F14D7" w:rsidRPr="004B32DE" w:rsidRDefault="000F14D7" w:rsidP="004B32DE">
      <w:pPr>
        <w:spacing w:after="200" w:line="240" w:lineRule="auto"/>
        <w:rPr>
          <w:rFonts w:ascii="Cambria" w:eastAsia="Cambria" w:hAnsi="Cambria" w:cs="Cambria"/>
          <w:b/>
          <w:color w:val="4F81BD"/>
        </w:rPr>
      </w:pPr>
    </w:p>
    <w:p w14:paraId="2772189E" w14:textId="77777777" w:rsidR="000F14D7" w:rsidRPr="004B32DE" w:rsidRDefault="000F14D7" w:rsidP="004B32DE">
      <w:pPr>
        <w:spacing w:after="200" w:line="240" w:lineRule="auto"/>
        <w:rPr>
          <w:rFonts w:ascii="Cambria" w:eastAsia="Cambria" w:hAnsi="Cambria" w:cs="Cambria"/>
          <w:b/>
          <w:color w:val="4F81BD"/>
        </w:rPr>
      </w:pPr>
    </w:p>
    <w:p w14:paraId="7A315833" w14:textId="77777777" w:rsidR="000F14D7" w:rsidRPr="004B32DE" w:rsidRDefault="000F14D7" w:rsidP="004B32DE">
      <w:pPr>
        <w:spacing w:after="200" w:line="240" w:lineRule="auto"/>
        <w:rPr>
          <w:rFonts w:ascii="Cambria" w:eastAsia="Cambria" w:hAnsi="Cambria" w:cs="Cambria"/>
          <w:b/>
          <w:color w:val="4F81BD"/>
        </w:rPr>
      </w:pPr>
    </w:p>
    <w:p w14:paraId="1A3D83D5" w14:textId="77777777" w:rsidR="00E62EDD" w:rsidRDefault="00E62EDD" w:rsidP="004B32DE">
      <w:pPr>
        <w:spacing w:after="200" w:line="240" w:lineRule="auto"/>
        <w:rPr>
          <w:rFonts w:ascii="Cambria" w:eastAsia="Cambria" w:hAnsi="Cambria" w:cs="Cambria"/>
          <w:b/>
          <w:color w:val="4F81BD"/>
        </w:rPr>
      </w:pPr>
    </w:p>
    <w:p w14:paraId="08DC456A" w14:textId="045A60BA" w:rsidR="009A1505" w:rsidRPr="00E62EDD" w:rsidRDefault="00EC376D" w:rsidP="004B32DE">
      <w:pPr>
        <w:spacing w:after="200" w:line="240" w:lineRule="auto"/>
        <w:rPr>
          <w:rFonts w:ascii="Cambria" w:eastAsia="Cambria" w:hAnsi="Cambria" w:cs="Cambria"/>
          <w:color w:val="8496B0" w:themeColor="text2" w:themeTint="99"/>
        </w:rPr>
      </w:pPr>
      <w:r w:rsidRPr="00E62EDD">
        <w:rPr>
          <w:rFonts w:ascii="Cambria" w:eastAsia="Cambria" w:hAnsi="Cambria" w:cs="Cambria"/>
          <w:b/>
          <w:color w:val="8496B0" w:themeColor="text2" w:themeTint="99"/>
        </w:rPr>
        <w:lastRenderedPageBreak/>
        <w:t>3. Gestion des Partitions et Montage de Disque</w:t>
      </w:r>
    </w:p>
    <w:p w14:paraId="6266587B" w14:textId="44F74810" w:rsidR="000F14D7" w:rsidRDefault="00EC376D" w:rsidP="004B32DE">
      <w:pPr>
        <w:spacing w:after="200" w:line="240" w:lineRule="auto"/>
        <w:rPr>
          <w:rFonts w:ascii="Cambria" w:eastAsia="Cambria" w:hAnsi="Cambria" w:cs="Cambria"/>
          <w:b/>
          <w:color w:val="8496B0" w:themeColor="text2" w:themeTint="99"/>
        </w:rPr>
      </w:pPr>
      <w:r w:rsidRPr="00E62EDD">
        <w:rPr>
          <w:rFonts w:ascii="Cambria" w:eastAsia="Cambria" w:hAnsi="Cambria" w:cs="Cambria"/>
          <w:b/>
          <w:color w:val="8496B0" w:themeColor="text2" w:themeTint="99"/>
        </w:rPr>
        <w:t>3.1. Création et Configuration d'une Partition</w:t>
      </w:r>
    </w:p>
    <w:p w14:paraId="5D9464CE" w14:textId="77777777" w:rsidR="00E62EDD" w:rsidRPr="00E62EDD" w:rsidRDefault="00E62EDD" w:rsidP="004B32DE">
      <w:pPr>
        <w:spacing w:after="200" w:line="240" w:lineRule="auto"/>
        <w:rPr>
          <w:rFonts w:ascii="Cambria" w:eastAsia="Cambria" w:hAnsi="Cambria" w:cs="Cambria"/>
          <w:color w:val="8496B0" w:themeColor="text2" w:themeTint="99"/>
        </w:rPr>
      </w:pPr>
    </w:p>
    <w:p w14:paraId="6AC4CD1A" w14:textId="16A0A8C4"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 xml:space="preserve">Lorsque l'on ajoute un nouveau disque à la machine, il faut le partitionner et le monter pour qu'il soit </w:t>
      </w:r>
      <w:r w:rsidR="000F14D7" w:rsidRPr="004B32DE">
        <w:rPr>
          <w:rFonts w:ascii="Cambria" w:eastAsia="Cambria" w:hAnsi="Cambria" w:cs="Cambria"/>
        </w:rPr>
        <w:t>utilisable. La</w:t>
      </w:r>
      <w:r w:rsidRPr="004B32DE">
        <w:rPr>
          <w:rFonts w:ascii="Cambria" w:eastAsia="Cambria" w:hAnsi="Cambria" w:cs="Cambria"/>
        </w:rPr>
        <w:t xml:space="preserve"> création et la configuration d’une partition sont essentielles pour qu’un nouveau disque puisse être utilisé par le système. Lorsqu’un disque est ajouté, il est souvent vierge et doit être partitionné pour définir un espace utilisable. Après la création de la partition, elle doit être formatée avec un système de fichiers (comme ext4) afin de stocker des données. Ensuite, il faut monter cette partition sur un dossier pour y accéder facilement. Enfin, pour éviter de devoir la monter manuellement après chaque redémarrage, on configure le montage automatique dans le système. </w:t>
      </w:r>
    </w:p>
    <w:p w14:paraId="1AFD4579" w14:textId="77777777" w:rsidR="009A1505" w:rsidRPr="004B32DE" w:rsidRDefault="00EC376D" w:rsidP="004B32DE">
      <w:pPr>
        <w:keepNext/>
        <w:keepLines/>
        <w:spacing w:before="200" w:after="0" w:line="240" w:lineRule="auto"/>
        <w:rPr>
          <w:rFonts w:ascii="Cambria" w:eastAsia="Cambria" w:hAnsi="Cambria" w:cs="Cambria"/>
        </w:rPr>
      </w:pPr>
      <w:r w:rsidRPr="004B32DE">
        <w:rPr>
          <w:rFonts w:ascii="Cambria" w:hAnsi="Cambria"/>
        </w:rPr>
        <w:object w:dxaOrig="7752" w:dyaOrig="5004" w14:anchorId="5836345E">
          <v:rect id="rectole0000000001" o:spid="_x0000_i1026" style="width:387.75pt;height:250.5pt" o:ole="" o:preferrelative="t" stroked="f">
            <v:imagedata r:id="rId7" o:title=""/>
          </v:rect>
          <o:OLEObject Type="Embed" ProgID="StaticDib" ShapeID="rectole0000000001" DrawAspect="Content" ObjectID="_1804682529" r:id="rId8"/>
        </w:object>
      </w:r>
    </w:p>
    <w:p w14:paraId="015F0382" w14:textId="77777777" w:rsidR="009A1505" w:rsidRPr="004B32DE" w:rsidRDefault="00EC376D" w:rsidP="004B32DE">
      <w:pPr>
        <w:keepNext/>
        <w:keepLines/>
        <w:spacing w:before="200" w:after="0" w:line="240" w:lineRule="auto"/>
        <w:rPr>
          <w:rFonts w:ascii="Cambria" w:eastAsia="Cambria" w:hAnsi="Cambria" w:cs="Cambria"/>
        </w:rPr>
      </w:pPr>
      <w:r w:rsidRPr="004B32DE">
        <w:rPr>
          <w:rFonts w:ascii="Cambria" w:eastAsia="Cambria" w:hAnsi="Cambria" w:cs="Cambria"/>
        </w:rPr>
        <w:t>Sauvegardez la configuration dans le fichier fstab en ajoutant la ligne :</w:t>
      </w:r>
    </w:p>
    <w:p w14:paraId="35164FD2" w14:textId="77777777" w:rsidR="009A1505" w:rsidRPr="004B32DE" w:rsidRDefault="00EC376D" w:rsidP="004B32DE">
      <w:pPr>
        <w:keepNext/>
        <w:keepLines/>
        <w:spacing w:before="200" w:after="0" w:line="240" w:lineRule="auto"/>
        <w:rPr>
          <w:rFonts w:ascii="Cambria" w:eastAsia="Cambria" w:hAnsi="Cambria" w:cs="Cambria"/>
          <w:color w:val="F79646"/>
        </w:rPr>
      </w:pPr>
      <w:r w:rsidRPr="004B32DE">
        <w:rPr>
          <w:rFonts w:ascii="Cambria" w:eastAsia="Cambria" w:hAnsi="Cambria" w:cs="Cambria"/>
          <w:color w:val="F79646"/>
        </w:rPr>
        <w:t xml:space="preserve"> /dev/sdb1 /epfc/hdd1 ext4 defaults 0 0 </w:t>
      </w:r>
    </w:p>
    <w:p w14:paraId="72AE7B34" w14:textId="77777777" w:rsidR="000F14D7" w:rsidRPr="004B32DE" w:rsidRDefault="000F14D7" w:rsidP="004B32DE">
      <w:pPr>
        <w:keepNext/>
        <w:keepLines/>
        <w:spacing w:before="200" w:after="0" w:line="240" w:lineRule="auto"/>
        <w:rPr>
          <w:rFonts w:ascii="Cambria" w:eastAsia="Cambria" w:hAnsi="Cambria" w:cs="Cambria"/>
        </w:rPr>
      </w:pPr>
    </w:p>
    <w:p w14:paraId="7C18B3AE" w14:textId="2C772AB7" w:rsidR="009A1505" w:rsidRPr="00E62EDD" w:rsidRDefault="00EC376D" w:rsidP="004B32DE">
      <w:pPr>
        <w:keepNext/>
        <w:keepLines/>
        <w:spacing w:before="200" w:after="0" w:line="240" w:lineRule="auto"/>
        <w:rPr>
          <w:rFonts w:ascii="Cambria" w:eastAsia="Calibri" w:hAnsi="Cambria" w:cs="Calibri"/>
          <w:b/>
          <w:color w:val="8496B0" w:themeColor="text2" w:themeTint="99"/>
          <w:sz w:val="26"/>
        </w:rPr>
      </w:pPr>
      <w:r w:rsidRPr="00E62EDD">
        <w:rPr>
          <w:rFonts w:ascii="Cambria" w:eastAsia="Calibri" w:hAnsi="Cambria" w:cs="Calibri"/>
          <w:b/>
          <w:color w:val="8496B0" w:themeColor="text2" w:themeTint="99"/>
          <w:sz w:val="26"/>
        </w:rPr>
        <w:t>3. Sécurisation du Serveur</w:t>
      </w:r>
    </w:p>
    <w:p w14:paraId="5AB20C1A" w14:textId="20EC0842" w:rsidR="009A1505" w:rsidRDefault="00EC376D" w:rsidP="004B32DE">
      <w:pPr>
        <w:keepNext/>
        <w:keepLines/>
        <w:spacing w:before="200" w:after="0" w:line="240" w:lineRule="auto"/>
        <w:rPr>
          <w:rFonts w:ascii="Cambria" w:eastAsia="Calibri" w:hAnsi="Cambria" w:cs="Calibri"/>
          <w:b/>
          <w:color w:val="8496B0" w:themeColor="text2" w:themeTint="99"/>
        </w:rPr>
      </w:pPr>
      <w:r w:rsidRPr="00E62EDD">
        <w:rPr>
          <w:rFonts w:ascii="Cambria" w:eastAsia="Calibri" w:hAnsi="Cambria" w:cs="Calibri"/>
          <w:b/>
          <w:color w:val="8496B0" w:themeColor="text2" w:themeTint="99"/>
        </w:rPr>
        <w:t>3.1. Configuration d'un Certificat SSL</w:t>
      </w:r>
    </w:p>
    <w:p w14:paraId="1A058227" w14:textId="77777777" w:rsidR="00E62EDD" w:rsidRPr="00E62EDD" w:rsidRDefault="00E62EDD" w:rsidP="004B32DE">
      <w:pPr>
        <w:keepNext/>
        <w:keepLines/>
        <w:spacing w:before="200" w:after="0" w:line="240" w:lineRule="auto"/>
        <w:rPr>
          <w:rFonts w:ascii="Cambria" w:eastAsia="Calibri" w:hAnsi="Cambria" w:cs="Calibri"/>
          <w:b/>
          <w:color w:val="8496B0" w:themeColor="text2" w:themeTint="99"/>
        </w:rPr>
      </w:pPr>
    </w:p>
    <w:p w14:paraId="7B871EE1"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Pour activer HTTPS, un certificat SSL auto-signé est utilisé.</w:t>
      </w:r>
    </w:p>
    <w:p w14:paraId="09B88AFD"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Commande de génération de certificat :</w:t>
      </w:r>
    </w:p>
    <w:p w14:paraId="07B8B918" w14:textId="77777777" w:rsidR="009A1505" w:rsidRPr="004B32DE" w:rsidRDefault="00EC376D" w:rsidP="004B32DE">
      <w:pPr>
        <w:spacing w:after="200" w:line="240" w:lineRule="auto"/>
        <w:rPr>
          <w:rFonts w:ascii="Cambria" w:eastAsia="Cambria" w:hAnsi="Cambria" w:cs="Cambria"/>
          <w:color w:val="F79646"/>
        </w:rPr>
      </w:pPr>
      <w:r w:rsidRPr="004B32DE">
        <w:rPr>
          <w:rFonts w:ascii="Cambria" w:eastAsia="Cambria" w:hAnsi="Cambria" w:cs="Cambria"/>
          <w:color w:val="F79646"/>
        </w:rPr>
        <w:t>openssl req -x509 -nodes -days 365 -newkey rsa:2048 -sha256 -out /etc/apache2/server.crt -keyout /etc/apache2/server.key</w:t>
      </w:r>
    </w:p>
    <w:p w14:paraId="54A19580"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Modification des permissions :</w:t>
      </w:r>
    </w:p>
    <w:p w14:paraId="55F129CA" w14:textId="77777777"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color w:val="F79646"/>
        </w:rPr>
        <w:t>chmod 440 /etc/apache2/server.crt</w:t>
      </w:r>
    </w:p>
    <w:p w14:paraId="2D674048" w14:textId="6D19E0B2" w:rsidR="00837829" w:rsidRPr="004B32DE" w:rsidRDefault="00837829" w:rsidP="004B32DE">
      <w:pPr>
        <w:spacing w:after="200" w:line="240" w:lineRule="auto"/>
        <w:rPr>
          <w:rFonts w:ascii="Cambria" w:eastAsia="Cambria" w:hAnsi="Cambria" w:cs="Cambria"/>
        </w:rPr>
      </w:pPr>
      <w:r w:rsidRPr="004B32DE">
        <w:rPr>
          <w:rFonts w:ascii="Cambria" w:hAnsi="Cambria"/>
          <w:noProof/>
        </w:rPr>
        <w:lastRenderedPageBreak/>
        <w:drawing>
          <wp:inline distT="0" distB="0" distL="0" distR="0" wp14:anchorId="14CE0500" wp14:editId="69C803F5">
            <wp:extent cx="5760720" cy="367601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676015"/>
                    </a:xfrm>
                    <a:prstGeom prst="rect">
                      <a:avLst/>
                    </a:prstGeom>
                  </pic:spPr>
                </pic:pic>
              </a:graphicData>
            </a:graphic>
          </wp:inline>
        </w:drawing>
      </w:r>
    </w:p>
    <w:p w14:paraId="1FDCFF81" w14:textId="34EAC3D3"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Activation du SSL sur Apache :</w:t>
      </w:r>
    </w:p>
    <w:p w14:paraId="7C42B886" w14:textId="342CF47F" w:rsidR="009A1505" w:rsidRPr="004B32DE" w:rsidRDefault="00EC376D" w:rsidP="004B32DE">
      <w:pPr>
        <w:spacing w:after="200" w:line="240" w:lineRule="auto"/>
        <w:rPr>
          <w:rFonts w:ascii="Cambria" w:eastAsia="Cambria" w:hAnsi="Cambria" w:cs="Cambria"/>
          <w:color w:val="F79646"/>
        </w:rPr>
      </w:pPr>
      <w:r w:rsidRPr="004B32DE">
        <w:rPr>
          <w:rFonts w:ascii="Cambria" w:eastAsia="Cambria" w:hAnsi="Cambria" w:cs="Cambria"/>
          <w:color w:val="F79646"/>
        </w:rPr>
        <w:t>a2enmod ssl</w:t>
      </w:r>
      <w:r w:rsidRPr="004B32DE">
        <w:rPr>
          <w:rFonts w:ascii="Cambria" w:eastAsia="Cambria" w:hAnsi="Cambria" w:cs="Cambria"/>
          <w:color w:val="F79646"/>
        </w:rPr>
        <w:br/>
        <w:t>a2ensite default-ssl</w:t>
      </w:r>
      <w:r w:rsidRPr="004B32DE">
        <w:rPr>
          <w:rFonts w:ascii="Cambria" w:eastAsia="Cambria" w:hAnsi="Cambria" w:cs="Cambria"/>
          <w:color w:val="F79646"/>
        </w:rPr>
        <w:br/>
        <w:t>service apache2 reload</w:t>
      </w:r>
    </w:p>
    <w:p w14:paraId="76E95987" w14:textId="394CC969" w:rsidR="000F14D7" w:rsidRPr="004B32DE" w:rsidRDefault="000F14D7" w:rsidP="004B32DE">
      <w:pPr>
        <w:spacing w:after="200" w:line="240" w:lineRule="auto"/>
        <w:rPr>
          <w:rFonts w:ascii="Cambria" w:eastAsia="Cambria" w:hAnsi="Cambria" w:cs="Cambria"/>
        </w:rPr>
      </w:pPr>
      <w:r w:rsidRPr="004B32DE">
        <w:rPr>
          <w:rFonts w:ascii="Cambria" w:hAnsi="Cambria"/>
          <w:noProof/>
        </w:rPr>
        <w:drawing>
          <wp:inline distT="0" distB="0" distL="0" distR="0" wp14:anchorId="6C921831" wp14:editId="3BB6F33B">
            <wp:extent cx="4486275" cy="1047750"/>
            <wp:effectExtent l="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6275" cy="1047750"/>
                    </a:xfrm>
                    <a:prstGeom prst="rect">
                      <a:avLst/>
                    </a:prstGeom>
                  </pic:spPr>
                </pic:pic>
              </a:graphicData>
            </a:graphic>
          </wp:inline>
        </w:drawing>
      </w:r>
    </w:p>
    <w:p w14:paraId="19840E63" w14:textId="77777777" w:rsidR="00837829" w:rsidRPr="004B32DE" w:rsidRDefault="00837829" w:rsidP="004B32DE">
      <w:pPr>
        <w:keepNext/>
        <w:keepLines/>
        <w:spacing w:before="200" w:after="0" w:line="240" w:lineRule="auto"/>
        <w:rPr>
          <w:rFonts w:ascii="Cambria" w:eastAsia="Calibri" w:hAnsi="Cambria" w:cs="Calibri"/>
          <w:b/>
          <w:color w:val="4F81BD"/>
          <w:sz w:val="26"/>
        </w:rPr>
      </w:pPr>
    </w:p>
    <w:p w14:paraId="5512893D" w14:textId="630C1DF7" w:rsidR="00D67669" w:rsidRPr="00D67669" w:rsidRDefault="00837829" w:rsidP="004B32DE">
      <w:pPr>
        <w:keepNext/>
        <w:keepLines/>
        <w:spacing w:before="200" w:after="0" w:line="240" w:lineRule="auto"/>
        <w:rPr>
          <w:rFonts w:ascii="Cambria" w:eastAsia="Calibri" w:hAnsi="Cambria" w:cs="Calibri"/>
          <w:b/>
          <w:color w:val="8496B0" w:themeColor="text2" w:themeTint="99"/>
          <w:sz w:val="26"/>
        </w:rPr>
      </w:pPr>
      <w:r w:rsidRPr="00E62EDD">
        <w:rPr>
          <w:rFonts w:ascii="Cambria" w:eastAsia="Calibri" w:hAnsi="Cambria" w:cs="Calibri"/>
          <w:b/>
          <w:color w:val="8496B0" w:themeColor="text2" w:themeTint="99"/>
          <w:sz w:val="26"/>
        </w:rPr>
        <w:t>4. SSH (Secure Shell)</w:t>
      </w:r>
    </w:p>
    <w:p w14:paraId="622ADC9C" w14:textId="352B90D5" w:rsidR="00D67669" w:rsidRPr="004B32DE" w:rsidRDefault="00D67669" w:rsidP="004B32DE">
      <w:pPr>
        <w:spacing w:before="100" w:beforeAutospacing="1" w:after="100" w:afterAutospacing="1" w:line="240" w:lineRule="auto"/>
        <w:rPr>
          <w:rFonts w:ascii="Cambria" w:eastAsia="Times New Roman" w:hAnsi="Cambria" w:cs="Times New Roman"/>
          <w:sz w:val="24"/>
          <w:szCs w:val="24"/>
        </w:rPr>
      </w:pPr>
      <w:r w:rsidRPr="00D67669">
        <w:rPr>
          <w:rFonts w:ascii="Cambria" w:eastAsia="Times New Roman" w:hAnsi="Cambria" w:cs="Times New Roman"/>
          <w:sz w:val="24"/>
          <w:szCs w:val="24"/>
        </w:rPr>
        <w:t xml:space="preserve">Telnet, bien qu’utile pour les connexions à distance, </w:t>
      </w:r>
      <w:r w:rsidRPr="004B32DE">
        <w:rPr>
          <w:rFonts w:ascii="Cambria" w:hAnsi="Cambria"/>
        </w:rPr>
        <w:t xml:space="preserve">Cette configuration installe et active </w:t>
      </w:r>
      <w:r w:rsidRPr="004B32DE">
        <w:rPr>
          <w:rStyle w:val="lev"/>
          <w:rFonts w:ascii="Cambria" w:hAnsi="Cambria"/>
        </w:rPr>
        <w:t>Telnet</w:t>
      </w:r>
      <w:r w:rsidRPr="004B32DE">
        <w:rPr>
          <w:rFonts w:ascii="Cambria" w:hAnsi="Cambria"/>
        </w:rPr>
        <w:t xml:space="preserve"> via </w:t>
      </w:r>
      <w:r w:rsidRPr="004B32DE">
        <w:rPr>
          <w:rStyle w:val="CodeHTML"/>
          <w:rFonts w:ascii="Cambria" w:eastAsiaTheme="minorEastAsia" w:hAnsi="Cambria"/>
          <w:b/>
          <w:bCs/>
        </w:rPr>
        <w:t>xinetd</w:t>
      </w:r>
      <w:r w:rsidRPr="004B32DE">
        <w:rPr>
          <w:rFonts w:ascii="Cambria" w:hAnsi="Cambria"/>
        </w:rPr>
        <w:t xml:space="preserve">, en le configurant pour s’exécuter sous </w:t>
      </w:r>
      <w:r w:rsidRPr="004B32DE">
        <w:rPr>
          <w:rStyle w:val="lev"/>
          <w:rFonts w:ascii="Cambria" w:hAnsi="Cambria"/>
        </w:rPr>
        <w:t xml:space="preserve">root </w:t>
      </w:r>
      <w:r w:rsidR="002B50CD" w:rsidRPr="004B32DE">
        <w:rPr>
          <w:rFonts w:ascii="Cambria" w:hAnsi="Cambria"/>
        </w:rPr>
        <w:t xml:space="preserve">puis un fichier de configuration est créé dans </w:t>
      </w:r>
      <w:r w:rsidR="002B50CD" w:rsidRPr="004B32DE">
        <w:rPr>
          <w:rStyle w:val="CodeHTML"/>
          <w:rFonts w:ascii="Cambria" w:eastAsiaTheme="minorEastAsia" w:hAnsi="Cambria"/>
          <w:b/>
          <w:bCs/>
        </w:rPr>
        <w:t>/etc/xinetd.d/telnet</w:t>
      </w:r>
      <w:r w:rsidR="002B50CD" w:rsidRPr="004B32DE">
        <w:rPr>
          <w:rFonts w:ascii="Cambria" w:hAnsi="Cambria"/>
        </w:rPr>
        <w:t xml:space="preserve"> pour définir les paramètres du service</w:t>
      </w:r>
    </w:p>
    <w:p w14:paraId="6626B641" w14:textId="14A03C02" w:rsidR="00D67669" w:rsidRPr="00D67669" w:rsidRDefault="00D67669" w:rsidP="004B32DE">
      <w:pPr>
        <w:spacing w:before="100" w:beforeAutospacing="1" w:after="100" w:afterAutospacing="1" w:line="240" w:lineRule="auto"/>
        <w:rPr>
          <w:rFonts w:ascii="Cambria" w:eastAsia="Times New Roman" w:hAnsi="Cambria" w:cs="Times New Roman"/>
          <w:sz w:val="24"/>
          <w:szCs w:val="24"/>
        </w:rPr>
      </w:pPr>
      <w:r w:rsidRPr="00D67669">
        <w:rPr>
          <w:rFonts w:ascii="Cambria" w:eastAsia="Times New Roman" w:hAnsi="Cambria" w:cs="Times New Roman"/>
          <w:sz w:val="24"/>
          <w:szCs w:val="24"/>
        </w:rPr>
        <w:t xml:space="preserve"> </w:t>
      </w:r>
      <w:r w:rsidRPr="004B32DE">
        <w:rPr>
          <w:rFonts w:ascii="Cambria" w:hAnsi="Cambria"/>
          <w:noProof/>
        </w:rPr>
        <w:drawing>
          <wp:inline distT="0" distB="0" distL="0" distR="0" wp14:anchorId="58C74EE5" wp14:editId="712A9B1A">
            <wp:extent cx="5019675" cy="158115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9675" cy="1581150"/>
                    </a:xfrm>
                    <a:prstGeom prst="rect">
                      <a:avLst/>
                    </a:prstGeom>
                  </pic:spPr>
                </pic:pic>
              </a:graphicData>
            </a:graphic>
          </wp:inline>
        </w:drawing>
      </w:r>
    </w:p>
    <w:p w14:paraId="51D7A134" w14:textId="77777777" w:rsidR="00837829" w:rsidRPr="004B32DE" w:rsidRDefault="00837829" w:rsidP="004B32DE">
      <w:pPr>
        <w:spacing w:after="200" w:line="240" w:lineRule="auto"/>
        <w:rPr>
          <w:rFonts w:ascii="Cambria" w:eastAsia="Cambria" w:hAnsi="Cambria" w:cs="Cambria"/>
        </w:rPr>
      </w:pPr>
    </w:p>
    <w:p w14:paraId="200E7B92" w14:textId="0622C514" w:rsidR="009A1505" w:rsidRPr="00E62EDD" w:rsidRDefault="00837829" w:rsidP="004B32DE">
      <w:pPr>
        <w:keepNext/>
        <w:keepLines/>
        <w:spacing w:before="200" w:after="0" w:line="240" w:lineRule="auto"/>
        <w:rPr>
          <w:rFonts w:ascii="Cambria" w:eastAsia="Calibri" w:hAnsi="Cambria" w:cs="Calibri"/>
          <w:b/>
          <w:color w:val="8496B0" w:themeColor="text2" w:themeTint="99"/>
          <w:sz w:val="26"/>
        </w:rPr>
      </w:pPr>
      <w:r w:rsidRPr="00E62EDD">
        <w:rPr>
          <w:rFonts w:ascii="Cambria" w:eastAsia="Calibri" w:hAnsi="Cambria" w:cs="Calibri"/>
          <w:b/>
          <w:color w:val="8496B0" w:themeColor="text2" w:themeTint="99"/>
          <w:sz w:val="26"/>
        </w:rPr>
        <w:t>5</w:t>
      </w:r>
      <w:r w:rsidR="00EC376D" w:rsidRPr="00E62EDD">
        <w:rPr>
          <w:rFonts w:ascii="Cambria" w:eastAsia="Calibri" w:hAnsi="Cambria" w:cs="Calibri"/>
          <w:b/>
          <w:color w:val="8496B0" w:themeColor="text2" w:themeTint="99"/>
          <w:sz w:val="26"/>
        </w:rPr>
        <w:t>. Conclusion</w:t>
      </w:r>
    </w:p>
    <w:p w14:paraId="54AD097C" w14:textId="6F4DC98B" w:rsidR="002B50CD" w:rsidRPr="004B32DE" w:rsidRDefault="00EC376D" w:rsidP="004B32DE">
      <w:pPr>
        <w:pStyle w:val="NormalWeb"/>
        <w:rPr>
          <w:rFonts w:ascii="Cambria" w:hAnsi="Cambria"/>
          <w:sz w:val="22"/>
          <w:szCs w:val="22"/>
        </w:rPr>
      </w:pPr>
      <w:r w:rsidRPr="004B32DE">
        <w:rPr>
          <w:rFonts w:ascii="Cambria" w:eastAsia="Cambria" w:hAnsi="Cambria" w:cs="Cambria"/>
          <w:sz w:val="22"/>
          <w:szCs w:val="22"/>
        </w:rPr>
        <w:t>L'installation et la configuration du serveur web ont été réalisées avec succès. La sécurisation a été assurée par SSH et HTTPS. Des tests ont confirmé le bon fonctionnement du serveur.</w:t>
      </w:r>
      <w:r w:rsidR="002B50CD" w:rsidRPr="004B32DE">
        <w:rPr>
          <w:rFonts w:ascii="Cambria" w:eastAsia="Cambria" w:hAnsi="Cambria" w:cs="Cambria"/>
          <w:sz w:val="22"/>
          <w:szCs w:val="22"/>
        </w:rPr>
        <w:t xml:space="preserve"> </w:t>
      </w:r>
      <w:r w:rsidR="002B50CD" w:rsidRPr="004B32DE">
        <w:rPr>
          <w:rFonts w:ascii="Cambria" w:hAnsi="Cambria"/>
          <w:sz w:val="22"/>
          <w:szCs w:val="22"/>
        </w:rPr>
        <w:t xml:space="preserve">la configuration de </w:t>
      </w:r>
      <w:r w:rsidR="002B50CD" w:rsidRPr="004B32DE">
        <w:rPr>
          <w:rStyle w:val="lev"/>
          <w:rFonts w:ascii="Cambria" w:hAnsi="Cambria"/>
          <w:sz w:val="22"/>
          <w:szCs w:val="22"/>
        </w:rPr>
        <w:t>Telnet</w:t>
      </w:r>
      <w:r w:rsidR="002B50CD" w:rsidRPr="004B32DE">
        <w:rPr>
          <w:rFonts w:ascii="Cambria" w:hAnsi="Cambria"/>
          <w:sz w:val="22"/>
          <w:szCs w:val="22"/>
        </w:rPr>
        <w:t xml:space="preserve"> a également été réalisée, et le service a été redémarré. Lors du prochain cours, nous testerons la </w:t>
      </w:r>
      <w:r w:rsidR="002B50CD" w:rsidRPr="004B32DE">
        <w:rPr>
          <w:rStyle w:val="lev"/>
          <w:rFonts w:ascii="Cambria" w:hAnsi="Cambria"/>
          <w:sz w:val="22"/>
          <w:szCs w:val="22"/>
        </w:rPr>
        <w:t>capture réseau avec Wireshark</w:t>
      </w:r>
      <w:r w:rsidR="002B50CD" w:rsidRPr="004B32DE">
        <w:rPr>
          <w:rFonts w:ascii="Cambria" w:hAnsi="Cambria"/>
          <w:sz w:val="22"/>
          <w:szCs w:val="22"/>
        </w:rPr>
        <w:t xml:space="preserve"> en collaboration avec un collègue, comme indiqué dans l'énoncé, afin d'observer la transmission des données en clair via Telnet.</w:t>
      </w:r>
    </w:p>
    <w:p w14:paraId="3B4E7FAF" w14:textId="605ED228" w:rsidR="009A1505" w:rsidRPr="00E62EDD" w:rsidRDefault="00EC376D" w:rsidP="004B32DE">
      <w:pPr>
        <w:keepNext/>
        <w:keepLines/>
        <w:spacing w:before="200" w:after="0" w:line="240" w:lineRule="auto"/>
        <w:rPr>
          <w:rFonts w:ascii="Cambria" w:eastAsia="Calibri" w:hAnsi="Cambria" w:cs="Calibri"/>
          <w:b/>
          <w:color w:val="8496B0" w:themeColor="text2" w:themeTint="99"/>
        </w:rPr>
      </w:pPr>
      <w:r w:rsidRPr="00E62EDD">
        <w:rPr>
          <w:rFonts w:ascii="Cambria" w:eastAsia="Calibri" w:hAnsi="Cambria" w:cs="Calibri"/>
          <w:b/>
          <w:color w:val="8496B0" w:themeColor="text2" w:themeTint="99"/>
        </w:rPr>
        <w:t>Captures d'écran à insérer :</w:t>
      </w:r>
    </w:p>
    <w:p w14:paraId="30B12704" w14:textId="77777777" w:rsidR="00E62EDD" w:rsidRPr="004B32DE" w:rsidRDefault="00E62EDD" w:rsidP="004B32DE">
      <w:pPr>
        <w:keepNext/>
        <w:keepLines/>
        <w:spacing w:before="200" w:after="0" w:line="240" w:lineRule="auto"/>
        <w:rPr>
          <w:rFonts w:ascii="Cambria" w:eastAsia="Calibri" w:hAnsi="Cambria" w:cs="Calibri"/>
          <w:b/>
          <w:color w:val="4F81BD"/>
        </w:rPr>
      </w:pPr>
    </w:p>
    <w:p w14:paraId="42470E16" w14:textId="77777777" w:rsidR="00FA53E5" w:rsidRDefault="00EC376D" w:rsidP="004B32DE">
      <w:pPr>
        <w:spacing w:after="200" w:line="240" w:lineRule="auto"/>
        <w:rPr>
          <w:rFonts w:ascii="Cambria" w:eastAsia="Cambria" w:hAnsi="Cambria" w:cs="Cambria"/>
        </w:rPr>
      </w:pPr>
      <w:r w:rsidRPr="004B32DE">
        <w:rPr>
          <w:rFonts w:ascii="Cambria" w:eastAsia="Cambria" w:hAnsi="Cambria" w:cs="Cambria"/>
        </w:rPr>
        <w:t>- C</w:t>
      </w:r>
      <w:r>
        <w:rPr>
          <w:rFonts w:ascii="Cambria" w:eastAsia="Cambria" w:hAnsi="Cambria" w:cs="Cambria"/>
        </w:rPr>
        <w:t xml:space="preserve">réation de l’utilisateur webuser </w:t>
      </w:r>
      <w:r w:rsidRPr="004B32DE">
        <w:rPr>
          <w:rFonts w:ascii="Cambria" w:eastAsia="Cambria" w:hAnsi="Cambria" w:cs="Cambria"/>
        </w:rPr>
        <w:br/>
        <w:t>-</w:t>
      </w:r>
      <w:r w:rsidR="004B32DE" w:rsidRPr="004B32DE">
        <w:rPr>
          <w:rFonts w:ascii="Cambria" w:eastAsia="Cambria" w:hAnsi="Cambria" w:cs="Cambria"/>
        </w:rPr>
        <w:t xml:space="preserve"> Création et configuration d’une partition</w:t>
      </w:r>
    </w:p>
    <w:p w14:paraId="4D853331" w14:textId="739F532E" w:rsidR="009A1505" w:rsidRPr="004B32DE" w:rsidRDefault="00EC376D" w:rsidP="004B32DE">
      <w:pPr>
        <w:spacing w:after="200" w:line="240" w:lineRule="auto"/>
        <w:rPr>
          <w:rFonts w:ascii="Cambria" w:eastAsia="Cambria" w:hAnsi="Cambria" w:cs="Cambria"/>
        </w:rPr>
      </w:pPr>
      <w:r w:rsidRPr="004B32DE">
        <w:rPr>
          <w:rFonts w:ascii="Cambria" w:eastAsia="Cambria" w:hAnsi="Cambria" w:cs="Cambria"/>
        </w:rPr>
        <w:t xml:space="preserve">- </w:t>
      </w:r>
      <w:r w:rsidR="002B50CD" w:rsidRPr="004B32DE">
        <w:rPr>
          <w:rFonts w:ascii="Cambria" w:eastAsia="Cambria" w:hAnsi="Cambria" w:cs="Cambria"/>
        </w:rPr>
        <w:t>Activation du SSL sur Apache</w:t>
      </w:r>
      <w:r w:rsidRPr="004B32DE">
        <w:rPr>
          <w:rFonts w:ascii="Cambria" w:eastAsia="Cambria" w:hAnsi="Cambria" w:cs="Cambria"/>
        </w:rPr>
        <w:br/>
        <w:t xml:space="preserve">- </w:t>
      </w:r>
      <w:r w:rsidR="004B32DE" w:rsidRPr="004B32DE">
        <w:rPr>
          <w:rFonts w:ascii="Cambria" w:eastAsia="Cambria" w:hAnsi="Cambria" w:cs="Cambria"/>
        </w:rPr>
        <w:t>F</w:t>
      </w:r>
      <w:r w:rsidR="002B50CD" w:rsidRPr="004B32DE">
        <w:rPr>
          <w:rFonts w:ascii="Cambria" w:eastAsia="Cambria" w:hAnsi="Cambria" w:cs="Cambria"/>
        </w:rPr>
        <w:t xml:space="preserve">ichiers telnet </w:t>
      </w:r>
    </w:p>
    <w:p w14:paraId="31DABECE" w14:textId="21B16681" w:rsidR="009A1505" w:rsidRPr="004B32DE" w:rsidRDefault="00662088" w:rsidP="004B32DE">
      <w:pPr>
        <w:spacing w:after="200" w:line="240" w:lineRule="auto"/>
        <w:rPr>
          <w:rFonts w:ascii="Cambria" w:eastAsia="Cambria" w:hAnsi="Cambria" w:cs="Cambria"/>
        </w:rPr>
      </w:pPr>
      <w:r>
        <w:rPr>
          <w:noProof/>
        </w:rPr>
        <w:drawing>
          <wp:inline distT="0" distB="0" distL="0" distR="0" wp14:anchorId="2DB6203B" wp14:editId="3E48996F">
            <wp:extent cx="5760720" cy="32404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240405"/>
                    </a:xfrm>
                    <a:prstGeom prst="rect">
                      <a:avLst/>
                    </a:prstGeom>
                  </pic:spPr>
                </pic:pic>
              </a:graphicData>
            </a:graphic>
          </wp:inline>
        </w:drawing>
      </w:r>
    </w:p>
    <w:sectPr w:rsidR="009A1505" w:rsidRPr="004B32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A1505"/>
    <w:rsid w:val="000273C8"/>
    <w:rsid w:val="000F14D7"/>
    <w:rsid w:val="002B50CD"/>
    <w:rsid w:val="004B32DE"/>
    <w:rsid w:val="00592D8D"/>
    <w:rsid w:val="00662088"/>
    <w:rsid w:val="00837829"/>
    <w:rsid w:val="009A1505"/>
    <w:rsid w:val="00D67669"/>
    <w:rsid w:val="00D706C0"/>
    <w:rsid w:val="00E62EDD"/>
    <w:rsid w:val="00EC376D"/>
    <w:rsid w:val="00FA53E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131F6"/>
  <w15:docId w15:val="{925E4CD3-DA64-46BD-85FC-18E7B74B5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D676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67669"/>
    <w:rPr>
      <w:rFonts w:ascii="Times New Roman" w:eastAsia="Times New Roman" w:hAnsi="Times New Roman" w:cs="Times New Roman"/>
      <w:b/>
      <w:bCs/>
      <w:sz w:val="27"/>
      <w:szCs w:val="27"/>
    </w:rPr>
  </w:style>
  <w:style w:type="character" w:styleId="lev">
    <w:name w:val="Strong"/>
    <w:basedOn w:val="Policepardfaut"/>
    <w:uiPriority w:val="22"/>
    <w:qFormat/>
    <w:rsid w:val="00D67669"/>
    <w:rPr>
      <w:b/>
      <w:bCs/>
    </w:rPr>
  </w:style>
  <w:style w:type="paragraph" w:styleId="NormalWeb">
    <w:name w:val="Normal (Web)"/>
    <w:basedOn w:val="Normal"/>
    <w:uiPriority w:val="99"/>
    <w:unhideWhenUsed/>
    <w:rsid w:val="00D67669"/>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D67669"/>
    <w:rPr>
      <w:rFonts w:ascii="Courier New" w:eastAsia="Times New Roman" w:hAnsi="Courier New" w:cs="Courier New"/>
      <w:sz w:val="20"/>
      <w:szCs w:val="20"/>
    </w:rPr>
  </w:style>
  <w:style w:type="paragraph" w:styleId="Paragraphedeliste">
    <w:name w:val="List Paragraph"/>
    <w:basedOn w:val="Normal"/>
    <w:uiPriority w:val="34"/>
    <w:qFormat/>
    <w:rsid w:val="00FA53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99863">
      <w:bodyDiv w:val="1"/>
      <w:marLeft w:val="0"/>
      <w:marRight w:val="0"/>
      <w:marTop w:val="0"/>
      <w:marBottom w:val="0"/>
      <w:divBdr>
        <w:top w:val="none" w:sz="0" w:space="0" w:color="auto"/>
        <w:left w:val="none" w:sz="0" w:space="0" w:color="auto"/>
        <w:bottom w:val="none" w:sz="0" w:space="0" w:color="auto"/>
        <w:right w:val="none" w:sz="0" w:space="0" w:color="auto"/>
      </w:divBdr>
    </w:div>
    <w:div w:id="986859506">
      <w:bodyDiv w:val="1"/>
      <w:marLeft w:val="0"/>
      <w:marRight w:val="0"/>
      <w:marTop w:val="0"/>
      <w:marBottom w:val="0"/>
      <w:divBdr>
        <w:top w:val="none" w:sz="0" w:space="0" w:color="auto"/>
        <w:left w:val="none" w:sz="0" w:space="0" w:color="auto"/>
        <w:bottom w:val="none" w:sz="0" w:space="0" w:color="auto"/>
        <w:right w:val="none" w:sz="0" w:space="0" w:color="auto"/>
      </w:divBdr>
    </w:div>
    <w:div w:id="1838112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hyperlink" Target="http://10.102.3.48/" TargetMode="Externa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5</Pages>
  <Words>671</Words>
  <Characters>3693</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Prophete NSENGIMANA</cp:lastModifiedBy>
  <cp:revision>6</cp:revision>
  <dcterms:created xsi:type="dcterms:W3CDTF">2025-02-14T10:25:00Z</dcterms:created>
  <dcterms:modified xsi:type="dcterms:W3CDTF">2025-03-28T14:56:00Z</dcterms:modified>
</cp:coreProperties>
</file>