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581" w:rsidRDefault="00310991">
      <w:pPr>
        <w:rPr>
          <w:sz w:val="40"/>
          <w:szCs w:val="40"/>
        </w:rPr>
      </w:pPr>
      <w:r w:rsidRPr="00310991">
        <w:rPr>
          <w:sz w:val="40"/>
          <w:szCs w:val="40"/>
        </w:rPr>
        <w:t>Introduction</w:t>
      </w:r>
    </w:p>
    <w:p w:rsidR="00310991" w:rsidRDefault="00310991" w:rsidP="00310991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 xml:space="preserve">In every </w:t>
      </w:r>
      <w:proofErr w:type="spellStart"/>
      <w:r>
        <w:rPr>
          <w:sz w:val="40"/>
          <w:szCs w:val="40"/>
        </w:rPr>
        <w:t>organisation</w:t>
      </w:r>
      <w:proofErr w:type="gramStart"/>
      <w:r>
        <w:rPr>
          <w:sz w:val="40"/>
          <w:szCs w:val="40"/>
        </w:rPr>
        <w:t>,servers,database</w:t>
      </w:r>
      <w:proofErr w:type="spellEnd"/>
      <w:proofErr w:type="gramEnd"/>
      <w:r>
        <w:rPr>
          <w:sz w:val="40"/>
          <w:szCs w:val="40"/>
        </w:rPr>
        <w:t xml:space="preserve"> and hard disks are being used round the clock.  Monitoring architecture has to be in place for two important reasons: performance analysis and security. Monitoring reports that are delivered as a result will list issues</w:t>
      </w:r>
      <w:r w:rsidR="00D439F5">
        <w:rPr>
          <w:sz w:val="40"/>
          <w:szCs w:val="40"/>
        </w:rPr>
        <w:t xml:space="preserve">, each of which is assigned a severity and a </w:t>
      </w:r>
      <w:proofErr w:type="gramStart"/>
      <w:r w:rsidR="00D439F5">
        <w:rPr>
          <w:sz w:val="40"/>
          <w:szCs w:val="40"/>
        </w:rPr>
        <w:t>color(</w:t>
      </w:r>
      <w:proofErr w:type="gramEnd"/>
      <w:r w:rsidR="00D439F5">
        <w:rPr>
          <w:sz w:val="40"/>
          <w:szCs w:val="40"/>
        </w:rPr>
        <w:t>yellow for warning, red for critical)</w:t>
      </w:r>
      <w:r>
        <w:rPr>
          <w:sz w:val="40"/>
          <w:szCs w:val="40"/>
        </w:rPr>
        <w:t>.If the issue is critical,</w:t>
      </w:r>
      <w:r w:rsidR="00D439F5">
        <w:rPr>
          <w:sz w:val="40"/>
          <w:szCs w:val="40"/>
        </w:rPr>
        <w:t xml:space="preserve"> </w:t>
      </w:r>
      <w:r>
        <w:rPr>
          <w:sz w:val="40"/>
          <w:szCs w:val="40"/>
        </w:rPr>
        <w:t>it is given  higher priority.</w:t>
      </w:r>
      <w:r w:rsidR="00D439F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A dashboard will be very helpful in this </w:t>
      </w:r>
      <w:proofErr w:type="gramStart"/>
      <w:r>
        <w:rPr>
          <w:sz w:val="40"/>
          <w:szCs w:val="40"/>
        </w:rPr>
        <w:t>case,</w:t>
      </w:r>
      <w:proofErr w:type="gramEnd"/>
      <w:r>
        <w:rPr>
          <w:sz w:val="40"/>
          <w:szCs w:val="40"/>
        </w:rPr>
        <w:t xml:space="preserve"> all the issues along with its priority are listed in the dashboard.</w:t>
      </w:r>
      <w:r w:rsidR="00D439F5">
        <w:rPr>
          <w:sz w:val="40"/>
          <w:szCs w:val="40"/>
        </w:rPr>
        <w:t xml:space="preserve"> </w:t>
      </w:r>
      <w:r w:rsidR="009A0384">
        <w:rPr>
          <w:sz w:val="40"/>
          <w:szCs w:val="40"/>
        </w:rPr>
        <w:t xml:space="preserve">The </w:t>
      </w:r>
      <w:r w:rsidR="00D439F5">
        <w:rPr>
          <w:sz w:val="40"/>
          <w:szCs w:val="40"/>
        </w:rPr>
        <w:t xml:space="preserve">attenders look into the dashboard and takes up the issue for </w:t>
      </w:r>
      <w:r w:rsidR="00C51451">
        <w:rPr>
          <w:sz w:val="40"/>
          <w:szCs w:val="40"/>
        </w:rPr>
        <w:t>maintenance</w:t>
      </w:r>
      <w:r w:rsidR="00D439F5">
        <w:rPr>
          <w:sz w:val="40"/>
          <w:szCs w:val="40"/>
        </w:rPr>
        <w:t>. Alerts can be set up to inform the critical issues in real time.</w:t>
      </w:r>
    </w:p>
    <w:p w:rsidR="00507351" w:rsidRDefault="00D439F5" w:rsidP="00310991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t xml:space="preserve">The dashboard page allows you to view the statuses of all the </w:t>
      </w:r>
      <w:proofErr w:type="spellStart"/>
      <w:r>
        <w:rPr>
          <w:sz w:val="40"/>
          <w:szCs w:val="40"/>
        </w:rPr>
        <w:t>servers</w:t>
      </w:r>
      <w:proofErr w:type="gramStart"/>
      <w:r>
        <w:rPr>
          <w:sz w:val="40"/>
          <w:szCs w:val="40"/>
        </w:rPr>
        <w:t>,databases</w:t>
      </w:r>
      <w:proofErr w:type="spellEnd"/>
      <w:proofErr w:type="gramEnd"/>
      <w:r>
        <w:rPr>
          <w:sz w:val="40"/>
          <w:szCs w:val="40"/>
        </w:rPr>
        <w:t xml:space="preserve"> and hard disks.</w:t>
      </w:r>
      <w:r w:rsidR="00C5145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The dashboard uses charts and </w:t>
      </w:r>
      <w:proofErr w:type="gramStart"/>
      <w:r>
        <w:rPr>
          <w:sz w:val="40"/>
          <w:szCs w:val="40"/>
        </w:rPr>
        <w:t xml:space="preserve">tables </w:t>
      </w:r>
      <w:r w:rsidR="00C51451">
        <w:rPr>
          <w:sz w:val="40"/>
          <w:szCs w:val="40"/>
        </w:rPr>
        <w:t>that helps</w:t>
      </w:r>
      <w:proofErr w:type="gramEnd"/>
      <w:r w:rsidR="00C51451">
        <w:rPr>
          <w:sz w:val="40"/>
          <w:szCs w:val="40"/>
        </w:rPr>
        <w:t xml:space="preserve"> the administrator easily understand the incoming issues</w:t>
      </w:r>
      <w:r w:rsidR="0014511F">
        <w:rPr>
          <w:sz w:val="40"/>
          <w:szCs w:val="40"/>
        </w:rPr>
        <w:t xml:space="preserve">. </w:t>
      </w:r>
      <w:r w:rsidR="00507351">
        <w:rPr>
          <w:sz w:val="40"/>
          <w:szCs w:val="40"/>
        </w:rPr>
        <w:t xml:space="preserve">This dashboard also predicts when the hard disk will be fully exploited if used at the same rate .It also issues notification when the disk </w:t>
      </w:r>
      <w:proofErr w:type="spellStart"/>
      <w:r w:rsidR="00507351">
        <w:rPr>
          <w:sz w:val="40"/>
          <w:szCs w:val="40"/>
        </w:rPr>
        <w:t>clean up</w:t>
      </w:r>
      <w:proofErr w:type="spellEnd"/>
      <w:r w:rsidR="00507351">
        <w:rPr>
          <w:sz w:val="40"/>
          <w:szCs w:val="40"/>
        </w:rPr>
        <w:t xml:space="preserve"> has to be performed. </w:t>
      </w:r>
    </w:p>
    <w:p w:rsidR="00D439F5" w:rsidRPr="00310991" w:rsidRDefault="00507351" w:rsidP="00310991">
      <w:pPr>
        <w:ind w:left="720" w:hanging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The dashboard also has facilities that will help them contact the </w:t>
      </w:r>
      <w:r w:rsidR="00C51451">
        <w:rPr>
          <w:sz w:val="40"/>
          <w:szCs w:val="40"/>
        </w:rPr>
        <w:t xml:space="preserve"> </w:t>
      </w:r>
    </w:p>
    <w:p w:rsidR="00310991" w:rsidRDefault="00310991">
      <w:bookmarkStart w:id="0" w:name="_GoBack"/>
      <w:bookmarkEnd w:id="0"/>
    </w:p>
    <w:sectPr w:rsidR="00310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0FF"/>
    <w:rsid w:val="0014511F"/>
    <w:rsid w:val="00310991"/>
    <w:rsid w:val="004E321C"/>
    <w:rsid w:val="00507351"/>
    <w:rsid w:val="005B13BA"/>
    <w:rsid w:val="00751BE3"/>
    <w:rsid w:val="0090144D"/>
    <w:rsid w:val="009A0384"/>
    <w:rsid w:val="00A430FF"/>
    <w:rsid w:val="00C51451"/>
    <w:rsid w:val="00D4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Samyuktha</dc:creator>
  <cp:keywords/>
  <dc:description/>
  <cp:lastModifiedBy>Murugan, Samyuktha</cp:lastModifiedBy>
  <cp:revision>3</cp:revision>
  <dcterms:created xsi:type="dcterms:W3CDTF">2017-04-13T10:25:00Z</dcterms:created>
  <dcterms:modified xsi:type="dcterms:W3CDTF">2017-04-13T11:53:00Z</dcterms:modified>
</cp:coreProperties>
</file>