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AAA" w:rsidRDefault="00DE0AAA" w:rsidP="00DE0AAA">
      <w:pPr>
        <w:shd w:val="clear" w:color="auto" w:fill="FFFFFF"/>
        <w:spacing w:before="300" w:after="150" w:line="240" w:lineRule="auto"/>
        <w:outlineLvl w:val="2"/>
        <w:rPr>
          <w:rFonts w:eastAsia="Times New Roman" w:cstheme="minorHAnsi"/>
          <w:b/>
          <w:color w:val="333333"/>
          <w:sz w:val="48"/>
          <w:szCs w:val="48"/>
          <w:lang w:eastAsia="en-IN"/>
        </w:rPr>
      </w:pPr>
      <w:r w:rsidRPr="00DE0AAA">
        <w:rPr>
          <w:rFonts w:eastAsia="Times New Roman" w:cstheme="minorHAnsi"/>
          <w:b/>
          <w:color w:val="333333"/>
          <w:sz w:val="48"/>
          <w:szCs w:val="48"/>
          <w:lang w:eastAsia="en-IN"/>
        </w:rPr>
        <w:t>Odd Tuples Exercise</w:t>
      </w:r>
    </w:p>
    <w:p w:rsidR="00DE0AAA" w:rsidRDefault="00DE0AAA" w:rsidP="00DE0AAA">
      <w:pPr>
        <w:shd w:val="clear" w:color="auto" w:fill="FFFFFF"/>
        <w:spacing w:before="300" w:after="150" w:line="240" w:lineRule="auto"/>
        <w:outlineLvl w:val="2"/>
        <w:rPr>
          <w:rFonts w:eastAsia="Times New Roman" w:cstheme="minorHAnsi"/>
          <w:color w:val="333333"/>
          <w:sz w:val="24"/>
          <w:szCs w:val="24"/>
          <w:lang w:eastAsia="en-IN"/>
        </w:rPr>
      </w:pPr>
      <w:r>
        <w:rPr>
          <w:rFonts w:eastAsia="Times New Roman" w:cstheme="minorHAnsi"/>
          <w:b/>
          <w:color w:val="333333"/>
          <w:sz w:val="24"/>
          <w:szCs w:val="24"/>
          <w:lang w:eastAsia="en-IN"/>
        </w:rPr>
        <w:t xml:space="preserve">Odd Tuples Exercise: </w:t>
      </w:r>
      <w:r w:rsidR="00916521" w:rsidRPr="00916521">
        <w:rPr>
          <w:rFonts w:eastAsia="Times New Roman" w:cstheme="minorHAnsi"/>
          <w:color w:val="333333"/>
          <w:sz w:val="24"/>
          <w:szCs w:val="24"/>
          <w:lang w:eastAsia="en-IN"/>
        </w:rPr>
        <w:t xml:space="preserve">Write a procedure called </w:t>
      </w:r>
      <w:proofErr w:type="spellStart"/>
      <w:r w:rsidR="00916521" w:rsidRPr="00916521">
        <w:rPr>
          <w:rFonts w:eastAsia="Times New Roman" w:cstheme="minorHAnsi"/>
          <w:color w:val="333333"/>
          <w:sz w:val="24"/>
          <w:szCs w:val="24"/>
          <w:lang w:eastAsia="en-IN"/>
        </w:rPr>
        <w:t>oddTuples</w:t>
      </w:r>
      <w:proofErr w:type="spellEnd"/>
      <w:r w:rsidR="00916521" w:rsidRPr="00916521">
        <w:rPr>
          <w:rFonts w:eastAsia="Times New Roman" w:cstheme="minorHAnsi"/>
          <w:color w:val="333333"/>
          <w:sz w:val="24"/>
          <w:szCs w:val="24"/>
          <w:lang w:eastAsia="en-IN"/>
        </w:rPr>
        <w:t xml:space="preserve">, which takes a tuple as input, and returns a new tuple as output, where every other element of the input tuple is copied, starting with the first one. So if test is the tuple ('I', 'am', 'a', 'test', 'tuple'), then evaluating </w:t>
      </w:r>
      <w:proofErr w:type="spellStart"/>
      <w:r w:rsidR="00916521" w:rsidRPr="00916521">
        <w:rPr>
          <w:rFonts w:eastAsia="Times New Roman" w:cstheme="minorHAnsi"/>
          <w:color w:val="333333"/>
          <w:sz w:val="24"/>
          <w:szCs w:val="24"/>
          <w:lang w:eastAsia="en-IN"/>
        </w:rPr>
        <w:t>oddTuples</w:t>
      </w:r>
      <w:proofErr w:type="spellEnd"/>
      <w:r w:rsidR="00916521" w:rsidRPr="00916521">
        <w:rPr>
          <w:rFonts w:eastAsia="Times New Roman" w:cstheme="minorHAnsi"/>
          <w:color w:val="333333"/>
          <w:sz w:val="24"/>
          <w:szCs w:val="24"/>
          <w:lang w:eastAsia="en-IN"/>
        </w:rPr>
        <w:t xml:space="preserve"> on this input would return the tuple ('I', 'a', 'tuple').</w:t>
      </w:r>
    </w:p>
    <w:p w:rsidR="00916521" w:rsidRPr="001D0D4E" w:rsidRDefault="00916521" w:rsidP="00916521">
      <w:pPr>
        <w:rPr>
          <w:b/>
        </w:rPr>
      </w:pPr>
      <w:r w:rsidRPr="001D0D4E">
        <w:rPr>
          <w:b/>
        </w:rPr>
        <w:t>Input Format:</w:t>
      </w:r>
    </w:p>
    <w:p w:rsidR="00916521" w:rsidRPr="00CA41D3" w:rsidRDefault="00916521" w:rsidP="00916521">
      <w:pPr>
        <w:pStyle w:val="ListParagraph"/>
        <w:numPr>
          <w:ilvl w:val="0"/>
          <w:numId w:val="1"/>
        </w:numPr>
        <w:rPr>
          <w:b/>
        </w:rPr>
      </w:pPr>
      <w:r>
        <w:t>The first line of the input contains the number of test cases.</w:t>
      </w:r>
    </w:p>
    <w:p w:rsidR="00916521" w:rsidRPr="009C04A4" w:rsidRDefault="00916521" w:rsidP="00916521">
      <w:pPr>
        <w:pStyle w:val="ListParagraph"/>
        <w:numPr>
          <w:ilvl w:val="0"/>
          <w:numId w:val="1"/>
        </w:numPr>
        <w:rPr>
          <w:b/>
        </w:rPr>
      </w:pPr>
      <w:r>
        <w:t xml:space="preserve">Each </w:t>
      </w:r>
      <w:r>
        <w:t>test case’s input contains the elements of the tuple separated by space</w:t>
      </w:r>
      <w:r>
        <w:t>.</w:t>
      </w:r>
    </w:p>
    <w:p w:rsidR="00916521" w:rsidRPr="00AD26D3" w:rsidRDefault="00916521" w:rsidP="00916521">
      <w:pPr>
        <w:rPr>
          <w:b/>
        </w:rPr>
      </w:pPr>
      <w:r w:rsidRPr="00AD26D3">
        <w:rPr>
          <w:b/>
        </w:rPr>
        <w:t xml:space="preserve"> Output Format:</w:t>
      </w:r>
    </w:p>
    <w:p w:rsidR="00916521" w:rsidRPr="00AB6188" w:rsidRDefault="00916521" w:rsidP="00916521">
      <w:pPr>
        <w:pStyle w:val="ListParagraph"/>
        <w:numPr>
          <w:ilvl w:val="0"/>
          <w:numId w:val="2"/>
        </w:numPr>
        <w:spacing w:line="240" w:lineRule="auto"/>
      </w:pPr>
      <w:r>
        <w:t>Returns the tuple that contains only the odd index elements in the input tuple.</w:t>
      </w:r>
    </w:p>
    <w:p w:rsidR="00916521" w:rsidRDefault="00916521" w:rsidP="00916521">
      <w:pPr>
        <w:rPr>
          <w:b/>
        </w:rPr>
      </w:pPr>
      <w:r>
        <w:rPr>
          <w:b/>
        </w:rPr>
        <w:t>Sample Input #1:</w:t>
      </w:r>
    </w:p>
    <w:p w:rsidR="00916521" w:rsidRPr="0073754A" w:rsidRDefault="00916521" w:rsidP="00916521">
      <w:pPr>
        <w:spacing w:after="0" w:line="240" w:lineRule="auto"/>
        <w:ind w:left="720"/>
        <w:rPr>
          <w:b/>
          <w:lang w:val="en-US"/>
        </w:rPr>
      </w:pPr>
      <w:r w:rsidRPr="0073754A">
        <w:rPr>
          <w:b/>
          <w:lang w:val="en-US"/>
        </w:rPr>
        <w:t>2</w:t>
      </w:r>
    </w:p>
    <w:p w:rsidR="00916521" w:rsidRPr="0073754A" w:rsidRDefault="00097FAC" w:rsidP="00916521">
      <w:pPr>
        <w:spacing w:after="0" w:line="240" w:lineRule="auto"/>
        <w:ind w:left="720"/>
        <w:rPr>
          <w:b/>
          <w:lang w:val="en-US"/>
        </w:rPr>
      </w:pPr>
      <w:r>
        <w:rPr>
          <w:b/>
          <w:lang w:val="en-US"/>
        </w:rPr>
        <w:t>9</w:t>
      </w:r>
    </w:p>
    <w:p w:rsidR="00097FAC" w:rsidRDefault="00097FAC" w:rsidP="00097FAC">
      <w:pPr>
        <w:ind w:firstLine="720"/>
        <w:rPr>
          <w:b/>
          <w:lang w:val="en-US"/>
        </w:rPr>
      </w:pPr>
      <w:r w:rsidRPr="00097FAC">
        <w:rPr>
          <w:b/>
          <w:lang w:val="en-US"/>
        </w:rPr>
        <w:t>7 2 6 10 11 6 15 4</w:t>
      </w:r>
    </w:p>
    <w:p w:rsidR="00916521" w:rsidRDefault="00916521" w:rsidP="00916521">
      <w:pPr>
        <w:rPr>
          <w:b/>
          <w:lang w:val="en-US"/>
        </w:rPr>
      </w:pPr>
      <w:r w:rsidRPr="00900103">
        <w:rPr>
          <w:b/>
          <w:lang w:val="en-US"/>
        </w:rPr>
        <w:t>Sample Output</w:t>
      </w:r>
      <w:r>
        <w:rPr>
          <w:b/>
          <w:lang w:val="en-US"/>
        </w:rPr>
        <w:t xml:space="preserve"> #1</w:t>
      </w:r>
      <w:r w:rsidRPr="00900103">
        <w:rPr>
          <w:b/>
          <w:lang w:val="en-US"/>
        </w:rPr>
        <w:t>:</w:t>
      </w:r>
    </w:p>
    <w:p w:rsidR="00097FAC" w:rsidRDefault="00097FAC" w:rsidP="00916521">
      <w:pPr>
        <w:rPr>
          <w:b/>
          <w:lang w:val="en-US"/>
        </w:rPr>
      </w:pPr>
      <w:r>
        <w:rPr>
          <w:b/>
          <w:lang w:val="en-US"/>
        </w:rPr>
        <w:tab/>
      </w:r>
      <w:r w:rsidRPr="00097FAC">
        <w:rPr>
          <w:b/>
          <w:lang w:val="en-US"/>
        </w:rPr>
        <w:t>(9,)</w:t>
      </w:r>
    </w:p>
    <w:p w:rsidR="00097FAC" w:rsidRDefault="00097FAC" w:rsidP="00916521">
      <w:pPr>
        <w:rPr>
          <w:b/>
          <w:lang w:val="en-US"/>
        </w:rPr>
      </w:pPr>
      <w:r>
        <w:rPr>
          <w:b/>
          <w:lang w:val="en-US"/>
        </w:rPr>
        <w:tab/>
      </w:r>
      <w:r w:rsidRPr="00097FAC">
        <w:rPr>
          <w:b/>
          <w:lang w:val="en-US"/>
        </w:rPr>
        <w:t>(7, 6, 11, 15)</w:t>
      </w:r>
      <w:bookmarkStart w:id="0" w:name="_GoBack"/>
      <w:bookmarkEnd w:id="0"/>
    </w:p>
    <w:p w:rsidR="00916521" w:rsidRDefault="00916521" w:rsidP="00916521">
      <w:pPr>
        <w:spacing w:after="0"/>
        <w:ind w:left="720"/>
        <w:rPr>
          <w:b/>
          <w:lang w:val="en-US"/>
        </w:rPr>
      </w:pPr>
    </w:p>
    <w:p w:rsidR="00916521" w:rsidRPr="00DE0AAA" w:rsidRDefault="00916521" w:rsidP="00DE0AAA">
      <w:pPr>
        <w:shd w:val="clear" w:color="auto" w:fill="FFFFFF"/>
        <w:spacing w:before="300" w:after="150" w:line="240" w:lineRule="auto"/>
        <w:outlineLvl w:val="2"/>
        <w:rPr>
          <w:rFonts w:eastAsia="Times New Roman" w:cstheme="minorHAnsi"/>
          <w:b/>
          <w:color w:val="333333"/>
          <w:sz w:val="24"/>
          <w:szCs w:val="24"/>
          <w:lang w:eastAsia="en-IN"/>
        </w:rPr>
      </w:pPr>
    </w:p>
    <w:p w:rsidR="00DE0AAA" w:rsidRPr="00DE0AAA" w:rsidRDefault="00DE0AAA" w:rsidP="00DE0AAA">
      <w:pPr>
        <w:shd w:val="clear" w:color="auto" w:fill="FFFFFF"/>
        <w:spacing w:before="300" w:after="150" w:line="240" w:lineRule="auto"/>
        <w:outlineLvl w:val="2"/>
        <w:rPr>
          <w:rFonts w:eastAsia="Times New Roman" w:cstheme="minorHAnsi"/>
          <w:color w:val="333333"/>
          <w:sz w:val="48"/>
          <w:szCs w:val="48"/>
          <w:lang w:eastAsia="en-IN"/>
        </w:rPr>
      </w:pPr>
    </w:p>
    <w:p w:rsidR="00EC109A" w:rsidRDefault="00EC109A"/>
    <w:sectPr w:rsidR="00EC1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87780"/>
    <w:multiLevelType w:val="hybridMultilevel"/>
    <w:tmpl w:val="5DE20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63C1E7E"/>
    <w:multiLevelType w:val="hybridMultilevel"/>
    <w:tmpl w:val="DF484D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1C"/>
    <w:rsid w:val="00097FAC"/>
    <w:rsid w:val="00916521"/>
    <w:rsid w:val="00B50C1C"/>
    <w:rsid w:val="00DE0AAA"/>
    <w:rsid w:val="00EC1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26597-8A75-4BA2-8A74-4B00A6B3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0A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0AAA"/>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16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78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Artham</dc:creator>
  <cp:keywords/>
  <dc:description/>
  <cp:lastModifiedBy>Naresh Artham</cp:lastModifiedBy>
  <cp:revision>3</cp:revision>
  <dcterms:created xsi:type="dcterms:W3CDTF">2018-04-25T09:02:00Z</dcterms:created>
  <dcterms:modified xsi:type="dcterms:W3CDTF">2018-04-25T09:28:00Z</dcterms:modified>
</cp:coreProperties>
</file>