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line="276" w:lineRule="auto"/>
        <w:rPr>
          <w:b w:val="1"/>
        </w:rPr>
      </w:pPr>
      <w:bookmarkStart w:colFirst="0" w:colLast="0" w:name="_w6pmon70lo60" w:id="0"/>
      <w:bookmarkEnd w:id="0"/>
      <w:r w:rsidDel="00000000" w:rsidR="00000000" w:rsidRPr="00000000">
        <w:rPr>
          <w:rtl w:val="0"/>
        </w:rPr>
        <w:t xml:space="preserve">Evaluation Rubric 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Evaluation parameter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 not meet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Meets specifications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Problem Statement must be clearly defined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Expected input and output formats must be described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Explain the problem statement with an example(if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 &amp;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Minimum of 5 test cases 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Border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Unexpected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correctness of the solution.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for all the elements (tokens) of the problem (Assignment, Arithmetic, conditional, relational, input, output etc)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Trace Table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Columns are variables, conditions, print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Trace table for each function(If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labeling the 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Coverage (conditions, iterations...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 Result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Executable File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Executable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with all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</w:tbl>
    <w:p w:rsidR="00000000" w:rsidDel="00000000" w:rsidP="00000000" w:rsidRDefault="00000000" w:rsidRPr="00000000" w14:paraId="00000046">
      <w:pPr>
        <w:pStyle w:val="Heading2"/>
        <w:rPr>
          <w:b w:val="1"/>
        </w:rPr>
      </w:pPr>
      <w:bookmarkStart w:colFirst="0" w:colLast="0" w:name="_52ex1lhdhur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(2 Marks)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Find all factors of a given number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  <w:tab/>
        <w:tab/>
        <w:tab/>
        <w:tab/>
        <w:tab/>
        <w:tab/>
        <w:tab/>
        <w:tab/>
        <w:tab/>
        <w:tab/>
        <w:t xml:space="preserve">(3 Marks)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1 2 5 10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1 5 25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1 2 3 4 6 12</w:t>
            </w:r>
          </w:p>
        </w:tc>
      </w:tr>
    </w:tbl>
    <w:p w:rsidR="00000000" w:rsidDel="00000000" w:rsidP="00000000" w:rsidRDefault="00000000" w:rsidRPr="00000000" w14:paraId="0000006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</w:t>
      </w:r>
      <w:r w:rsidDel="00000000" w:rsidR="00000000" w:rsidRPr="00000000">
        <w:rPr>
          <w:sz w:val="24"/>
          <w:szCs w:val="24"/>
          <w:rtl w:val="0"/>
        </w:rPr>
        <w:t xml:space="preserve">: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(5 Marks)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 xml:space="preserve">Step 1:</w:t>
      </w:r>
      <w:r w:rsidDel="00000000" w:rsidR="00000000" w:rsidRPr="00000000">
        <w:rPr>
          <w:rtl w:val="0"/>
        </w:rPr>
        <w:t xml:space="preserve"> START</w:t>
        <w:br w:type="textWrapping"/>
        <w:t xml:space="preserve">Step 2: Input number, n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Step 3: initialize i=1</w:t>
        <w:br w:type="textWrapping"/>
        <w:t xml:space="preserve">Step 4: For n&gt;0 go to step 5 else print “Enter a positive number”, go to Step 9</w:t>
        <w:br w:type="textWrapping"/>
        <w:t xml:space="preserve">Step 5: i&lt;=n, go to step 6, else go to step 9</w:t>
        <w:br w:type="textWrapping"/>
        <w:t xml:space="preserve">Step 6: n%i=0, go to step 7, else go to step 8</w:t>
        <w:br w:type="textWrapping"/>
        <w:t xml:space="preserve">Step 7: Print “i” go to step 8</w:t>
        <w:br w:type="textWrapping"/>
        <w:t xml:space="preserve">Step 8: i=i+1, go to step 6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Step 9: 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Trace Table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b w:val="1"/>
          <w:rtl w:val="0"/>
        </w:rPr>
        <w:t xml:space="preserve"> </w:t>
        <w:tab/>
        <w:tab/>
        <w:tab/>
        <w:tab/>
        <w:tab/>
        <w:tab/>
        <w:tab/>
        <w:tab/>
        <w:tab/>
        <w:t xml:space="preserve">(5 Marks)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i&lt;=n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n%i=0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i=i+1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i&lt;=n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n%i=0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i=i+1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i&lt;=n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n%i=0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i=i+1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Final Result 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(2 Marks)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1 2 5 10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1 2 5 10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