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Wetland field report</w:t>
      </w:r>
    </w:p>
    <w:p>
      <w:pPr>
        <w:pStyle w:val="TOCHeading"/>
      </w:pPr>
      <w:r>
        <w:t>Contents</w:t>
      </w:r>
    </w:p>
    <w:p>
      <w:pPr>
        <w:pStyle w:val="TOC1"/>
        <w:tabs>
          <w:tab w:val="right" w:leader="dot" w:pos="863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000001" w:history="1">
        <w:r>
          <w:t>Field survey</w:t>
        </w:r>
        <w:r>
          <w:tab/>
        </w:r>
        <w:r>
          <w:fldChar w:fldCharType="begin"/>
        </w:r>
        <w:r>
          <w:instrText xml:space="preserve"> PAGEREF _Toc100000001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8630"/>
        </w:tabs>
      </w:pPr>
      <w:hyperlink w:anchor="_Toc100000002" w:history="1">
        <w:r>
          <w:t>Sampling sites</w:t>
        </w:r>
        <w:r>
          <w:tab/>
        </w:r>
        <w:r>
          <w:fldChar w:fldCharType="begin"/>
        </w:r>
        <w:r>
          <w:instrText xml:space="preserve"> PAGEREF _Toc100000002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8630"/>
        </w:tabs>
      </w:pPr>
      <w:hyperlink w:anchor="_Toc100000003" w:history="1">
        <w:r>
          <w:t>Findings</w:t>
        </w:r>
        <w:r>
          <w:tab/>
        </w:r>
        <w:r>
          <w:fldChar w:fldCharType="begin"/>
        </w:r>
        <w:r>
          <w:instrText xml:space="preserve"> PAGEREF _Toc100000003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r>
        <w:fldChar w:fldCharType="end"/>
      </w:r>
    </w:p>
    <w:p>
      <w:pPr>
        <w:pStyle w:val="Heading1"/>
      </w:pPr>
      <w:bookmarkStart w:id="0" w:name="_Toc100000001"/>
      <w:r>
        <w:t>Field survey</w:t>
      </w:r>
      <w:bookmarkEnd w:id="0"/>
    </w:p>
    <w:p>
      <w:r>
        <w:t>Wetland plants absorb carbon and protect the shoreline.</w:t>
      </w:r>
    </w:p>
    <w:p>
      <w:pPr>
        <w:pStyle w:val="Heading2"/>
      </w:pPr>
      <w:bookmarkStart w:id="1" w:name="_Toc100000002"/>
      <w:r>
        <w:t>Sampling sites</w:t>
      </w:r>
      <w:bookmarkEnd w:id="1"/>
    </w:p>
    <w:p>
      <w:r>
        <w:t>Three sampling sites line the eastern shore.</w:t>
      </w:r>
    </w:p>
    <w:p>
      <w:pPr>
        <w:pStyle w:val="Heading1"/>
      </w:pPr>
      <w:bookmarkStart w:id="2" w:name="_Toc100000003"/>
      <w:r>
        <w:t>Findings</w:t>
      </w:r>
      <w:bookmarkEnd w:id="2"/>
    </w:p>
    <w:p>
      <w:r>
        <w:t>UAT_RUN_MARKER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