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CAA7" w14:textId="77777777" w:rsidR="00427039" w:rsidRPr="00427039" w:rsidRDefault="00427039" w:rsidP="00FD7208">
      <w:pPr>
        <w:spacing w:after="33" w:line="240" w:lineRule="auto"/>
        <w:jc w:val="center"/>
        <w:rPr>
          <w:rFonts w:ascii="Times New Roman" w:eastAsia="Cambria" w:hAnsi="Times New Roman" w:cs="Times New Roman"/>
          <w:b/>
          <w:color w:val="auto"/>
          <w:sz w:val="60"/>
          <w:szCs w:val="60"/>
        </w:rPr>
      </w:pPr>
      <w:r w:rsidRPr="00427039">
        <w:rPr>
          <w:rFonts w:ascii="Times New Roman" w:eastAsia="Cambria" w:hAnsi="Times New Roman" w:cs="Times New Roman"/>
          <w:b/>
          <w:color w:val="auto"/>
          <w:sz w:val="60"/>
          <w:szCs w:val="60"/>
        </w:rPr>
        <w:t>BITS Pilani - Apex Project</w:t>
      </w:r>
    </w:p>
    <w:p w14:paraId="5F299EDA" w14:textId="133CE8EF" w:rsidR="00427039" w:rsidRPr="00427039" w:rsidRDefault="00427039" w:rsidP="00FD7208">
      <w:pPr>
        <w:spacing w:after="33" w:line="240" w:lineRule="auto"/>
        <w:jc w:val="center"/>
        <w:rPr>
          <w:rFonts w:ascii="Times New Roman" w:eastAsia="Cambria" w:hAnsi="Times New Roman" w:cs="Times New Roman"/>
          <w:b/>
          <w:bCs/>
          <w:color w:val="auto"/>
          <w:sz w:val="32"/>
          <w:szCs w:val="32"/>
        </w:rPr>
      </w:pPr>
      <w:r w:rsidRPr="00427039">
        <w:rPr>
          <w:rFonts w:ascii="Times New Roman" w:eastAsia="Cambria" w:hAnsi="Times New Roman" w:cs="Times New Roman"/>
          <w:b/>
          <w:bCs/>
          <w:color w:val="auto"/>
          <w:sz w:val="32"/>
          <w:szCs w:val="32"/>
        </w:rPr>
        <w:t>BS Program | Trimester 3</w:t>
      </w:r>
    </w:p>
    <w:p w14:paraId="434F4FF9" w14:textId="77777777" w:rsidR="00427039" w:rsidRDefault="00427039" w:rsidP="00FD7208">
      <w:pPr>
        <w:spacing w:after="33" w:line="240" w:lineRule="auto"/>
        <w:jc w:val="center"/>
        <w:rPr>
          <w:rFonts w:ascii="Times New Roman" w:eastAsia="Cambria" w:hAnsi="Times New Roman" w:cs="Times New Roman"/>
          <w:color w:val="auto"/>
          <w:sz w:val="28"/>
          <w:szCs w:val="28"/>
        </w:rPr>
      </w:pPr>
    </w:p>
    <w:p w14:paraId="3391158D" w14:textId="77777777" w:rsidR="00427039" w:rsidRDefault="00427039" w:rsidP="00FD7208">
      <w:pPr>
        <w:spacing w:after="33" w:line="240" w:lineRule="auto"/>
        <w:jc w:val="center"/>
        <w:rPr>
          <w:rFonts w:ascii="Times New Roman" w:eastAsia="Cambria" w:hAnsi="Times New Roman" w:cs="Times New Roman"/>
          <w:color w:val="auto"/>
          <w:sz w:val="28"/>
          <w:szCs w:val="28"/>
        </w:rPr>
      </w:pPr>
    </w:p>
    <w:p w14:paraId="4367C244" w14:textId="77777777" w:rsidR="00427039" w:rsidRDefault="00427039" w:rsidP="00FD7208">
      <w:pPr>
        <w:spacing w:after="33" w:line="240" w:lineRule="auto"/>
        <w:jc w:val="center"/>
        <w:rPr>
          <w:rFonts w:ascii="Times New Roman" w:eastAsia="Cambria" w:hAnsi="Times New Roman" w:cs="Times New Roman"/>
          <w:color w:val="auto"/>
          <w:sz w:val="28"/>
          <w:szCs w:val="28"/>
        </w:rPr>
      </w:pPr>
    </w:p>
    <w:p w14:paraId="47A6ACF4" w14:textId="14F61174" w:rsidR="00427039" w:rsidRPr="00427039" w:rsidRDefault="00427039" w:rsidP="00FD7208">
      <w:pPr>
        <w:spacing w:after="33" w:line="240" w:lineRule="auto"/>
        <w:jc w:val="center"/>
        <w:rPr>
          <w:rFonts w:ascii="Times New Roman" w:eastAsia="Cambria" w:hAnsi="Times New Roman" w:cs="Times New Roman"/>
          <w:b/>
          <w:bCs/>
          <w:color w:val="auto"/>
          <w:sz w:val="64"/>
          <w:szCs w:val="64"/>
        </w:rPr>
      </w:pPr>
      <w:r w:rsidRPr="00427039">
        <w:rPr>
          <w:rFonts w:ascii="Times New Roman" w:eastAsia="Cambria" w:hAnsi="Times New Roman" w:cs="Times New Roman"/>
          <w:b/>
          <w:bCs/>
          <w:color w:val="auto"/>
          <w:sz w:val="64"/>
          <w:szCs w:val="64"/>
        </w:rPr>
        <w:t>Project Outline &amp; Execution Plan</w:t>
      </w:r>
    </w:p>
    <w:p w14:paraId="59AC39CE" w14:textId="4249EE17" w:rsidR="00251F63" w:rsidRDefault="00427039" w:rsidP="00FD7208">
      <w:pPr>
        <w:spacing w:after="33" w:line="240" w:lineRule="auto"/>
        <w:jc w:val="center"/>
        <w:rPr>
          <w:rFonts w:ascii="Times New Roman" w:eastAsia="Cambria" w:hAnsi="Times New Roman" w:cs="Times New Roman"/>
          <w:i/>
          <w:iCs/>
          <w:color w:val="auto"/>
          <w:sz w:val="28"/>
          <w:szCs w:val="20"/>
        </w:rPr>
      </w:pPr>
      <w:r w:rsidRPr="00427039">
        <w:rPr>
          <w:rFonts w:ascii="Times New Roman" w:eastAsia="Cambria" w:hAnsi="Times New Roman" w:cs="Times New Roman"/>
          <w:i/>
          <w:iCs/>
          <w:color w:val="auto"/>
          <w:sz w:val="28"/>
          <w:szCs w:val="20"/>
        </w:rPr>
        <w:t>P4 - Retail and E-Commerce: Conversational Inventory AI Pipeline</w:t>
      </w:r>
    </w:p>
    <w:p w14:paraId="7E37FF44" w14:textId="77777777" w:rsidR="00427039" w:rsidRDefault="00427039" w:rsidP="00FD7208">
      <w:pPr>
        <w:spacing w:after="33" w:line="240" w:lineRule="auto"/>
        <w:jc w:val="center"/>
        <w:rPr>
          <w:rFonts w:ascii="Times New Roman" w:eastAsia="Cambria" w:hAnsi="Times New Roman" w:cs="Times New Roman"/>
          <w:i/>
          <w:iCs/>
          <w:color w:val="auto"/>
          <w:sz w:val="28"/>
          <w:szCs w:val="20"/>
        </w:rPr>
      </w:pPr>
    </w:p>
    <w:p w14:paraId="17B6A8DB" w14:textId="77777777" w:rsidR="00427039" w:rsidRDefault="00427039" w:rsidP="00FD7208">
      <w:pPr>
        <w:spacing w:after="33" w:line="240" w:lineRule="auto"/>
        <w:jc w:val="center"/>
        <w:rPr>
          <w:rFonts w:ascii="Times New Roman" w:eastAsia="Cambria" w:hAnsi="Times New Roman" w:cs="Times New Roman"/>
          <w:i/>
          <w:iCs/>
          <w:color w:val="auto"/>
          <w:sz w:val="28"/>
          <w:szCs w:val="20"/>
        </w:rPr>
      </w:pPr>
    </w:p>
    <w:p w14:paraId="12081F90" w14:textId="77777777" w:rsidR="00427039" w:rsidRPr="00427039" w:rsidRDefault="00427039" w:rsidP="00FD7208">
      <w:pPr>
        <w:spacing w:after="33" w:line="240" w:lineRule="auto"/>
        <w:jc w:val="center"/>
        <w:rPr>
          <w:rFonts w:ascii="Times New Roman" w:eastAsia="Cambria" w:hAnsi="Times New Roman" w:cs="Times New Roman"/>
          <w:i/>
          <w:iCs/>
          <w:color w:val="auto"/>
          <w:sz w:val="28"/>
          <w:szCs w:val="20"/>
        </w:rPr>
      </w:pPr>
    </w:p>
    <w:p w14:paraId="631154AB" w14:textId="77777777" w:rsidR="00427039" w:rsidRDefault="00427039" w:rsidP="00FD7208">
      <w:pPr>
        <w:spacing w:after="0" w:line="240" w:lineRule="auto"/>
        <w:rPr>
          <w:rFonts w:ascii="Times New Roman" w:hAnsi="Times New Roman" w:cs="Times New Roman"/>
          <w:color w:val="auto"/>
          <w:sz w:val="24"/>
          <w:szCs w:val="28"/>
        </w:rPr>
      </w:pPr>
    </w:p>
    <w:tbl>
      <w:tblPr>
        <w:tblStyle w:val="TableGrid0"/>
        <w:tblpPr w:leftFromText="180" w:rightFromText="180" w:vertAnchor="text" w:horzAnchor="margin" w:tblpXSpec="center" w:tblpY="152"/>
        <w:tblW w:w="0" w:type="auto"/>
        <w:tblLook w:val="04A0" w:firstRow="1" w:lastRow="0" w:firstColumn="1" w:lastColumn="0" w:noHBand="0" w:noVBand="1"/>
      </w:tblPr>
      <w:tblGrid>
        <w:gridCol w:w="4675"/>
        <w:gridCol w:w="4675"/>
      </w:tblGrid>
      <w:tr w:rsidR="00427039" w14:paraId="15E9CCD4" w14:textId="77777777" w:rsidTr="00B54648">
        <w:tc>
          <w:tcPr>
            <w:tcW w:w="4675" w:type="dxa"/>
            <w:shd w:val="clear" w:color="auto" w:fill="8EAADB" w:themeFill="accent1" w:themeFillTint="99"/>
          </w:tcPr>
          <w:p w14:paraId="053A1D8B" w14:textId="6F079721" w:rsidR="00427039" w:rsidRPr="00FD7208" w:rsidRDefault="00427039" w:rsidP="00FD7208">
            <w:pPr>
              <w:spacing w:after="0" w:line="240" w:lineRule="auto"/>
              <w:rPr>
                <w:rFonts w:ascii="Times New Roman" w:eastAsia="Cambria" w:hAnsi="Times New Roman" w:cs="Times New Roman"/>
                <w:b/>
                <w:color w:val="auto"/>
                <w:sz w:val="24"/>
                <w:szCs w:val="22"/>
              </w:rPr>
            </w:pPr>
            <w:r w:rsidRPr="00FD7208">
              <w:rPr>
                <w:rFonts w:ascii="Times New Roman" w:eastAsia="Cambria" w:hAnsi="Times New Roman" w:cs="Times New Roman"/>
                <w:b/>
                <w:color w:val="auto"/>
                <w:sz w:val="24"/>
                <w:szCs w:val="22"/>
              </w:rPr>
              <w:t>Submission Deadline</w:t>
            </w:r>
          </w:p>
        </w:tc>
        <w:tc>
          <w:tcPr>
            <w:tcW w:w="4675" w:type="dxa"/>
          </w:tcPr>
          <w:p w14:paraId="218C140C" w14:textId="1D1670E7" w:rsidR="00427039" w:rsidRPr="00FD7208" w:rsidRDefault="00427039" w:rsidP="00FD7208">
            <w:pPr>
              <w:spacing w:after="0" w:line="240" w:lineRule="auto"/>
              <w:rPr>
                <w:rFonts w:ascii="Times New Roman" w:eastAsia="Cambria" w:hAnsi="Times New Roman" w:cs="Times New Roman"/>
                <w:bCs/>
                <w:color w:val="auto"/>
                <w:sz w:val="24"/>
                <w:szCs w:val="22"/>
              </w:rPr>
            </w:pPr>
            <w:r w:rsidRPr="00FD7208">
              <w:rPr>
                <w:rFonts w:ascii="Times New Roman" w:eastAsia="Cambria" w:hAnsi="Times New Roman" w:cs="Times New Roman"/>
                <w:bCs/>
                <w:color w:val="auto"/>
                <w:sz w:val="24"/>
                <w:szCs w:val="22"/>
              </w:rPr>
              <w:t>June 6, 2026</w:t>
            </w:r>
          </w:p>
        </w:tc>
      </w:tr>
      <w:tr w:rsidR="00427039" w14:paraId="61E4D71C" w14:textId="77777777" w:rsidTr="00B54648">
        <w:tc>
          <w:tcPr>
            <w:tcW w:w="4675" w:type="dxa"/>
            <w:shd w:val="clear" w:color="auto" w:fill="8EAADB" w:themeFill="accent1" w:themeFillTint="99"/>
          </w:tcPr>
          <w:p w14:paraId="4563AAE5" w14:textId="502C2EF2" w:rsidR="00427039" w:rsidRPr="00FD7208" w:rsidRDefault="00427039" w:rsidP="00FD7208">
            <w:pPr>
              <w:spacing w:after="0" w:line="240" w:lineRule="auto"/>
              <w:rPr>
                <w:rFonts w:ascii="Times New Roman" w:eastAsia="Cambria" w:hAnsi="Times New Roman" w:cs="Times New Roman"/>
                <w:b/>
                <w:color w:val="auto"/>
                <w:sz w:val="24"/>
                <w:szCs w:val="22"/>
              </w:rPr>
            </w:pPr>
            <w:r w:rsidRPr="00FD7208">
              <w:rPr>
                <w:rFonts w:ascii="Times New Roman" w:eastAsia="Cambria" w:hAnsi="Times New Roman" w:cs="Times New Roman"/>
                <w:b/>
                <w:color w:val="auto"/>
                <w:sz w:val="24"/>
                <w:szCs w:val="22"/>
              </w:rPr>
              <w:t>Prepared By</w:t>
            </w:r>
          </w:p>
        </w:tc>
        <w:tc>
          <w:tcPr>
            <w:tcW w:w="4675" w:type="dxa"/>
          </w:tcPr>
          <w:p w14:paraId="1B9FF0C8" w14:textId="264ECAD3" w:rsidR="00427039" w:rsidRPr="00FD7208" w:rsidRDefault="00427039" w:rsidP="00FD7208">
            <w:pPr>
              <w:spacing w:after="0" w:line="240" w:lineRule="auto"/>
              <w:rPr>
                <w:rFonts w:ascii="Times New Roman" w:eastAsia="Cambria" w:hAnsi="Times New Roman" w:cs="Times New Roman"/>
                <w:bCs/>
                <w:color w:val="auto"/>
                <w:sz w:val="24"/>
                <w:szCs w:val="22"/>
              </w:rPr>
            </w:pPr>
            <w:r w:rsidRPr="00FD7208">
              <w:rPr>
                <w:rFonts w:ascii="Times New Roman" w:eastAsia="Cambria" w:hAnsi="Times New Roman" w:cs="Times New Roman"/>
                <w:bCs/>
                <w:color w:val="auto"/>
                <w:sz w:val="24"/>
                <w:szCs w:val="22"/>
              </w:rPr>
              <w:t>Samarth Rajesh Lad</w:t>
            </w:r>
          </w:p>
        </w:tc>
      </w:tr>
      <w:tr w:rsidR="000E6CEC" w14:paraId="203F0719" w14:textId="77777777" w:rsidTr="00B54648">
        <w:tc>
          <w:tcPr>
            <w:tcW w:w="4675" w:type="dxa"/>
            <w:shd w:val="clear" w:color="auto" w:fill="8EAADB" w:themeFill="accent1" w:themeFillTint="99"/>
          </w:tcPr>
          <w:p w14:paraId="7491BDFB" w14:textId="586AF0DB" w:rsidR="000E6CEC" w:rsidRPr="00FD7208" w:rsidRDefault="000E6CEC" w:rsidP="00FD7208">
            <w:pPr>
              <w:spacing w:after="0" w:line="240" w:lineRule="auto"/>
              <w:rPr>
                <w:rFonts w:ascii="Times New Roman" w:eastAsia="Cambria" w:hAnsi="Times New Roman" w:cs="Times New Roman"/>
                <w:b/>
                <w:color w:val="auto"/>
                <w:sz w:val="24"/>
                <w:szCs w:val="22"/>
              </w:rPr>
            </w:pPr>
            <w:r w:rsidRPr="00FD7208">
              <w:rPr>
                <w:rFonts w:ascii="Times New Roman" w:eastAsia="Cambria" w:hAnsi="Times New Roman" w:cs="Times New Roman"/>
                <w:b/>
                <w:color w:val="auto"/>
                <w:sz w:val="24"/>
                <w:szCs w:val="22"/>
              </w:rPr>
              <w:t>Instructor</w:t>
            </w:r>
          </w:p>
        </w:tc>
        <w:tc>
          <w:tcPr>
            <w:tcW w:w="4675" w:type="dxa"/>
          </w:tcPr>
          <w:p w14:paraId="16323C46" w14:textId="056E9548" w:rsidR="000E6CEC" w:rsidRPr="00FD7208" w:rsidRDefault="000E6CEC" w:rsidP="00FD7208">
            <w:pPr>
              <w:spacing w:after="0" w:line="240" w:lineRule="auto"/>
              <w:rPr>
                <w:rFonts w:ascii="Times New Roman" w:eastAsia="Cambria" w:hAnsi="Times New Roman" w:cs="Times New Roman"/>
                <w:bCs/>
                <w:color w:val="auto"/>
                <w:sz w:val="24"/>
                <w:szCs w:val="22"/>
              </w:rPr>
            </w:pPr>
            <w:r w:rsidRPr="00FD7208">
              <w:rPr>
                <w:rFonts w:ascii="Times New Roman" w:eastAsia="Cambria" w:hAnsi="Times New Roman" w:cs="Times New Roman"/>
                <w:bCs/>
                <w:color w:val="auto"/>
                <w:sz w:val="24"/>
                <w:szCs w:val="22"/>
              </w:rPr>
              <w:t>Deepak Bahuguna</w:t>
            </w:r>
          </w:p>
        </w:tc>
      </w:tr>
    </w:tbl>
    <w:p w14:paraId="719B6F86" w14:textId="315C5F2D" w:rsidR="00427039" w:rsidRDefault="00427039" w:rsidP="00FD7208">
      <w:pPr>
        <w:spacing w:after="0" w:line="240" w:lineRule="auto"/>
        <w:rPr>
          <w:rFonts w:ascii="Times New Roman" w:eastAsia="Cambria" w:hAnsi="Times New Roman" w:cs="Times New Roman"/>
          <w:b/>
          <w:color w:val="auto"/>
          <w:sz w:val="32"/>
          <w:szCs w:val="28"/>
        </w:rPr>
        <w:sectPr w:rsidR="00427039" w:rsidSect="00427039">
          <w:pgSz w:w="12240" w:h="15840"/>
          <w:pgMar w:top="1440" w:right="1440" w:bottom="1440" w:left="1440" w:header="720" w:footer="720" w:gutter="0"/>
          <w:cols w:space="720"/>
          <w:vAlign w:val="center"/>
          <w:docGrid w:linePitch="299"/>
        </w:sectPr>
      </w:pPr>
    </w:p>
    <w:p w14:paraId="134735B3" w14:textId="0D14D115" w:rsidR="00251F63" w:rsidRPr="00F03717" w:rsidRDefault="00251F63" w:rsidP="00FD7208">
      <w:pPr>
        <w:spacing w:after="98" w:line="240" w:lineRule="auto"/>
        <w:ind w:right="-13"/>
        <w:rPr>
          <w:rFonts w:ascii="Times New Roman" w:hAnsi="Times New Roman" w:cs="Times New Roman"/>
          <w:color w:val="auto"/>
          <w:sz w:val="24"/>
          <w:szCs w:val="28"/>
        </w:rPr>
      </w:pPr>
    </w:p>
    <w:tbl>
      <w:tblPr>
        <w:tblStyle w:val="TableGrid"/>
        <w:tblW w:w="9382" w:type="dxa"/>
        <w:tblInd w:w="-32" w:type="dxa"/>
        <w:tblCellMar>
          <w:top w:w="42" w:type="dxa"/>
          <w:left w:w="99" w:type="dxa"/>
          <w:bottom w:w="0" w:type="dxa"/>
          <w:right w:w="115" w:type="dxa"/>
        </w:tblCellMar>
        <w:tblLook w:val="04A0" w:firstRow="1" w:lastRow="0" w:firstColumn="1" w:lastColumn="0" w:noHBand="0" w:noVBand="1"/>
      </w:tblPr>
      <w:tblGrid>
        <w:gridCol w:w="4831"/>
        <w:gridCol w:w="4551"/>
      </w:tblGrid>
      <w:tr w:rsidR="00251F63" w:rsidRPr="00EE3E23" w14:paraId="6977334E" w14:textId="77777777" w:rsidTr="00FD7208">
        <w:trPr>
          <w:trHeight w:val="254"/>
        </w:trPr>
        <w:tc>
          <w:tcPr>
            <w:tcW w:w="4831"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2DE3E2D1" w14:textId="77777777" w:rsidR="00251F63" w:rsidRPr="00EE3E23" w:rsidRDefault="00000000" w:rsidP="00FD7208">
            <w:pPr>
              <w:spacing w:after="0" w:line="240" w:lineRule="auto"/>
              <w:ind w:left="8"/>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Student Name</w:t>
            </w:r>
            <w:r w:rsidRPr="00EE3E23">
              <w:rPr>
                <w:rFonts w:ascii="Times New Roman" w:eastAsia="Cambria" w:hAnsi="Times New Roman" w:cs="Times New Roman"/>
                <w:color w:val="auto"/>
                <w:sz w:val="24"/>
                <w:szCs w:val="32"/>
              </w:rPr>
              <w:t xml:space="preserve"> </w:t>
            </w:r>
          </w:p>
        </w:tc>
        <w:tc>
          <w:tcPr>
            <w:tcW w:w="4551" w:type="dxa"/>
            <w:tcBorders>
              <w:top w:val="single" w:sz="8" w:space="0" w:color="000000"/>
              <w:left w:val="single" w:sz="8" w:space="0" w:color="000000"/>
              <w:bottom w:val="single" w:sz="8" w:space="0" w:color="000000"/>
              <w:right w:val="single" w:sz="8" w:space="0" w:color="000000"/>
            </w:tcBorders>
          </w:tcPr>
          <w:p w14:paraId="1A813266" w14:textId="5B832EE1" w:rsidR="00251F63" w:rsidRPr="00EE3E23" w:rsidRDefault="00F03717" w:rsidP="00FD7208">
            <w:pPr>
              <w:spacing w:after="0" w:line="240" w:lineRule="auto"/>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Samarth Rajesh Lad</w:t>
            </w:r>
          </w:p>
        </w:tc>
      </w:tr>
      <w:tr w:rsidR="00251F63" w:rsidRPr="00EE3E23" w14:paraId="100816C4" w14:textId="77777777" w:rsidTr="00FD7208">
        <w:trPr>
          <w:trHeight w:val="503"/>
        </w:trPr>
        <w:tc>
          <w:tcPr>
            <w:tcW w:w="4831"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1CF81B08" w14:textId="77777777" w:rsidR="00251F63" w:rsidRPr="00EE3E23" w:rsidRDefault="00000000" w:rsidP="00FD7208">
            <w:pPr>
              <w:spacing w:after="0" w:line="240" w:lineRule="auto"/>
              <w:ind w:left="8"/>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Problem ID</w:t>
            </w:r>
            <w:r w:rsidRPr="00EE3E23">
              <w:rPr>
                <w:rFonts w:ascii="Times New Roman" w:eastAsia="Cambria" w:hAnsi="Times New Roman" w:cs="Times New Roman"/>
                <w:color w:val="auto"/>
                <w:sz w:val="24"/>
                <w:szCs w:val="32"/>
              </w:rPr>
              <w:t xml:space="preserve"> </w:t>
            </w:r>
          </w:p>
        </w:tc>
        <w:tc>
          <w:tcPr>
            <w:tcW w:w="4551" w:type="dxa"/>
            <w:tcBorders>
              <w:top w:val="single" w:sz="8" w:space="0" w:color="000000"/>
              <w:left w:val="single" w:sz="8" w:space="0" w:color="000000"/>
              <w:bottom w:val="single" w:sz="8" w:space="0" w:color="000000"/>
              <w:right w:val="single" w:sz="8" w:space="0" w:color="000000"/>
            </w:tcBorders>
          </w:tcPr>
          <w:p w14:paraId="7531BC0C" w14:textId="304BEFB5" w:rsidR="00251F63" w:rsidRPr="00EE3E23" w:rsidRDefault="00000000" w:rsidP="00FD7208">
            <w:pPr>
              <w:spacing w:after="0" w:line="240" w:lineRule="auto"/>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P</w:t>
            </w:r>
            <w:r w:rsidR="00F03717" w:rsidRPr="00EE3E23">
              <w:rPr>
                <w:rFonts w:ascii="Times New Roman" w:eastAsia="Cambria" w:hAnsi="Times New Roman" w:cs="Times New Roman"/>
                <w:color w:val="auto"/>
                <w:sz w:val="24"/>
                <w:szCs w:val="32"/>
              </w:rPr>
              <w:t>4</w:t>
            </w:r>
            <w:r w:rsidRPr="00EE3E23">
              <w:rPr>
                <w:rFonts w:ascii="Times New Roman" w:eastAsia="Cambria" w:hAnsi="Times New Roman" w:cs="Times New Roman"/>
                <w:color w:val="auto"/>
                <w:sz w:val="24"/>
                <w:szCs w:val="32"/>
              </w:rPr>
              <w:t xml:space="preserve"> </w:t>
            </w:r>
            <w:r w:rsidR="00F03717" w:rsidRPr="00EE3E23">
              <w:rPr>
                <w:rFonts w:ascii="Times New Roman" w:eastAsia="Cambria" w:hAnsi="Times New Roman" w:cs="Times New Roman"/>
                <w:color w:val="auto"/>
                <w:sz w:val="24"/>
                <w:szCs w:val="32"/>
              </w:rPr>
              <w:t xml:space="preserve">- </w:t>
            </w:r>
            <w:r w:rsidR="00F03717" w:rsidRPr="00EE3E23">
              <w:rPr>
                <w:rFonts w:ascii="Times New Roman" w:hAnsi="Times New Roman" w:cs="Times New Roman"/>
                <w:sz w:val="24"/>
                <w:szCs w:val="32"/>
              </w:rPr>
              <w:t>Retail and E Commerce: Conversational Inventory AI Pipeline</w:t>
            </w:r>
          </w:p>
        </w:tc>
      </w:tr>
      <w:tr w:rsidR="00251F63" w:rsidRPr="00EE3E23" w14:paraId="17551B71" w14:textId="77777777" w:rsidTr="00FD7208">
        <w:trPr>
          <w:trHeight w:val="272"/>
        </w:trPr>
        <w:tc>
          <w:tcPr>
            <w:tcW w:w="4831"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215E212A" w14:textId="77777777" w:rsidR="00251F63" w:rsidRPr="00EE3E23" w:rsidRDefault="00000000" w:rsidP="00FD7208">
            <w:pPr>
              <w:spacing w:after="0" w:line="240" w:lineRule="auto"/>
              <w:ind w:left="8"/>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Program</w:t>
            </w:r>
            <w:r w:rsidRPr="00EE3E23">
              <w:rPr>
                <w:rFonts w:ascii="Times New Roman" w:eastAsia="Cambria" w:hAnsi="Times New Roman" w:cs="Times New Roman"/>
                <w:color w:val="auto"/>
                <w:sz w:val="24"/>
                <w:szCs w:val="32"/>
              </w:rPr>
              <w:t xml:space="preserve"> </w:t>
            </w:r>
          </w:p>
        </w:tc>
        <w:tc>
          <w:tcPr>
            <w:tcW w:w="4551" w:type="dxa"/>
            <w:tcBorders>
              <w:top w:val="single" w:sz="8" w:space="0" w:color="000000"/>
              <w:left w:val="single" w:sz="8" w:space="0" w:color="000000"/>
              <w:bottom w:val="single" w:sz="8" w:space="0" w:color="000000"/>
              <w:right w:val="single" w:sz="8" w:space="0" w:color="000000"/>
            </w:tcBorders>
          </w:tcPr>
          <w:p w14:paraId="332B186F" w14:textId="77777777" w:rsidR="00251F63" w:rsidRPr="00EE3E23" w:rsidRDefault="00000000" w:rsidP="00FD7208">
            <w:pPr>
              <w:spacing w:after="0" w:line="240" w:lineRule="auto"/>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BITS Pilani BS Program, Apex Project, Trimester 3 </w:t>
            </w:r>
          </w:p>
        </w:tc>
      </w:tr>
      <w:tr w:rsidR="00251F63" w:rsidRPr="00EE3E23" w14:paraId="11D6AD83" w14:textId="77777777" w:rsidTr="00FD7208">
        <w:trPr>
          <w:trHeight w:val="251"/>
        </w:trPr>
        <w:tc>
          <w:tcPr>
            <w:tcW w:w="4831"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370A6B9C" w14:textId="77777777" w:rsidR="00251F63" w:rsidRPr="00EE3E23" w:rsidRDefault="00000000" w:rsidP="00FD7208">
            <w:pPr>
              <w:spacing w:after="0" w:line="240" w:lineRule="auto"/>
              <w:ind w:left="8"/>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Submission Date</w:t>
            </w:r>
            <w:r w:rsidRPr="00EE3E23">
              <w:rPr>
                <w:rFonts w:ascii="Times New Roman" w:eastAsia="Cambria" w:hAnsi="Times New Roman" w:cs="Times New Roman"/>
                <w:color w:val="auto"/>
                <w:sz w:val="24"/>
                <w:szCs w:val="32"/>
              </w:rPr>
              <w:t xml:space="preserve"> </w:t>
            </w:r>
          </w:p>
        </w:tc>
        <w:tc>
          <w:tcPr>
            <w:tcW w:w="4551" w:type="dxa"/>
            <w:tcBorders>
              <w:top w:val="single" w:sz="8" w:space="0" w:color="000000"/>
              <w:left w:val="single" w:sz="8" w:space="0" w:color="000000"/>
              <w:bottom w:val="single" w:sz="8" w:space="0" w:color="000000"/>
              <w:right w:val="single" w:sz="8" w:space="0" w:color="000000"/>
            </w:tcBorders>
          </w:tcPr>
          <w:p w14:paraId="25CF03EF" w14:textId="77777777" w:rsidR="00251F63" w:rsidRPr="00EE3E23" w:rsidRDefault="00000000" w:rsidP="00FD7208">
            <w:pPr>
              <w:spacing w:after="0" w:line="240" w:lineRule="auto"/>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June 6, 2026 </w:t>
            </w:r>
          </w:p>
        </w:tc>
      </w:tr>
      <w:tr w:rsidR="00251F63" w:rsidRPr="00EE3E23" w14:paraId="16998D61" w14:textId="77777777" w:rsidTr="00FD7208">
        <w:trPr>
          <w:trHeight w:val="272"/>
        </w:trPr>
        <w:tc>
          <w:tcPr>
            <w:tcW w:w="4831"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73CB2B37" w14:textId="77777777" w:rsidR="00251F63" w:rsidRPr="00EE3E23" w:rsidRDefault="00000000" w:rsidP="00FD7208">
            <w:pPr>
              <w:spacing w:after="0" w:line="240" w:lineRule="auto"/>
              <w:ind w:left="8"/>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Instructor</w:t>
            </w:r>
            <w:r w:rsidRPr="00EE3E23">
              <w:rPr>
                <w:rFonts w:ascii="Times New Roman" w:eastAsia="Cambria" w:hAnsi="Times New Roman" w:cs="Times New Roman"/>
                <w:color w:val="auto"/>
                <w:sz w:val="24"/>
                <w:szCs w:val="32"/>
              </w:rPr>
              <w:t xml:space="preserve"> </w:t>
            </w:r>
          </w:p>
        </w:tc>
        <w:tc>
          <w:tcPr>
            <w:tcW w:w="4551" w:type="dxa"/>
            <w:tcBorders>
              <w:top w:val="single" w:sz="8" w:space="0" w:color="000000"/>
              <w:left w:val="single" w:sz="8" w:space="0" w:color="000000"/>
              <w:bottom w:val="single" w:sz="8" w:space="0" w:color="000000"/>
              <w:right w:val="single" w:sz="8" w:space="0" w:color="000000"/>
            </w:tcBorders>
          </w:tcPr>
          <w:p w14:paraId="5445D8C3" w14:textId="77777777" w:rsidR="00251F63" w:rsidRPr="00EE3E23" w:rsidRDefault="00000000" w:rsidP="00FD7208">
            <w:pPr>
              <w:spacing w:after="0" w:line="240" w:lineRule="auto"/>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Deepak Bahuguna </w:t>
            </w:r>
          </w:p>
        </w:tc>
      </w:tr>
    </w:tbl>
    <w:p w14:paraId="1BD1823B" w14:textId="703ABB7D" w:rsidR="00251F63" w:rsidRPr="00F03717" w:rsidRDefault="000E6CEC" w:rsidP="00FD7208">
      <w:pPr>
        <w:spacing w:after="235" w:line="240" w:lineRule="auto"/>
        <w:ind w:left="75"/>
        <w:rPr>
          <w:rFonts w:ascii="Times New Roman" w:hAnsi="Times New Roman" w:cs="Times New Roman"/>
          <w:color w:val="auto"/>
          <w:sz w:val="24"/>
          <w:szCs w:val="28"/>
        </w:rPr>
      </w:pPr>
      <w:r>
        <w:rPr>
          <w:noProof/>
        </w:rPr>
        <mc:AlternateContent>
          <mc:Choice Requires="wps">
            <w:drawing>
              <wp:anchor distT="0" distB="0" distL="114300" distR="114300" simplePos="0" relativeHeight="251659264" behindDoc="0" locked="0" layoutInCell="1" allowOverlap="1" wp14:anchorId="0B76A0A4" wp14:editId="6EA83E9D">
                <wp:simplePos x="0" y="0"/>
                <wp:positionH relativeFrom="column">
                  <wp:posOffset>0</wp:posOffset>
                </wp:positionH>
                <wp:positionV relativeFrom="paragraph">
                  <wp:posOffset>220014</wp:posOffset>
                </wp:positionV>
                <wp:extent cx="5968365" cy="0"/>
                <wp:effectExtent l="0" t="0" r="0" b="0"/>
                <wp:wrapNone/>
                <wp:docPr id="696"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60A84922" id="Shape 696" o:spid="_x0000_s1026" style="position:absolute;margin-left:0;margin-top:17.3pt;width:469.95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" path="m,l5968999,e" filled="f" strokecolor="#1f3564" strokeweight="1pt">
                <v:stroke miterlimit="83231f" joinstyle="miter"/>
                <v:path arrowok="t" textboxrect="0,0,5968999,0"/>
              </v:shape>
            </w:pict>
          </mc:Fallback>
        </mc:AlternateContent>
      </w:r>
      <w:r w:rsidR="00000000" w:rsidRPr="00F03717">
        <w:rPr>
          <w:rFonts w:ascii="Times New Roman" w:eastAsia="Cambria" w:hAnsi="Times New Roman" w:cs="Times New Roman"/>
          <w:color w:val="auto"/>
          <w:sz w:val="24"/>
          <w:szCs w:val="28"/>
        </w:rPr>
        <w:t xml:space="preserve"> </w:t>
      </w:r>
    </w:p>
    <w:p w14:paraId="30ACB61D" w14:textId="0DAFFA83" w:rsidR="00F6752C" w:rsidRPr="0042538E" w:rsidRDefault="00000000" w:rsidP="00FD7208">
      <w:pPr>
        <w:pStyle w:val="Heading3"/>
        <w:spacing w:line="240" w:lineRule="auto"/>
      </w:pPr>
      <w:r w:rsidRPr="0042538E">
        <w:t xml:space="preserve">Section 1: Problem Background </w:t>
      </w:r>
    </w:p>
    <w:p w14:paraId="111F492A" w14:textId="77777777" w:rsidR="00683C0D" w:rsidRDefault="00683C0D" w:rsidP="00FD7208">
      <w:pPr>
        <w:spacing w:line="240" w:lineRule="auto"/>
        <w:rPr>
          <w:rFonts w:ascii="Times New Roman" w:hAnsi="Times New Roman" w:cs="Times New Roman"/>
          <w:sz w:val="24"/>
          <w:szCs w:val="28"/>
        </w:rPr>
      </w:pPr>
      <w:r w:rsidRPr="00683C0D">
        <w:rPr>
          <w:rFonts w:ascii="Times New Roman" w:hAnsi="Times New Roman" w:cs="Times New Roman"/>
          <w:sz w:val="24"/>
          <w:szCs w:val="28"/>
        </w:rPr>
        <w:t>Retail and e-commerce companies manage thousands of transactions every day across multiple products, customers, and locations. When transaction data is messy, inventory planning breaks down and business decisions become unreliable.</w:t>
      </w:r>
    </w:p>
    <w:p w14:paraId="500DF0EE" w14:textId="15E8700C" w:rsidR="00683C0D" w:rsidRDefault="00683C0D" w:rsidP="00FD7208">
      <w:pPr>
        <w:spacing w:line="240" w:lineRule="auto"/>
        <w:rPr>
          <w:rFonts w:ascii="Times New Roman" w:hAnsi="Times New Roman" w:cs="Times New Roman"/>
          <w:sz w:val="24"/>
          <w:szCs w:val="28"/>
        </w:rPr>
      </w:pPr>
      <w:r w:rsidRPr="00683C0D">
        <w:rPr>
          <w:rFonts w:ascii="Times New Roman" w:hAnsi="Times New Roman" w:cs="Times New Roman"/>
          <w:sz w:val="24"/>
          <w:szCs w:val="28"/>
        </w:rPr>
        <w:t>The dataset used in this project contains 12,575 rows and 11 columns of retail transaction data sourced from Kaggle. Each row represents one retail transaction covering product, price, quantity, payment method, location, and discount status.</w:t>
      </w:r>
    </w:p>
    <w:p w14:paraId="61B85CD4" w14:textId="074DD5C1" w:rsidR="00683C0D" w:rsidRDefault="00683C0D" w:rsidP="00FD7208">
      <w:pPr>
        <w:spacing w:line="240" w:lineRule="auto"/>
        <w:rPr>
          <w:rFonts w:ascii="Times New Roman" w:hAnsi="Times New Roman" w:cs="Times New Roman"/>
          <w:sz w:val="24"/>
          <w:szCs w:val="28"/>
        </w:rPr>
      </w:pPr>
      <w:r w:rsidRPr="00683C0D">
        <w:rPr>
          <w:rFonts w:ascii="Times New Roman" w:hAnsi="Times New Roman" w:cs="Times New Roman"/>
          <w:sz w:val="24"/>
          <w:szCs w:val="28"/>
        </w:rPr>
        <w:t xml:space="preserve">After inspecting the </w:t>
      </w:r>
      <w:r w:rsidRPr="00683C0D">
        <w:rPr>
          <w:rFonts w:ascii="Times New Roman" w:hAnsi="Times New Roman" w:cs="Times New Roman"/>
          <w:sz w:val="24"/>
          <w:szCs w:val="28"/>
        </w:rPr>
        <w:t>data,</w:t>
      </w:r>
      <w:r w:rsidRPr="00683C0D">
        <w:rPr>
          <w:rFonts w:ascii="Times New Roman" w:hAnsi="Times New Roman" w:cs="Times New Roman"/>
          <w:sz w:val="24"/>
          <w:szCs w:val="28"/>
        </w:rPr>
        <w:t xml:space="preserve"> I found the following issues:</w:t>
      </w:r>
    </w:p>
    <w:p w14:paraId="007C7C10" w14:textId="70F9598C"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1,213 missing item names</w:t>
      </w:r>
    </w:p>
    <w:p w14:paraId="42B02D61" w14:textId="067B3F45"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609 missing Price Per Unit values</w:t>
      </w:r>
    </w:p>
    <w:p w14:paraId="7BC9CB96" w14:textId="5A586DA2"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604 missing Quantity values</w:t>
      </w:r>
    </w:p>
    <w:p w14:paraId="07942DA3" w14:textId="1C57BFC8"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604 missing Total Spent values</w:t>
      </w:r>
    </w:p>
    <w:p w14:paraId="5AA7684E" w14:textId="7AC97ACC"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4,199 missing Discount Applied values</w:t>
      </w:r>
    </w:p>
    <w:p w14:paraId="63596AF9" w14:textId="1557D027"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Transaction Date stored as plain text instead of a date format</w:t>
      </w:r>
    </w:p>
    <w:p w14:paraId="7869CF36" w14:textId="32958E07"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Quantity stored as decimal instead of a whole number</w:t>
      </w:r>
    </w:p>
    <w:p w14:paraId="12B594FF" w14:textId="77777777" w:rsidR="00683C0D" w:rsidRPr="00683C0D" w:rsidRDefault="00683C0D" w:rsidP="00FD7208">
      <w:pPr>
        <w:pStyle w:val="ListParagraph"/>
        <w:numPr>
          <w:ilvl w:val="0"/>
          <w:numId w:val="8"/>
        </w:numPr>
        <w:spacing w:line="240" w:lineRule="auto"/>
        <w:rPr>
          <w:rFonts w:ascii="Times New Roman" w:hAnsi="Times New Roman" w:cs="Times New Roman"/>
          <w:sz w:val="24"/>
          <w:szCs w:val="28"/>
        </w:rPr>
      </w:pPr>
      <w:r w:rsidRPr="00683C0D">
        <w:rPr>
          <w:rFonts w:ascii="Times New Roman" w:hAnsi="Times New Roman" w:cs="Times New Roman"/>
          <w:sz w:val="24"/>
          <w:szCs w:val="28"/>
        </w:rPr>
        <w:t>Discount Applied stored as text instead of True/False</w:t>
      </w:r>
    </w:p>
    <w:p w14:paraId="62CF8DF4" w14:textId="77777777" w:rsidR="00683C0D" w:rsidRDefault="00683C0D" w:rsidP="00FD7208">
      <w:pPr>
        <w:spacing w:line="240" w:lineRule="auto"/>
        <w:rPr>
          <w:rFonts w:ascii="Times New Roman" w:hAnsi="Times New Roman" w:cs="Times New Roman"/>
          <w:sz w:val="24"/>
          <w:szCs w:val="28"/>
        </w:rPr>
      </w:pPr>
      <w:r w:rsidRPr="00683C0D">
        <w:rPr>
          <w:rFonts w:ascii="Times New Roman" w:hAnsi="Times New Roman" w:cs="Times New Roman"/>
          <w:sz w:val="24"/>
          <w:szCs w:val="28"/>
        </w:rPr>
        <w:t>This pipeline will handle missing values, fix data type issues, standardize and encode categorical columns, and normalize numeric fields. No machine learning model will be built and nothing will be deployed. The final output will be a clean CSV file, a before/after data quality report, and simple analysis charts.</w:t>
      </w:r>
    </w:p>
    <w:p w14:paraId="3BA5C188" w14:textId="77777777" w:rsidR="000E6CEC" w:rsidRDefault="00683C0D" w:rsidP="00FD7208">
      <w:pPr>
        <w:spacing w:line="240" w:lineRule="auto"/>
        <w:rPr>
          <w:rFonts w:ascii="Times New Roman" w:hAnsi="Times New Roman" w:cs="Times New Roman"/>
          <w:sz w:val="24"/>
          <w:szCs w:val="28"/>
        </w:rPr>
      </w:pPr>
      <w:r w:rsidRPr="00683C0D">
        <w:rPr>
          <w:rFonts w:ascii="Times New Roman" w:hAnsi="Times New Roman" w:cs="Times New Roman"/>
          <w:sz w:val="24"/>
          <w:szCs w:val="28"/>
        </w:rPr>
        <w:t>Scope note: This project only prepares retail transaction data for analysis. No predictive model, deployment, or business recommendations are included.</w:t>
      </w:r>
    </w:p>
    <w:p w14:paraId="0AD1A7DB" w14:textId="60FE4A62" w:rsidR="00EE3E23" w:rsidRPr="00683C0D" w:rsidRDefault="000E6CEC" w:rsidP="00FD7208">
      <w:pPr>
        <w:spacing w:line="240" w:lineRule="auto"/>
        <w:rPr>
          <w:rFonts w:ascii="Times New Roman" w:hAnsi="Times New Roman" w:cs="Times New Roman"/>
          <w:sz w:val="24"/>
          <w:szCs w:val="28"/>
        </w:rPr>
      </w:pPr>
      <w:r>
        <w:rPr>
          <w:noProof/>
        </w:rPr>
        <mc:AlternateContent>
          <mc:Choice Requires="wps">
            <w:drawing>
              <wp:anchor distT="0" distB="0" distL="114300" distR="114300" simplePos="0" relativeHeight="251661312" behindDoc="0" locked="0" layoutInCell="1" allowOverlap="1" wp14:anchorId="1678727D" wp14:editId="25CCD391">
                <wp:simplePos x="0" y="0"/>
                <wp:positionH relativeFrom="column">
                  <wp:posOffset>0</wp:posOffset>
                </wp:positionH>
                <wp:positionV relativeFrom="paragraph">
                  <wp:posOffset>0</wp:posOffset>
                </wp:positionV>
                <wp:extent cx="5968365" cy="0"/>
                <wp:effectExtent l="0" t="0" r="0" b="0"/>
                <wp:wrapNone/>
                <wp:docPr id="654486443"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263F2569" id="Shape 696" o:spid="_x0000_s1026" style="position:absolute;margin-left:0;margin-top:0;width:469.95pt;height: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" path="m,l5968999,e" filled="f" strokecolor="#1f3564" strokeweight="1pt">
                <v:stroke miterlimit="83231f" joinstyle="miter"/>
                <v:path arrowok="t" textboxrect="0,0,5968999,0"/>
              </v:shape>
            </w:pict>
          </mc:Fallback>
        </mc:AlternateContent>
      </w:r>
      <w:r w:rsidR="00EE3E23">
        <w:rPr>
          <w:rFonts w:ascii="Times New Roman" w:hAnsi="Times New Roman" w:cs="Times New Roman"/>
          <w:color w:val="auto"/>
          <w:sz w:val="28"/>
          <w:szCs w:val="28"/>
        </w:rPr>
        <w:br w:type="page"/>
      </w:r>
    </w:p>
    <w:p w14:paraId="6D9BAE01" w14:textId="08F8353E" w:rsidR="00F6752C" w:rsidRPr="00F6752C" w:rsidRDefault="00000000" w:rsidP="00FD7208">
      <w:pPr>
        <w:pStyle w:val="Heading3"/>
        <w:spacing w:line="240" w:lineRule="auto"/>
      </w:pPr>
      <w:r w:rsidRPr="0042538E">
        <w:lastRenderedPageBreak/>
        <w:t xml:space="preserve">Section 2: Dataset Description </w:t>
      </w:r>
    </w:p>
    <w:tbl>
      <w:tblPr>
        <w:tblStyle w:val="TableGrid"/>
        <w:tblW w:w="9356" w:type="dxa"/>
        <w:tblInd w:w="-10" w:type="dxa"/>
        <w:tblCellMar>
          <w:top w:w="42" w:type="dxa"/>
          <w:left w:w="97" w:type="dxa"/>
          <w:bottom w:w="0" w:type="dxa"/>
          <w:right w:w="115" w:type="dxa"/>
        </w:tblCellMar>
        <w:tblLook w:val="04A0" w:firstRow="1" w:lastRow="0" w:firstColumn="1" w:lastColumn="0" w:noHBand="0" w:noVBand="1"/>
      </w:tblPr>
      <w:tblGrid>
        <w:gridCol w:w="2835"/>
        <w:gridCol w:w="6521"/>
      </w:tblGrid>
      <w:tr w:rsidR="00251F63" w:rsidRPr="00EE3E23" w14:paraId="22511CC1" w14:textId="77777777" w:rsidTr="00FD7208">
        <w:trPr>
          <w:trHeight w:val="245"/>
        </w:trPr>
        <w:tc>
          <w:tcPr>
            <w:tcW w:w="2835"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598890E9" w14:textId="77777777" w:rsidR="00251F63" w:rsidRPr="00EE3E23" w:rsidRDefault="00000000" w:rsidP="00FD7208">
            <w:pPr>
              <w:spacing w:after="0" w:line="240" w:lineRule="auto"/>
              <w:ind w:left="12"/>
              <w:jc w:val="center"/>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Attribute</w:t>
            </w:r>
            <w:r w:rsidRPr="00EE3E23">
              <w:rPr>
                <w:rFonts w:ascii="Times New Roman" w:eastAsia="Cambria" w:hAnsi="Times New Roman" w:cs="Times New Roman"/>
                <w:color w:val="auto"/>
                <w:sz w:val="24"/>
                <w:szCs w:val="32"/>
              </w:rPr>
              <w:t xml:space="preserve"> </w:t>
            </w:r>
          </w:p>
        </w:tc>
        <w:tc>
          <w:tcPr>
            <w:tcW w:w="6521"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672C1C93" w14:textId="77777777" w:rsidR="00251F63" w:rsidRPr="00EE3E23" w:rsidRDefault="00000000" w:rsidP="00FD7208">
            <w:pPr>
              <w:spacing w:after="0" w:line="240" w:lineRule="auto"/>
              <w:ind w:left="12"/>
              <w:jc w:val="center"/>
              <w:rPr>
                <w:rFonts w:ascii="Times New Roman" w:hAnsi="Times New Roman" w:cs="Times New Roman"/>
                <w:color w:val="auto"/>
                <w:sz w:val="24"/>
                <w:szCs w:val="32"/>
              </w:rPr>
            </w:pPr>
            <w:r w:rsidRPr="00EE3E23">
              <w:rPr>
                <w:rFonts w:ascii="Times New Roman" w:eastAsia="Cambria" w:hAnsi="Times New Roman" w:cs="Times New Roman"/>
                <w:b/>
                <w:color w:val="auto"/>
                <w:sz w:val="24"/>
                <w:szCs w:val="32"/>
              </w:rPr>
              <w:t>Details</w:t>
            </w:r>
            <w:r w:rsidRPr="00EE3E23">
              <w:rPr>
                <w:rFonts w:ascii="Times New Roman" w:eastAsia="Cambria" w:hAnsi="Times New Roman" w:cs="Times New Roman"/>
                <w:color w:val="auto"/>
                <w:sz w:val="24"/>
                <w:szCs w:val="32"/>
              </w:rPr>
              <w:t xml:space="preserve"> </w:t>
            </w:r>
          </w:p>
        </w:tc>
      </w:tr>
      <w:tr w:rsidR="00251F63" w:rsidRPr="00EE3E23" w14:paraId="50E9C7C8" w14:textId="77777777" w:rsidTr="000E6CEC">
        <w:trPr>
          <w:trHeight w:val="257"/>
        </w:trPr>
        <w:tc>
          <w:tcPr>
            <w:tcW w:w="2835" w:type="dxa"/>
            <w:tcBorders>
              <w:top w:val="single" w:sz="8" w:space="0" w:color="000000"/>
              <w:left w:val="single" w:sz="8" w:space="0" w:color="000000"/>
              <w:bottom w:val="single" w:sz="8" w:space="0" w:color="000000"/>
              <w:right w:val="single" w:sz="8" w:space="0" w:color="000000"/>
            </w:tcBorders>
            <w:shd w:val="clear" w:color="auto" w:fill="FFFFFF"/>
          </w:tcPr>
          <w:p w14:paraId="1CC8DA6D"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Dataset Name </w:t>
            </w:r>
          </w:p>
        </w:tc>
        <w:tc>
          <w:tcPr>
            <w:tcW w:w="6521" w:type="dxa"/>
            <w:tcBorders>
              <w:top w:val="single" w:sz="8" w:space="0" w:color="000000"/>
              <w:left w:val="single" w:sz="8" w:space="0" w:color="000000"/>
              <w:bottom w:val="single" w:sz="8" w:space="0" w:color="000000"/>
              <w:right w:val="single" w:sz="8" w:space="0" w:color="000000"/>
            </w:tcBorders>
            <w:shd w:val="clear" w:color="auto" w:fill="FFFFFF"/>
          </w:tcPr>
          <w:p w14:paraId="607057EB" w14:textId="7A63F891" w:rsidR="00251F63" w:rsidRPr="00EE3E23" w:rsidRDefault="00683C0D" w:rsidP="00FD7208">
            <w:pPr>
              <w:spacing w:after="0" w:line="240" w:lineRule="auto"/>
              <w:rPr>
                <w:rFonts w:ascii="Times New Roman" w:eastAsia="Cambria" w:hAnsi="Times New Roman" w:cs="Times New Roman"/>
                <w:color w:val="auto"/>
                <w:sz w:val="24"/>
                <w:szCs w:val="32"/>
              </w:rPr>
            </w:pPr>
            <w:r w:rsidRPr="00683C0D">
              <w:rPr>
                <w:rFonts w:ascii="Times New Roman" w:eastAsia="Cambria" w:hAnsi="Times New Roman" w:cs="Times New Roman"/>
                <w:color w:val="auto"/>
                <w:sz w:val="24"/>
                <w:szCs w:val="32"/>
              </w:rPr>
              <w:t>Retail Store Sales - Dirty for Data Cleaning</w:t>
            </w:r>
          </w:p>
        </w:tc>
      </w:tr>
      <w:tr w:rsidR="00251F63" w:rsidRPr="00EE3E23" w14:paraId="6C593892" w14:textId="77777777" w:rsidTr="000E6CEC">
        <w:trPr>
          <w:trHeight w:val="726"/>
        </w:trPr>
        <w:tc>
          <w:tcPr>
            <w:tcW w:w="2835" w:type="dxa"/>
            <w:tcBorders>
              <w:top w:val="single" w:sz="8" w:space="0" w:color="000000"/>
              <w:left w:val="single" w:sz="8" w:space="0" w:color="000000"/>
              <w:bottom w:val="single" w:sz="8" w:space="0" w:color="000000"/>
              <w:right w:val="single" w:sz="8" w:space="0" w:color="000000"/>
            </w:tcBorders>
            <w:shd w:val="clear" w:color="auto" w:fill="F2F7FC"/>
          </w:tcPr>
          <w:p w14:paraId="33A235B3"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Source </w:t>
            </w:r>
          </w:p>
        </w:tc>
        <w:tc>
          <w:tcPr>
            <w:tcW w:w="6521" w:type="dxa"/>
            <w:tcBorders>
              <w:top w:val="single" w:sz="8" w:space="0" w:color="000000"/>
              <w:left w:val="single" w:sz="8" w:space="0" w:color="000000"/>
              <w:bottom w:val="single" w:sz="8" w:space="0" w:color="000000"/>
              <w:right w:val="single" w:sz="8" w:space="0" w:color="000000"/>
            </w:tcBorders>
            <w:shd w:val="clear" w:color="auto" w:fill="F2F7FC"/>
          </w:tcPr>
          <w:p w14:paraId="3B57CA01"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Kaggle</w:t>
            </w:r>
          </w:p>
          <w:p w14:paraId="2F7D1346" w14:textId="519C0442" w:rsidR="00251F63" w:rsidRPr="00EE3E23" w:rsidRDefault="00683C0D" w:rsidP="00FD7208">
            <w:pPr>
              <w:spacing w:after="0" w:line="240" w:lineRule="auto"/>
              <w:rPr>
                <w:rFonts w:ascii="Times New Roman" w:hAnsi="Times New Roman" w:cs="Times New Roman"/>
                <w:color w:val="auto"/>
                <w:sz w:val="24"/>
                <w:szCs w:val="32"/>
              </w:rPr>
            </w:pPr>
            <w:hyperlink r:id="rId5" w:history="1">
              <w:r w:rsidRPr="00683C0D">
                <w:rPr>
                  <w:rStyle w:val="Hyperlink"/>
                  <w:rFonts w:ascii="Times New Roman" w:hAnsi="Times New Roman" w:cs="Times New Roman"/>
                  <w:sz w:val="24"/>
                  <w:szCs w:val="32"/>
                </w:rPr>
                <w:t>https://www.kaggle.com/datasets/ahmedmohamed2003/retail-store-sales-dirty-for-data-cleaning</w:t>
              </w:r>
            </w:hyperlink>
          </w:p>
        </w:tc>
      </w:tr>
      <w:tr w:rsidR="00251F63" w:rsidRPr="00EE3E23" w14:paraId="40CE4B47" w14:textId="77777777" w:rsidTr="000E6CEC">
        <w:trPr>
          <w:trHeight w:val="245"/>
        </w:trPr>
        <w:tc>
          <w:tcPr>
            <w:tcW w:w="2835" w:type="dxa"/>
            <w:tcBorders>
              <w:top w:val="single" w:sz="8" w:space="0" w:color="000000"/>
              <w:left w:val="single" w:sz="8" w:space="0" w:color="000000"/>
              <w:bottom w:val="single" w:sz="8" w:space="0" w:color="000000"/>
              <w:right w:val="single" w:sz="8" w:space="0" w:color="000000"/>
            </w:tcBorders>
            <w:shd w:val="clear" w:color="auto" w:fill="FFFFFF"/>
          </w:tcPr>
          <w:p w14:paraId="35DC3891"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Size </w:t>
            </w:r>
          </w:p>
        </w:tc>
        <w:tc>
          <w:tcPr>
            <w:tcW w:w="6521" w:type="dxa"/>
            <w:tcBorders>
              <w:top w:val="single" w:sz="8" w:space="0" w:color="000000"/>
              <w:left w:val="single" w:sz="8" w:space="0" w:color="000000"/>
              <w:bottom w:val="single" w:sz="8" w:space="0" w:color="000000"/>
              <w:right w:val="single" w:sz="8" w:space="0" w:color="000000"/>
            </w:tcBorders>
            <w:shd w:val="clear" w:color="auto" w:fill="FFFFFF"/>
          </w:tcPr>
          <w:p w14:paraId="5C72F282" w14:textId="238A9DD8" w:rsidR="00251F63" w:rsidRPr="00EE3E23" w:rsidRDefault="00683C0D" w:rsidP="00FD7208">
            <w:pPr>
              <w:spacing w:after="0" w:line="240" w:lineRule="auto"/>
              <w:rPr>
                <w:rFonts w:ascii="Times New Roman" w:hAnsi="Times New Roman" w:cs="Times New Roman"/>
                <w:color w:val="auto"/>
                <w:sz w:val="24"/>
                <w:szCs w:val="32"/>
              </w:rPr>
            </w:pPr>
            <w:r w:rsidRPr="00683C0D">
              <w:rPr>
                <w:rFonts w:ascii="Times New Roman" w:eastAsia="Cambria" w:hAnsi="Times New Roman" w:cs="Times New Roman"/>
                <w:color w:val="auto"/>
                <w:sz w:val="24"/>
                <w:szCs w:val="32"/>
              </w:rPr>
              <w:t>12,575 Rows x 11 Columns</w:t>
            </w:r>
          </w:p>
        </w:tc>
      </w:tr>
      <w:tr w:rsidR="00251F63" w:rsidRPr="00EE3E23" w14:paraId="1C13CFFC" w14:textId="77777777" w:rsidTr="000E6CEC">
        <w:trPr>
          <w:trHeight w:val="257"/>
        </w:trPr>
        <w:tc>
          <w:tcPr>
            <w:tcW w:w="2835" w:type="dxa"/>
            <w:tcBorders>
              <w:top w:val="single" w:sz="8" w:space="0" w:color="000000"/>
              <w:left w:val="single" w:sz="8" w:space="0" w:color="000000"/>
              <w:bottom w:val="single" w:sz="8" w:space="0" w:color="000000"/>
              <w:right w:val="single" w:sz="8" w:space="0" w:color="000000"/>
            </w:tcBorders>
            <w:shd w:val="clear" w:color="auto" w:fill="F2F7FC"/>
          </w:tcPr>
          <w:p w14:paraId="452ACBC4"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Format </w:t>
            </w:r>
          </w:p>
        </w:tc>
        <w:tc>
          <w:tcPr>
            <w:tcW w:w="6521" w:type="dxa"/>
            <w:tcBorders>
              <w:top w:val="single" w:sz="8" w:space="0" w:color="000000"/>
              <w:left w:val="single" w:sz="8" w:space="0" w:color="000000"/>
              <w:bottom w:val="single" w:sz="8" w:space="0" w:color="000000"/>
              <w:right w:val="single" w:sz="8" w:space="0" w:color="000000"/>
            </w:tcBorders>
            <w:shd w:val="clear" w:color="auto" w:fill="F2F7FC"/>
          </w:tcPr>
          <w:p w14:paraId="15D80A67" w14:textId="2DF6ABD3" w:rsidR="00251F63" w:rsidRPr="00EE3E23" w:rsidRDefault="00683C0D" w:rsidP="00FD7208">
            <w:pPr>
              <w:spacing w:after="0" w:line="240" w:lineRule="auto"/>
              <w:rPr>
                <w:rFonts w:ascii="Times New Roman" w:hAnsi="Times New Roman" w:cs="Times New Roman"/>
                <w:color w:val="auto"/>
                <w:sz w:val="24"/>
                <w:szCs w:val="32"/>
              </w:rPr>
            </w:pPr>
            <w:r w:rsidRPr="00683C0D">
              <w:rPr>
                <w:rFonts w:ascii="Times New Roman" w:eastAsia="Cambria" w:hAnsi="Times New Roman" w:cs="Times New Roman"/>
                <w:color w:val="auto"/>
                <w:sz w:val="24"/>
                <w:szCs w:val="32"/>
              </w:rPr>
              <w:t>CSV (comma-separated values)</w:t>
            </w:r>
          </w:p>
        </w:tc>
      </w:tr>
      <w:tr w:rsidR="00251F63" w:rsidRPr="00EE3E23" w14:paraId="5CCCB344" w14:textId="77777777" w:rsidTr="000E6CEC">
        <w:trPr>
          <w:trHeight w:val="711"/>
        </w:trPr>
        <w:tc>
          <w:tcPr>
            <w:tcW w:w="2835" w:type="dxa"/>
            <w:tcBorders>
              <w:top w:val="single" w:sz="8" w:space="0" w:color="000000"/>
              <w:left w:val="single" w:sz="8" w:space="0" w:color="000000"/>
              <w:bottom w:val="single" w:sz="8" w:space="0" w:color="000000"/>
              <w:right w:val="single" w:sz="8" w:space="0" w:color="000000"/>
            </w:tcBorders>
            <w:shd w:val="clear" w:color="auto" w:fill="FFFFFF"/>
          </w:tcPr>
          <w:p w14:paraId="3F1EC3B9"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Key Fields </w:t>
            </w:r>
          </w:p>
        </w:tc>
        <w:tc>
          <w:tcPr>
            <w:tcW w:w="6521" w:type="dxa"/>
            <w:tcBorders>
              <w:top w:val="single" w:sz="8" w:space="0" w:color="000000"/>
              <w:left w:val="single" w:sz="8" w:space="0" w:color="000000"/>
              <w:bottom w:val="single" w:sz="8" w:space="0" w:color="000000"/>
              <w:right w:val="single" w:sz="8" w:space="0" w:color="000000"/>
            </w:tcBorders>
            <w:shd w:val="clear" w:color="auto" w:fill="FFFFFF"/>
          </w:tcPr>
          <w:p w14:paraId="78495229"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Transaction ID - Unique ID for each transaction</w:t>
            </w:r>
          </w:p>
          <w:p w14:paraId="2FE1ECA0"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Customer ID - Unique ID of the customer</w:t>
            </w:r>
          </w:p>
          <w:p w14:paraId="093F882D"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Category - Product category</w:t>
            </w:r>
          </w:p>
          <w:p w14:paraId="6557D5DA"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Item - Product name</w:t>
            </w:r>
          </w:p>
          <w:p w14:paraId="75B3EC2D"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Price Per Unit - Price of one unit</w:t>
            </w:r>
          </w:p>
          <w:p w14:paraId="12786E57"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Quantity - Number of units purchased</w:t>
            </w:r>
          </w:p>
          <w:p w14:paraId="312DB9FA"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Total Spent - Total amount spent on the transaction</w:t>
            </w:r>
          </w:p>
          <w:p w14:paraId="42447267"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Payment Method - How the customer paid</w:t>
            </w:r>
          </w:p>
          <w:p w14:paraId="56E5B74D"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Location - Online or In-store</w:t>
            </w:r>
          </w:p>
          <w:p w14:paraId="45B5F5AA"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Transaction Date - Date of the transaction</w:t>
            </w:r>
          </w:p>
          <w:p w14:paraId="41405A15" w14:textId="709E5BCA" w:rsidR="00251F63" w:rsidRPr="00EE3E23"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Discount Applied - Whether a discount was applied</w:t>
            </w:r>
          </w:p>
        </w:tc>
      </w:tr>
      <w:tr w:rsidR="00251F63" w:rsidRPr="00EE3E23" w14:paraId="45E1F7CF" w14:textId="77777777" w:rsidTr="000E6CEC">
        <w:trPr>
          <w:trHeight w:val="504"/>
        </w:trPr>
        <w:tc>
          <w:tcPr>
            <w:tcW w:w="2835" w:type="dxa"/>
            <w:tcBorders>
              <w:top w:val="single" w:sz="8" w:space="0" w:color="000000"/>
              <w:left w:val="single" w:sz="8" w:space="0" w:color="000000"/>
              <w:bottom w:val="single" w:sz="8" w:space="0" w:color="000000"/>
              <w:right w:val="single" w:sz="8" w:space="0" w:color="000000"/>
            </w:tcBorders>
            <w:shd w:val="clear" w:color="auto" w:fill="F2F7FC"/>
          </w:tcPr>
          <w:p w14:paraId="3406172A"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Target Column </w:t>
            </w:r>
          </w:p>
        </w:tc>
        <w:tc>
          <w:tcPr>
            <w:tcW w:w="6521" w:type="dxa"/>
            <w:tcBorders>
              <w:top w:val="single" w:sz="8" w:space="0" w:color="000000"/>
              <w:left w:val="single" w:sz="8" w:space="0" w:color="000000"/>
              <w:bottom w:val="single" w:sz="8" w:space="0" w:color="000000"/>
              <w:right w:val="single" w:sz="8" w:space="0" w:color="000000"/>
            </w:tcBorders>
            <w:shd w:val="clear" w:color="auto" w:fill="F2F7FC"/>
          </w:tcPr>
          <w:p w14:paraId="67B89B05" w14:textId="292D83C4"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Category - Used to analy</w:t>
            </w:r>
            <w:r w:rsidR="000E6CEC">
              <w:rPr>
                <w:rFonts w:ascii="Times New Roman" w:hAnsi="Times New Roman" w:cs="Times New Roman"/>
                <w:color w:val="auto"/>
                <w:sz w:val="24"/>
                <w:szCs w:val="32"/>
              </w:rPr>
              <w:t>s</w:t>
            </w:r>
            <w:r w:rsidRPr="00683C0D">
              <w:rPr>
                <w:rFonts w:ascii="Times New Roman" w:hAnsi="Times New Roman" w:cs="Times New Roman"/>
                <w:color w:val="auto"/>
                <w:sz w:val="24"/>
                <w:szCs w:val="32"/>
              </w:rPr>
              <w:t xml:space="preserve">e sales distribution </w:t>
            </w:r>
          </w:p>
          <w:p w14:paraId="68B36977" w14:textId="30200966" w:rsidR="00251F63" w:rsidRPr="00EE3E23"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and inventory patterns across product categories</w:t>
            </w:r>
          </w:p>
        </w:tc>
      </w:tr>
      <w:tr w:rsidR="00251F63" w:rsidRPr="00EE3E23" w14:paraId="1EF6FA7B" w14:textId="77777777" w:rsidTr="000E6CEC">
        <w:trPr>
          <w:trHeight w:val="949"/>
        </w:trPr>
        <w:tc>
          <w:tcPr>
            <w:tcW w:w="2835" w:type="dxa"/>
            <w:tcBorders>
              <w:top w:val="single" w:sz="8" w:space="0" w:color="000000"/>
              <w:left w:val="single" w:sz="8" w:space="0" w:color="000000"/>
              <w:bottom w:val="single" w:sz="8" w:space="0" w:color="000000"/>
              <w:right w:val="single" w:sz="8" w:space="0" w:color="000000"/>
            </w:tcBorders>
            <w:shd w:val="clear" w:color="auto" w:fill="FFFFFF"/>
          </w:tcPr>
          <w:p w14:paraId="08ECAA87"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Known Issues </w:t>
            </w:r>
          </w:p>
        </w:tc>
        <w:tc>
          <w:tcPr>
            <w:tcW w:w="6521" w:type="dxa"/>
            <w:tcBorders>
              <w:top w:val="single" w:sz="8" w:space="0" w:color="000000"/>
              <w:left w:val="single" w:sz="8" w:space="0" w:color="000000"/>
              <w:bottom w:val="single" w:sz="8" w:space="0" w:color="000000"/>
              <w:right w:val="single" w:sz="8" w:space="0" w:color="000000"/>
            </w:tcBorders>
            <w:shd w:val="clear" w:color="auto" w:fill="FFFFFF"/>
          </w:tcPr>
          <w:p w14:paraId="0FB026CE"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- 1,213 missing Item names</w:t>
            </w:r>
          </w:p>
          <w:p w14:paraId="73CD6973"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- 609 missing Price Per Unit values</w:t>
            </w:r>
          </w:p>
          <w:p w14:paraId="2A535EF5"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- 604 missing Quantity values</w:t>
            </w:r>
          </w:p>
          <w:p w14:paraId="5B6EB259"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- 604 missing Total Spent values</w:t>
            </w:r>
          </w:p>
          <w:p w14:paraId="40BCD5E7"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- 4,199 missing Discount Applied values</w:t>
            </w:r>
          </w:p>
          <w:p w14:paraId="2766C308"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Transaction Date stored as plain text instead of date format</w:t>
            </w:r>
          </w:p>
          <w:p w14:paraId="2C54C1A8"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Quantity stored as decimal instead of whole number</w:t>
            </w:r>
          </w:p>
          <w:p w14:paraId="694BE0AB" w14:textId="4A9602E7" w:rsidR="00251F63" w:rsidRPr="00EE3E23"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 Discount Applied stored as text instead of True/False</w:t>
            </w:r>
          </w:p>
        </w:tc>
      </w:tr>
      <w:tr w:rsidR="00251F63" w:rsidRPr="00EE3E23" w14:paraId="1069A569" w14:textId="77777777" w:rsidTr="000E6CEC">
        <w:trPr>
          <w:trHeight w:val="499"/>
        </w:trPr>
        <w:tc>
          <w:tcPr>
            <w:tcW w:w="2835" w:type="dxa"/>
            <w:tcBorders>
              <w:top w:val="single" w:sz="8" w:space="0" w:color="000000"/>
              <w:left w:val="single" w:sz="8" w:space="0" w:color="000000"/>
              <w:bottom w:val="single" w:sz="8" w:space="0" w:color="000000"/>
              <w:right w:val="single" w:sz="8" w:space="0" w:color="000000"/>
            </w:tcBorders>
            <w:shd w:val="clear" w:color="auto" w:fill="F2F7FC"/>
          </w:tcPr>
          <w:p w14:paraId="03F40BEA" w14:textId="77777777" w:rsidR="00251F63" w:rsidRPr="00EE3E23" w:rsidRDefault="00000000" w:rsidP="00FD7208">
            <w:pPr>
              <w:spacing w:after="0" w:line="240" w:lineRule="auto"/>
              <w:ind w:left="10"/>
              <w:rPr>
                <w:rFonts w:ascii="Times New Roman" w:hAnsi="Times New Roman" w:cs="Times New Roman"/>
                <w:color w:val="auto"/>
                <w:sz w:val="24"/>
                <w:szCs w:val="32"/>
              </w:rPr>
            </w:pPr>
            <w:r w:rsidRPr="00EE3E23">
              <w:rPr>
                <w:rFonts w:ascii="Times New Roman" w:eastAsia="Cambria" w:hAnsi="Times New Roman" w:cs="Times New Roman"/>
                <w:color w:val="auto"/>
                <w:sz w:val="24"/>
                <w:szCs w:val="32"/>
              </w:rPr>
              <w:t xml:space="preserve">Backup Dataset </w:t>
            </w:r>
          </w:p>
        </w:tc>
        <w:tc>
          <w:tcPr>
            <w:tcW w:w="6521" w:type="dxa"/>
            <w:tcBorders>
              <w:top w:val="single" w:sz="8" w:space="0" w:color="000000"/>
              <w:left w:val="single" w:sz="8" w:space="0" w:color="000000"/>
              <w:bottom w:val="single" w:sz="8" w:space="0" w:color="000000"/>
              <w:right w:val="single" w:sz="8" w:space="0" w:color="000000"/>
            </w:tcBorders>
            <w:shd w:val="clear" w:color="auto" w:fill="F2F7FC"/>
          </w:tcPr>
          <w:p w14:paraId="4640EBF9"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Online Retail II Dataset</w:t>
            </w:r>
          </w:p>
          <w:p w14:paraId="43A992E3" w14:textId="77777777" w:rsidR="00683C0D" w:rsidRPr="00683C0D"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Source: UCI Machine Learning Repository</w:t>
            </w:r>
          </w:p>
          <w:p w14:paraId="4479D192" w14:textId="5B74E9BA" w:rsidR="00251F63" w:rsidRPr="00EE3E23" w:rsidRDefault="00683C0D" w:rsidP="00FD7208">
            <w:pPr>
              <w:spacing w:after="0" w:line="240" w:lineRule="auto"/>
              <w:rPr>
                <w:rFonts w:ascii="Times New Roman" w:hAnsi="Times New Roman" w:cs="Times New Roman"/>
                <w:color w:val="auto"/>
                <w:sz w:val="24"/>
                <w:szCs w:val="32"/>
              </w:rPr>
            </w:pPr>
            <w:r w:rsidRPr="00683C0D">
              <w:rPr>
                <w:rFonts w:ascii="Times New Roman" w:hAnsi="Times New Roman" w:cs="Times New Roman"/>
                <w:color w:val="auto"/>
                <w:sz w:val="24"/>
                <w:szCs w:val="32"/>
              </w:rPr>
              <w:t>https://archive.ics.uci.edu/dataset/502/online+retail+ii</w:t>
            </w:r>
          </w:p>
        </w:tc>
      </w:tr>
    </w:tbl>
    <w:p w14:paraId="2885D325" w14:textId="6E5BC363" w:rsidR="00251F63" w:rsidRDefault="0042538E" w:rsidP="00FD7208">
      <w:pPr>
        <w:spacing w:after="216" w:line="240" w:lineRule="auto"/>
        <w:rPr>
          <w:rFonts w:ascii="Times New Roman" w:hAnsi="Times New Roman" w:cs="Times New Roman"/>
          <w:color w:val="auto"/>
          <w:sz w:val="24"/>
          <w:szCs w:val="28"/>
        </w:rPr>
      </w:pPr>
      <w:r>
        <w:rPr>
          <w:noProof/>
        </w:rPr>
        <mc:AlternateContent>
          <mc:Choice Requires="wps">
            <w:drawing>
              <wp:anchor distT="0" distB="0" distL="114300" distR="114300" simplePos="0" relativeHeight="251663360" behindDoc="0" locked="0" layoutInCell="1" allowOverlap="1" wp14:anchorId="4A56D77A" wp14:editId="45B0F932">
                <wp:simplePos x="0" y="0"/>
                <wp:positionH relativeFrom="column">
                  <wp:posOffset>0</wp:posOffset>
                </wp:positionH>
                <wp:positionV relativeFrom="paragraph">
                  <wp:posOffset>215845</wp:posOffset>
                </wp:positionV>
                <wp:extent cx="5968365" cy="0"/>
                <wp:effectExtent l="0" t="0" r="0" b="0"/>
                <wp:wrapNone/>
                <wp:docPr id="2125767428"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5883694C" id="Shape 696" o:spid="_x0000_s1026" style="position:absolute;margin-left:0;margin-top:17pt;width:469.9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" path="m,l5968999,e" filled="f" strokecolor="#1f3564" strokeweight="1pt">
                <v:stroke miterlimit="83231f" joinstyle="miter"/>
                <v:path arrowok="t" textboxrect="0,0,5968999,0"/>
              </v:shape>
            </w:pict>
          </mc:Fallback>
        </mc:AlternateContent>
      </w:r>
    </w:p>
    <w:p w14:paraId="611B1D9E" w14:textId="02FE3C4B" w:rsidR="000E6CEC" w:rsidRPr="00F03717" w:rsidRDefault="000E6CEC" w:rsidP="00FD7208">
      <w:pPr>
        <w:spacing w:after="216" w:line="240" w:lineRule="auto"/>
        <w:rPr>
          <w:rFonts w:ascii="Times New Roman" w:hAnsi="Times New Roman" w:cs="Times New Roman"/>
          <w:color w:val="auto"/>
          <w:sz w:val="24"/>
          <w:szCs w:val="28"/>
        </w:rPr>
      </w:pPr>
    </w:p>
    <w:p w14:paraId="3101F44E" w14:textId="5BB3F16B" w:rsidR="00251F63" w:rsidRPr="00F03717" w:rsidRDefault="00000000" w:rsidP="00FD7208">
      <w:pPr>
        <w:spacing w:after="216" w:line="240" w:lineRule="auto"/>
        <w:ind w:left="75"/>
        <w:rPr>
          <w:rFonts w:ascii="Times New Roman" w:hAnsi="Times New Roman" w:cs="Times New Roman"/>
          <w:color w:val="auto"/>
          <w:sz w:val="24"/>
          <w:szCs w:val="28"/>
        </w:rPr>
      </w:pPr>
      <w:r w:rsidRPr="00F03717">
        <w:rPr>
          <w:rFonts w:ascii="Times New Roman" w:eastAsia="Cambria" w:hAnsi="Times New Roman" w:cs="Times New Roman"/>
          <w:color w:val="auto"/>
          <w:sz w:val="24"/>
          <w:szCs w:val="28"/>
        </w:rPr>
        <w:t xml:space="preserve"> </w:t>
      </w:r>
    </w:p>
    <w:p w14:paraId="33062137" w14:textId="77777777" w:rsidR="00251F63" w:rsidRPr="00F03717" w:rsidRDefault="00000000" w:rsidP="00FD7208">
      <w:pPr>
        <w:spacing w:after="216" w:line="240" w:lineRule="auto"/>
        <w:ind w:left="75"/>
        <w:rPr>
          <w:rFonts w:ascii="Times New Roman" w:hAnsi="Times New Roman" w:cs="Times New Roman"/>
          <w:color w:val="auto"/>
          <w:sz w:val="24"/>
          <w:szCs w:val="28"/>
        </w:rPr>
      </w:pPr>
      <w:r w:rsidRPr="00F03717">
        <w:rPr>
          <w:rFonts w:ascii="Times New Roman" w:eastAsia="Cambria" w:hAnsi="Times New Roman" w:cs="Times New Roman"/>
          <w:color w:val="auto"/>
          <w:sz w:val="24"/>
          <w:szCs w:val="28"/>
        </w:rPr>
        <w:t xml:space="preserve"> </w:t>
      </w:r>
    </w:p>
    <w:p w14:paraId="0D34FC65" w14:textId="77777777" w:rsidR="00251F63" w:rsidRPr="00F03717" w:rsidRDefault="00000000" w:rsidP="00FD7208">
      <w:pPr>
        <w:spacing w:after="0" w:line="240" w:lineRule="auto"/>
        <w:ind w:left="75"/>
        <w:rPr>
          <w:rFonts w:ascii="Times New Roman" w:hAnsi="Times New Roman" w:cs="Times New Roman"/>
          <w:color w:val="auto"/>
          <w:sz w:val="24"/>
          <w:szCs w:val="28"/>
        </w:rPr>
      </w:pPr>
      <w:r w:rsidRPr="00F03717">
        <w:rPr>
          <w:rFonts w:ascii="Times New Roman" w:eastAsia="Cambria" w:hAnsi="Times New Roman" w:cs="Times New Roman"/>
          <w:color w:val="auto"/>
          <w:sz w:val="24"/>
          <w:szCs w:val="28"/>
        </w:rPr>
        <w:t xml:space="preserve"> </w:t>
      </w:r>
    </w:p>
    <w:p w14:paraId="716C921E" w14:textId="77777777" w:rsidR="00EE3E23" w:rsidRDefault="00EE3E23" w:rsidP="00FD7208">
      <w:pPr>
        <w:spacing w:line="240" w:lineRule="auto"/>
        <w:rPr>
          <w:rFonts w:ascii="Times New Roman" w:eastAsia="Cambria" w:hAnsi="Times New Roman" w:cs="Times New Roman"/>
          <w:b/>
          <w:color w:val="auto"/>
          <w:sz w:val="28"/>
          <w:szCs w:val="28"/>
        </w:rPr>
      </w:pPr>
      <w:r>
        <w:rPr>
          <w:rFonts w:ascii="Times New Roman" w:hAnsi="Times New Roman" w:cs="Times New Roman"/>
          <w:color w:val="auto"/>
          <w:sz w:val="28"/>
          <w:szCs w:val="28"/>
        </w:rPr>
        <w:br w:type="page"/>
      </w:r>
    </w:p>
    <w:p w14:paraId="44C3781F" w14:textId="0D5B96AC" w:rsidR="00251F63" w:rsidRPr="0042538E" w:rsidRDefault="00000000" w:rsidP="00FD7208">
      <w:pPr>
        <w:pStyle w:val="Heading3"/>
        <w:spacing w:line="240" w:lineRule="auto"/>
      </w:pPr>
      <w:r w:rsidRPr="0042538E">
        <w:lastRenderedPageBreak/>
        <w:t>Section 3: Planned Pipeline Steps</w:t>
      </w:r>
    </w:p>
    <w:tbl>
      <w:tblPr>
        <w:tblStyle w:val="TableGrid"/>
        <w:tblW w:w="9382" w:type="dxa"/>
        <w:tblInd w:w="-32" w:type="dxa"/>
        <w:tblCellMar>
          <w:top w:w="42" w:type="dxa"/>
          <w:left w:w="97" w:type="dxa"/>
          <w:bottom w:w="0" w:type="dxa"/>
          <w:right w:w="66" w:type="dxa"/>
        </w:tblCellMar>
        <w:tblLook w:val="04A0" w:firstRow="1" w:lastRow="0" w:firstColumn="1" w:lastColumn="0" w:noHBand="0" w:noVBand="1"/>
      </w:tblPr>
      <w:tblGrid>
        <w:gridCol w:w="1156"/>
        <w:gridCol w:w="3828"/>
        <w:gridCol w:w="4398"/>
      </w:tblGrid>
      <w:tr w:rsidR="00251F63" w:rsidRPr="00F03717" w14:paraId="594D3FEB" w14:textId="77777777" w:rsidTr="00FD7208">
        <w:trPr>
          <w:trHeight w:val="259"/>
        </w:trPr>
        <w:tc>
          <w:tcPr>
            <w:tcW w:w="1156"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19E41767" w14:textId="77777777" w:rsidR="00251F63" w:rsidRPr="00F03717" w:rsidRDefault="00000000" w:rsidP="00FD7208">
            <w:pPr>
              <w:spacing w:after="0" w:line="240" w:lineRule="auto"/>
              <w:ind w:right="32"/>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Step</w:t>
            </w:r>
            <w:r w:rsidRPr="00F03717">
              <w:rPr>
                <w:rFonts w:ascii="Times New Roman" w:eastAsia="Cambria" w:hAnsi="Times New Roman" w:cs="Times New Roman"/>
                <w:color w:val="auto"/>
                <w:sz w:val="24"/>
                <w:szCs w:val="28"/>
              </w:rPr>
              <w:t xml:space="preserve"> </w:t>
            </w:r>
          </w:p>
        </w:tc>
        <w:tc>
          <w:tcPr>
            <w:tcW w:w="3828"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5E629199" w14:textId="77777777" w:rsidR="00251F63" w:rsidRPr="00F03717" w:rsidRDefault="00000000" w:rsidP="00FD7208">
            <w:pPr>
              <w:spacing w:after="0" w:line="240" w:lineRule="auto"/>
              <w:ind w:right="42"/>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Activity</w:t>
            </w:r>
            <w:r w:rsidRPr="00F03717">
              <w:rPr>
                <w:rFonts w:ascii="Times New Roman" w:eastAsia="Cambria" w:hAnsi="Times New Roman" w:cs="Times New Roman"/>
                <w:color w:val="auto"/>
                <w:sz w:val="24"/>
                <w:szCs w:val="28"/>
              </w:rPr>
              <w:t xml:space="preserve"> </w:t>
            </w:r>
          </w:p>
        </w:tc>
        <w:tc>
          <w:tcPr>
            <w:tcW w:w="4398"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067889DB" w14:textId="77777777" w:rsidR="00251F63" w:rsidRPr="00F03717" w:rsidRDefault="00000000" w:rsidP="00FD7208">
            <w:pPr>
              <w:spacing w:after="0" w:line="240" w:lineRule="auto"/>
              <w:ind w:right="33"/>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Technique / Logic</w:t>
            </w:r>
            <w:r w:rsidRPr="00F03717">
              <w:rPr>
                <w:rFonts w:ascii="Times New Roman" w:eastAsia="Cambria" w:hAnsi="Times New Roman" w:cs="Times New Roman"/>
                <w:color w:val="auto"/>
                <w:sz w:val="24"/>
                <w:szCs w:val="28"/>
              </w:rPr>
              <w:t xml:space="preserve"> </w:t>
            </w:r>
          </w:p>
        </w:tc>
      </w:tr>
      <w:tr w:rsidR="00251F63" w:rsidRPr="00F03717" w14:paraId="4005CC3B" w14:textId="77777777" w:rsidTr="000E6CEC">
        <w:trPr>
          <w:trHeight w:val="480"/>
        </w:trPr>
        <w:tc>
          <w:tcPr>
            <w:tcW w:w="1156" w:type="dxa"/>
            <w:tcBorders>
              <w:top w:val="single" w:sz="8" w:space="0" w:color="000000"/>
              <w:left w:val="single" w:sz="8" w:space="0" w:color="000000"/>
              <w:bottom w:val="single" w:sz="8" w:space="0" w:color="000000"/>
              <w:right w:val="single" w:sz="8" w:space="0" w:color="000000"/>
            </w:tcBorders>
            <w:shd w:val="clear" w:color="auto" w:fill="FFFFFF"/>
          </w:tcPr>
          <w:p w14:paraId="0399FE68"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1 </w:t>
            </w:r>
          </w:p>
        </w:tc>
        <w:tc>
          <w:tcPr>
            <w:tcW w:w="3828" w:type="dxa"/>
            <w:tcBorders>
              <w:top w:val="single" w:sz="8" w:space="0" w:color="000000"/>
              <w:left w:val="single" w:sz="8" w:space="0" w:color="000000"/>
              <w:bottom w:val="single" w:sz="8" w:space="0" w:color="000000"/>
              <w:right w:val="single" w:sz="8" w:space="0" w:color="000000"/>
            </w:tcBorders>
            <w:shd w:val="clear" w:color="auto" w:fill="FFFFFF"/>
          </w:tcPr>
          <w:p w14:paraId="45C17BB3" w14:textId="77777777" w:rsidR="00251F63" w:rsidRPr="00F6752C" w:rsidRDefault="00000000"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 xml:space="preserve">Load dataset </w:t>
            </w:r>
          </w:p>
        </w:tc>
        <w:tc>
          <w:tcPr>
            <w:tcW w:w="4398" w:type="dxa"/>
            <w:tcBorders>
              <w:top w:val="single" w:sz="8" w:space="0" w:color="000000"/>
              <w:left w:val="single" w:sz="8" w:space="0" w:color="000000"/>
              <w:bottom w:val="single" w:sz="8" w:space="0" w:color="000000"/>
              <w:right w:val="single" w:sz="8" w:space="0" w:color="000000"/>
            </w:tcBorders>
            <w:shd w:val="clear" w:color="auto" w:fill="FFFFFF"/>
          </w:tcPr>
          <w:p w14:paraId="2AB36A67" w14:textId="79E2E5F0" w:rsidR="00251F63" w:rsidRPr="00F6752C" w:rsidRDefault="00F6752C" w:rsidP="00FD7208">
            <w:pPr>
              <w:spacing w:after="0" w:line="240" w:lineRule="auto"/>
              <w:rPr>
                <w:rFonts w:ascii="Times New Roman" w:hAnsi="Times New Roman" w:cs="Times New Roman"/>
                <w:color w:val="auto"/>
                <w:sz w:val="24"/>
              </w:rPr>
            </w:pPr>
            <w:proofErr w:type="spellStart"/>
            <w:proofErr w:type="gramStart"/>
            <w:r w:rsidRPr="00F6752C">
              <w:rPr>
                <w:rFonts w:ascii="Times New Roman" w:hAnsi="Times New Roman" w:cs="Times New Roman"/>
                <w:color w:val="auto"/>
                <w:sz w:val="24"/>
              </w:rPr>
              <w:t>pd.read</w:t>
            </w:r>
            <w:proofErr w:type="gramEnd"/>
            <w:r w:rsidRPr="00F6752C">
              <w:rPr>
                <w:rFonts w:ascii="Times New Roman" w:hAnsi="Times New Roman" w:cs="Times New Roman"/>
                <w:color w:val="auto"/>
                <w:sz w:val="24"/>
              </w:rPr>
              <w:t>_</w:t>
            </w:r>
            <w:proofErr w:type="gramStart"/>
            <w:r w:rsidRPr="00F6752C">
              <w:rPr>
                <w:rFonts w:ascii="Times New Roman" w:hAnsi="Times New Roman" w:cs="Times New Roman"/>
                <w:color w:val="auto"/>
                <w:sz w:val="24"/>
              </w:rPr>
              <w:t>csv</w:t>
            </w:r>
            <w:proofErr w:type="spellEnd"/>
            <w:r w:rsidRPr="00F6752C">
              <w:rPr>
                <w:rFonts w:ascii="Times New Roman" w:hAnsi="Times New Roman" w:cs="Times New Roman"/>
                <w:color w:val="auto"/>
                <w:sz w:val="24"/>
              </w:rPr>
              <w:t>(</w:t>
            </w:r>
            <w:proofErr w:type="gramEnd"/>
            <w:r w:rsidRPr="00F6752C">
              <w:rPr>
                <w:rFonts w:ascii="Times New Roman" w:hAnsi="Times New Roman" w:cs="Times New Roman"/>
                <w:color w:val="auto"/>
                <w:sz w:val="24"/>
              </w:rPr>
              <w:t xml:space="preserve">) - inspect shape, column names, </w:t>
            </w:r>
            <w:proofErr w:type="spellStart"/>
            <w:r w:rsidRPr="00F6752C">
              <w:rPr>
                <w:rFonts w:ascii="Times New Roman" w:hAnsi="Times New Roman" w:cs="Times New Roman"/>
                <w:color w:val="auto"/>
                <w:sz w:val="24"/>
              </w:rPr>
              <w:t>dtypes</w:t>
            </w:r>
            <w:proofErr w:type="spellEnd"/>
          </w:p>
        </w:tc>
      </w:tr>
      <w:tr w:rsidR="00251F63" w:rsidRPr="00F03717" w14:paraId="4941BD74"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2F7FC"/>
          </w:tcPr>
          <w:p w14:paraId="3978D2F8"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2 </w:t>
            </w:r>
          </w:p>
        </w:tc>
        <w:tc>
          <w:tcPr>
            <w:tcW w:w="3828" w:type="dxa"/>
            <w:tcBorders>
              <w:top w:val="single" w:sz="8" w:space="0" w:color="000000"/>
              <w:left w:val="single" w:sz="8" w:space="0" w:color="000000"/>
              <w:bottom w:val="single" w:sz="8" w:space="0" w:color="000000"/>
              <w:right w:val="single" w:sz="8" w:space="0" w:color="000000"/>
            </w:tcBorders>
            <w:shd w:val="clear" w:color="auto" w:fill="F2F7FC"/>
          </w:tcPr>
          <w:p w14:paraId="6B423E45" w14:textId="77777777" w:rsidR="00251F63" w:rsidRPr="00F6752C" w:rsidRDefault="00000000"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 xml:space="preserve">Data inspection report </w:t>
            </w:r>
          </w:p>
        </w:tc>
        <w:tc>
          <w:tcPr>
            <w:tcW w:w="4398" w:type="dxa"/>
            <w:tcBorders>
              <w:top w:val="single" w:sz="8" w:space="0" w:color="000000"/>
              <w:left w:val="single" w:sz="8" w:space="0" w:color="000000"/>
              <w:bottom w:val="single" w:sz="8" w:space="0" w:color="000000"/>
              <w:right w:val="single" w:sz="8" w:space="0" w:color="000000"/>
            </w:tcBorders>
            <w:shd w:val="clear" w:color="auto" w:fill="F2F7FC"/>
          </w:tcPr>
          <w:p w14:paraId="675BD686" w14:textId="50909365" w:rsidR="00251F63" w:rsidRPr="00F6752C" w:rsidRDefault="00F6752C" w:rsidP="00FD7208">
            <w:pPr>
              <w:spacing w:after="0" w:line="240" w:lineRule="auto"/>
              <w:rPr>
                <w:rFonts w:ascii="Times New Roman" w:hAnsi="Times New Roman" w:cs="Times New Roman"/>
                <w:color w:val="auto"/>
                <w:sz w:val="24"/>
              </w:rPr>
            </w:pPr>
            <w:proofErr w:type="gramStart"/>
            <w:r w:rsidRPr="00F6752C">
              <w:rPr>
                <w:rFonts w:ascii="Times New Roman" w:eastAsia="Cambria" w:hAnsi="Times New Roman" w:cs="Times New Roman"/>
                <w:color w:val="auto"/>
                <w:sz w:val="24"/>
              </w:rPr>
              <w:t>df.info(</w:t>
            </w:r>
            <w:proofErr w:type="gramEnd"/>
            <w:r w:rsidRPr="00F6752C">
              <w:rPr>
                <w:rFonts w:ascii="Times New Roman" w:eastAsia="Cambria" w:hAnsi="Times New Roman" w:cs="Times New Roman"/>
                <w:color w:val="auto"/>
                <w:sz w:val="24"/>
              </w:rPr>
              <w:t xml:space="preserve">), </w:t>
            </w:r>
            <w:proofErr w:type="spellStart"/>
            <w:proofErr w:type="gramStart"/>
            <w:r w:rsidRPr="00F6752C">
              <w:rPr>
                <w:rFonts w:ascii="Times New Roman" w:eastAsia="Cambria" w:hAnsi="Times New Roman" w:cs="Times New Roman"/>
                <w:color w:val="auto"/>
                <w:sz w:val="24"/>
              </w:rPr>
              <w:t>df.describe</w:t>
            </w:r>
            <w:proofErr w:type="spellEnd"/>
            <w:proofErr w:type="gramEnd"/>
            <w:r w:rsidRPr="00F6752C">
              <w:rPr>
                <w:rFonts w:ascii="Times New Roman" w:eastAsia="Cambria" w:hAnsi="Times New Roman" w:cs="Times New Roman"/>
                <w:color w:val="auto"/>
                <w:sz w:val="24"/>
              </w:rPr>
              <w:t xml:space="preserve">(), </w:t>
            </w:r>
            <w:proofErr w:type="spellStart"/>
            <w:proofErr w:type="gramStart"/>
            <w:r w:rsidRPr="00F6752C">
              <w:rPr>
                <w:rFonts w:ascii="Times New Roman" w:eastAsia="Cambria" w:hAnsi="Times New Roman" w:cs="Times New Roman"/>
                <w:color w:val="auto"/>
                <w:sz w:val="24"/>
              </w:rPr>
              <w:t>df.isnull</w:t>
            </w:r>
            <w:proofErr w:type="spellEnd"/>
            <w:proofErr w:type="gramEnd"/>
            <w:r w:rsidRPr="00F6752C">
              <w:rPr>
                <w:rFonts w:ascii="Times New Roman" w:eastAsia="Cambria" w:hAnsi="Times New Roman" w:cs="Times New Roman"/>
                <w:color w:val="auto"/>
                <w:sz w:val="24"/>
              </w:rPr>
              <w:t>(</w:t>
            </w:r>
            <w:proofErr w:type="gramStart"/>
            <w:r w:rsidRPr="00F6752C">
              <w:rPr>
                <w:rFonts w:ascii="Times New Roman" w:eastAsia="Cambria" w:hAnsi="Times New Roman" w:cs="Times New Roman"/>
                <w:color w:val="auto"/>
                <w:sz w:val="24"/>
              </w:rPr>
              <w:t>).sum</w:t>
            </w:r>
            <w:proofErr w:type="gramEnd"/>
            <w:r w:rsidRPr="00F6752C">
              <w:rPr>
                <w:rFonts w:ascii="Times New Roman" w:eastAsia="Cambria" w:hAnsi="Times New Roman" w:cs="Times New Roman"/>
                <w:color w:val="auto"/>
                <w:sz w:val="24"/>
              </w:rPr>
              <w:t xml:space="preserve">(), </w:t>
            </w:r>
            <w:proofErr w:type="spellStart"/>
            <w:proofErr w:type="gramStart"/>
            <w:r w:rsidRPr="00F6752C">
              <w:rPr>
                <w:rFonts w:ascii="Times New Roman" w:eastAsia="Cambria" w:hAnsi="Times New Roman" w:cs="Times New Roman"/>
                <w:color w:val="auto"/>
                <w:sz w:val="24"/>
              </w:rPr>
              <w:t>df.duplicated</w:t>
            </w:r>
            <w:proofErr w:type="spellEnd"/>
            <w:proofErr w:type="gramEnd"/>
            <w:r w:rsidRPr="00F6752C">
              <w:rPr>
                <w:rFonts w:ascii="Times New Roman" w:eastAsia="Cambria" w:hAnsi="Times New Roman" w:cs="Times New Roman"/>
                <w:color w:val="auto"/>
                <w:sz w:val="24"/>
              </w:rPr>
              <w:t>(</w:t>
            </w:r>
            <w:proofErr w:type="gramStart"/>
            <w:r w:rsidRPr="00F6752C">
              <w:rPr>
                <w:rFonts w:ascii="Times New Roman" w:eastAsia="Cambria" w:hAnsi="Times New Roman" w:cs="Times New Roman"/>
                <w:color w:val="auto"/>
                <w:sz w:val="24"/>
              </w:rPr>
              <w:t>).sum</w:t>
            </w:r>
            <w:proofErr w:type="gramEnd"/>
            <w:r w:rsidRPr="00F6752C">
              <w:rPr>
                <w:rFonts w:ascii="Times New Roman" w:eastAsia="Cambria" w:hAnsi="Times New Roman" w:cs="Times New Roman"/>
                <w:color w:val="auto"/>
                <w:sz w:val="24"/>
              </w:rPr>
              <w:t>()</w:t>
            </w:r>
          </w:p>
        </w:tc>
      </w:tr>
      <w:tr w:rsidR="00251F63" w:rsidRPr="00F03717" w14:paraId="007CAB8D" w14:textId="77777777" w:rsidTr="000E6CEC">
        <w:trPr>
          <w:trHeight w:val="480"/>
        </w:trPr>
        <w:tc>
          <w:tcPr>
            <w:tcW w:w="1156" w:type="dxa"/>
            <w:tcBorders>
              <w:top w:val="single" w:sz="8" w:space="0" w:color="000000"/>
              <w:left w:val="single" w:sz="8" w:space="0" w:color="000000"/>
              <w:bottom w:val="single" w:sz="8" w:space="0" w:color="000000"/>
              <w:right w:val="single" w:sz="8" w:space="0" w:color="000000"/>
            </w:tcBorders>
            <w:shd w:val="clear" w:color="auto" w:fill="FFFFFF"/>
          </w:tcPr>
          <w:p w14:paraId="7A0DDEC2"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3 </w:t>
            </w:r>
          </w:p>
        </w:tc>
        <w:tc>
          <w:tcPr>
            <w:tcW w:w="3828" w:type="dxa"/>
            <w:tcBorders>
              <w:top w:val="single" w:sz="8" w:space="0" w:color="000000"/>
              <w:left w:val="single" w:sz="8" w:space="0" w:color="000000"/>
              <w:bottom w:val="single" w:sz="8" w:space="0" w:color="000000"/>
              <w:right w:val="single" w:sz="8" w:space="0" w:color="000000"/>
            </w:tcBorders>
            <w:shd w:val="clear" w:color="auto" w:fill="FFFFFF"/>
          </w:tcPr>
          <w:p w14:paraId="0127AD98" w14:textId="34E1376F"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hAnsi="Times New Roman" w:cs="Times New Roman"/>
                <w:color w:val="auto"/>
                <w:sz w:val="24"/>
              </w:rPr>
              <w:t>Handle missing Item values</w:t>
            </w:r>
          </w:p>
        </w:tc>
        <w:tc>
          <w:tcPr>
            <w:tcW w:w="4398" w:type="dxa"/>
            <w:tcBorders>
              <w:top w:val="single" w:sz="8" w:space="0" w:color="000000"/>
              <w:left w:val="single" w:sz="8" w:space="0" w:color="000000"/>
              <w:bottom w:val="single" w:sz="8" w:space="0" w:color="000000"/>
              <w:right w:val="single" w:sz="8" w:space="0" w:color="000000"/>
            </w:tcBorders>
            <w:shd w:val="clear" w:color="auto" w:fill="FFFFFF"/>
          </w:tcPr>
          <w:p w14:paraId="6A3B5018" w14:textId="2E3B762C"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Drop rows where Item is missing - document count removed</w:t>
            </w:r>
          </w:p>
        </w:tc>
      </w:tr>
      <w:tr w:rsidR="00251F63" w:rsidRPr="00F03717" w14:paraId="43E25899"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2F7FC"/>
          </w:tcPr>
          <w:p w14:paraId="49CDDE58"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4 </w:t>
            </w:r>
          </w:p>
        </w:tc>
        <w:tc>
          <w:tcPr>
            <w:tcW w:w="3828" w:type="dxa"/>
            <w:tcBorders>
              <w:top w:val="single" w:sz="8" w:space="0" w:color="000000"/>
              <w:left w:val="single" w:sz="8" w:space="0" w:color="000000"/>
              <w:bottom w:val="single" w:sz="8" w:space="0" w:color="000000"/>
              <w:right w:val="single" w:sz="8" w:space="0" w:color="000000"/>
            </w:tcBorders>
            <w:shd w:val="clear" w:color="auto" w:fill="F2F7FC"/>
          </w:tcPr>
          <w:p w14:paraId="79D7B08E" w14:textId="48013612"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Handle missing Quantity and Total Spent values</w:t>
            </w:r>
          </w:p>
        </w:tc>
        <w:tc>
          <w:tcPr>
            <w:tcW w:w="4398" w:type="dxa"/>
            <w:tcBorders>
              <w:top w:val="single" w:sz="8" w:space="0" w:color="000000"/>
              <w:left w:val="single" w:sz="8" w:space="0" w:color="000000"/>
              <w:bottom w:val="single" w:sz="8" w:space="0" w:color="000000"/>
              <w:right w:val="single" w:sz="8" w:space="0" w:color="000000"/>
            </w:tcBorders>
            <w:shd w:val="clear" w:color="auto" w:fill="F2F7FC"/>
          </w:tcPr>
          <w:p w14:paraId="629D340A" w14:textId="668D66CC"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Drop rows where Quantity and Total Spent are missing</w:t>
            </w:r>
          </w:p>
        </w:tc>
      </w:tr>
      <w:tr w:rsidR="00251F63" w:rsidRPr="00F03717" w14:paraId="35D4B90F"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FFFFF"/>
          </w:tcPr>
          <w:p w14:paraId="5D6DADD0"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5 </w:t>
            </w:r>
          </w:p>
        </w:tc>
        <w:tc>
          <w:tcPr>
            <w:tcW w:w="3828" w:type="dxa"/>
            <w:tcBorders>
              <w:top w:val="single" w:sz="8" w:space="0" w:color="000000"/>
              <w:left w:val="single" w:sz="8" w:space="0" w:color="000000"/>
              <w:bottom w:val="single" w:sz="8" w:space="0" w:color="000000"/>
              <w:right w:val="single" w:sz="8" w:space="0" w:color="000000"/>
            </w:tcBorders>
            <w:shd w:val="clear" w:color="auto" w:fill="FFFFFF"/>
          </w:tcPr>
          <w:p w14:paraId="53B1E24C" w14:textId="4F6E73D5"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Handle missing Price Per Unit values</w:t>
            </w:r>
          </w:p>
        </w:tc>
        <w:tc>
          <w:tcPr>
            <w:tcW w:w="4398" w:type="dxa"/>
            <w:tcBorders>
              <w:top w:val="single" w:sz="8" w:space="0" w:color="000000"/>
              <w:left w:val="single" w:sz="8" w:space="0" w:color="000000"/>
              <w:bottom w:val="single" w:sz="8" w:space="0" w:color="000000"/>
              <w:right w:val="single" w:sz="8" w:space="0" w:color="000000"/>
            </w:tcBorders>
            <w:shd w:val="clear" w:color="auto" w:fill="FFFFFF"/>
          </w:tcPr>
          <w:p w14:paraId="6A43605D" w14:textId="0F0E44E2"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Fill missing Price Per Unit with median price per category</w:t>
            </w:r>
          </w:p>
        </w:tc>
      </w:tr>
      <w:tr w:rsidR="00251F63" w:rsidRPr="00F03717" w14:paraId="7C9F7855" w14:textId="77777777" w:rsidTr="000E6CEC">
        <w:trPr>
          <w:trHeight w:val="480"/>
        </w:trPr>
        <w:tc>
          <w:tcPr>
            <w:tcW w:w="1156" w:type="dxa"/>
            <w:tcBorders>
              <w:top w:val="single" w:sz="8" w:space="0" w:color="000000"/>
              <w:left w:val="single" w:sz="8" w:space="0" w:color="000000"/>
              <w:bottom w:val="single" w:sz="8" w:space="0" w:color="000000"/>
              <w:right w:val="single" w:sz="8" w:space="0" w:color="000000"/>
            </w:tcBorders>
            <w:shd w:val="clear" w:color="auto" w:fill="F2F7FC"/>
          </w:tcPr>
          <w:p w14:paraId="3CCC5628"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6 </w:t>
            </w:r>
          </w:p>
        </w:tc>
        <w:tc>
          <w:tcPr>
            <w:tcW w:w="3828" w:type="dxa"/>
            <w:tcBorders>
              <w:top w:val="single" w:sz="8" w:space="0" w:color="000000"/>
              <w:left w:val="single" w:sz="8" w:space="0" w:color="000000"/>
              <w:bottom w:val="single" w:sz="8" w:space="0" w:color="000000"/>
              <w:right w:val="single" w:sz="8" w:space="0" w:color="000000"/>
            </w:tcBorders>
            <w:shd w:val="clear" w:color="auto" w:fill="F2F7FC"/>
          </w:tcPr>
          <w:p w14:paraId="061210FB" w14:textId="5516812C"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Handle missing Discount Applied values</w:t>
            </w:r>
          </w:p>
        </w:tc>
        <w:tc>
          <w:tcPr>
            <w:tcW w:w="4398" w:type="dxa"/>
            <w:tcBorders>
              <w:top w:val="single" w:sz="8" w:space="0" w:color="000000"/>
              <w:left w:val="single" w:sz="8" w:space="0" w:color="000000"/>
              <w:bottom w:val="single" w:sz="8" w:space="0" w:color="000000"/>
              <w:right w:val="single" w:sz="8" w:space="0" w:color="000000"/>
            </w:tcBorders>
            <w:shd w:val="clear" w:color="auto" w:fill="F2F7FC"/>
          </w:tcPr>
          <w:p w14:paraId="7E22157E" w14:textId="466222BB"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Fill missing Discount Applied with False</w:t>
            </w:r>
          </w:p>
        </w:tc>
      </w:tr>
      <w:tr w:rsidR="00251F63" w:rsidRPr="00F03717" w14:paraId="1CDC167F"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FFFFF"/>
          </w:tcPr>
          <w:p w14:paraId="0CD854EF"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7 </w:t>
            </w:r>
          </w:p>
        </w:tc>
        <w:tc>
          <w:tcPr>
            <w:tcW w:w="3828" w:type="dxa"/>
            <w:tcBorders>
              <w:top w:val="single" w:sz="8" w:space="0" w:color="000000"/>
              <w:left w:val="single" w:sz="8" w:space="0" w:color="000000"/>
              <w:bottom w:val="single" w:sz="8" w:space="0" w:color="000000"/>
              <w:right w:val="single" w:sz="8" w:space="0" w:color="000000"/>
            </w:tcBorders>
            <w:shd w:val="clear" w:color="auto" w:fill="FFFFFF"/>
          </w:tcPr>
          <w:p w14:paraId="623F18A2" w14:textId="57A3D96F" w:rsidR="00251F63" w:rsidRPr="00F6752C" w:rsidRDefault="00F6752C" w:rsidP="00FD7208">
            <w:pPr>
              <w:spacing w:after="0" w:line="240" w:lineRule="auto"/>
              <w:ind w:left="5" w:right="33"/>
              <w:rPr>
                <w:rFonts w:ascii="Times New Roman" w:hAnsi="Times New Roman" w:cs="Times New Roman"/>
                <w:color w:val="auto"/>
                <w:sz w:val="24"/>
              </w:rPr>
            </w:pPr>
            <w:r w:rsidRPr="00F6752C">
              <w:rPr>
                <w:rFonts w:ascii="Times New Roman" w:eastAsia="Cambria" w:hAnsi="Times New Roman" w:cs="Times New Roman"/>
                <w:color w:val="auto"/>
                <w:sz w:val="24"/>
              </w:rPr>
              <w:t>Fix Quantity data type</w:t>
            </w:r>
          </w:p>
        </w:tc>
        <w:tc>
          <w:tcPr>
            <w:tcW w:w="4398" w:type="dxa"/>
            <w:tcBorders>
              <w:top w:val="single" w:sz="8" w:space="0" w:color="000000"/>
              <w:left w:val="single" w:sz="8" w:space="0" w:color="000000"/>
              <w:bottom w:val="single" w:sz="8" w:space="0" w:color="000000"/>
              <w:right w:val="single" w:sz="8" w:space="0" w:color="000000"/>
            </w:tcBorders>
            <w:shd w:val="clear" w:color="auto" w:fill="FFFFFF"/>
          </w:tcPr>
          <w:p w14:paraId="29A0E774" w14:textId="7CCCF2CA"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 xml:space="preserve">Convert Quantity from float64 to integer using </w:t>
            </w:r>
            <w:proofErr w:type="spellStart"/>
            <w:r w:rsidRPr="00F6752C">
              <w:rPr>
                <w:rFonts w:ascii="Times New Roman" w:eastAsia="Cambria" w:hAnsi="Times New Roman" w:cs="Times New Roman"/>
                <w:color w:val="auto"/>
                <w:sz w:val="24"/>
              </w:rPr>
              <w:t>astype</w:t>
            </w:r>
            <w:proofErr w:type="spellEnd"/>
            <w:r w:rsidRPr="00F6752C">
              <w:rPr>
                <w:rFonts w:ascii="Times New Roman" w:eastAsia="Cambria" w:hAnsi="Times New Roman" w:cs="Times New Roman"/>
                <w:color w:val="auto"/>
                <w:sz w:val="24"/>
              </w:rPr>
              <w:t>(int)</w:t>
            </w:r>
          </w:p>
        </w:tc>
      </w:tr>
      <w:tr w:rsidR="00251F63" w:rsidRPr="00F03717" w14:paraId="4384E009"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2F7FC"/>
          </w:tcPr>
          <w:p w14:paraId="4257D94F"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8 </w:t>
            </w:r>
          </w:p>
        </w:tc>
        <w:tc>
          <w:tcPr>
            <w:tcW w:w="3828" w:type="dxa"/>
            <w:tcBorders>
              <w:top w:val="single" w:sz="8" w:space="0" w:color="000000"/>
              <w:left w:val="single" w:sz="8" w:space="0" w:color="000000"/>
              <w:bottom w:val="single" w:sz="8" w:space="0" w:color="000000"/>
              <w:right w:val="single" w:sz="8" w:space="0" w:color="000000"/>
            </w:tcBorders>
            <w:shd w:val="clear" w:color="auto" w:fill="F2F7FC"/>
          </w:tcPr>
          <w:p w14:paraId="3F387701" w14:textId="33C2FC82"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Standardize categorical columns</w:t>
            </w:r>
          </w:p>
        </w:tc>
        <w:tc>
          <w:tcPr>
            <w:tcW w:w="4398" w:type="dxa"/>
            <w:tcBorders>
              <w:top w:val="single" w:sz="8" w:space="0" w:color="000000"/>
              <w:left w:val="single" w:sz="8" w:space="0" w:color="000000"/>
              <w:bottom w:val="single" w:sz="8" w:space="0" w:color="000000"/>
              <w:right w:val="single" w:sz="8" w:space="0" w:color="000000"/>
            </w:tcBorders>
            <w:shd w:val="clear" w:color="auto" w:fill="F2F7FC"/>
          </w:tcPr>
          <w:p w14:paraId="7666096F" w14:textId="1068D843"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Strip whitespace and apply title case to Category and Item columns</w:t>
            </w:r>
          </w:p>
        </w:tc>
      </w:tr>
      <w:tr w:rsidR="00251F63" w:rsidRPr="00F03717" w14:paraId="01D4D438"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FFFFF"/>
          </w:tcPr>
          <w:p w14:paraId="5B9384B9"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9 </w:t>
            </w:r>
          </w:p>
        </w:tc>
        <w:tc>
          <w:tcPr>
            <w:tcW w:w="3828" w:type="dxa"/>
            <w:tcBorders>
              <w:top w:val="single" w:sz="8" w:space="0" w:color="000000"/>
              <w:left w:val="single" w:sz="8" w:space="0" w:color="000000"/>
              <w:bottom w:val="single" w:sz="8" w:space="0" w:color="000000"/>
              <w:right w:val="single" w:sz="8" w:space="0" w:color="000000"/>
            </w:tcBorders>
            <w:shd w:val="clear" w:color="auto" w:fill="FFFFFF"/>
          </w:tcPr>
          <w:p w14:paraId="455783AD" w14:textId="031F3DE7"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Encode categorical columns</w:t>
            </w:r>
          </w:p>
        </w:tc>
        <w:tc>
          <w:tcPr>
            <w:tcW w:w="4398" w:type="dxa"/>
            <w:tcBorders>
              <w:top w:val="single" w:sz="8" w:space="0" w:color="000000"/>
              <w:left w:val="single" w:sz="8" w:space="0" w:color="000000"/>
              <w:bottom w:val="single" w:sz="8" w:space="0" w:color="000000"/>
              <w:right w:val="single" w:sz="8" w:space="0" w:color="000000"/>
            </w:tcBorders>
            <w:shd w:val="clear" w:color="auto" w:fill="FFFFFF"/>
          </w:tcPr>
          <w:p w14:paraId="49634EDA" w14:textId="57DCC03E"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Label encode Category, Payment Method, and Location</w:t>
            </w:r>
          </w:p>
        </w:tc>
      </w:tr>
      <w:tr w:rsidR="00251F63" w:rsidRPr="00F03717" w14:paraId="2921A9C4" w14:textId="77777777" w:rsidTr="000E6CEC">
        <w:trPr>
          <w:trHeight w:val="720"/>
        </w:trPr>
        <w:tc>
          <w:tcPr>
            <w:tcW w:w="1156" w:type="dxa"/>
            <w:tcBorders>
              <w:top w:val="single" w:sz="8" w:space="0" w:color="000000"/>
              <w:left w:val="single" w:sz="8" w:space="0" w:color="000000"/>
              <w:bottom w:val="single" w:sz="8" w:space="0" w:color="000000"/>
              <w:right w:val="single" w:sz="8" w:space="0" w:color="000000"/>
            </w:tcBorders>
            <w:shd w:val="clear" w:color="auto" w:fill="F2F7FC"/>
          </w:tcPr>
          <w:p w14:paraId="5CDE25B5"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10 </w:t>
            </w:r>
          </w:p>
        </w:tc>
        <w:tc>
          <w:tcPr>
            <w:tcW w:w="3828" w:type="dxa"/>
            <w:tcBorders>
              <w:top w:val="single" w:sz="8" w:space="0" w:color="000000"/>
              <w:left w:val="single" w:sz="8" w:space="0" w:color="000000"/>
              <w:bottom w:val="single" w:sz="8" w:space="0" w:color="000000"/>
              <w:right w:val="single" w:sz="8" w:space="0" w:color="000000"/>
            </w:tcBorders>
            <w:shd w:val="clear" w:color="auto" w:fill="F2F7FC"/>
          </w:tcPr>
          <w:p w14:paraId="515987E4" w14:textId="5B4FAB6F"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Normalize numeric columns</w:t>
            </w:r>
          </w:p>
        </w:tc>
        <w:tc>
          <w:tcPr>
            <w:tcW w:w="4398" w:type="dxa"/>
            <w:tcBorders>
              <w:top w:val="single" w:sz="8" w:space="0" w:color="000000"/>
              <w:left w:val="single" w:sz="8" w:space="0" w:color="000000"/>
              <w:bottom w:val="single" w:sz="8" w:space="0" w:color="000000"/>
              <w:right w:val="single" w:sz="8" w:space="0" w:color="000000"/>
            </w:tcBorders>
            <w:shd w:val="clear" w:color="auto" w:fill="F2F7FC"/>
          </w:tcPr>
          <w:p w14:paraId="72BF1F53" w14:textId="3B65BC6A"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Apply MinMaxScaler to Price Per Unit, Quantity, and Total Spent</w:t>
            </w:r>
          </w:p>
        </w:tc>
      </w:tr>
      <w:tr w:rsidR="00251F63" w:rsidRPr="00F03717" w14:paraId="17C1FA0A" w14:textId="77777777" w:rsidTr="000E6CEC">
        <w:trPr>
          <w:trHeight w:val="693"/>
        </w:trPr>
        <w:tc>
          <w:tcPr>
            <w:tcW w:w="1156" w:type="dxa"/>
            <w:tcBorders>
              <w:top w:val="single" w:sz="8" w:space="0" w:color="000000"/>
              <w:left w:val="single" w:sz="8" w:space="0" w:color="000000"/>
              <w:bottom w:val="single" w:sz="8" w:space="0" w:color="000000"/>
              <w:right w:val="single" w:sz="8" w:space="0" w:color="000000"/>
            </w:tcBorders>
            <w:shd w:val="clear" w:color="auto" w:fill="FFFFFF"/>
          </w:tcPr>
          <w:p w14:paraId="0B7A8C5D"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11 </w:t>
            </w:r>
          </w:p>
        </w:tc>
        <w:tc>
          <w:tcPr>
            <w:tcW w:w="3828" w:type="dxa"/>
            <w:tcBorders>
              <w:top w:val="single" w:sz="8" w:space="0" w:color="000000"/>
              <w:left w:val="single" w:sz="8" w:space="0" w:color="000000"/>
              <w:bottom w:val="single" w:sz="8" w:space="0" w:color="000000"/>
              <w:right w:val="single" w:sz="8" w:space="0" w:color="000000"/>
            </w:tcBorders>
            <w:shd w:val="clear" w:color="auto" w:fill="FFFFFF"/>
          </w:tcPr>
          <w:p w14:paraId="77677C30" w14:textId="49B447BA"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Simple analysis</w:t>
            </w:r>
          </w:p>
        </w:tc>
        <w:tc>
          <w:tcPr>
            <w:tcW w:w="4398" w:type="dxa"/>
            <w:tcBorders>
              <w:top w:val="single" w:sz="8" w:space="0" w:color="000000"/>
              <w:left w:val="single" w:sz="8" w:space="0" w:color="000000"/>
              <w:bottom w:val="single" w:sz="8" w:space="0" w:color="000000"/>
              <w:right w:val="single" w:sz="8" w:space="0" w:color="000000"/>
            </w:tcBorders>
            <w:shd w:val="clear" w:color="auto" w:fill="FFFFFF"/>
          </w:tcPr>
          <w:p w14:paraId="58142450" w14:textId="02DF6273"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Top 5 categories by total sales, sales by location, sales by payment method</w:t>
            </w:r>
          </w:p>
        </w:tc>
      </w:tr>
      <w:tr w:rsidR="00251F63" w:rsidRPr="00F03717" w14:paraId="3E71F6FA" w14:textId="77777777" w:rsidTr="000E6CEC">
        <w:trPr>
          <w:trHeight w:val="480"/>
        </w:trPr>
        <w:tc>
          <w:tcPr>
            <w:tcW w:w="1156" w:type="dxa"/>
            <w:tcBorders>
              <w:top w:val="single" w:sz="8" w:space="0" w:color="000000"/>
              <w:left w:val="single" w:sz="8" w:space="0" w:color="000000"/>
              <w:bottom w:val="single" w:sz="8" w:space="0" w:color="000000"/>
              <w:right w:val="single" w:sz="8" w:space="0" w:color="000000"/>
            </w:tcBorders>
            <w:shd w:val="clear" w:color="auto" w:fill="F2F7FC"/>
          </w:tcPr>
          <w:p w14:paraId="07A21778" w14:textId="77777777" w:rsidR="00251F63" w:rsidRPr="00F6752C" w:rsidRDefault="00000000" w:rsidP="00FD7208">
            <w:pPr>
              <w:spacing w:after="0" w:line="240" w:lineRule="auto"/>
              <w:ind w:left="10"/>
              <w:rPr>
                <w:rFonts w:ascii="Times New Roman" w:hAnsi="Times New Roman" w:cs="Times New Roman"/>
                <w:color w:val="auto"/>
                <w:sz w:val="24"/>
              </w:rPr>
            </w:pPr>
            <w:r w:rsidRPr="00F6752C">
              <w:rPr>
                <w:rFonts w:ascii="Times New Roman" w:eastAsia="Cambria" w:hAnsi="Times New Roman" w:cs="Times New Roman"/>
                <w:color w:val="auto"/>
                <w:sz w:val="24"/>
              </w:rPr>
              <w:t xml:space="preserve">12 </w:t>
            </w:r>
          </w:p>
        </w:tc>
        <w:tc>
          <w:tcPr>
            <w:tcW w:w="3828" w:type="dxa"/>
            <w:tcBorders>
              <w:top w:val="single" w:sz="8" w:space="0" w:color="000000"/>
              <w:left w:val="single" w:sz="8" w:space="0" w:color="000000"/>
              <w:bottom w:val="single" w:sz="8" w:space="0" w:color="000000"/>
              <w:right w:val="single" w:sz="8" w:space="0" w:color="000000"/>
            </w:tcBorders>
            <w:shd w:val="clear" w:color="auto" w:fill="F2F7FC"/>
          </w:tcPr>
          <w:p w14:paraId="706B1528" w14:textId="2C5B7203" w:rsidR="00251F63" w:rsidRPr="00F6752C" w:rsidRDefault="00F6752C" w:rsidP="00FD7208">
            <w:pPr>
              <w:spacing w:after="0" w:line="240" w:lineRule="auto"/>
              <w:ind w:left="5"/>
              <w:rPr>
                <w:rFonts w:ascii="Times New Roman" w:hAnsi="Times New Roman" w:cs="Times New Roman"/>
                <w:color w:val="auto"/>
                <w:sz w:val="24"/>
              </w:rPr>
            </w:pPr>
            <w:r w:rsidRPr="00F6752C">
              <w:rPr>
                <w:rFonts w:ascii="Times New Roman" w:eastAsia="Cambria" w:hAnsi="Times New Roman" w:cs="Times New Roman"/>
                <w:color w:val="auto"/>
                <w:sz w:val="24"/>
              </w:rPr>
              <w:t>Export clean dataset</w:t>
            </w:r>
          </w:p>
        </w:tc>
        <w:tc>
          <w:tcPr>
            <w:tcW w:w="4398" w:type="dxa"/>
            <w:tcBorders>
              <w:top w:val="single" w:sz="8" w:space="0" w:color="000000"/>
              <w:left w:val="single" w:sz="8" w:space="0" w:color="000000"/>
              <w:bottom w:val="single" w:sz="8" w:space="0" w:color="000000"/>
              <w:right w:val="single" w:sz="8" w:space="0" w:color="000000"/>
            </w:tcBorders>
            <w:shd w:val="clear" w:color="auto" w:fill="F2F7FC"/>
          </w:tcPr>
          <w:p w14:paraId="57179312" w14:textId="47F5FFA1" w:rsidR="00251F63" w:rsidRPr="00F6752C" w:rsidRDefault="00F6752C" w:rsidP="00FD7208">
            <w:pPr>
              <w:spacing w:after="0" w:line="240" w:lineRule="auto"/>
              <w:rPr>
                <w:rFonts w:ascii="Times New Roman" w:hAnsi="Times New Roman" w:cs="Times New Roman"/>
                <w:color w:val="auto"/>
                <w:sz w:val="24"/>
              </w:rPr>
            </w:pPr>
            <w:r w:rsidRPr="00F6752C">
              <w:rPr>
                <w:rFonts w:ascii="Times New Roman" w:eastAsia="Cambria" w:hAnsi="Times New Roman" w:cs="Times New Roman"/>
                <w:color w:val="auto"/>
                <w:sz w:val="24"/>
              </w:rPr>
              <w:t xml:space="preserve">Save final </w:t>
            </w:r>
            <w:proofErr w:type="spellStart"/>
            <w:r w:rsidRPr="00F6752C">
              <w:rPr>
                <w:rFonts w:ascii="Times New Roman" w:eastAsia="Cambria" w:hAnsi="Times New Roman" w:cs="Times New Roman"/>
                <w:color w:val="auto"/>
                <w:sz w:val="24"/>
              </w:rPr>
              <w:t>DataFrame</w:t>
            </w:r>
            <w:proofErr w:type="spellEnd"/>
            <w:r w:rsidRPr="00F6752C">
              <w:rPr>
                <w:rFonts w:ascii="Times New Roman" w:eastAsia="Cambria" w:hAnsi="Times New Roman" w:cs="Times New Roman"/>
                <w:color w:val="auto"/>
                <w:sz w:val="24"/>
              </w:rPr>
              <w:t xml:space="preserve"> as clean_retail_store_sales.csv</w:t>
            </w:r>
          </w:p>
        </w:tc>
      </w:tr>
    </w:tbl>
    <w:p w14:paraId="351C9BB4" w14:textId="08A3C329" w:rsidR="00251F63" w:rsidRDefault="00FD7208" w:rsidP="00FD7208">
      <w:pPr>
        <w:spacing w:after="235" w:line="240" w:lineRule="auto"/>
        <w:rPr>
          <w:rFonts w:ascii="Times New Roman" w:eastAsia="Cambria" w:hAnsi="Times New Roman" w:cs="Times New Roman"/>
          <w:color w:val="auto"/>
          <w:sz w:val="24"/>
          <w:szCs w:val="28"/>
        </w:rPr>
      </w:pPr>
      <w:r>
        <w:rPr>
          <w:noProof/>
        </w:rPr>
        <mc:AlternateContent>
          <mc:Choice Requires="wps">
            <w:drawing>
              <wp:anchor distT="0" distB="0" distL="114300" distR="114300" simplePos="0" relativeHeight="251665408" behindDoc="0" locked="0" layoutInCell="1" allowOverlap="1" wp14:anchorId="16239331" wp14:editId="6C26A34F">
                <wp:simplePos x="0" y="0"/>
                <wp:positionH relativeFrom="column">
                  <wp:posOffset>0</wp:posOffset>
                </wp:positionH>
                <wp:positionV relativeFrom="paragraph">
                  <wp:posOffset>260985</wp:posOffset>
                </wp:positionV>
                <wp:extent cx="5968365" cy="0"/>
                <wp:effectExtent l="0" t="0" r="0" b="0"/>
                <wp:wrapNone/>
                <wp:docPr id="594585399"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7B7C7083" id="Shape 696" o:spid="_x0000_s1026" style="position:absolute;margin-left:0;margin-top:20.55pt;width:469.95pt;height:0;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" path="m,l5968999,e" filled="f" strokecolor="#1f3564" strokeweight="1pt">
                <v:stroke miterlimit="83231f" joinstyle="miter"/>
                <v:path arrowok="t" textboxrect="0,0,5968999,0"/>
              </v:shape>
            </w:pict>
          </mc:Fallback>
        </mc:AlternateContent>
      </w:r>
    </w:p>
    <w:p w14:paraId="4791876A" w14:textId="2FBD34EA" w:rsidR="000E6CEC" w:rsidRPr="00F03717" w:rsidRDefault="000E6CEC" w:rsidP="00FD7208">
      <w:pPr>
        <w:spacing w:after="235" w:line="240" w:lineRule="auto"/>
        <w:rPr>
          <w:rFonts w:ascii="Times New Roman" w:hAnsi="Times New Roman" w:cs="Times New Roman"/>
          <w:color w:val="auto"/>
          <w:sz w:val="24"/>
          <w:szCs w:val="28"/>
        </w:rPr>
      </w:pPr>
    </w:p>
    <w:p w14:paraId="28B9D343" w14:textId="5037282F" w:rsidR="00F6752C" w:rsidRDefault="00F6752C" w:rsidP="00FD7208">
      <w:pPr>
        <w:spacing w:line="240" w:lineRule="auto"/>
        <w:rPr>
          <w:rFonts w:ascii="Times New Roman" w:eastAsia="Cambria" w:hAnsi="Times New Roman" w:cs="Times New Roman"/>
          <w:b/>
          <w:color w:val="auto"/>
          <w:sz w:val="28"/>
          <w:szCs w:val="28"/>
        </w:rPr>
      </w:pPr>
      <w:r>
        <w:rPr>
          <w:rFonts w:ascii="Times New Roman" w:hAnsi="Times New Roman" w:cs="Times New Roman"/>
          <w:color w:val="auto"/>
          <w:sz w:val="28"/>
          <w:szCs w:val="28"/>
        </w:rPr>
        <w:br w:type="page"/>
      </w:r>
    </w:p>
    <w:p w14:paraId="738B516C" w14:textId="209102CA" w:rsidR="00F6752C" w:rsidRPr="00F6752C" w:rsidRDefault="00000000" w:rsidP="00FD7208">
      <w:pPr>
        <w:pStyle w:val="Heading3"/>
        <w:spacing w:line="240" w:lineRule="auto"/>
      </w:pPr>
      <w:r w:rsidRPr="0042538E">
        <w:lastRenderedPageBreak/>
        <w:t xml:space="preserve">Section 4: Tools and Libraries </w:t>
      </w:r>
    </w:p>
    <w:tbl>
      <w:tblPr>
        <w:tblStyle w:val="TableGrid"/>
        <w:tblW w:w="9382" w:type="dxa"/>
        <w:tblInd w:w="-32" w:type="dxa"/>
        <w:tblCellMar>
          <w:top w:w="38" w:type="dxa"/>
          <w:left w:w="40" w:type="dxa"/>
          <w:bottom w:w="0" w:type="dxa"/>
          <w:right w:w="89" w:type="dxa"/>
        </w:tblCellMar>
        <w:tblLook w:val="04A0" w:firstRow="1" w:lastRow="0" w:firstColumn="1" w:lastColumn="0" w:noHBand="0" w:noVBand="1"/>
      </w:tblPr>
      <w:tblGrid>
        <w:gridCol w:w="2542"/>
        <w:gridCol w:w="1800"/>
        <w:gridCol w:w="5040"/>
      </w:tblGrid>
      <w:tr w:rsidR="00FD7208" w:rsidRPr="00F03717" w14:paraId="6FD47FBF" w14:textId="77777777" w:rsidTr="0025286F">
        <w:trPr>
          <w:trHeight w:val="260"/>
        </w:trPr>
        <w:tc>
          <w:tcPr>
            <w:tcW w:w="2542"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57CCCE3A" w14:textId="77777777" w:rsidR="00FD7208" w:rsidRPr="00F6752C" w:rsidRDefault="00FD7208" w:rsidP="00FD7208">
            <w:pPr>
              <w:spacing w:after="0" w:line="240" w:lineRule="auto"/>
              <w:ind w:left="48"/>
              <w:jc w:val="center"/>
              <w:rPr>
                <w:rFonts w:ascii="Times New Roman" w:hAnsi="Times New Roman" w:cs="Times New Roman"/>
                <w:color w:val="auto"/>
                <w:sz w:val="24"/>
                <w:szCs w:val="32"/>
              </w:rPr>
            </w:pPr>
            <w:r w:rsidRPr="00F6752C">
              <w:rPr>
                <w:rFonts w:ascii="Times New Roman" w:eastAsia="Cambria" w:hAnsi="Times New Roman" w:cs="Times New Roman"/>
                <w:b/>
                <w:color w:val="auto"/>
                <w:sz w:val="24"/>
                <w:szCs w:val="32"/>
              </w:rPr>
              <w:t>Tool / Library</w:t>
            </w:r>
            <w:r w:rsidRPr="00F6752C">
              <w:rPr>
                <w:rFonts w:ascii="Times New Roman" w:eastAsia="Cambria" w:hAnsi="Times New Roman" w:cs="Times New Roman"/>
                <w:color w:val="auto"/>
                <w:sz w:val="24"/>
                <w:szCs w:val="32"/>
              </w:rPr>
              <w:t xml:space="preserve"> </w:t>
            </w:r>
          </w:p>
        </w:tc>
        <w:tc>
          <w:tcPr>
            <w:tcW w:w="1800" w:type="dxa"/>
            <w:tcBorders>
              <w:top w:val="single" w:sz="8" w:space="0" w:color="000000"/>
              <w:left w:val="nil"/>
              <w:bottom w:val="single" w:sz="8" w:space="0" w:color="000000"/>
              <w:right w:val="single" w:sz="8" w:space="0" w:color="000000"/>
            </w:tcBorders>
            <w:shd w:val="clear" w:color="auto" w:fill="8EAADB" w:themeFill="accent1" w:themeFillTint="99"/>
          </w:tcPr>
          <w:p w14:paraId="7BB00D50" w14:textId="5A25267A" w:rsidR="00FD7208" w:rsidRPr="00F6752C" w:rsidRDefault="00FD7208" w:rsidP="00FD7208">
            <w:pPr>
              <w:spacing w:after="0" w:line="240" w:lineRule="auto"/>
              <w:rPr>
                <w:rFonts w:ascii="Times New Roman" w:hAnsi="Times New Roman" w:cs="Times New Roman"/>
                <w:color w:val="auto"/>
                <w:sz w:val="24"/>
                <w:szCs w:val="32"/>
              </w:rPr>
            </w:pPr>
            <w:r w:rsidRPr="00F6752C">
              <w:rPr>
                <w:rFonts w:ascii="Times New Roman" w:eastAsia="Cambria" w:hAnsi="Times New Roman" w:cs="Times New Roman"/>
                <w:b/>
                <w:color w:val="auto"/>
                <w:sz w:val="24"/>
                <w:szCs w:val="32"/>
              </w:rPr>
              <w:t>Version</w:t>
            </w:r>
          </w:p>
        </w:tc>
        <w:tc>
          <w:tcPr>
            <w:tcW w:w="5040"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2BFBA422" w14:textId="77777777" w:rsidR="00FD7208" w:rsidRPr="00F6752C" w:rsidRDefault="00FD7208" w:rsidP="00FD7208">
            <w:pPr>
              <w:spacing w:after="0" w:line="240" w:lineRule="auto"/>
              <w:ind w:left="47"/>
              <w:jc w:val="center"/>
              <w:rPr>
                <w:rFonts w:ascii="Times New Roman" w:hAnsi="Times New Roman" w:cs="Times New Roman"/>
                <w:color w:val="auto"/>
                <w:sz w:val="24"/>
                <w:szCs w:val="32"/>
              </w:rPr>
            </w:pPr>
            <w:r w:rsidRPr="00F6752C">
              <w:rPr>
                <w:rFonts w:ascii="Times New Roman" w:eastAsia="Cambria" w:hAnsi="Times New Roman" w:cs="Times New Roman"/>
                <w:b/>
                <w:color w:val="auto"/>
                <w:sz w:val="24"/>
                <w:szCs w:val="32"/>
              </w:rPr>
              <w:t>Purpose</w:t>
            </w:r>
            <w:r w:rsidRPr="00F6752C">
              <w:rPr>
                <w:rFonts w:ascii="Times New Roman" w:eastAsia="Cambria" w:hAnsi="Times New Roman" w:cs="Times New Roman"/>
                <w:color w:val="auto"/>
                <w:sz w:val="24"/>
                <w:szCs w:val="32"/>
              </w:rPr>
              <w:t xml:space="preserve"> </w:t>
            </w:r>
          </w:p>
        </w:tc>
      </w:tr>
      <w:tr w:rsidR="00FD7208" w:rsidRPr="00F03717" w14:paraId="4B9BB26A" w14:textId="77777777" w:rsidTr="0025286F">
        <w:trPr>
          <w:trHeight w:val="240"/>
        </w:trPr>
        <w:tc>
          <w:tcPr>
            <w:tcW w:w="2542" w:type="dxa"/>
            <w:tcBorders>
              <w:top w:val="single" w:sz="8" w:space="0" w:color="000000"/>
              <w:left w:val="single" w:sz="8" w:space="0" w:color="000000"/>
              <w:bottom w:val="single" w:sz="8" w:space="0" w:color="000000"/>
              <w:right w:val="single" w:sz="8" w:space="0" w:color="000000"/>
            </w:tcBorders>
            <w:shd w:val="clear" w:color="auto" w:fill="FFFFFF"/>
          </w:tcPr>
          <w:p w14:paraId="4635A298" w14:textId="77777777"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Python </w:t>
            </w:r>
          </w:p>
        </w:tc>
        <w:tc>
          <w:tcPr>
            <w:tcW w:w="1800" w:type="dxa"/>
            <w:tcBorders>
              <w:top w:val="single" w:sz="8" w:space="0" w:color="000000"/>
              <w:left w:val="nil"/>
              <w:bottom w:val="single" w:sz="8" w:space="0" w:color="000000"/>
              <w:right w:val="single" w:sz="8" w:space="0" w:color="000000"/>
            </w:tcBorders>
            <w:shd w:val="clear" w:color="auto" w:fill="FFFFFF"/>
          </w:tcPr>
          <w:p w14:paraId="58EA311E" w14:textId="6C129F48"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3.10</w:t>
            </w:r>
            <w:r>
              <w:rPr>
                <w:rFonts w:ascii="Times New Roman" w:eastAsia="Cambria" w:hAnsi="Times New Roman" w:cs="Times New Roman"/>
                <w:color w:val="auto"/>
                <w:sz w:val="24"/>
                <w:szCs w:val="32"/>
              </w:rPr>
              <w:t xml:space="preserve"> </w:t>
            </w:r>
            <w:r w:rsidRPr="00F6752C">
              <w:rPr>
                <w:rFonts w:ascii="Times New Roman" w:eastAsia="Cambria" w:hAnsi="Times New Roman" w:cs="Times New Roman"/>
                <w:color w:val="auto"/>
                <w:sz w:val="24"/>
                <w:szCs w:val="32"/>
              </w:rPr>
              <w:t>+</w:t>
            </w:r>
          </w:p>
        </w:tc>
        <w:tc>
          <w:tcPr>
            <w:tcW w:w="5040" w:type="dxa"/>
            <w:tcBorders>
              <w:top w:val="single" w:sz="8" w:space="0" w:color="000000"/>
              <w:left w:val="single" w:sz="8" w:space="0" w:color="000000"/>
              <w:bottom w:val="single" w:sz="8" w:space="0" w:color="000000"/>
              <w:right w:val="single" w:sz="8" w:space="0" w:color="000000"/>
            </w:tcBorders>
            <w:shd w:val="clear" w:color="auto" w:fill="FFFFFF"/>
          </w:tcPr>
          <w:p w14:paraId="2B6B39F8" w14:textId="77777777" w:rsidR="00FD7208" w:rsidRPr="00F6752C" w:rsidRDefault="00FD7208" w:rsidP="00FD7208">
            <w:pPr>
              <w:spacing w:after="0" w:line="240" w:lineRule="auto"/>
              <w:ind w:left="5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Core programming language </w:t>
            </w:r>
          </w:p>
        </w:tc>
      </w:tr>
      <w:tr w:rsidR="00FD7208" w:rsidRPr="00F03717" w14:paraId="7F06F167" w14:textId="77777777" w:rsidTr="0025286F">
        <w:trPr>
          <w:trHeight w:val="449"/>
        </w:trPr>
        <w:tc>
          <w:tcPr>
            <w:tcW w:w="2542" w:type="dxa"/>
            <w:tcBorders>
              <w:top w:val="single" w:sz="8" w:space="0" w:color="000000"/>
              <w:left w:val="single" w:sz="8" w:space="0" w:color="000000"/>
              <w:bottom w:val="single" w:sz="8" w:space="0" w:color="000000"/>
              <w:right w:val="single" w:sz="8" w:space="0" w:color="000000"/>
            </w:tcBorders>
            <w:shd w:val="clear" w:color="auto" w:fill="F2F7FC"/>
          </w:tcPr>
          <w:p w14:paraId="2F1865C0" w14:textId="77777777"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Pandas </w:t>
            </w:r>
          </w:p>
        </w:tc>
        <w:tc>
          <w:tcPr>
            <w:tcW w:w="1800" w:type="dxa"/>
            <w:tcBorders>
              <w:top w:val="single" w:sz="8" w:space="0" w:color="000000"/>
              <w:left w:val="nil"/>
              <w:bottom w:val="single" w:sz="8" w:space="0" w:color="000000"/>
              <w:right w:val="single" w:sz="8" w:space="0" w:color="000000"/>
            </w:tcBorders>
            <w:shd w:val="clear" w:color="auto" w:fill="F2F7FC"/>
          </w:tcPr>
          <w:p w14:paraId="7AC04EA0" w14:textId="6EDD8C3D"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2.</w:t>
            </w:r>
            <w:r w:rsidR="0025286F">
              <w:rPr>
                <w:rFonts w:ascii="Times New Roman" w:eastAsia="Cambria" w:hAnsi="Times New Roman" w:cs="Times New Roman"/>
                <w:color w:val="auto"/>
                <w:sz w:val="24"/>
                <w:szCs w:val="32"/>
              </w:rPr>
              <w:t>2</w:t>
            </w:r>
            <w:r>
              <w:rPr>
                <w:rFonts w:ascii="Times New Roman" w:eastAsia="Cambria" w:hAnsi="Times New Roman" w:cs="Times New Roman"/>
                <w:color w:val="auto"/>
                <w:sz w:val="24"/>
                <w:szCs w:val="32"/>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F2F7FC"/>
          </w:tcPr>
          <w:p w14:paraId="3E9541B7" w14:textId="77777777" w:rsidR="00FD7208" w:rsidRPr="00F6752C" w:rsidRDefault="00FD7208" w:rsidP="00FD7208">
            <w:pPr>
              <w:spacing w:after="0" w:line="240" w:lineRule="auto"/>
              <w:ind w:left="5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Data loading, inspection, cleaning, transformation, export </w:t>
            </w:r>
          </w:p>
        </w:tc>
      </w:tr>
      <w:tr w:rsidR="00FD7208" w:rsidRPr="00F03717" w14:paraId="0B1A62BD" w14:textId="77777777" w:rsidTr="0025286F">
        <w:trPr>
          <w:trHeight w:val="495"/>
        </w:trPr>
        <w:tc>
          <w:tcPr>
            <w:tcW w:w="2542" w:type="dxa"/>
            <w:tcBorders>
              <w:top w:val="single" w:sz="8" w:space="0" w:color="000000"/>
              <w:left w:val="single" w:sz="8" w:space="0" w:color="000000"/>
              <w:bottom w:val="single" w:sz="8" w:space="0" w:color="000000"/>
              <w:right w:val="single" w:sz="8" w:space="0" w:color="000000"/>
            </w:tcBorders>
            <w:shd w:val="clear" w:color="auto" w:fill="FFFFFF"/>
          </w:tcPr>
          <w:p w14:paraId="4867FA26" w14:textId="77777777"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NumPy </w:t>
            </w:r>
          </w:p>
        </w:tc>
        <w:tc>
          <w:tcPr>
            <w:tcW w:w="1800" w:type="dxa"/>
            <w:tcBorders>
              <w:top w:val="single" w:sz="8" w:space="0" w:color="000000"/>
              <w:left w:val="nil"/>
              <w:bottom w:val="single" w:sz="8" w:space="0" w:color="000000"/>
              <w:right w:val="single" w:sz="8" w:space="0" w:color="000000"/>
            </w:tcBorders>
            <w:shd w:val="clear" w:color="auto" w:fill="FFFFFF"/>
          </w:tcPr>
          <w:p w14:paraId="538E6210" w14:textId="71D3F95F"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1.26</w:t>
            </w:r>
            <w:r>
              <w:rPr>
                <w:rFonts w:ascii="Times New Roman" w:eastAsia="Cambria" w:hAnsi="Times New Roman" w:cs="Times New Roman"/>
                <w:color w:val="auto"/>
                <w:sz w:val="24"/>
                <w:szCs w:val="32"/>
              </w:rPr>
              <w:t xml:space="preserve"> </w:t>
            </w:r>
            <w:r w:rsidRPr="00F6752C">
              <w:rPr>
                <w:rFonts w:ascii="Times New Roman" w:eastAsia="Cambria" w:hAnsi="Times New Roman" w:cs="Times New Roman"/>
                <w:color w:val="auto"/>
                <w:sz w:val="24"/>
                <w:szCs w:val="32"/>
              </w:rPr>
              <w:t>+</w:t>
            </w:r>
          </w:p>
        </w:tc>
        <w:tc>
          <w:tcPr>
            <w:tcW w:w="5040" w:type="dxa"/>
            <w:tcBorders>
              <w:top w:val="single" w:sz="8" w:space="0" w:color="000000"/>
              <w:left w:val="single" w:sz="8" w:space="0" w:color="000000"/>
              <w:bottom w:val="single" w:sz="8" w:space="0" w:color="000000"/>
              <w:right w:val="single" w:sz="8" w:space="0" w:color="000000"/>
            </w:tcBorders>
            <w:shd w:val="clear" w:color="auto" w:fill="FFFFFF"/>
          </w:tcPr>
          <w:p w14:paraId="1854DFCC" w14:textId="77777777" w:rsidR="00FD7208" w:rsidRPr="00F6752C" w:rsidRDefault="00FD7208" w:rsidP="00FD7208">
            <w:pPr>
              <w:spacing w:after="0" w:line="240" w:lineRule="auto"/>
              <w:ind w:left="5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Numeric operations, invalid value replacement </w:t>
            </w:r>
          </w:p>
        </w:tc>
      </w:tr>
      <w:tr w:rsidR="00FD7208" w:rsidRPr="00F03717" w14:paraId="115C8639" w14:textId="77777777" w:rsidTr="0025286F">
        <w:trPr>
          <w:trHeight w:val="480"/>
        </w:trPr>
        <w:tc>
          <w:tcPr>
            <w:tcW w:w="2542" w:type="dxa"/>
            <w:tcBorders>
              <w:top w:val="single" w:sz="8" w:space="0" w:color="000000"/>
              <w:left w:val="single" w:sz="8" w:space="0" w:color="000000"/>
              <w:bottom w:val="single" w:sz="8" w:space="0" w:color="000000"/>
              <w:right w:val="single" w:sz="8" w:space="0" w:color="000000"/>
            </w:tcBorders>
            <w:shd w:val="clear" w:color="auto" w:fill="F2F7FC"/>
          </w:tcPr>
          <w:p w14:paraId="0E4AA708" w14:textId="77777777"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Matplotlib </w:t>
            </w:r>
          </w:p>
        </w:tc>
        <w:tc>
          <w:tcPr>
            <w:tcW w:w="1800" w:type="dxa"/>
            <w:tcBorders>
              <w:top w:val="single" w:sz="8" w:space="0" w:color="000000"/>
              <w:left w:val="nil"/>
              <w:bottom w:val="single" w:sz="8" w:space="0" w:color="000000"/>
              <w:right w:val="single" w:sz="8" w:space="0" w:color="000000"/>
            </w:tcBorders>
            <w:shd w:val="clear" w:color="auto" w:fill="F2F7FC"/>
          </w:tcPr>
          <w:p w14:paraId="71112D4B" w14:textId="4A401361"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3.</w:t>
            </w:r>
            <w:r w:rsidR="0025286F">
              <w:rPr>
                <w:rFonts w:ascii="Times New Roman" w:eastAsia="Cambria" w:hAnsi="Times New Roman" w:cs="Times New Roman"/>
                <w:color w:val="auto"/>
                <w:sz w:val="24"/>
                <w:szCs w:val="32"/>
              </w:rPr>
              <w:t>0</w:t>
            </w:r>
          </w:p>
        </w:tc>
        <w:tc>
          <w:tcPr>
            <w:tcW w:w="5040" w:type="dxa"/>
            <w:tcBorders>
              <w:top w:val="single" w:sz="8" w:space="0" w:color="000000"/>
              <w:left w:val="single" w:sz="8" w:space="0" w:color="000000"/>
              <w:bottom w:val="single" w:sz="8" w:space="0" w:color="000000"/>
              <w:right w:val="single" w:sz="8" w:space="0" w:color="000000"/>
            </w:tcBorders>
            <w:shd w:val="clear" w:color="auto" w:fill="F2F7FC"/>
          </w:tcPr>
          <w:p w14:paraId="3B0386F0" w14:textId="77777777" w:rsidR="00FD7208" w:rsidRPr="00F6752C" w:rsidRDefault="00FD7208" w:rsidP="00FD7208">
            <w:pPr>
              <w:spacing w:after="0" w:line="240" w:lineRule="auto"/>
              <w:ind w:left="5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Before/after bar charts, histograms </w:t>
            </w:r>
          </w:p>
        </w:tc>
      </w:tr>
      <w:tr w:rsidR="00FD7208" w:rsidRPr="00F03717" w14:paraId="2161C981" w14:textId="77777777" w:rsidTr="0025286F">
        <w:trPr>
          <w:trHeight w:val="480"/>
        </w:trPr>
        <w:tc>
          <w:tcPr>
            <w:tcW w:w="2542" w:type="dxa"/>
            <w:tcBorders>
              <w:top w:val="single" w:sz="8" w:space="0" w:color="000000"/>
              <w:left w:val="single" w:sz="8" w:space="0" w:color="000000"/>
              <w:bottom w:val="single" w:sz="8" w:space="0" w:color="000000"/>
              <w:right w:val="single" w:sz="8" w:space="0" w:color="000000"/>
            </w:tcBorders>
            <w:shd w:val="clear" w:color="auto" w:fill="FFFFFF"/>
          </w:tcPr>
          <w:p w14:paraId="2595F4CD" w14:textId="77777777"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Seaborn </w:t>
            </w:r>
          </w:p>
        </w:tc>
        <w:tc>
          <w:tcPr>
            <w:tcW w:w="1800" w:type="dxa"/>
            <w:tcBorders>
              <w:top w:val="single" w:sz="8" w:space="0" w:color="000000"/>
              <w:left w:val="nil"/>
              <w:bottom w:val="single" w:sz="8" w:space="0" w:color="000000"/>
              <w:right w:val="single" w:sz="8" w:space="0" w:color="000000"/>
            </w:tcBorders>
            <w:shd w:val="clear" w:color="auto" w:fill="FFFFFF"/>
          </w:tcPr>
          <w:p w14:paraId="339C4234" w14:textId="43C18339"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0.13</w:t>
            </w:r>
            <w:r>
              <w:rPr>
                <w:rFonts w:ascii="Times New Roman" w:eastAsia="Cambria" w:hAnsi="Times New Roman" w:cs="Times New Roman"/>
                <w:color w:val="auto"/>
                <w:sz w:val="24"/>
                <w:szCs w:val="32"/>
              </w:rPr>
              <w:t xml:space="preserve"> </w:t>
            </w:r>
            <w:r w:rsidRPr="00F6752C">
              <w:rPr>
                <w:rFonts w:ascii="Times New Roman" w:eastAsia="Cambria" w:hAnsi="Times New Roman" w:cs="Times New Roman"/>
                <w:color w:val="auto"/>
                <w:sz w:val="24"/>
                <w:szCs w:val="32"/>
              </w:rPr>
              <w:t>+</w:t>
            </w:r>
          </w:p>
        </w:tc>
        <w:tc>
          <w:tcPr>
            <w:tcW w:w="5040" w:type="dxa"/>
            <w:tcBorders>
              <w:top w:val="single" w:sz="8" w:space="0" w:color="000000"/>
              <w:left w:val="single" w:sz="8" w:space="0" w:color="000000"/>
              <w:bottom w:val="single" w:sz="8" w:space="0" w:color="000000"/>
              <w:right w:val="single" w:sz="8" w:space="0" w:color="000000"/>
            </w:tcBorders>
            <w:shd w:val="clear" w:color="auto" w:fill="FFFFFF"/>
          </w:tcPr>
          <w:p w14:paraId="0CA497D7" w14:textId="77777777" w:rsidR="00FD7208" w:rsidRPr="00F6752C" w:rsidRDefault="00FD7208" w:rsidP="00FD7208">
            <w:pPr>
              <w:spacing w:after="0" w:line="240" w:lineRule="auto"/>
              <w:ind w:left="5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Group-by visualisations, correlation heatmap </w:t>
            </w:r>
          </w:p>
        </w:tc>
      </w:tr>
      <w:tr w:rsidR="00FD7208" w:rsidRPr="00F03717" w14:paraId="68906A4C" w14:textId="77777777" w:rsidTr="0025286F">
        <w:trPr>
          <w:trHeight w:val="483"/>
        </w:trPr>
        <w:tc>
          <w:tcPr>
            <w:tcW w:w="2542" w:type="dxa"/>
            <w:tcBorders>
              <w:top w:val="single" w:sz="8" w:space="0" w:color="000000"/>
              <w:left w:val="single" w:sz="8" w:space="0" w:color="000000"/>
              <w:bottom w:val="single" w:sz="8" w:space="0" w:color="000000"/>
              <w:right w:val="single" w:sz="8" w:space="0" w:color="000000"/>
            </w:tcBorders>
            <w:shd w:val="clear" w:color="auto" w:fill="F2F7FC"/>
          </w:tcPr>
          <w:p w14:paraId="3F7C2EC2" w14:textId="77777777"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 xml:space="preserve">scikit-learn </w:t>
            </w:r>
          </w:p>
        </w:tc>
        <w:tc>
          <w:tcPr>
            <w:tcW w:w="1800" w:type="dxa"/>
            <w:tcBorders>
              <w:top w:val="single" w:sz="8" w:space="0" w:color="000000"/>
              <w:left w:val="nil"/>
              <w:bottom w:val="single" w:sz="8" w:space="0" w:color="000000"/>
              <w:right w:val="single" w:sz="8" w:space="0" w:color="000000"/>
            </w:tcBorders>
            <w:shd w:val="clear" w:color="auto" w:fill="F2F7FC"/>
          </w:tcPr>
          <w:p w14:paraId="09A9BC6C" w14:textId="1D241C43"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1.4</w:t>
            </w:r>
            <w:r>
              <w:rPr>
                <w:rFonts w:ascii="Times New Roman" w:eastAsia="Cambria" w:hAnsi="Times New Roman" w:cs="Times New Roman"/>
                <w:color w:val="auto"/>
                <w:sz w:val="24"/>
                <w:szCs w:val="32"/>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F2F7FC"/>
          </w:tcPr>
          <w:p w14:paraId="269DC690" w14:textId="77777777" w:rsidR="00FD7208" w:rsidRPr="00F6752C" w:rsidRDefault="00FD7208" w:rsidP="00FD7208">
            <w:pPr>
              <w:spacing w:after="0" w:line="240" w:lineRule="auto"/>
              <w:ind w:left="57" w:right="2"/>
              <w:rPr>
                <w:rFonts w:ascii="Times New Roman" w:eastAsia="Cambria" w:hAnsi="Times New Roman" w:cs="Times New Roman"/>
                <w:color w:val="auto"/>
                <w:sz w:val="24"/>
                <w:szCs w:val="32"/>
              </w:rPr>
            </w:pPr>
            <w:r w:rsidRPr="00F6752C">
              <w:rPr>
                <w:rFonts w:ascii="Times New Roman" w:eastAsia="Cambria" w:hAnsi="Times New Roman" w:cs="Times New Roman"/>
                <w:color w:val="auto"/>
                <w:sz w:val="24"/>
                <w:szCs w:val="32"/>
              </w:rPr>
              <w:t xml:space="preserve">MinMaxScaler for normalising Price Per Unit, </w:t>
            </w:r>
          </w:p>
          <w:p w14:paraId="4FAE30BC" w14:textId="0DD73830" w:rsidR="00FD7208" w:rsidRPr="00F6752C" w:rsidRDefault="00FD7208" w:rsidP="00FD7208">
            <w:pPr>
              <w:spacing w:after="0" w:line="240" w:lineRule="auto"/>
              <w:ind w:left="57" w:right="2"/>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Quantity, and Total Spent</w:t>
            </w:r>
          </w:p>
        </w:tc>
      </w:tr>
      <w:tr w:rsidR="00FD7208" w:rsidRPr="00F03717" w14:paraId="4187BC31" w14:textId="77777777" w:rsidTr="0025286F">
        <w:trPr>
          <w:trHeight w:val="480"/>
        </w:trPr>
        <w:tc>
          <w:tcPr>
            <w:tcW w:w="2542" w:type="dxa"/>
            <w:tcBorders>
              <w:top w:val="single" w:sz="8" w:space="0" w:color="000000"/>
              <w:left w:val="single" w:sz="8" w:space="0" w:color="000000"/>
              <w:bottom w:val="single" w:sz="8" w:space="0" w:color="000000"/>
              <w:right w:val="single" w:sz="8" w:space="0" w:color="000000"/>
            </w:tcBorders>
            <w:shd w:val="clear" w:color="auto" w:fill="FFFFFF"/>
          </w:tcPr>
          <w:p w14:paraId="074AC2D3" w14:textId="399B2CF5" w:rsidR="00FD7208" w:rsidRPr="00F6752C" w:rsidRDefault="00FD7208" w:rsidP="00FD7208">
            <w:pPr>
              <w:spacing w:after="0" w:line="240" w:lineRule="auto"/>
              <w:ind w:left="6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Google Colab</w:t>
            </w:r>
          </w:p>
        </w:tc>
        <w:tc>
          <w:tcPr>
            <w:tcW w:w="1800" w:type="dxa"/>
            <w:tcBorders>
              <w:top w:val="single" w:sz="8" w:space="0" w:color="000000"/>
              <w:left w:val="nil"/>
              <w:bottom w:val="single" w:sz="8" w:space="0" w:color="000000"/>
              <w:right w:val="single" w:sz="8" w:space="0" w:color="000000"/>
            </w:tcBorders>
            <w:shd w:val="clear" w:color="auto" w:fill="FFFFFF"/>
          </w:tcPr>
          <w:p w14:paraId="370A623F" w14:textId="373BE71C" w:rsidR="00FD7208" w:rsidRPr="00F6752C" w:rsidRDefault="00FD7208" w:rsidP="00FD7208">
            <w:pPr>
              <w:spacing w:line="240" w:lineRule="auto"/>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Latest</w:t>
            </w:r>
          </w:p>
        </w:tc>
        <w:tc>
          <w:tcPr>
            <w:tcW w:w="5040" w:type="dxa"/>
            <w:tcBorders>
              <w:top w:val="single" w:sz="8" w:space="0" w:color="000000"/>
              <w:left w:val="single" w:sz="8" w:space="0" w:color="000000"/>
              <w:bottom w:val="single" w:sz="8" w:space="0" w:color="000000"/>
              <w:right w:val="single" w:sz="8" w:space="0" w:color="000000"/>
            </w:tcBorders>
            <w:shd w:val="clear" w:color="auto" w:fill="FFFFFF"/>
          </w:tcPr>
          <w:p w14:paraId="2467E9F9" w14:textId="19950123" w:rsidR="00FD7208" w:rsidRPr="00F6752C" w:rsidRDefault="00FD7208" w:rsidP="00FD7208">
            <w:pPr>
              <w:spacing w:after="0" w:line="240" w:lineRule="auto"/>
              <w:ind w:left="57"/>
              <w:rPr>
                <w:rFonts w:ascii="Times New Roman" w:hAnsi="Times New Roman" w:cs="Times New Roman"/>
                <w:color w:val="auto"/>
                <w:sz w:val="24"/>
                <w:szCs w:val="32"/>
              </w:rPr>
            </w:pPr>
            <w:r w:rsidRPr="00F6752C">
              <w:rPr>
                <w:rFonts w:ascii="Times New Roman" w:eastAsia="Cambria" w:hAnsi="Times New Roman" w:cs="Times New Roman"/>
                <w:color w:val="auto"/>
                <w:sz w:val="24"/>
                <w:szCs w:val="32"/>
              </w:rPr>
              <w:t>Primary development environment - all code and outputs in one file</w:t>
            </w:r>
          </w:p>
        </w:tc>
      </w:tr>
      <w:tr w:rsidR="00FD7208" w:rsidRPr="00F03717" w14:paraId="06CE5E0E" w14:textId="77777777" w:rsidTr="0025286F">
        <w:trPr>
          <w:trHeight w:val="480"/>
        </w:trPr>
        <w:tc>
          <w:tcPr>
            <w:tcW w:w="2542" w:type="dxa"/>
            <w:tcBorders>
              <w:top w:val="single" w:sz="8" w:space="0" w:color="000000"/>
              <w:left w:val="single" w:sz="8" w:space="0" w:color="000000"/>
              <w:bottom w:val="single" w:sz="8" w:space="0" w:color="000000"/>
              <w:right w:val="single" w:sz="8" w:space="0" w:color="000000"/>
            </w:tcBorders>
            <w:shd w:val="clear" w:color="auto" w:fill="FFFFFF"/>
          </w:tcPr>
          <w:p w14:paraId="1D51C3C5" w14:textId="6A8C6146" w:rsidR="00FD7208" w:rsidRPr="00F6752C" w:rsidRDefault="00FD7208" w:rsidP="00FD7208">
            <w:pPr>
              <w:spacing w:after="0" w:line="240" w:lineRule="auto"/>
              <w:ind w:left="67"/>
              <w:rPr>
                <w:rFonts w:ascii="Times New Roman" w:eastAsia="Cambria" w:hAnsi="Times New Roman" w:cs="Times New Roman"/>
                <w:color w:val="auto"/>
                <w:sz w:val="24"/>
                <w:szCs w:val="32"/>
              </w:rPr>
            </w:pPr>
            <w:r w:rsidRPr="00F6752C">
              <w:rPr>
                <w:rFonts w:ascii="Times New Roman" w:eastAsia="Cambria" w:hAnsi="Times New Roman" w:cs="Times New Roman"/>
                <w:color w:val="auto"/>
                <w:sz w:val="24"/>
                <w:szCs w:val="32"/>
              </w:rPr>
              <w:t>Jupyter Notebook</w:t>
            </w:r>
          </w:p>
        </w:tc>
        <w:tc>
          <w:tcPr>
            <w:tcW w:w="1800" w:type="dxa"/>
            <w:tcBorders>
              <w:top w:val="single" w:sz="8" w:space="0" w:color="000000"/>
              <w:left w:val="nil"/>
              <w:bottom w:val="single" w:sz="8" w:space="0" w:color="000000"/>
              <w:right w:val="single" w:sz="8" w:space="0" w:color="000000"/>
            </w:tcBorders>
            <w:shd w:val="clear" w:color="auto" w:fill="FFFFFF"/>
          </w:tcPr>
          <w:p w14:paraId="64D0222C" w14:textId="5BDD58D7" w:rsidR="00FD7208" w:rsidRPr="00F6752C" w:rsidRDefault="00FD7208" w:rsidP="00FD7208">
            <w:pPr>
              <w:spacing w:line="240" w:lineRule="auto"/>
              <w:rPr>
                <w:rFonts w:ascii="Times New Roman" w:eastAsia="Cambria" w:hAnsi="Times New Roman" w:cs="Times New Roman"/>
                <w:color w:val="auto"/>
                <w:sz w:val="24"/>
                <w:szCs w:val="32"/>
              </w:rPr>
            </w:pPr>
            <w:r>
              <w:rPr>
                <w:rFonts w:ascii="Times New Roman" w:eastAsia="Cambria" w:hAnsi="Times New Roman" w:cs="Times New Roman"/>
                <w:color w:val="auto"/>
                <w:sz w:val="24"/>
                <w:szCs w:val="32"/>
              </w:rPr>
              <w:t>N/A</w:t>
            </w:r>
          </w:p>
        </w:tc>
        <w:tc>
          <w:tcPr>
            <w:tcW w:w="5040" w:type="dxa"/>
            <w:tcBorders>
              <w:top w:val="single" w:sz="8" w:space="0" w:color="000000"/>
              <w:left w:val="single" w:sz="8" w:space="0" w:color="000000"/>
              <w:bottom w:val="single" w:sz="8" w:space="0" w:color="000000"/>
              <w:right w:val="single" w:sz="8" w:space="0" w:color="000000"/>
            </w:tcBorders>
            <w:shd w:val="clear" w:color="auto" w:fill="FFFFFF"/>
          </w:tcPr>
          <w:p w14:paraId="1FBBE860" w14:textId="5A5B81DE" w:rsidR="00FD7208" w:rsidRPr="00F6752C" w:rsidRDefault="00FD7208" w:rsidP="00FD7208">
            <w:pPr>
              <w:spacing w:after="0" w:line="240" w:lineRule="auto"/>
              <w:ind w:left="57"/>
              <w:rPr>
                <w:rFonts w:ascii="Times New Roman" w:eastAsia="Cambria" w:hAnsi="Times New Roman" w:cs="Times New Roman"/>
                <w:color w:val="auto"/>
                <w:sz w:val="24"/>
                <w:szCs w:val="32"/>
              </w:rPr>
            </w:pPr>
            <w:r w:rsidRPr="00F6752C">
              <w:rPr>
                <w:rFonts w:ascii="Times New Roman" w:eastAsia="Cambria" w:hAnsi="Times New Roman" w:cs="Times New Roman"/>
                <w:color w:val="auto"/>
                <w:sz w:val="24"/>
                <w:szCs w:val="32"/>
              </w:rPr>
              <w:t>Alternative local environment if Colab is unavailable</w:t>
            </w:r>
          </w:p>
        </w:tc>
      </w:tr>
    </w:tbl>
    <w:p w14:paraId="769CAB66" w14:textId="09D89E25" w:rsidR="000E6CEC" w:rsidRPr="000E6CEC" w:rsidRDefault="000E6CEC" w:rsidP="00FD7208">
      <w:pPr>
        <w:spacing w:after="235" w:line="240" w:lineRule="auto"/>
        <w:ind w:left="75"/>
        <w:rPr>
          <w:rFonts w:ascii="Times New Roman" w:eastAsia="Cambria" w:hAnsi="Times New Roman" w:cs="Times New Roman"/>
          <w:color w:val="auto"/>
          <w:sz w:val="24"/>
          <w:szCs w:val="28"/>
        </w:rPr>
      </w:pPr>
      <w:r>
        <w:rPr>
          <w:noProof/>
        </w:rPr>
        <mc:AlternateContent>
          <mc:Choice Requires="wps">
            <w:drawing>
              <wp:anchor distT="0" distB="0" distL="114300" distR="114300" simplePos="0" relativeHeight="251667456" behindDoc="0" locked="0" layoutInCell="1" allowOverlap="1" wp14:anchorId="307043C5" wp14:editId="2F851FA1">
                <wp:simplePos x="0" y="0"/>
                <wp:positionH relativeFrom="column">
                  <wp:posOffset>0</wp:posOffset>
                </wp:positionH>
                <wp:positionV relativeFrom="paragraph">
                  <wp:posOffset>264160</wp:posOffset>
                </wp:positionV>
                <wp:extent cx="5968365" cy="0"/>
                <wp:effectExtent l="0" t="0" r="0" b="0"/>
                <wp:wrapNone/>
                <wp:docPr id="157948027"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156B5086" id="Shape 696" o:spid="_x0000_s1026" style="position:absolute;margin-left:0;margin-top:20.8pt;width:469.95pt;height:0;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" path="m,l5968999,e" filled="f" strokecolor="#1f3564" strokeweight="1pt">
                <v:stroke miterlimit="83231f" joinstyle="miter"/>
                <v:path arrowok="t" textboxrect="0,0,5968999,0"/>
              </v:shape>
            </w:pict>
          </mc:Fallback>
        </mc:AlternateContent>
      </w:r>
      <w:r w:rsidR="00000000" w:rsidRPr="00F03717">
        <w:rPr>
          <w:rFonts w:ascii="Times New Roman" w:eastAsia="Cambria" w:hAnsi="Times New Roman" w:cs="Times New Roman"/>
          <w:color w:val="auto"/>
          <w:sz w:val="24"/>
          <w:szCs w:val="28"/>
        </w:rPr>
        <w:t xml:space="preserve"> </w:t>
      </w:r>
    </w:p>
    <w:p w14:paraId="0873BA82" w14:textId="29BB19C7" w:rsidR="00CB64B4" w:rsidRPr="0042538E" w:rsidRDefault="00000000" w:rsidP="00FD7208">
      <w:pPr>
        <w:pStyle w:val="Heading3"/>
        <w:spacing w:line="240" w:lineRule="auto"/>
      </w:pPr>
      <w:r w:rsidRPr="0042538E">
        <w:t>Section 5: Expected Output</w:t>
      </w:r>
    </w:p>
    <w:p w14:paraId="7E4DDA89" w14:textId="71CC98B2" w:rsidR="00CB64B4" w:rsidRPr="00F03717" w:rsidRDefault="00CB64B4" w:rsidP="00FD7208">
      <w:pPr>
        <w:numPr>
          <w:ilvl w:val="0"/>
          <w:numId w:val="2"/>
        </w:numPr>
        <w:spacing w:after="5"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clean_retail_store_sales.csv</w:t>
      </w:r>
      <w:r w:rsidRPr="00F03717">
        <w:rPr>
          <w:rFonts w:ascii="Times New Roman" w:eastAsia="Cambria" w:hAnsi="Times New Roman" w:cs="Times New Roman"/>
          <w:b/>
          <w:color w:val="auto"/>
          <w:szCs w:val="28"/>
        </w:rPr>
        <w:t xml:space="preserve">:  </w:t>
      </w:r>
      <w:r w:rsidRPr="00CB64B4">
        <w:rPr>
          <w:rFonts w:ascii="Times New Roman" w:eastAsia="Cambria" w:hAnsi="Times New Roman" w:cs="Times New Roman"/>
          <w:color w:val="auto"/>
          <w:szCs w:val="28"/>
        </w:rPr>
        <w:t xml:space="preserve">Clean structured dataset after all pipeline steps </w:t>
      </w:r>
      <w:proofErr w:type="gramStart"/>
      <w:r w:rsidRPr="00CB64B4">
        <w:rPr>
          <w:rFonts w:ascii="Times New Roman" w:eastAsia="Cambria" w:hAnsi="Times New Roman" w:cs="Times New Roman"/>
          <w:color w:val="auto"/>
          <w:szCs w:val="28"/>
        </w:rPr>
        <w:t>are</w:t>
      </w:r>
      <w:proofErr w:type="gramEnd"/>
      <w:r w:rsidRPr="00CB64B4">
        <w:rPr>
          <w:rFonts w:ascii="Times New Roman" w:eastAsia="Cambria" w:hAnsi="Times New Roman" w:cs="Times New Roman"/>
          <w:color w:val="auto"/>
          <w:szCs w:val="28"/>
        </w:rPr>
        <w:t xml:space="preserve"> complete. Approximately 10,700 rows and 11 columns. Zero null values, correct data types, encoded and normalised columns.</w:t>
      </w:r>
      <w:r w:rsidRPr="00F03717">
        <w:rPr>
          <w:rFonts w:ascii="Times New Roman" w:eastAsia="Cambria" w:hAnsi="Times New Roman" w:cs="Times New Roman"/>
          <w:color w:val="auto"/>
          <w:sz w:val="24"/>
          <w:szCs w:val="28"/>
        </w:rPr>
        <w:t xml:space="preserve"> </w:t>
      </w:r>
    </w:p>
    <w:p w14:paraId="0BC5B541" w14:textId="77777777" w:rsidR="00CB64B4" w:rsidRPr="00CB64B4" w:rsidRDefault="00CB64B4" w:rsidP="00FD7208">
      <w:pPr>
        <w:numPr>
          <w:ilvl w:val="0"/>
          <w:numId w:val="2"/>
        </w:numPr>
        <w:spacing w:after="5"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 xml:space="preserve">Before/After Data Quality Report:  </w:t>
      </w:r>
      <w:r w:rsidRPr="00CB64B4">
        <w:rPr>
          <w:rFonts w:ascii="Times New Roman" w:eastAsia="Cambria" w:hAnsi="Times New Roman" w:cs="Times New Roman"/>
          <w:color w:val="auto"/>
          <w:szCs w:val="28"/>
        </w:rPr>
        <w:t>A summary table showing row count, null counts per column, and data type corrections before and after cleaning. This will demonstrate the impact of each cleaning step.</w:t>
      </w:r>
    </w:p>
    <w:p w14:paraId="3AC73F47" w14:textId="77777777" w:rsidR="00CB64B4" w:rsidRPr="00CB64B4" w:rsidRDefault="00CB64B4" w:rsidP="00FD7208">
      <w:pPr>
        <w:numPr>
          <w:ilvl w:val="0"/>
          <w:numId w:val="2"/>
        </w:numPr>
        <w:spacing w:after="5"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 xml:space="preserve">Analysis Output 1:  </w:t>
      </w:r>
      <w:r w:rsidRPr="00CB64B4">
        <w:rPr>
          <w:rFonts w:ascii="Times New Roman" w:eastAsia="Cambria" w:hAnsi="Times New Roman" w:cs="Times New Roman"/>
          <w:color w:val="auto"/>
          <w:szCs w:val="28"/>
        </w:rPr>
        <w:t>Top 5 Categories by Total Sales Bar chart showing which product categories generate the highest total sales. Identifies best performing inventory categories.</w:t>
      </w:r>
      <w:r w:rsidRPr="00CB64B4">
        <w:rPr>
          <w:rFonts w:ascii="Times New Roman" w:eastAsia="Cambria" w:hAnsi="Times New Roman" w:cs="Times New Roman"/>
          <w:color w:val="auto"/>
          <w:sz w:val="24"/>
          <w:szCs w:val="28"/>
        </w:rPr>
        <w:t xml:space="preserve"> </w:t>
      </w:r>
    </w:p>
    <w:p w14:paraId="08D35745" w14:textId="77777777" w:rsidR="00CB64B4" w:rsidRPr="00CB64B4" w:rsidRDefault="00CB64B4" w:rsidP="00FD7208">
      <w:pPr>
        <w:numPr>
          <w:ilvl w:val="0"/>
          <w:numId w:val="2"/>
        </w:numPr>
        <w:spacing w:after="5"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 xml:space="preserve">Analysis Output 2:  </w:t>
      </w:r>
      <w:r w:rsidRPr="00CB64B4">
        <w:rPr>
          <w:rFonts w:ascii="Times New Roman" w:eastAsia="Cambria" w:hAnsi="Times New Roman" w:cs="Times New Roman"/>
          <w:color w:val="auto"/>
          <w:szCs w:val="28"/>
        </w:rPr>
        <w:t>Sales by Location Bar chart comparing total sales between Online and In-store locations. Shows which channel performs better.</w:t>
      </w:r>
    </w:p>
    <w:p w14:paraId="2EC7A8B1" w14:textId="77777777" w:rsidR="00CB64B4" w:rsidRPr="00CB64B4" w:rsidRDefault="00CB64B4" w:rsidP="00FD7208">
      <w:pPr>
        <w:numPr>
          <w:ilvl w:val="0"/>
          <w:numId w:val="2"/>
        </w:numPr>
        <w:spacing w:after="5"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 xml:space="preserve">Analysis Output 3:  </w:t>
      </w:r>
      <w:r w:rsidRPr="00CB64B4">
        <w:rPr>
          <w:rFonts w:ascii="Times New Roman" w:eastAsia="Cambria" w:hAnsi="Times New Roman" w:cs="Times New Roman"/>
          <w:color w:val="auto"/>
          <w:szCs w:val="28"/>
        </w:rPr>
        <w:t>Sales by Payment Method Bar chart showing total sales broken down by payment method (Digital Wallet, Credit Card, Cash). Shows customer payment preferences.</w:t>
      </w:r>
    </w:p>
    <w:p w14:paraId="187F60B0" w14:textId="77777777" w:rsidR="00CB64B4" w:rsidRDefault="00CB64B4" w:rsidP="00FD7208">
      <w:pPr>
        <w:numPr>
          <w:ilvl w:val="0"/>
          <w:numId w:val="2"/>
        </w:numPr>
        <w:spacing w:after="68"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 xml:space="preserve">Google Colab </w:t>
      </w:r>
      <w:proofErr w:type="gramStart"/>
      <w:r w:rsidRPr="00CB64B4">
        <w:rPr>
          <w:rFonts w:ascii="Times New Roman" w:eastAsia="Cambria" w:hAnsi="Times New Roman" w:cs="Times New Roman"/>
          <w:b/>
          <w:color w:val="auto"/>
          <w:szCs w:val="28"/>
        </w:rPr>
        <w:t>(.</w:t>
      </w:r>
      <w:proofErr w:type="spellStart"/>
      <w:r w:rsidRPr="00CB64B4">
        <w:rPr>
          <w:rFonts w:ascii="Times New Roman" w:eastAsia="Cambria" w:hAnsi="Times New Roman" w:cs="Times New Roman"/>
          <w:b/>
          <w:color w:val="auto"/>
          <w:szCs w:val="28"/>
        </w:rPr>
        <w:t>ipynb</w:t>
      </w:r>
      <w:proofErr w:type="spellEnd"/>
      <w:proofErr w:type="gramEnd"/>
      <w:r w:rsidRPr="00CB64B4">
        <w:rPr>
          <w:rFonts w:ascii="Times New Roman" w:eastAsia="Cambria" w:hAnsi="Times New Roman" w:cs="Times New Roman"/>
          <w:b/>
          <w:color w:val="auto"/>
          <w:szCs w:val="28"/>
        </w:rPr>
        <w:t xml:space="preserve">):  </w:t>
      </w:r>
      <w:r w:rsidRPr="00CB64B4">
        <w:rPr>
          <w:rFonts w:ascii="Times New Roman" w:eastAsia="Cambria" w:hAnsi="Times New Roman" w:cs="Times New Roman"/>
          <w:color w:val="auto"/>
          <w:szCs w:val="28"/>
        </w:rPr>
        <w:t>All code, text explanations, and outputs in one file. Clean and readable with section headers for each pipeline step.</w:t>
      </w:r>
    </w:p>
    <w:p w14:paraId="343E2736" w14:textId="68AEE0EF" w:rsidR="00CB64B4" w:rsidRPr="00CB64B4" w:rsidRDefault="00CB64B4" w:rsidP="00FD7208">
      <w:pPr>
        <w:numPr>
          <w:ilvl w:val="0"/>
          <w:numId w:val="2"/>
        </w:numPr>
        <w:spacing w:after="68" w:line="240" w:lineRule="auto"/>
        <w:rPr>
          <w:rFonts w:ascii="Times New Roman" w:hAnsi="Times New Roman" w:cs="Times New Roman"/>
          <w:color w:val="auto"/>
          <w:sz w:val="24"/>
          <w:szCs w:val="28"/>
        </w:rPr>
      </w:pPr>
      <w:r w:rsidRPr="00CB64B4">
        <w:rPr>
          <w:rFonts w:ascii="Times New Roman" w:eastAsia="Cambria" w:hAnsi="Times New Roman" w:cs="Times New Roman"/>
          <w:b/>
          <w:color w:val="auto"/>
          <w:szCs w:val="28"/>
        </w:rPr>
        <w:t xml:space="preserve">Project Report (PDF/DOCX):  </w:t>
      </w:r>
      <w:r w:rsidRPr="00CB64B4">
        <w:rPr>
          <w:rFonts w:ascii="Times New Roman" w:eastAsia="Cambria" w:hAnsi="Times New Roman" w:cs="Times New Roman"/>
          <w:color w:val="auto"/>
          <w:szCs w:val="28"/>
        </w:rPr>
        <w:t>Short technical document of 4 to 6 pages covering problem background, pipeline design decisions, before/after data quality comparison, key findings, limitations, and conclusion.</w:t>
      </w:r>
    </w:p>
    <w:p w14:paraId="07AB034D" w14:textId="211B4293" w:rsidR="00CB64B4" w:rsidRPr="00CB64B4" w:rsidRDefault="000E6CEC" w:rsidP="00FD7208">
      <w:pPr>
        <w:spacing w:after="68" w:line="240" w:lineRule="auto"/>
        <w:ind w:left="360"/>
        <w:rPr>
          <w:rFonts w:ascii="Times New Roman" w:hAnsi="Times New Roman" w:cs="Times New Roman"/>
          <w:color w:val="auto"/>
          <w:sz w:val="24"/>
          <w:szCs w:val="28"/>
        </w:rPr>
      </w:pPr>
      <w:r>
        <w:rPr>
          <w:noProof/>
        </w:rPr>
        <mc:AlternateContent>
          <mc:Choice Requires="wps">
            <w:drawing>
              <wp:anchor distT="0" distB="0" distL="114300" distR="114300" simplePos="0" relativeHeight="251669504" behindDoc="0" locked="0" layoutInCell="1" allowOverlap="1" wp14:anchorId="2DD5C823" wp14:editId="28D42761">
                <wp:simplePos x="0" y="0"/>
                <wp:positionH relativeFrom="column">
                  <wp:posOffset>0</wp:posOffset>
                </wp:positionH>
                <wp:positionV relativeFrom="paragraph">
                  <wp:posOffset>102677</wp:posOffset>
                </wp:positionV>
                <wp:extent cx="5968365" cy="0"/>
                <wp:effectExtent l="0" t="0" r="0" b="0"/>
                <wp:wrapNone/>
                <wp:docPr id="1748718661"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07FC5F23" id="Shape 696" o:spid="_x0000_s1026" style="position:absolute;margin-left:0;margin-top:8.1pt;width:469.95pt;height:0;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" path="m,l5968999,e" filled="f" strokecolor="#1f3564" strokeweight="1pt">
                <v:stroke miterlimit="83231f" joinstyle="miter"/>
                <v:path arrowok="t" textboxrect="0,0,5968999,0"/>
              </v:shape>
            </w:pict>
          </mc:Fallback>
        </mc:AlternateContent>
      </w:r>
    </w:p>
    <w:p w14:paraId="608C3219" w14:textId="77777777" w:rsidR="00FD7208" w:rsidRDefault="00FD7208">
      <w:pPr>
        <w:spacing w:line="278" w:lineRule="auto"/>
        <w:rPr>
          <w:rFonts w:ascii="Cambria" w:eastAsia="Cambria" w:hAnsi="Cambria" w:cs="Cambria"/>
          <w:b/>
          <w:color w:val="2E74B5"/>
          <w:sz w:val="24"/>
        </w:rPr>
      </w:pPr>
      <w:r>
        <w:br w:type="page"/>
      </w:r>
    </w:p>
    <w:p w14:paraId="5D73234B" w14:textId="738F6E6D" w:rsidR="00CB64B4" w:rsidRPr="00CB64B4" w:rsidRDefault="00000000" w:rsidP="00FD7208">
      <w:pPr>
        <w:pStyle w:val="Heading3"/>
        <w:spacing w:line="240" w:lineRule="auto"/>
      </w:pPr>
      <w:r w:rsidRPr="0042538E">
        <w:lastRenderedPageBreak/>
        <w:t xml:space="preserve">Section 6: Execution Timeline </w:t>
      </w:r>
    </w:p>
    <w:tbl>
      <w:tblPr>
        <w:tblStyle w:val="TableGrid"/>
        <w:tblW w:w="9420" w:type="dxa"/>
        <w:tblInd w:w="-32" w:type="dxa"/>
        <w:tblCellMar>
          <w:top w:w="40" w:type="dxa"/>
          <w:left w:w="97" w:type="dxa"/>
          <w:bottom w:w="0" w:type="dxa"/>
          <w:right w:w="107" w:type="dxa"/>
        </w:tblCellMar>
        <w:tblLook w:val="04A0" w:firstRow="1" w:lastRow="0" w:firstColumn="1" w:lastColumn="0" w:noHBand="0" w:noVBand="1"/>
      </w:tblPr>
      <w:tblGrid>
        <w:gridCol w:w="2248"/>
        <w:gridCol w:w="2241"/>
        <w:gridCol w:w="2262"/>
        <w:gridCol w:w="2669"/>
      </w:tblGrid>
      <w:tr w:rsidR="00251F63" w:rsidRPr="00F03717" w14:paraId="02E1F018" w14:textId="77777777" w:rsidTr="0025286F">
        <w:trPr>
          <w:trHeight w:val="260"/>
        </w:trPr>
        <w:tc>
          <w:tcPr>
            <w:tcW w:w="2360"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6BF2176A" w14:textId="77777777" w:rsidR="00251F63" w:rsidRPr="00F03717" w:rsidRDefault="00000000" w:rsidP="00FD7208">
            <w:pPr>
              <w:spacing w:after="0" w:line="240" w:lineRule="auto"/>
              <w:ind w:left="9"/>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Week</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4179341F" w14:textId="77777777" w:rsidR="00251F63" w:rsidRPr="00F03717" w:rsidRDefault="00000000" w:rsidP="00FD7208">
            <w:pPr>
              <w:spacing w:after="0" w:line="240" w:lineRule="auto"/>
              <w:ind w:right="1"/>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Date</w:t>
            </w:r>
            <w:r w:rsidRPr="00F03717">
              <w:rPr>
                <w:rFonts w:ascii="Times New Roman" w:eastAsia="Cambria" w:hAnsi="Times New Roman" w:cs="Times New Roman"/>
                <w:color w:val="auto"/>
                <w:sz w:val="24"/>
                <w:szCs w:val="28"/>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61D1516A" w14:textId="77777777" w:rsidR="00251F63" w:rsidRPr="00F03717" w:rsidRDefault="00000000" w:rsidP="00FD7208">
            <w:pPr>
              <w:spacing w:after="0" w:line="240" w:lineRule="auto"/>
              <w:ind w:left="9"/>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Planned Activity</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8EAADB" w:themeFill="accent1" w:themeFillTint="99"/>
          </w:tcPr>
          <w:p w14:paraId="362D4CA4" w14:textId="77777777" w:rsidR="00251F63" w:rsidRPr="00F03717" w:rsidRDefault="00000000" w:rsidP="00FD7208">
            <w:pPr>
              <w:spacing w:after="0" w:line="240" w:lineRule="auto"/>
              <w:ind w:left="19"/>
              <w:jc w:val="center"/>
              <w:rPr>
                <w:rFonts w:ascii="Times New Roman" w:hAnsi="Times New Roman" w:cs="Times New Roman"/>
                <w:color w:val="auto"/>
                <w:sz w:val="24"/>
                <w:szCs w:val="28"/>
              </w:rPr>
            </w:pPr>
            <w:r w:rsidRPr="00F03717">
              <w:rPr>
                <w:rFonts w:ascii="Times New Roman" w:eastAsia="Cambria" w:hAnsi="Times New Roman" w:cs="Times New Roman"/>
                <w:b/>
                <w:color w:val="auto"/>
                <w:szCs w:val="28"/>
              </w:rPr>
              <w:t>Expected Checkpoint</w:t>
            </w:r>
            <w:r w:rsidRPr="00F03717">
              <w:rPr>
                <w:rFonts w:ascii="Times New Roman" w:eastAsia="Cambria" w:hAnsi="Times New Roman" w:cs="Times New Roman"/>
                <w:color w:val="auto"/>
                <w:sz w:val="24"/>
                <w:szCs w:val="28"/>
              </w:rPr>
              <w:t xml:space="preserve"> </w:t>
            </w:r>
          </w:p>
        </w:tc>
      </w:tr>
      <w:tr w:rsidR="00251F63" w:rsidRPr="00F03717" w14:paraId="40B2C6FE" w14:textId="77777777" w:rsidTr="000E6CEC">
        <w:trPr>
          <w:trHeight w:val="706"/>
        </w:trPr>
        <w:tc>
          <w:tcPr>
            <w:tcW w:w="2360" w:type="dxa"/>
            <w:tcBorders>
              <w:top w:val="single" w:sz="8" w:space="0" w:color="000000"/>
              <w:left w:val="single" w:sz="8" w:space="0" w:color="000000"/>
              <w:bottom w:val="single" w:sz="8" w:space="0" w:color="000000"/>
              <w:right w:val="single" w:sz="8" w:space="0" w:color="000000"/>
            </w:tcBorders>
            <w:shd w:val="clear" w:color="auto" w:fill="FFFFFF"/>
          </w:tcPr>
          <w:p w14:paraId="30C48B42" w14:textId="77777777" w:rsidR="00251F63" w:rsidRPr="00F03717" w:rsidRDefault="00000000" w:rsidP="00FD7208">
            <w:pPr>
              <w:spacing w:after="0" w:line="240" w:lineRule="auto"/>
              <w:ind w:left="10"/>
              <w:rPr>
                <w:rFonts w:ascii="Times New Roman" w:hAnsi="Times New Roman" w:cs="Times New Roman"/>
                <w:color w:val="auto"/>
                <w:sz w:val="24"/>
                <w:szCs w:val="28"/>
              </w:rPr>
            </w:pPr>
            <w:r w:rsidRPr="00F03717">
              <w:rPr>
                <w:rFonts w:ascii="Times New Roman" w:eastAsia="Cambria" w:hAnsi="Times New Roman" w:cs="Times New Roman"/>
                <w:color w:val="auto"/>
                <w:szCs w:val="28"/>
              </w:rPr>
              <w:t>Week 2</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Pr>
          <w:p w14:paraId="7F1F21D7" w14:textId="77777777" w:rsidR="00251F63" w:rsidRPr="00F03717" w:rsidRDefault="00000000" w:rsidP="00FD7208">
            <w:pPr>
              <w:spacing w:after="0" w:line="240" w:lineRule="auto"/>
              <w:ind w:left="5"/>
              <w:rPr>
                <w:rFonts w:ascii="Times New Roman" w:hAnsi="Times New Roman" w:cs="Times New Roman"/>
                <w:color w:val="auto"/>
                <w:sz w:val="24"/>
                <w:szCs w:val="28"/>
              </w:rPr>
            </w:pPr>
            <w:r w:rsidRPr="00F03717">
              <w:rPr>
                <w:rFonts w:ascii="Times New Roman" w:eastAsia="Cambria" w:hAnsi="Times New Roman" w:cs="Times New Roman"/>
                <w:color w:val="auto"/>
                <w:szCs w:val="28"/>
              </w:rPr>
              <w:t>By June 6</w:t>
            </w:r>
            <w:r w:rsidRPr="00F03717">
              <w:rPr>
                <w:rFonts w:ascii="Times New Roman" w:eastAsia="Cambria" w:hAnsi="Times New Roman" w:cs="Times New Roman"/>
                <w:color w:val="auto"/>
                <w:sz w:val="24"/>
                <w:szCs w:val="28"/>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Pr>
          <w:p w14:paraId="68623528" w14:textId="77777777" w:rsidR="00251F63" w:rsidRPr="00F03717" w:rsidRDefault="00000000" w:rsidP="00FD7208">
            <w:pPr>
              <w:spacing w:after="0" w:line="240" w:lineRule="auto"/>
              <w:rPr>
                <w:rFonts w:ascii="Times New Roman" w:hAnsi="Times New Roman" w:cs="Times New Roman"/>
                <w:color w:val="auto"/>
                <w:sz w:val="24"/>
                <w:szCs w:val="28"/>
              </w:rPr>
            </w:pPr>
            <w:r w:rsidRPr="00F03717">
              <w:rPr>
                <w:rFonts w:ascii="Times New Roman" w:eastAsia="Cambria" w:hAnsi="Times New Roman" w:cs="Times New Roman"/>
                <w:color w:val="auto"/>
                <w:szCs w:val="28"/>
              </w:rPr>
              <w:t>Submit this outline</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Pr>
          <w:p w14:paraId="1A9E29B5" w14:textId="34EE8D55" w:rsidR="00251F63" w:rsidRPr="00F03717" w:rsidRDefault="00000000" w:rsidP="00FD7208">
            <w:pPr>
              <w:spacing w:after="0" w:line="240" w:lineRule="auto"/>
              <w:ind w:left="15"/>
              <w:rPr>
                <w:rFonts w:ascii="Times New Roman" w:hAnsi="Times New Roman" w:cs="Times New Roman"/>
                <w:color w:val="auto"/>
                <w:sz w:val="24"/>
                <w:szCs w:val="28"/>
              </w:rPr>
            </w:pPr>
            <w:r w:rsidRPr="00F03717">
              <w:rPr>
                <w:rFonts w:ascii="Times New Roman" w:eastAsia="Cambria" w:hAnsi="Times New Roman" w:cs="Times New Roman"/>
                <w:color w:val="auto"/>
                <w:szCs w:val="28"/>
              </w:rPr>
              <w:t xml:space="preserve">Outline submitted </w:t>
            </w:r>
            <w:r w:rsidR="004B6E4E">
              <w:rPr>
                <w:rFonts w:ascii="Times New Roman" w:eastAsia="Cambria" w:hAnsi="Times New Roman" w:cs="Times New Roman"/>
                <w:color w:val="auto"/>
                <w:szCs w:val="28"/>
              </w:rPr>
              <w:t xml:space="preserve">- </w:t>
            </w:r>
            <w:r w:rsidRPr="00F03717">
              <w:rPr>
                <w:rFonts w:ascii="Times New Roman" w:eastAsia="Cambria" w:hAnsi="Times New Roman" w:cs="Times New Roman"/>
                <w:color w:val="auto"/>
                <w:szCs w:val="28"/>
              </w:rPr>
              <w:t>wait for instructor feedback</w:t>
            </w:r>
            <w:r w:rsidRPr="00F03717">
              <w:rPr>
                <w:rFonts w:ascii="Times New Roman" w:eastAsia="Cambria" w:hAnsi="Times New Roman" w:cs="Times New Roman"/>
                <w:color w:val="auto"/>
                <w:sz w:val="24"/>
                <w:szCs w:val="28"/>
              </w:rPr>
              <w:t xml:space="preserve"> </w:t>
            </w:r>
          </w:p>
        </w:tc>
      </w:tr>
      <w:tr w:rsidR="00251F63" w:rsidRPr="00F03717" w14:paraId="6BE75431" w14:textId="77777777" w:rsidTr="000E6CEC">
        <w:trPr>
          <w:trHeight w:val="954"/>
        </w:trPr>
        <w:tc>
          <w:tcPr>
            <w:tcW w:w="2360" w:type="dxa"/>
            <w:tcBorders>
              <w:top w:val="single" w:sz="8" w:space="0" w:color="000000"/>
              <w:left w:val="single" w:sz="8" w:space="0" w:color="000000"/>
              <w:bottom w:val="single" w:sz="8" w:space="0" w:color="000000"/>
              <w:right w:val="single" w:sz="8" w:space="0" w:color="000000"/>
            </w:tcBorders>
            <w:shd w:val="clear" w:color="auto" w:fill="F2F7FC"/>
          </w:tcPr>
          <w:p w14:paraId="2588C7A1" w14:textId="77777777" w:rsidR="00251F63" w:rsidRPr="00F03717" w:rsidRDefault="00000000" w:rsidP="00FD7208">
            <w:pPr>
              <w:spacing w:after="0" w:line="240" w:lineRule="auto"/>
              <w:ind w:left="10"/>
              <w:rPr>
                <w:rFonts w:ascii="Times New Roman" w:hAnsi="Times New Roman" w:cs="Times New Roman"/>
                <w:color w:val="auto"/>
                <w:sz w:val="24"/>
                <w:szCs w:val="28"/>
              </w:rPr>
            </w:pPr>
            <w:r w:rsidRPr="00F03717">
              <w:rPr>
                <w:rFonts w:ascii="Times New Roman" w:eastAsia="Cambria" w:hAnsi="Times New Roman" w:cs="Times New Roman"/>
                <w:color w:val="auto"/>
                <w:szCs w:val="28"/>
              </w:rPr>
              <w:t>Week 3</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2F7FC"/>
          </w:tcPr>
          <w:p w14:paraId="0B5F3EAA" w14:textId="77777777" w:rsidR="00251F63" w:rsidRPr="00F03717" w:rsidRDefault="00000000" w:rsidP="00FD7208">
            <w:pPr>
              <w:spacing w:after="0" w:line="240" w:lineRule="auto"/>
              <w:ind w:left="5"/>
              <w:rPr>
                <w:rFonts w:ascii="Times New Roman" w:hAnsi="Times New Roman" w:cs="Times New Roman"/>
                <w:color w:val="auto"/>
                <w:sz w:val="24"/>
                <w:szCs w:val="28"/>
              </w:rPr>
            </w:pPr>
            <w:r w:rsidRPr="00F03717">
              <w:rPr>
                <w:rFonts w:ascii="Times New Roman" w:eastAsia="Cambria" w:hAnsi="Times New Roman" w:cs="Times New Roman"/>
                <w:color w:val="auto"/>
                <w:szCs w:val="28"/>
              </w:rPr>
              <w:t>By June 13</w:t>
            </w:r>
            <w:r w:rsidRPr="00F03717">
              <w:rPr>
                <w:rFonts w:ascii="Times New Roman" w:eastAsia="Cambria" w:hAnsi="Times New Roman" w:cs="Times New Roman"/>
                <w:color w:val="auto"/>
                <w:sz w:val="24"/>
                <w:szCs w:val="28"/>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2F7FC"/>
          </w:tcPr>
          <w:p w14:paraId="34F436F6" w14:textId="1997530F" w:rsidR="0042538E" w:rsidRPr="0042538E" w:rsidRDefault="0042538E" w:rsidP="00FD7208">
            <w:pPr>
              <w:spacing w:after="0" w:line="240" w:lineRule="auto"/>
              <w:rPr>
                <w:rFonts w:ascii="Times New Roman" w:eastAsia="Cambria" w:hAnsi="Times New Roman" w:cs="Times New Roman"/>
                <w:color w:val="auto"/>
                <w:szCs w:val="28"/>
              </w:rPr>
            </w:pPr>
            <w:r w:rsidRPr="0042538E">
              <w:rPr>
                <w:rFonts w:ascii="Times New Roman" w:eastAsia="Cambria" w:hAnsi="Times New Roman" w:cs="Times New Roman"/>
                <w:color w:val="auto"/>
                <w:szCs w:val="28"/>
              </w:rPr>
              <w:t>Steps 1</w:t>
            </w:r>
            <w:r w:rsidR="0025286F">
              <w:rPr>
                <w:rFonts w:ascii="Times New Roman" w:eastAsia="Cambria" w:hAnsi="Times New Roman" w:cs="Times New Roman"/>
                <w:color w:val="auto"/>
                <w:szCs w:val="28"/>
              </w:rPr>
              <w:t xml:space="preserve"> </w:t>
            </w:r>
            <w:r w:rsidRPr="0042538E">
              <w:rPr>
                <w:rFonts w:ascii="Times New Roman" w:eastAsia="Cambria" w:hAnsi="Times New Roman" w:cs="Times New Roman"/>
                <w:color w:val="auto"/>
                <w:szCs w:val="28"/>
              </w:rPr>
              <w:t>-</w:t>
            </w:r>
            <w:r w:rsidR="00B54648">
              <w:rPr>
                <w:rFonts w:ascii="Times New Roman" w:eastAsia="Cambria" w:hAnsi="Times New Roman" w:cs="Times New Roman"/>
                <w:color w:val="auto"/>
                <w:szCs w:val="28"/>
              </w:rPr>
              <w:t xml:space="preserve"> </w:t>
            </w:r>
            <w:r w:rsidRPr="0042538E">
              <w:rPr>
                <w:rFonts w:ascii="Times New Roman" w:eastAsia="Cambria" w:hAnsi="Times New Roman" w:cs="Times New Roman"/>
                <w:color w:val="auto"/>
                <w:szCs w:val="28"/>
              </w:rPr>
              <w:t xml:space="preserve">6: Load, inspect, handle missing </w:t>
            </w:r>
          </w:p>
          <w:p w14:paraId="17ED5489" w14:textId="77777777" w:rsidR="0042538E" w:rsidRPr="0042538E" w:rsidRDefault="0042538E" w:rsidP="00FD7208">
            <w:pPr>
              <w:spacing w:after="0" w:line="240" w:lineRule="auto"/>
              <w:rPr>
                <w:rFonts w:ascii="Times New Roman" w:eastAsia="Cambria" w:hAnsi="Times New Roman" w:cs="Times New Roman"/>
                <w:color w:val="auto"/>
                <w:szCs w:val="28"/>
              </w:rPr>
            </w:pPr>
            <w:r w:rsidRPr="0042538E">
              <w:rPr>
                <w:rFonts w:ascii="Times New Roman" w:eastAsia="Cambria" w:hAnsi="Times New Roman" w:cs="Times New Roman"/>
                <w:color w:val="auto"/>
                <w:szCs w:val="28"/>
              </w:rPr>
              <w:t xml:space="preserve">Item values, handle missing Quantity and </w:t>
            </w:r>
          </w:p>
          <w:p w14:paraId="06D0C518" w14:textId="77777777" w:rsidR="0042538E" w:rsidRPr="0042538E" w:rsidRDefault="0042538E" w:rsidP="00FD7208">
            <w:pPr>
              <w:spacing w:after="0" w:line="240" w:lineRule="auto"/>
              <w:rPr>
                <w:rFonts w:ascii="Times New Roman" w:eastAsia="Cambria" w:hAnsi="Times New Roman" w:cs="Times New Roman"/>
                <w:color w:val="auto"/>
                <w:szCs w:val="28"/>
              </w:rPr>
            </w:pPr>
            <w:r w:rsidRPr="0042538E">
              <w:rPr>
                <w:rFonts w:ascii="Times New Roman" w:eastAsia="Cambria" w:hAnsi="Times New Roman" w:cs="Times New Roman"/>
                <w:color w:val="auto"/>
                <w:szCs w:val="28"/>
              </w:rPr>
              <w:t xml:space="preserve">Total Spent, handle missing Price Per Unit, </w:t>
            </w:r>
          </w:p>
          <w:p w14:paraId="5FF3A4B2" w14:textId="1225DB79" w:rsidR="00251F63" w:rsidRPr="0042538E" w:rsidRDefault="0042538E" w:rsidP="00FD7208">
            <w:pPr>
              <w:spacing w:after="0" w:line="240" w:lineRule="auto"/>
              <w:rPr>
                <w:rFonts w:ascii="Times New Roman" w:hAnsi="Times New Roman" w:cs="Times New Roman"/>
                <w:color w:val="auto"/>
                <w:sz w:val="24"/>
                <w:szCs w:val="28"/>
              </w:rPr>
            </w:pPr>
            <w:r w:rsidRPr="0042538E">
              <w:rPr>
                <w:rFonts w:ascii="Times New Roman" w:eastAsia="Cambria" w:hAnsi="Times New Roman" w:cs="Times New Roman"/>
                <w:color w:val="auto"/>
                <w:szCs w:val="28"/>
              </w:rPr>
              <w:t>handle missing Discount Applied values</w:t>
            </w:r>
          </w:p>
        </w:tc>
        <w:tc>
          <w:tcPr>
            <w:tcW w:w="2360" w:type="dxa"/>
            <w:tcBorders>
              <w:top w:val="single" w:sz="8" w:space="0" w:color="000000"/>
              <w:left w:val="single" w:sz="8" w:space="0" w:color="000000"/>
              <w:bottom w:val="single" w:sz="8" w:space="0" w:color="000000"/>
              <w:right w:val="single" w:sz="8" w:space="0" w:color="000000"/>
            </w:tcBorders>
            <w:shd w:val="clear" w:color="auto" w:fill="F2F7FC"/>
          </w:tcPr>
          <w:p w14:paraId="6A03424D" w14:textId="77777777" w:rsidR="0042538E" w:rsidRPr="0042538E" w:rsidRDefault="0042538E" w:rsidP="00FD7208">
            <w:pPr>
              <w:spacing w:after="0" w:line="240" w:lineRule="auto"/>
              <w:ind w:left="15"/>
              <w:rPr>
                <w:rFonts w:ascii="Times New Roman" w:eastAsia="Cambria" w:hAnsi="Times New Roman" w:cs="Times New Roman"/>
                <w:color w:val="auto"/>
                <w:szCs w:val="28"/>
              </w:rPr>
            </w:pPr>
            <w:r w:rsidRPr="0042538E">
              <w:rPr>
                <w:rFonts w:ascii="Times New Roman" w:eastAsia="Cambria" w:hAnsi="Times New Roman" w:cs="Times New Roman"/>
                <w:color w:val="auto"/>
                <w:szCs w:val="28"/>
              </w:rPr>
              <w:t xml:space="preserve">Clean intermediate dataset, inspection </w:t>
            </w:r>
          </w:p>
          <w:p w14:paraId="21022F8F" w14:textId="1A1376D7" w:rsidR="00251F63" w:rsidRPr="00F03717" w:rsidRDefault="0042538E" w:rsidP="00FD7208">
            <w:pPr>
              <w:spacing w:after="0" w:line="240" w:lineRule="auto"/>
              <w:ind w:left="15"/>
              <w:rPr>
                <w:rFonts w:ascii="Times New Roman" w:hAnsi="Times New Roman" w:cs="Times New Roman"/>
                <w:color w:val="auto"/>
                <w:sz w:val="24"/>
                <w:szCs w:val="28"/>
              </w:rPr>
            </w:pPr>
            <w:r w:rsidRPr="0042538E">
              <w:rPr>
                <w:rFonts w:ascii="Times New Roman" w:eastAsia="Cambria" w:hAnsi="Times New Roman" w:cs="Times New Roman"/>
                <w:color w:val="auto"/>
                <w:szCs w:val="28"/>
              </w:rPr>
              <w:t>report written</w:t>
            </w:r>
          </w:p>
        </w:tc>
      </w:tr>
      <w:tr w:rsidR="00251F63" w:rsidRPr="00F03717" w14:paraId="4BF4FAA7" w14:textId="77777777" w:rsidTr="000E6CEC">
        <w:trPr>
          <w:trHeight w:val="720"/>
        </w:trPr>
        <w:tc>
          <w:tcPr>
            <w:tcW w:w="2360" w:type="dxa"/>
            <w:tcBorders>
              <w:top w:val="single" w:sz="8" w:space="0" w:color="000000"/>
              <w:left w:val="single" w:sz="8" w:space="0" w:color="000000"/>
              <w:bottom w:val="single" w:sz="8" w:space="0" w:color="000000"/>
              <w:right w:val="single" w:sz="8" w:space="0" w:color="000000"/>
            </w:tcBorders>
            <w:shd w:val="clear" w:color="auto" w:fill="FFFFFF"/>
          </w:tcPr>
          <w:p w14:paraId="2495D470" w14:textId="77777777" w:rsidR="00251F63" w:rsidRPr="00F03717" w:rsidRDefault="00000000" w:rsidP="00FD7208">
            <w:pPr>
              <w:spacing w:after="0" w:line="240" w:lineRule="auto"/>
              <w:ind w:left="10"/>
              <w:rPr>
                <w:rFonts w:ascii="Times New Roman" w:hAnsi="Times New Roman" w:cs="Times New Roman"/>
                <w:color w:val="auto"/>
                <w:sz w:val="24"/>
                <w:szCs w:val="28"/>
              </w:rPr>
            </w:pPr>
            <w:r w:rsidRPr="00F03717">
              <w:rPr>
                <w:rFonts w:ascii="Times New Roman" w:eastAsia="Cambria" w:hAnsi="Times New Roman" w:cs="Times New Roman"/>
                <w:color w:val="auto"/>
                <w:szCs w:val="28"/>
              </w:rPr>
              <w:t>Week 4</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Pr>
          <w:p w14:paraId="23039140" w14:textId="77777777" w:rsidR="00251F63" w:rsidRPr="00F03717" w:rsidRDefault="00000000" w:rsidP="00FD7208">
            <w:pPr>
              <w:spacing w:after="0" w:line="240" w:lineRule="auto"/>
              <w:ind w:left="5"/>
              <w:rPr>
                <w:rFonts w:ascii="Times New Roman" w:hAnsi="Times New Roman" w:cs="Times New Roman"/>
                <w:color w:val="auto"/>
                <w:sz w:val="24"/>
                <w:szCs w:val="28"/>
              </w:rPr>
            </w:pPr>
            <w:r w:rsidRPr="00F03717">
              <w:rPr>
                <w:rFonts w:ascii="Times New Roman" w:eastAsia="Cambria" w:hAnsi="Times New Roman" w:cs="Times New Roman"/>
                <w:color w:val="auto"/>
                <w:szCs w:val="28"/>
              </w:rPr>
              <w:t>By June 20</w:t>
            </w:r>
            <w:r w:rsidRPr="00F03717">
              <w:rPr>
                <w:rFonts w:ascii="Times New Roman" w:eastAsia="Cambria" w:hAnsi="Times New Roman" w:cs="Times New Roman"/>
                <w:color w:val="auto"/>
                <w:sz w:val="24"/>
                <w:szCs w:val="28"/>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Pr>
          <w:p w14:paraId="5AE7FF71" w14:textId="23D515A3" w:rsidR="00251F63" w:rsidRPr="00F03717" w:rsidRDefault="0042538E" w:rsidP="00FD7208">
            <w:pPr>
              <w:spacing w:after="0" w:line="240" w:lineRule="auto"/>
              <w:rPr>
                <w:rFonts w:ascii="Times New Roman" w:hAnsi="Times New Roman" w:cs="Times New Roman"/>
                <w:color w:val="auto"/>
                <w:sz w:val="24"/>
                <w:szCs w:val="28"/>
              </w:rPr>
            </w:pPr>
            <w:r w:rsidRPr="0042538E">
              <w:rPr>
                <w:rFonts w:ascii="Times New Roman" w:eastAsia="Cambria" w:hAnsi="Times New Roman" w:cs="Times New Roman"/>
                <w:color w:val="auto"/>
                <w:szCs w:val="28"/>
              </w:rPr>
              <w:t>Steps 7</w:t>
            </w:r>
            <w:r>
              <w:rPr>
                <w:rFonts w:ascii="Times New Roman" w:eastAsia="Cambria" w:hAnsi="Times New Roman" w:cs="Times New Roman"/>
                <w:color w:val="auto"/>
                <w:szCs w:val="28"/>
              </w:rPr>
              <w:t xml:space="preserve"> </w:t>
            </w:r>
            <w:r w:rsidRPr="0042538E">
              <w:rPr>
                <w:rFonts w:ascii="Times New Roman" w:eastAsia="Cambria" w:hAnsi="Times New Roman" w:cs="Times New Roman"/>
                <w:color w:val="auto"/>
                <w:szCs w:val="28"/>
              </w:rPr>
              <w:t>-</w:t>
            </w:r>
            <w:r>
              <w:rPr>
                <w:rFonts w:ascii="Times New Roman" w:eastAsia="Cambria" w:hAnsi="Times New Roman" w:cs="Times New Roman"/>
                <w:color w:val="auto"/>
                <w:szCs w:val="28"/>
              </w:rPr>
              <w:t xml:space="preserve"> </w:t>
            </w:r>
            <w:r w:rsidRPr="0042538E">
              <w:rPr>
                <w:rFonts w:ascii="Times New Roman" w:eastAsia="Cambria" w:hAnsi="Times New Roman" w:cs="Times New Roman"/>
                <w:color w:val="auto"/>
                <w:szCs w:val="28"/>
              </w:rPr>
              <w:t>1</w:t>
            </w:r>
            <w:r>
              <w:rPr>
                <w:rFonts w:ascii="Times New Roman" w:eastAsia="Cambria" w:hAnsi="Times New Roman" w:cs="Times New Roman"/>
                <w:color w:val="auto"/>
                <w:szCs w:val="28"/>
              </w:rPr>
              <w:t>0</w:t>
            </w:r>
            <w:r w:rsidRPr="0042538E">
              <w:rPr>
                <w:rFonts w:ascii="Times New Roman" w:eastAsia="Cambria" w:hAnsi="Times New Roman" w:cs="Times New Roman"/>
                <w:color w:val="auto"/>
                <w:szCs w:val="28"/>
              </w:rPr>
              <w:t>: Fix data types, standardize categorical columns, encode, normalize, save clean CSV</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Pr>
          <w:p w14:paraId="4D35F4C5" w14:textId="77777777" w:rsidR="0042538E" w:rsidRPr="0042538E" w:rsidRDefault="0042538E" w:rsidP="00FD7208">
            <w:pPr>
              <w:spacing w:after="0" w:line="240" w:lineRule="auto"/>
              <w:ind w:left="15"/>
              <w:rPr>
                <w:rFonts w:ascii="Times New Roman" w:eastAsia="Cambria" w:hAnsi="Times New Roman" w:cs="Times New Roman"/>
                <w:color w:val="auto"/>
                <w:szCs w:val="28"/>
              </w:rPr>
            </w:pPr>
            <w:r w:rsidRPr="0042538E">
              <w:rPr>
                <w:rFonts w:ascii="Times New Roman" w:eastAsia="Cambria" w:hAnsi="Times New Roman" w:cs="Times New Roman"/>
                <w:color w:val="auto"/>
                <w:szCs w:val="28"/>
              </w:rPr>
              <w:t xml:space="preserve">clean_retail_store_sales.csv ready, </w:t>
            </w:r>
          </w:p>
          <w:p w14:paraId="113F7EED" w14:textId="29FC0488" w:rsidR="00251F63" w:rsidRPr="00F03717" w:rsidRDefault="0042538E" w:rsidP="00FD7208">
            <w:pPr>
              <w:spacing w:after="0" w:line="240" w:lineRule="auto"/>
              <w:ind w:left="15"/>
              <w:rPr>
                <w:rFonts w:ascii="Times New Roman" w:hAnsi="Times New Roman" w:cs="Times New Roman"/>
                <w:color w:val="auto"/>
                <w:sz w:val="24"/>
                <w:szCs w:val="28"/>
              </w:rPr>
            </w:pPr>
            <w:r w:rsidRPr="0042538E">
              <w:rPr>
                <w:rFonts w:ascii="Times New Roman" w:eastAsia="Cambria" w:hAnsi="Times New Roman" w:cs="Times New Roman"/>
                <w:color w:val="auto"/>
                <w:szCs w:val="28"/>
              </w:rPr>
              <w:t>before/after report done</w:t>
            </w:r>
          </w:p>
        </w:tc>
      </w:tr>
      <w:tr w:rsidR="00251F63" w:rsidRPr="00F03717" w14:paraId="3EB878BE" w14:textId="77777777" w:rsidTr="000E6CEC">
        <w:trPr>
          <w:trHeight w:val="956"/>
        </w:trPr>
        <w:tc>
          <w:tcPr>
            <w:tcW w:w="2360" w:type="dxa"/>
            <w:tcBorders>
              <w:top w:val="single" w:sz="8" w:space="0" w:color="000000"/>
              <w:left w:val="single" w:sz="8" w:space="0" w:color="000000"/>
              <w:bottom w:val="single" w:sz="8" w:space="0" w:color="000000"/>
              <w:right w:val="single" w:sz="8" w:space="0" w:color="000000"/>
            </w:tcBorders>
            <w:shd w:val="clear" w:color="auto" w:fill="F2F7FC"/>
          </w:tcPr>
          <w:p w14:paraId="1040A71F" w14:textId="77777777" w:rsidR="00251F63" w:rsidRPr="00F03717" w:rsidRDefault="00000000" w:rsidP="00FD7208">
            <w:pPr>
              <w:spacing w:after="0" w:line="240" w:lineRule="auto"/>
              <w:ind w:left="10"/>
              <w:rPr>
                <w:rFonts w:ascii="Times New Roman" w:hAnsi="Times New Roman" w:cs="Times New Roman"/>
                <w:color w:val="auto"/>
                <w:sz w:val="24"/>
                <w:szCs w:val="28"/>
              </w:rPr>
            </w:pPr>
            <w:r w:rsidRPr="00F03717">
              <w:rPr>
                <w:rFonts w:ascii="Times New Roman" w:eastAsia="Cambria" w:hAnsi="Times New Roman" w:cs="Times New Roman"/>
                <w:color w:val="auto"/>
                <w:szCs w:val="28"/>
              </w:rPr>
              <w:t>Week 5</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2F7FC"/>
          </w:tcPr>
          <w:p w14:paraId="1B580A8F" w14:textId="77777777" w:rsidR="00251F63" w:rsidRPr="00F03717" w:rsidRDefault="00000000" w:rsidP="00FD7208">
            <w:pPr>
              <w:spacing w:after="0" w:line="240" w:lineRule="auto"/>
              <w:ind w:left="5"/>
              <w:rPr>
                <w:rFonts w:ascii="Times New Roman" w:hAnsi="Times New Roman" w:cs="Times New Roman"/>
                <w:color w:val="auto"/>
                <w:sz w:val="24"/>
                <w:szCs w:val="28"/>
              </w:rPr>
            </w:pPr>
            <w:r w:rsidRPr="00F03717">
              <w:rPr>
                <w:rFonts w:ascii="Times New Roman" w:eastAsia="Cambria" w:hAnsi="Times New Roman" w:cs="Times New Roman"/>
                <w:color w:val="auto"/>
                <w:szCs w:val="28"/>
              </w:rPr>
              <w:t>By June 28</w:t>
            </w:r>
            <w:r w:rsidRPr="00F03717">
              <w:rPr>
                <w:rFonts w:ascii="Times New Roman" w:eastAsia="Cambria" w:hAnsi="Times New Roman" w:cs="Times New Roman"/>
                <w:color w:val="auto"/>
                <w:sz w:val="24"/>
                <w:szCs w:val="28"/>
              </w:rPr>
              <w:t xml:space="preserve"> </w:t>
            </w:r>
          </w:p>
        </w:tc>
        <w:tc>
          <w:tcPr>
            <w:tcW w:w="2340" w:type="dxa"/>
            <w:tcBorders>
              <w:top w:val="single" w:sz="8" w:space="0" w:color="000000"/>
              <w:left w:val="single" w:sz="8" w:space="0" w:color="000000"/>
              <w:bottom w:val="single" w:sz="8" w:space="0" w:color="000000"/>
              <w:right w:val="single" w:sz="8" w:space="0" w:color="000000"/>
            </w:tcBorders>
            <w:shd w:val="clear" w:color="auto" w:fill="F2F7FC"/>
          </w:tcPr>
          <w:p w14:paraId="1B99CF91" w14:textId="31BCCB12" w:rsidR="00251F63" w:rsidRPr="00F03717" w:rsidRDefault="00000000" w:rsidP="00FD7208">
            <w:pPr>
              <w:spacing w:after="0" w:line="240" w:lineRule="auto"/>
              <w:rPr>
                <w:rFonts w:ascii="Times New Roman" w:hAnsi="Times New Roman" w:cs="Times New Roman"/>
                <w:color w:val="auto"/>
                <w:sz w:val="24"/>
                <w:szCs w:val="28"/>
              </w:rPr>
            </w:pPr>
            <w:r w:rsidRPr="00F03717">
              <w:rPr>
                <w:rFonts w:ascii="Times New Roman" w:eastAsia="Cambria" w:hAnsi="Times New Roman" w:cs="Times New Roman"/>
                <w:color w:val="auto"/>
                <w:szCs w:val="28"/>
              </w:rPr>
              <w:t>Steps 11</w:t>
            </w:r>
            <w:r w:rsidR="004B6E4E">
              <w:rPr>
                <w:rFonts w:ascii="Times New Roman" w:eastAsia="Cambria" w:hAnsi="Times New Roman" w:cs="Times New Roman"/>
                <w:color w:val="auto"/>
                <w:szCs w:val="28"/>
              </w:rPr>
              <w:t xml:space="preserve"> - </w:t>
            </w:r>
            <w:r w:rsidRPr="00F03717">
              <w:rPr>
                <w:rFonts w:ascii="Times New Roman" w:eastAsia="Cambria" w:hAnsi="Times New Roman" w:cs="Times New Roman"/>
                <w:color w:val="auto"/>
                <w:szCs w:val="28"/>
              </w:rPr>
              <w:t>12: Analysis charts, write project report, prepare notebook</w:t>
            </w:r>
            <w:r w:rsidRPr="00F03717">
              <w:rPr>
                <w:rFonts w:ascii="Times New Roman" w:eastAsia="Cambria" w:hAnsi="Times New Roman" w:cs="Times New Roman"/>
                <w:color w:val="auto"/>
                <w:sz w:val="24"/>
                <w:szCs w:val="2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2F7FC"/>
          </w:tcPr>
          <w:p w14:paraId="76BCA951" w14:textId="06CB2567" w:rsidR="00251F63" w:rsidRPr="00F03717" w:rsidRDefault="0042538E" w:rsidP="00FD7208">
            <w:pPr>
              <w:spacing w:after="0" w:line="240" w:lineRule="auto"/>
              <w:ind w:left="15"/>
              <w:rPr>
                <w:rFonts w:ascii="Times New Roman" w:hAnsi="Times New Roman" w:cs="Times New Roman"/>
                <w:color w:val="auto"/>
                <w:sz w:val="24"/>
                <w:szCs w:val="28"/>
              </w:rPr>
            </w:pPr>
            <w:r w:rsidRPr="0042538E">
              <w:rPr>
                <w:rFonts w:ascii="Times New Roman" w:eastAsia="Cambria" w:hAnsi="Times New Roman" w:cs="Times New Roman"/>
                <w:color w:val="auto"/>
                <w:szCs w:val="28"/>
              </w:rPr>
              <w:t>Final submission: code + report</w:t>
            </w:r>
          </w:p>
        </w:tc>
      </w:tr>
    </w:tbl>
    <w:p w14:paraId="45FCF5A7" w14:textId="002DE94C" w:rsidR="00251F63" w:rsidRPr="00F03717" w:rsidRDefault="00000000" w:rsidP="00FD7208">
      <w:pPr>
        <w:spacing w:after="0" w:line="240" w:lineRule="auto"/>
        <w:ind w:left="2400"/>
        <w:rPr>
          <w:rFonts w:ascii="Times New Roman" w:hAnsi="Times New Roman" w:cs="Times New Roman"/>
          <w:color w:val="auto"/>
          <w:sz w:val="24"/>
          <w:szCs w:val="28"/>
        </w:rPr>
      </w:pPr>
      <w:r w:rsidRPr="00F03717">
        <w:rPr>
          <w:rFonts w:ascii="Times New Roman" w:eastAsia="Cambria" w:hAnsi="Times New Roman" w:cs="Times New Roman"/>
          <w:color w:val="auto"/>
          <w:sz w:val="24"/>
          <w:szCs w:val="28"/>
        </w:rPr>
        <w:t xml:space="preserve"> </w:t>
      </w:r>
    </w:p>
    <w:p w14:paraId="668761EF" w14:textId="7C5BBA0F" w:rsidR="0042538E" w:rsidRDefault="0042538E" w:rsidP="00FD7208">
      <w:pPr>
        <w:spacing w:line="240" w:lineRule="auto"/>
        <w:rPr>
          <w:rFonts w:ascii="Times New Roman" w:eastAsia="Cambria" w:hAnsi="Times New Roman" w:cs="Times New Roman"/>
          <w:b/>
          <w:color w:val="auto"/>
          <w:sz w:val="32"/>
          <w:szCs w:val="28"/>
        </w:rPr>
      </w:pPr>
      <w:r>
        <w:rPr>
          <w:noProof/>
        </w:rPr>
        <mc:AlternateContent>
          <mc:Choice Requires="wps">
            <w:drawing>
              <wp:anchor distT="0" distB="0" distL="114300" distR="114300" simplePos="0" relativeHeight="251671552" behindDoc="0" locked="0" layoutInCell="1" allowOverlap="1" wp14:anchorId="4B1E3D71" wp14:editId="54B45B8F">
                <wp:simplePos x="0" y="0"/>
                <wp:positionH relativeFrom="column">
                  <wp:posOffset>0</wp:posOffset>
                </wp:positionH>
                <wp:positionV relativeFrom="paragraph">
                  <wp:posOffset>67945</wp:posOffset>
                </wp:positionV>
                <wp:extent cx="5968365" cy="0"/>
                <wp:effectExtent l="0" t="0" r="0" b="0"/>
                <wp:wrapNone/>
                <wp:docPr id="1051071280" name="Shape 696"/>
                <wp:cNvGraphicFramePr/>
                <a:graphic xmlns:a="http://schemas.openxmlformats.org/drawingml/2006/main">
                  <a:graphicData uri="http://schemas.microsoft.com/office/word/2010/wordprocessingShape">
                    <wps:wsp>
                      <wps:cNvSpPr/>
                      <wps:spPr>
                        <a:xfrm>
                          <a:off x="0" y="0"/>
                          <a:ext cx="5968365" cy="0"/>
                        </a:xfrm>
                        <a:custGeom>
                          <a:avLst/>
                          <a:gdLst/>
                          <a:ahLst/>
                          <a:cxnLst/>
                          <a:rect l="0" t="0" r="0" b="0"/>
                          <a:pathLst>
                            <a:path w="5968999">
                              <a:moveTo>
                                <a:pt x="0" y="0"/>
                              </a:moveTo>
                              <a:lnTo>
                                <a:pt x="5968999" y="0"/>
                              </a:lnTo>
                            </a:path>
                          </a:pathLst>
                        </a:custGeom>
                        <a:ln w="12700" cap="flat">
                          <a:miter lim="127000"/>
                        </a:ln>
                      </wps:spPr>
                      <wps:style>
                        <a:lnRef idx="1">
                          <a:srgbClr val="1F3564"/>
                        </a:lnRef>
                        <a:fillRef idx="0">
                          <a:srgbClr val="000000">
                            <a:alpha val="0"/>
                          </a:srgbClr>
                        </a:fillRef>
                        <a:effectRef idx="0">
                          <a:scrgbClr r="0" g="0" b="0"/>
                        </a:effectRef>
                        <a:fontRef idx="none"/>
                      </wps:style>
                      <wps:bodyPr/>
                    </wps:wsp>
                  </a:graphicData>
                </a:graphic>
              </wp:anchor>
            </w:drawing>
          </mc:Choice>
          <mc:Fallback>
            <w:pict>
              <v:shape w14:anchorId="4EB0836E" id="Shape 696" o:spid="_x0000_s1026" style="position:absolute;margin-left:0;margin-top:5.35pt;width:469.95pt;height:0;z-index:251671552;visibility:visible;mso-wrap-style:square;mso-wrap-distance-left:9pt;mso-wrap-distance-top:0;mso-wrap-distance-right:9pt;mso-wrap-distance-bottom:0;mso-position-horizontal:absolute;mso-position-horizontal-relative:text;mso-position-vertical:absolute;mso-position-vertical-relative:text;v-text-anchor:top" coordsize="5968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" path="m,l5968999,e" filled="f" strokecolor="#1f3564" strokeweight="1pt">
                <v:stroke miterlimit="83231f" joinstyle="miter"/>
                <v:path arrowok="t" textboxrect="0,0,5968999,0"/>
              </v:shape>
            </w:pict>
          </mc:Fallback>
        </mc:AlternateContent>
      </w:r>
      <w:r>
        <w:rPr>
          <w:rFonts w:ascii="Times New Roman" w:eastAsia="Cambria" w:hAnsi="Times New Roman" w:cs="Times New Roman"/>
          <w:b/>
          <w:color w:val="auto"/>
          <w:sz w:val="32"/>
          <w:szCs w:val="28"/>
        </w:rPr>
        <w:br w:type="page"/>
      </w:r>
    </w:p>
    <w:p w14:paraId="414E7487" w14:textId="1985D362" w:rsidR="0042538E" w:rsidRDefault="0042538E" w:rsidP="00FD7208">
      <w:pPr>
        <w:pStyle w:val="Heading3"/>
        <w:spacing w:line="240" w:lineRule="auto"/>
        <w:rPr>
          <w:rFonts w:ascii="Times New Roman" w:hAnsi="Times New Roman" w:cs="Times New Roman"/>
          <w:sz w:val="28"/>
          <w:szCs w:val="28"/>
        </w:rPr>
      </w:pPr>
      <w:r w:rsidRPr="0042538E">
        <w:rPr>
          <w:rFonts w:ascii="Times New Roman" w:hAnsi="Times New Roman" w:cs="Times New Roman"/>
          <w:sz w:val="28"/>
          <w:szCs w:val="28"/>
        </w:rPr>
        <w:lastRenderedPageBreak/>
        <w:t xml:space="preserve">Section 7: </w:t>
      </w:r>
      <w:r w:rsidRPr="0042538E">
        <w:rPr>
          <w:rFonts w:ascii="Times New Roman" w:hAnsi="Times New Roman" w:cs="Times New Roman"/>
          <w:sz w:val="28"/>
          <w:szCs w:val="28"/>
        </w:rPr>
        <w:t>Technical Risks and Mitigation</w:t>
      </w:r>
    </w:p>
    <w:p w14:paraId="5C37CB02" w14:textId="77777777" w:rsidR="00FD7208" w:rsidRPr="00FD7208" w:rsidRDefault="00FD7208" w:rsidP="00FD7208">
      <w:pPr>
        <w:spacing w:before="240" w:after="0" w:line="240" w:lineRule="auto"/>
        <w:rPr>
          <w:rFonts w:ascii="Times New Roman" w:hAnsi="Times New Roman" w:cs="Times New Roman"/>
          <w:sz w:val="24"/>
          <w:szCs w:val="28"/>
        </w:rPr>
      </w:pPr>
      <w:r w:rsidRPr="00FD7208">
        <w:rPr>
          <w:rFonts w:ascii="Times New Roman" w:hAnsi="Times New Roman" w:cs="Times New Roman"/>
          <w:b/>
          <w:bCs/>
          <w:sz w:val="24"/>
          <w:szCs w:val="28"/>
        </w:rPr>
        <w:t>Risk 1:</w:t>
      </w:r>
      <w:r w:rsidRPr="00FD7208">
        <w:rPr>
          <w:rFonts w:ascii="Times New Roman" w:hAnsi="Times New Roman" w:cs="Times New Roman"/>
          <w:sz w:val="24"/>
          <w:szCs w:val="28"/>
        </w:rPr>
        <w:t xml:space="preserve"> </w:t>
      </w:r>
      <w:r w:rsidRPr="00FD7208">
        <w:rPr>
          <w:rFonts w:ascii="Times New Roman" w:hAnsi="Times New Roman" w:cs="Times New Roman"/>
          <w:b/>
          <w:bCs/>
          <w:sz w:val="24"/>
          <w:szCs w:val="28"/>
        </w:rPr>
        <w:t>Excessive row loss during cleaning</w:t>
      </w:r>
      <w:r w:rsidRPr="00FD7208">
        <w:rPr>
          <w:rFonts w:ascii="Times New Roman" w:hAnsi="Times New Roman" w:cs="Times New Roman"/>
          <w:sz w:val="24"/>
          <w:szCs w:val="28"/>
        </w:rPr>
        <w:t xml:space="preserve"> </w:t>
      </w:r>
    </w:p>
    <w:p w14:paraId="585387FB" w14:textId="77777777" w:rsidR="00FD7208" w:rsidRDefault="00FD7208" w:rsidP="00FD7208">
      <w:pPr>
        <w:spacing w:after="0" w:line="240" w:lineRule="auto"/>
        <w:rPr>
          <w:rFonts w:ascii="Times New Roman" w:hAnsi="Times New Roman" w:cs="Times New Roman"/>
          <w:sz w:val="24"/>
          <w:szCs w:val="28"/>
        </w:rPr>
      </w:pPr>
      <w:r w:rsidRPr="00FD7208">
        <w:rPr>
          <w:rFonts w:ascii="Times New Roman" w:hAnsi="Times New Roman" w:cs="Times New Roman"/>
          <w:sz w:val="24"/>
          <w:szCs w:val="28"/>
        </w:rPr>
        <w:t xml:space="preserve">Description: Dropping rows with missing Item, Quantity, and Total Spent values may remove more rows than expected, leaving too few rows for meaningful analysis. </w:t>
      </w:r>
    </w:p>
    <w:p w14:paraId="251B4319" w14:textId="3435B680" w:rsidR="00FD7208" w:rsidRDefault="00FD7208" w:rsidP="00FD7208">
      <w:pPr>
        <w:spacing w:after="0" w:line="240" w:lineRule="auto"/>
        <w:rPr>
          <w:rFonts w:ascii="Times New Roman" w:hAnsi="Times New Roman" w:cs="Times New Roman"/>
          <w:sz w:val="24"/>
          <w:szCs w:val="28"/>
        </w:rPr>
      </w:pPr>
      <w:r w:rsidRPr="00FD7208">
        <w:rPr>
          <w:rFonts w:ascii="Times New Roman" w:hAnsi="Times New Roman" w:cs="Times New Roman"/>
          <w:sz w:val="24"/>
          <w:szCs w:val="28"/>
        </w:rPr>
        <w:t xml:space="preserve">Mitigation: I will check the row count after each drop step and compare it against the original 12,575 rows. If more than 20% of rows are </w:t>
      </w:r>
      <w:r w:rsidRPr="00FD7208">
        <w:rPr>
          <w:rFonts w:ascii="Times New Roman" w:hAnsi="Times New Roman" w:cs="Times New Roman"/>
          <w:sz w:val="24"/>
          <w:szCs w:val="28"/>
        </w:rPr>
        <w:t>removed,</w:t>
      </w:r>
      <w:r w:rsidRPr="00FD7208">
        <w:rPr>
          <w:rFonts w:ascii="Times New Roman" w:hAnsi="Times New Roman" w:cs="Times New Roman"/>
          <w:sz w:val="24"/>
          <w:szCs w:val="28"/>
        </w:rPr>
        <w:t xml:space="preserve"> I will consider filling missing values with median or mode instead of dropping. </w:t>
      </w:r>
    </w:p>
    <w:p w14:paraId="52BC5201" w14:textId="77777777" w:rsidR="00FD7208" w:rsidRPr="00FD7208" w:rsidRDefault="00FD7208" w:rsidP="00FD7208">
      <w:pPr>
        <w:spacing w:before="240" w:after="0" w:line="240" w:lineRule="auto"/>
        <w:rPr>
          <w:rFonts w:ascii="Times New Roman" w:hAnsi="Times New Roman" w:cs="Times New Roman"/>
          <w:sz w:val="24"/>
          <w:szCs w:val="28"/>
        </w:rPr>
      </w:pPr>
      <w:r w:rsidRPr="00FD7208">
        <w:rPr>
          <w:rFonts w:ascii="Times New Roman" w:hAnsi="Times New Roman" w:cs="Times New Roman"/>
          <w:b/>
          <w:bCs/>
          <w:sz w:val="24"/>
          <w:szCs w:val="28"/>
        </w:rPr>
        <w:t>Risk 2: Colab session timeout losing uploaded data</w:t>
      </w:r>
    </w:p>
    <w:p w14:paraId="0CCB7EA8" w14:textId="77777777" w:rsidR="00FD7208" w:rsidRDefault="00FD7208" w:rsidP="00FD7208">
      <w:pPr>
        <w:spacing w:after="0" w:line="240" w:lineRule="auto"/>
        <w:rPr>
          <w:rFonts w:ascii="Times New Roman" w:hAnsi="Times New Roman" w:cs="Times New Roman"/>
          <w:sz w:val="24"/>
          <w:szCs w:val="28"/>
        </w:rPr>
      </w:pPr>
      <w:r w:rsidRPr="00FD7208">
        <w:rPr>
          <w:rFonts w:ascii="Times New Roman" w:hAnsi="Times New Roman" w:cs="Times New Roman"/>
          <w:sz w:val="24"/>
          <w:szCs w:val="28"/>
        </w:rPr>
        <w:t>Description: Google Colab resets the session after a period of inactivity. The uploaded CSV file will be lost and will need to be re-uploaded.</w:t>
      </w:r>
    </w:p>
    <w:p w14:paraId="24DCF6F9" w14:textId="50B00C0F" w:rsidR="00FD7208" w:rsidRDefault="00FD7208" w:rsidP="00FD7208">
      <w:pPr>
        <w:spacing w:after="0" w:line="240" w:lineRule="auto"/>
        <w:rPr>
          <w:rFonts w:ascii="Times New Roman" w:hAnsi="Times New Roman" w:cs="Times New Roman"/>
          <w:sz w:val="24"/>
          <w:szCs w:val="28"/>
        </w:rPr>
      </w:pPr>
      <w:r w:rsidRPr="00FD7208">
        <w:rPr>
          <w:rFonts w:ascii="Times New Roman" w:hAnsi="Times New Roman" w:cs="Times New Roman"/>
          <w:sz w:val="24"/>
          <w:szCs w:val="28"/>
        </w:rPr>
        <w:t>Mitigation: I will save my notebook to Google Drive after every working session and keep the CSV file saved locally on my device for quick re-upload when needed.</w:t>
      </w:r>
    </w:p>
    <w:p w14:paraId="64FAC03E" w14:textId="77777777" w:rsidR="00FD7208" w:rsidRPr="00FD7208" w:rsidRDefault="00FD7208" w:rsidP="00FD7208">
      <w:pPr>
        <w:spacing w:before="240" w:after="0" w:line="240" w:lineRule="auto"/>
        <w:rPr>
          <w:rFonts w:ascii="Times New Roman" w:hAnsi="Times New Roman" w:cs="Times New Roman"/>
          <w:sz w:val="24"/>
          <w:szCs w:val="28"/>
        </w:rPr>
      </w:pPr>
      <w:r w:rsidRPr="00FD7208">
        <w:rPr>
          <w:rFonts w:ascii="Times New Roman" w:hAnsi="Times New Roman" w:cs="Times New Roman"/>
          <w:b/>
          <w:bCs/>
          <w:sz w:val="24"/>
          <w:szCs w:val="28"/>
        </w:rPr>
        <w:t>Risk 3: Incorrect median fill for Price Per Unit</w:t>
      </w:r>
      <w:r w:rsidRPr="00FD7208">
        <w:rPr>
          <w:rFonts w:ascii="Times New Roman" w:hAnsi="Times New Roman" w:cs="Times New Roman"/>
          <w:sz w:val="24"/>
          <w:szCs w:val="28"/>
        </w:rPr>
        <w:t xml:space="preserve"> </w:t>
      </w:r>
    </w:p>
    <w:p w14:paraId="0AB95EB7" w14:textId="77777777" w:rsidR="00FD7208" w:rsidRDefault="00FD7208" w:rsidP="00FD7208">
      <w:pPr>
        <w:spacing w:after="0" w:line="240" w:lineRule="auto"/>
        <w:rPr>
          <w:rFonts w:ascii="Times New Roman" w:hAnsi="Times New Roman" w:cs="Times New Roman"/>
          <w:sz w:val="24"/>
          <w:szCs w:val="28"/>
        </w:rPr>
      </w:pPr>
      <w:r w:rsidRPr="00FD7208">
        <w:rPr>
          <w:rFonts w:ascii="Times New Roman" w:hAnsi="Times New Roman" w:cs="Times New Roman"/>
          <w:sz w:val="24"/>
          <w:szCs w:val="28"/>
        </w:rPr>
        <w:t xml:space="preserve">Description: Filling missing Price Per Unit values with the median price per category may introduce inaccurate values if a category has very few records. </w:t>
      </w:r>
    </w:p>
    <w:p w14:paraId="1DC4D499" w14:textId="0AF24122" w:rsidR="0042538E" w:rsidRPr="00FD7208" w:rsidRDefault="00FD7208" w:rsidP="00FD7208">
      <w:pPr>
        <w:spacing w:after="0" w:line="240" w:lineRule="auto"/>
        <w:rPr>
          <w:rFonts w:ascii="Times New Roman" w:hAnsi="Times New Roman" w:cs="Times New Roman"/>
          <w:sz w:val="24"/>
          <w:szCs w:val="28"/>
        </w:rPr>
      </w:pPr>
      <w:r w:rsidRPr="00FD7208">
        <w:rPr>
          <w:rFonts w:ascii="Times New Roman" w:hAnsi="Times New Roman" w:cs="Times New Roman"/>
          <w:sz w:val="24"/>
          <w:szCs w:val="28"/>
        </w:rPr>
        <w:t>Mitigation: I will check the number of records per category before filling. If a category has fewer than 10 records I will use the overall median instead of the category median.</w:t>
      </w:r>
    </w:p>
    <w:sectPr w:rsidR="0042538E" w:rsidRPr="00FD7208">
      <w:pgSz w:w="12240" w:h="15840"/>
      <w:pgMar w:top="1130" w:right="1433" w:bottom="1220" w:left="13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EBE"/>
    <w:multiLevelType w:val="hybridMultilevel"/>
    <w:tmpl w:val="8124D4B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114464"/>
    <w:multiLevelType w:val="hybridMultilevel"/>
    <w:tmpl w:val="DADCE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340CFD"/>
    <w:multiLevelType w:val="hybridMultilevel"/>
    <w:tmpl w:val="40B4B95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4E7B59"/>
    <w:multiLevelType w:val="hybridMultilevel"/>
    <w:tmpl w:val="5DC6F09C"/>
    <w:lvl w:ilvl="0" w:tplc="143451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C2BBF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C809A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9E824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E208F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88D77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DE7C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049A7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46702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CC3B09"/>
    <w:multiLevelType w:val="hybridMultilevel"/>
    <w:tmpl w:val="233621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632476"/>
    <w:multiLevelType w:val="hybridMultilevel"/>
    <w:tmpl w:val="57B67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9A6252"/>
    <w:multiLevelType w:val="hybridMultilevel"/>
    <w:tmpl w:val="6214313E"/>
    <w:lvl w:ilvl="0" w:tplc="88B6453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00D5E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D8B11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AC5D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12256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AC8C5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0437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B448A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6AA0C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DC75DB1"/>
    <w:multiLevelType w:val="hybridMultilevel"/>
    <w:tmpl w:val="38821FB8"/>
    <w:lvl w:ilvl="0" w:tplc="33C200A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6C08F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B255E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BE3A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20A0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7861A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A0EB2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800BC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906B3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A7A6367"/>
    <w:multiLevelType w:val="hybridMultilevel"/>
    <w:tmpl w:val="61E86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5387164">
    <w:abstractNumId w:val="3"/>
  </w:num>
  <w:num w:numId="2" w16cid:durableId="1857690909">
    <w:abstractNumId w:val="6"/>
  </w:num>
  <w:num w:numId="3" w16cid:durableId="1681279434">
    <w:abstractNumId w:val="7"/>
  </w:num>
  <w:num w:numId="4" w16cid:durableId="1751736421">
    <w:abstractNumId w:val="4"/>
  </w:num>
  <w:num w:numId="5" w16cid:durableId="131682536">
    <w:abstractNumId w:val="0"/>
  </w:num>
  <w:num w:numId="6" w16cid:durableId="2145347738">
    <w:abstractNumId w:val="2"/>
  </w:num>
  <w:num w:numId="7" w16cid:durableId="79527218">
    <w:abstractNumId w:val="5"/>
  </w:num>
  <w:num w:numId="8" w16cid:durableId="972371677">
    <w:abstractNumId w:val="8"/>
  </w:num>
  <w:num w:numId="9" w16cid:durableId="1696609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F63"/>
    <w:rsid w:val="000E6CEC"/>
    <w:rsid w:val="00251F63"/>
    <w:rsid w:val="0025286F"/>
    <w:rsid w:val="0042538E"/>
    <w:rsid w:val="00427039"/>
    <w:rsid w:val="004B6E4E"/>
    <w:rsid w:val="00511D32"/>
    <w:rsid w:val="00683C0D"/>
    <w:rsid w:val="007970E9"/>
    <w:rsid w:val="00B54648"/>
    <w:rsid w:val="00CB64B4"/>
    <w:rsid w:val="00EE3E23"/>
    <w:rsid w:val="00F03717"/>
    <w:rsid w:val="00F6752C"/>
    <w:rsid w:val="00FD7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0DCE"/>
  <w15:docId w15:val="{537F2106-9374-4422-B13F-6238DAB92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 w:line="259" w:lineRule="auto"/>
      <w:ind w:right="984"/>
      <w:jc w:val="right"/>
      <w:outlineLvl w:val="0"/>
    </w:pPr>
    <w:rPr>
      <w:rFonts w:ascii="Cambria" w:eastAsia="Cambria" w:hAnsi="Cambria" w:cs="Cambria"/>
      <w:b/>
      <w:color w:val="1F3564"/>
      <w:sz w:val="40"/>
    </w:rPr>
  </w:style>
  <w:style w:type="paragraph" w:styleId="Heading2">
    <w:name w:val="heading 2"/>
    <w:next w:val="Normal"/>
    <w:link w:val="Heading2Char"/>
    <w:uiPriority w:val="9"/>
    <w:unhideWhenUsed/>
    <w:qFormat/>
    <w:pPr>
      <w:keepNext/>
      <w:keepLines/>
      <w:spacing w:after="0" w:line="259" w:lineRule="auto"/>
      <w:ind w:left="85" w:hanging="10"/>
      <w:outlineLvl w:val="1"/>
    </w:pPr>
    <w:rPr>
      <w:rFonts w:ascii="Cambria" w:eastAsia="Cambria" w:hAnsi="Cambria" w:cs="Cambria"/>
      <w:b/>
      <w:color w:val="1F3564"/>
      <w:sz w:val="28"/>
    </w:rPr>
  </w:style>
  <w:style w:type="paragraph" w:styleId="Heading3">
    <w:name w:val="heading 3"/>
    <w:next w:val="Normal"/>
    <w:link w:val="Heading3Char"/>
    <w:uiPriority w:val="9"/>
    <w:unhideWhenUsed/>
    <w:qFormat/>
    <w:pPr>
      <w:keepNext/>
      <w:keepLines/>
      <w:spacing w:after="0" w:line="259" w:lineRule="auto"/>
      <w:ind w:left="85" w:hanging="10"/>
      <w:outlineLvl w:val="2"/>
    </w:pPr>
    <w:rPr>
      <w:rFonts w:ascii="Cambria" w:eastAsia="Cambria" w:hAnsi="Cambria" w:cs="Cambria"/>
      <w:b/>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1F3564"/>
      <w:sz w:val="28"/>
    </w:rPr>
  </w:style>
  <w:style w:type="character" w:customStyle="1" w:styleId="Heading1Char">
    <w:name w:val="Heading 1 Char"/>
    <w:link w:val="Heading1"/>
    <w:uiPriority w:val="9"/>
    <w:rPr>
      <w:rFonts w:ascii="Cambria" w:eastAsia="Cambria" w:hAnsi="Cambria" w:cs="Cambria"/>
      <w:b/>
      <w:color w:val="1F3564"/>
      <w:sz w:val="40"/>
    </w:rPr>
  </w:style>
  <w:style w:type="character" w:customStyle="1" w:styleId="Heading3Char">
    <w:name w:val="Heading 3 Char"/>
    <w:link w:val="Heading3"/>
    <w:uiPriority w:val="9"/>
    <w:rPr>
      <w:rFonts w:ascii="Cambria" w:eastAsia="Cambria" w:hAnsi="Cambria" w:cs="Cambria"/>
      <w:b/>
      <w:color w:val="2E74B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E3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EE3E2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EE3E2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EE3E23"/>
    <w:rPr>
      <w:color w:val="0563C1" w:themeColor="hyperlink"/>
      <w:u w:val="single"/>
    </w:rPr>
  </w:style>
  <w:style w:type="character" w:styleId="UnresolvedMention">
    <w:name w:val="Unresolved Mention"/>
    <w:basedOn w:val="DefaultParagraphFont"/>
    <w:uiPriority w:val="99"/>
    <w:semiHidden/>
    <w:unhideWhenUsed/>
    <w:rsid w:val="00EE3E23"/>
    <w:rPr>
      <w:color w:val="605E5C"/>
      <w:shd w:val="clear" w:color="auto" w:fill="E1DFDD"/>
    </w:rPr>
  </w:style>
  <w:style w:type="paragraph" w:styleId="ListParagraph">
    <w:name w:val="List Paragraph"/>
    <w:basedOn w:val="Normal"/>
    <w:uiPriority w:val="34"/>
    <w:qFormat/>
    <w:rsid w:val="00683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hmedmohamed2003/retail-store-sales-dirty-for-data-clea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1241</Words>
  <Characters>7075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Apex_Project_Sample_Outline_InstructorGuide</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Apex_Project_Sample_Outline_InstructorGuide</dc:title>
  <dc:subject/>
  <dc:creator>Samarth Lad</dc:creator>
  <cp:keywords/>
  <cp:lastModifiedBy>Samarth Lad</cp:lastModifiedBy>
  <cp:revision>3</cp:revision>
  <dcterms:created xsi:type="dcterms:W3CDTF">2026-06-01T11:09:00Z</dcterms:created>
  <dcterms:modified xsi:type="dcterms:W3CDTF">2026-06-01T11:10:00Z</dcterms:modified>
</cp:coreProperties>
</file>