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u"/>
        <w:rPr>
          <w:rFonts w:ascii="Times New Roman" w:hAnsi="Times New Roman" w:cs="Times New Roman"/>
          <w:sz w:val="24"/>
          <w:szCs w:val="24"/>
        </w:rPr>
      </w:pPr>
      <w:bookmarkStart w:id="0" w:name="_Toc16159310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  <w:bookmarkEnd w:id="0"/>
    </w:p>
    <w:p w14:paraId="02BAB501" w14:textId="77777777" w:rsidR="005476E9" w:rsidRDefault="004D13B8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16159310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  <w:bookmarkEnd w:id="1"/>
    </w:p>
    <w:p w14:paraId="4FBE86E8" w14:textId="03DBDF24" w:rsidR="005476E9" w:rsidRDefault="004D13B8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161593102"/>
      <w:r>
        <w:rPr>
          <w:rFonts w:ascii="Times New Roman" w:hAnsi="Times New Roman" w:cs="Times New Roman"/>
          <w:b w:val="0"/>
          <w:sz w:val="24"/>
          <w:szCs w:val="24"/>
        </w:rPr>
        <w:t>March, 202</w:t>
      </w:r>
      <w:r w:rsidR="00AE4753">
        <w:rPr>
          <w:rFonts w:ascii="Times New Roman" w:hAnsi="Times New Roman" w:cs="Times New Roman"/>
          <w:b w:val="0"/>
          <w:sz w:val="24"/>
          <w:szCs w:val="24"/>
        </w:rPr>
        <w:t>4</w:t>
      </w:r>
      <w:bookmarkEnd w:id="2"/>
    </w:p>
    <w:p w14:paraId="5B4A5E2E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5AB2C829" w:rsidR="00206735" w:rsidRDefault="00AE4753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Anca Nistor</w:t>
      </w:r>
      <w:r w:rsidR="002067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Samuel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Zirbo</w:t>
      </w:r>
      <w:proofErr w:type="spellEnd"/>
    </w:p>
    <w:p w14:paraId="7BEE7542" w14:textId="2E6B703D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</w:t>
      </w:r>
      <w:r w:rsidR="00AE4753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41AE6CC3" w14:textId="2AA8205B" w:rsidR="005476E9" w:rsidRDefault="00CC1DC2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8" w:type="dxa"/>
          </w:tcPr>
          <w:p w14:paraId="5B8F4A08" w14:textId="6148F592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</w:t>
            </w:r>
            <w:r w:rsidR="00CC1DC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1DC2" w14:paraId="22AB6198" w14:textId="77777777">
        <w:tc>
          <w:tcPr>
            <w:tcW w:w="1080" w:type="dxa"/>
          </w:tcPr>
          <w:p w14:paraId="6B342445" w14:textId="58CDC7DE" w:rsidR="00CC1DC2" w:rsidRDefault="00CC1DC2" w:rsidP="00CC1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V02</w:t>
            </w:r>
          </w:p>
        </w:tc>
        <w:tc>
          <w:tcPr>
            <w:tcW w:w="3960" w:type="dxa"/>
          </w:tcPr>
          <w:p w14:paraId="4A60486D" w14:textId="69796703" w:rsidR="00CC1DC2" w:rsidRDefault="00CC1DC2" w:rsidP="00CC1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Completion of document</w:t>
            </w:r>
          </w:p>
        </w:tc>
        <w:tc>
          <w:tcPr>
            <w:tcW w:w="1710" w:type="dxa"/>
          </w:tcPr>
          <w:p w14:paraId="7171D659" w14:textId="77777777" w:rsidR="00CC1DC2" w:rsidRDefault="00CC1DC2" w:rsidP="00CC1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Nistor Anca,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Zirbo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Samuel </w:t>
            </w:r>
          </w:p>
          <w:p w14:paraId="6AC76406" w14:textId="77777777" w:rsidR="00CC1DC2" w:rsidRDefault="00CC1DC2" w:rsidP="00CC1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373902A1" w:rsidR="00CC1DC2" w:rsidRDefault="00CC1DC2" w:rsidP="00CC1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16.03.2024</w:t>
            </w: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7B6FD704" w14:textId="2A9B5D31" w:rsidR="00CC1DC2" w:rsidRDefault="004D13B8">
          <w:pPr>
            <w:pStyle w:val="Cuprins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1593100" w:history="1">
            <w:r w:rsidR="00CC1DC2" w:rsidRPr="00282192">
              <w:rPr>
                <w:rStyle w:val="Hyperlink"/>
                <w:rFonts w:ascii="Times New Roman" w:hAnsi="Times New Roman" w:cs="Times New Roman"/>
                <w:noProof/>
              </w:rPr>
              <w:t>Laboratory Assignment AND Assessment Requirements Specification</w:t>
            </w:r>
            <w:r w:rsidR="00CC1DC2">
              <w:rPr>
                <w:noProof/>
                <w:webHidden/>
              </w:rPr>
              <w:tab/>
            </w:r>
            <w:r w:rsidR="00CC1DC2">
              <w:rPr>
                <w:noProof/>
                <w:webHidden/>
              </w:rPr>
              <w:fldChar w:fldCharType="begin"/>
            </w:r>
            <w:r w:rsidR="00CC1DC2">
              <w:rPr>
                <w:noProof/>
                <w:webHidden/>
              </w:rPr>
              <w:instrText xml:space="preserve"> PAGEREF _Toc161593100 \h </w:instrText>
            </w:r>
            <w:r w:rsidR="00CC1DC2">
              <w:rPr>
                <w:noProof/>
                <w:webHidden/>
              </w:rPr>
            </w:r>
            <w:r w:rsidR="00CC1DC2">
              <w:rPr>
                <w:noProof/>
                <w:webHidden/>
              </w:rPr>
              <w:fldChar w:fldCharType="separate"/>
            </w:r>
            <w:r w:rsidR="00CC1DC2">
              <w:rPr>
                <w:noProof/>
                <w:webHidden/>
              </w:rPr>
              <w:t>1</w:t>
            </w:r>
            <w:r w:rsidR="00CC1DC2">
              <w:rPr>
                <w:noProof/>
                <w:webHidden/>
              </w:rPr>
              <w:fldChar w:fldCharType="end"/>
            </w:r>
          </w:hyperlink>
        </w:p>
        <w:p w14:paraId="0C989EC8" w14:textId="766FB069" w:rsidR="00CC1DC2" w:rsidRDefault="00CC1DC2">
          <w:pPr>
            <w:pStyle w:val="Cuprins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01" w:history="1">
            <w:r w:rsidRPr="00282192">
              <w:rPr>
                <w:rStyle w:val="Hyperlink"/>
                <w:rFonts w:ascii="Times New Roman" w:hAnsi="Times New Roman" w:cs="Times New Roman"/>
                <w:noProof/>
              </w:rPr>
              <w:t>Version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088A" w14:textId="7805C741" w:rsidR="00CC1DC2" w:rsidRDefault="00CC1DC2">
          <w:pPr>
            <w:pStyle w:val="Cuprins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02" w:history="1">
            <w:r w:rsidRPr="00282192">
              <w:rPr>
                <w:rStyle w:val="Hyperlink"/>
                <w:rFonts w:ascii="Times New Roman" w:hAnsi="Times New Roman" w:cs="Times New Roman"/>
                <w:noProof/>
              </w:rPr>
              <w:t>March,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8494" w14:textId="486D543A" w:rsidR="00CC1DC2" w:rsidRDefault="00CC1DC2">
          <w:pPr>
            <w:pStyle w:val="Cuprins1"/>
            <w:tabs>
              <w:tab w:val="left" w:pos="48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03" w:history="1">
            <w:r w:rsidRPr="0028219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F190" w14:textId="653473FF" w:rsidR="00CC1DC2" w:rsidRDefault="00CC1DC2">
          <w:pPr>
            <w:pStyle w:val="Cuprins1"/>
            <w:tabs>
              <w:tab w:val="left" w:pos="48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04" w:history="1">
            <w:r w:rsidRPr="0028219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0C4F" w14:textId="0F577B85" w:rsidR="00CC1DC2" w:rsidRDefault="00CC1DC2">
          <w:pPr>
            <w:pStyle w:val="Cuprins1"/>
            <w:tabs>
              <w:tab w:val="left" w:pos="48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05" w:history="1">
            <w:r w:rsidRPr="0028219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cases –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1B3A" w14:textId="336A78EE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06" w:history="1">
            <w:r w:rsidRPr="0028219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 number 1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4289" w14:textId="2DE88585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07" w:history="1">
            <w:r w:rsidRPr="0028219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 number 2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39AB" w14:textId="434A9244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08" w:history="1">
            <w:r w:rsidRPr="0028219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 number 3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1BEE" w14:textId="2E6454E7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09" w:history="1">
            <w:r w:rsidRPr="0028219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 number 4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45E3" w14:textId="314F397D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0" w:history="1">
            <w:r w:rsidRPr="00282192">
              <w:rPr>
                <w:rStyle w:val="Hyperlink"/>
                <w:noProof/>
              </w:rPr>
              <w:t xml:space="preserve">3.5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 number 5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F9CB" w14:textId="65030F6C" w:rsidR="00CC1DC2" w:rsidRDefault="00CC1DC2">
          <w:pPr>
            <w:pStyle w:val="Cuprins2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1" w:history="1">
            <w:r w:rsidRPr="00282192">
              <w:rPr>
                <w:rStyle w:val="Hyperlink"/>
                <w:noProof/>
              </w:rPr>
              <w:t xml:space="preserve">3.6      </w:t>
            </w:r>
            <w:r>
              <w:rPr>
                <w:rStyle w:val="Hyperlink"/>
                <w:noProof/>
              </w:rPr>
              <w:t xml:space="preserve">   </w:t>
            </w:r>
            <w:r w:rsidRPr="00282192">
              <w:rPr>
                <w:rStyle w:val="Hyperlink"/>
                <w:noProof/>
              </w:rPr>
              <w:t>Use case number 6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C2E7" w14:textId="6095B130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2" w:history="1">
            <w:r w:rsidRPr="00282192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 number 7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EFCF" w14:textId="57C29916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3" w:history="1">
            <w:r w:rsidRPr="00282192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 number 8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B483" w14:textId="120D4F1C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4" w:history="1">
            <w:r w:rsidRPr="00282192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 number 9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D709" w14:textId="65AAABD7" w:rsidR="00CC1DC2" w:rsidRDefault="00CC1DC2">
          <w:pPr>
            <w:pStyle w:val="Cuprins1"/>
            <w:tabs>
              <w:tab w:val="left" w:pos="48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5" w:history="1">
            <w:r w:rsidRPr="0028219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5F1F" w14:textId="18D8E617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6" w:history="1">
            <w:r w:rsidRPr="0028219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DC7C" w14:textId="150A13E3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7" w:history="1">
            <w:r w:rsidRPr="0028219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Relations between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7209" w14:textId="0F7C501C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8" w:history="1">
            <w:r w:rsidRPr="0028219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C02D" w14:textId="12DA8881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19" w:history="1">
            <w:r w:rsidRPr="00282192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System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5065" w14:textId="54901844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20" w:history="1">
            <w:r w:rsidRPr="00282192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Use case 1-2-3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0890" w14:textId="0DF9731C" w:rsidR="00CC1DC2" w:rsidRDefault="00CC1DC2">
          <w:pPr>
            <w:pStyle w:val="Cuprins2"/>
            <w:tabs>
              <w:tab w:val="left" w:pos="96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21" w:history="1">
            <w:r w:rsidRPr="00282192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System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35EF" w14:textId="62D544CB" w:rsidR="00CC1DC2" w:rsidRDefault="00CC1DC2">
          <w:pPr>
            <w:pStyle w:val="Cuprins1"/>
            <w:tabs>
              <w:tab w:val="left" w:pos="480"/>
              <w:tab w:val="righ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  <w14:ligatures w14:val="standardContextual"/>
            </w:rPr>
          </w:pPr>
          <w:hyperlink w:anchor="_Toc161593122" w:history="1">
            <w:r w:rsidRPr="0028219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  <w14:ligatures w14:val="standardContextual"/>
              </w:rPr>
              <w:tab/>
            </w:r>
            <w:r w:rsidRPr="0028219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741E" w14:textId="1B71DF74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AAFDBD" w14:textId="21A18ABC" w:rsidR="005476E9" w:rsidRPr="00CC1DC2" w:rsidRDefault="004D13B8" w:rsidP="00CC1DC2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Analysis and design Document</w:t>
      </w:r>
    </w:p>
    <w:p w14:paraId="11D5234A" w14:textId="77777777" w:rsidR="005476E9" w:rsidRDefault="004D13B8">
      <w:pPr>
        <w:pStyle w:val="Titlu1"/>
      </w:pPr>
      <w:bookmarkStart w:id="4" w:name="_Toc161593103"/>
      <w:r>
        <w:t>Functional Requirements</w:t>
      </w:r>
      <w:bookmarkEnd w:id="4"/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B229DE" w14:paraId="1E8C2818" w14:textId="77777777">
        <w:tc>
          <w:tcPr>
            <w:tcW w:w="1677" w:type="dxa"/>
            <w:shd w:val="clear" w:color="auto" w:fill="F2F2F2"/>
          </w:tcPr>
          <w:p w14:paraId="741E0A41" w14:textId="0D7C7BB1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10E14423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B229DE" w14:paraId="4551BAC2" w14:textId="77777777">
        <w:tc>
          <w:tcPr>
            <w:tcW w:w="1677" w:type="dxa"/>
          </w:tcPr>
          <w:p w14:paraId="01EAF34B" w14:textId="660D7DAE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</w:t>
            </w:r>
          </w:p>
        </w:tc>
        <w:tc>
          <w:tcPr>
            <w:tcW w:w="7110" w:type="dxa"/>
          </w:tcPr>
          <w:p w14:paraId="2D843E2B" w14:textId="1915B8D4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B229DE" w14:paraId="1FCA91FA" w14:textId="77777777">
        <w:tc>
          <w:tcPr>
            <w:tcW w:w="1677" w:type="dxa"/>
          </w:tcPr>
          <w:p w14:paraId="6B768BBA" w14:textId="173640DD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4DC741DB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B229DE" w14:paraId="6DAD7A72" w14:textId="77777777">
        <w:tc>
          <w:tcPr>
            <w:tcW w:w="1677" w:type="dxa"/>
          </w:tcPr>
          <w:p w14:paraId="394EEF59" w14:textId="70DCDC2F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3AB3B218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B229DE" w14:paraId="77441F3B" w14:textId="77777777">
        <w:tc>
          <w:tcPr>
            <w:tcW w:w="1677" w:type="dxa"/>
          </w:tcPr>
          <w:p w14:paraId="6A64F86F" w14:textId="7DD595E8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FR1.1.1.1</w:t>
            </w:r>
          </w:p>
        </w:tc>
        <w:tc>
          <w:tcPr>
            <w:tcW w:w="7110" w:type="dxa"/>
          </w:tcPr>
          <w:p w14:paraId="3E9BBA3A" w14:textId="2C476E1B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all students</w:t>
            </w:r>
          </w:p>
        </w:tc>
      </w:tr>
      <w:tr w:rsidR="00B229DE" w14:paraId="63B23F03" w14:textId="77777777">
        <w:tc>
          <w:tcPr>
            <w:tcW w:w="1677" w:type="dxa"/>
          </w:tcPr>
          <w:p w14:paraId="07636A50" w14:textId="2FB77DF6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FR2.0</w:t>
            </w:r>
          </w:p>
        </w:tc>
        <w:tc>
          <w:tcPr>
            <w:tcW w:w="7110" w:type="dxa"/>
          </w:tcPr>
          <w:p w14:paraId="0BF22641" w14:textId="1F26243C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assignment</w:t>
            </w:r>
          </w:p>
        </w:tc>
      </w:tr>
      <w:tr w:rsidR="00B229DE" w14:paraId="7FF0FE63" w14:textId="77777777">
        <w:tc>
          <w:tcPr>
            <w:tcW w:w="1677" w:type="dxa"/>
          </w:tcPr>
          <w:p w14:paraId="1A9B1ED9" w14:textId="217FAC7A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FR2.1</w:t>
            </w:r>
          </w:p>
        </w:tc>
        <w:tc>
          <w:tcPr>
            <w:tcW w:w="7110" w:type="dxa"/>
          </w:tcPr>
          <w:p w14:paraId="4BFB3A1B" w14:textId="73BA3EBF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an assignment</w:t>
            </w:r>
          </w:p>
        </w:tc>
      </w:tr>
      <w:tr w:rsidR="00B229DE" w14:paraId="321C6702" w14:textId="77777777">
        <w:tc>
          <w:tcPr>
            <w:tcW w:w="1677" w:type="dxa"/>
          </w:tcPr>
          <w:p w14:paraId="2601F418" w14:textId="0DA0389A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FR2.1.1</w:t>
            </w:r>
          </w:p>
        </w:tc>
        <w:tc>
          <w:tcPr>
            <w:tcW w:w="7110" w:type="dxa"/>
          </w:tcPr>
          <w:p w14:paraId="33FDFE95" w14:textId="5B212264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 an assignment’s deadline</w:t>
            </w:r>
          </w:p>
        </w:tc>
      </w:tr>
      <w:tr w:rsidR="00B229DE" w14:paraId="04523ACA" w14:textId="77777777">
        <w:tc>
          <w:tcPr>
            <w:tcW w:w="1677" w:type="dxa"/>
          </w:tcPr>
          <w:p w14:paraId="062B0C5F" w14:textId="53B54960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FR2.1.1.1</w:t>
            </w:r>
          </w:p>
        </w:tc>
        <w:tc>
          <w:tcPr>
            <w:tcW w:w="7110" w:type="dxa"/>
          </w:tcPr>
          <w:p w14:paraId="3C863955" w14:textId="1E8C442C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all assignments</w:t>
            </w:r>
          </w:p>
        </w:tc>
      </w:tr>
      <w:tr w:rsidR="00B229DE" w14:paraId="11F01D7F" w14:textId="77777777">
        <w:tc>
          <w:tcPr>
            <w:tcW w:w="1677" w:type="dxa"/>
          </w:tcPr>
          <w:p w14:paraId="5639A85E" w14:textId="2238D5D4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FR3.0</w:t>
            </w:r>
          </w:p>
        </w:tc>
        <w:tc>
          <w:tcPr>
            <w:tcW w:w="7110" w:type="dxa"/>
          </w:tcPr>
          <w:p w14:paraId="7CFD0685" w14:textId="78A88164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grade</w:t>
            </w:r>
          </w:p>
        </w:tc>
      </w:tr>
      <w:tr w:rsidR="00B229DE" w14:paraId="222F6DEB" w14:textId="77777777">
        <w:tc>
          <w:tcPr>
            <w:tcW w:w="1677" w:type="dxa"/>
          </w:tcPr>
          <w:p w14:paraId="2EA4C4D6" w14:textId="14EA6263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FR3.1</w:t>
            </w:r>
          </w:p>
        </w:tc>
        <w:tc>
          <w:tcPr>
            <w:tcW w:w="7110" w:type="dxa"/>
          </w:tcPr>
          <w:p w14:paraId="02200A15" w14:textId="66B1E292" w:rsidR="00B229DE" w:rsidRDefault="00B229DE" w:rsidP="00B22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all grades</w:t>
            </w:r>
          </w:p>
        </w:tc>
      </w:tr>
    </w:tbl>
    <w:p w14:paraId="333F612C" w14:textId="77777777" w:rsidR="005476E9" w:rsidRDefault="004D13B8">
      <w:pPr>
        <w:pStyle w:val="Titlu1"/>
      </w:pPr>
      <w:bookmarkStart w:id="5" w:name="_Toc161593104"/>
      <w:r>
        <w:t>Actors</w:t>
      </w:r>
      <w:bookmarkEnd w:id="5"/>
      <w:r>
        <w:t xml:space="preserve"> </w:t>
      </w:r>
    </w:p>
    <w:p w14:paraId="217FB545" w14:textId="5FE2F4B5" w:rsidR="005476E9" w:rsidRDefault="004D13B8">
      <w:r>
        <w:t>Te</w:t>
      </w:r>
      <w:r w:rsidR="00CC1DC2">
        <w:t>a</w:t>
      </w:r>
      <w:r>
        <w:t>cher</w:t>
      </w:r>
    </w:p>
    <w:p w14:paraId="3B59DB34" w14:textId="77777777" w:rsidR="005476E9" w:rsidRDefault="004D13B8">
      <w:pPr>
        <w:pStyle w:val="Titlu1"/>
      </w:pPr>
      <w:bookmarkStart w:id="6" w:name="_Toc161593105"/>
      <w:r>
        <w:t>Use cases – diagram</w:t>
      </w:r>
      <w:bookmarkEnd w:id="6"/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Titlu2"/>
      </w:pPr>
      <w:bookmarkStart w:id="7" w:name="_heading=h.1t3h5sf" w:colFirst="0" w:colLast="0"/>
      <w:bookmarkStart w:id="8" w:name="_Toc161593106"/>
      <w:bookmarkEnd w:id="7"/>
      <w:r>
        <w:lastRenderedPageBreak/>
        <w:t>Use case number 1 (Description of the use case)</w:t>
      </w:r>
      <w:bookmarkEnd w:id="8"/>
    </w:p>
    <w:p w14:paraId="1ED147B2" w14:textId="77777777" w:rsidR="005476E9" w:rsidRDefault="004D13B8" w:rsidP="00A91A0A">
      <w:pPr>
        <w:pBdr>
          <w:top w:val="nil"/>
          <w:left w:val="nil"/>
          <w:bottom w:val="nil"/>
          <w:right w:val="nil"/>
          <w:between w:val="nil"/>
        </w:pBdr>
        <w:spacing w:after="0"/>
        <w:ind w:left="1296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 w:rsidP="00A91A0A">
      <w:pPr>
        <w:pBdr>
          <w:top w:val="nil"/>
          <w:left w:val="nil"/>
          <w:bottom w:val="nil"/>
          <w:right w:val="nil"/>
          <w:between w:val="nil"/>
        </w:pBdr>
        <w:spacing w:after="0"/>
        <w:ind w:left="1296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 w:rsidP="00A91A0A">
      <w:pPr>
        <w:pBdr>
          <w:top w:val="nil"/>
          <w:left w:val="nil"/>
          <w:bottom w:val="nil"/>
          <w:right w:val="nil"/>
          <w:between w:val="nil"/>
        </w:pBdr>
        <w:spacing w:after="0"/>
        <w:ind w:left="1296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 w:rsidP="00A91A0A">
      <w:pPr>
        <w:pBdr>
          <w:top w:val="nil"/>
          <w:left w:val="nil"/>
          <w:bottom w:val="nil"/>
          <w:right w:val="nil"/>
          <w:between w:val="nil"/>
        </w:pBdr>
        <w:spacing w:after="0"/>
        <w:ind w:left="1296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4F4F757" w:rsidR="005476E9" w:rsidRPr="003A1880" w:rsidRDefault="004D13B8" w:rsidP="003A1880">
            <w:pPr>
              <w:pStyle w:val="Listparagraf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A1880">
              <w:rPr>
                <w:color w:val="000000"/>
              </w:rPr>
              <w:t>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644ADDB4" w:rsidR="005476E9" w:rsidRPr="004452E5" w:rsidRDefault="004D13B8" w:rsidP="004452E5">
            <w:pPr>
              <w:pStyle w:val="Listparagraf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452E5">
              <w:rPr>
                <w:color w:val="000000"/>
              </w:rPr>
              <w:t xml:space="preserve">Checks if everything is </w:t>
            </w:r>
            <w:r>
              <w:t>alright</w:t>
            </w:r>
            <w:r w:rsidRPr="004452E5"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3E0D8C91" w:rsidR="005476E9" w:rsidRDefault="005476E9" w:rsidP="004452E5">
            <w:pPr>
              <w:pStyle w:val="Titlu1"/>
              <w:numPr>
                <w:ilvl w:val="0"/>
                <w:numId w:val="0"/>
              </w:numPr>
            </w:pPr>
          </w:p>
        </w:tc>
        <w:tc>
          <w:tcPr>
            <w:tcW w:w="4500" w:type="dxa"/>
          </w:tcPr>
          <w:p w14:paraId="36EF66BA" w14:textId="1848DB30" w:rsidR="005476E9" w:rsidRPr="004452E5" w:rsidRDefault="004D13B8" w:rsidP="004452E5">
            <w:pPr>
              <w:pStyle w:val="Listparagraf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F00DA91" w:rsidR="005476E9" w:rsidRDefault="004D13B8">
      <w:pPr>
        <w:pStyle w:val="Titlu2"/>
        <w:spacing w:after="0"/>
        <w:ind w:left="720"/>
      </w:pPr>
      <w:bookmarkStart w:id="9" w:name="_heading=h.m7vi08sov8to" w:colFirst="0" w:colLast="0"/>
      <w:bookmarkStart w:id="10" w:name="_Toc161593107"/>
      <w:bookmarkEnd w:id="9"/>
      <w:r>
        <w:t>Use case number 2 (Description of the use case)</w:t>
      </w:r>
      <w:bookmarkEnd w:id="10"/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17B075A9" w:rsidR="005476E9" w:rsidRDefault="004D13B8" w:rsidP="003A1880">
            <w:pPr>
              <w:pStyle w:val="Listparagraf"/>
              <w:numPr>
                <w:ilvl w:val="0"/>
                <w:numId w:val="22"/>
              </w:numPr>
            </w:pPr>
            <w:r>
              <w:t>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03E892A1" w:rsidR="005476E9" w:rsidRDefault="004D13B8" w:rsidP="004452E5">
            <w:pPr>
              <w:pStyle w:val="Listparagraf"/>
              <w:numPr>
                <w:ilvl w:val="0"/>
                <w:numId w:val="19"/>
              </w:numPr>
            </w:pPr>
            <w:r>
              <w:t xml:space="preserve">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0C4DE443" w:rsidR="005476E9" w:rsidRDefault="004D13B8" w:rsidP="004452E5">
            <w:pPr>
              <w:pStyle w:val="Listparagraf"/>
              <w:numPr>
                <w:ilvl w:val="0"/>
                <w:numId w:val="19"/>
              </w:numPr>
            </w:pPr>
            <w:r>
              <w:t>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35322CAB" w:rsidR="005476E9" w:rsidRDefault="004D13B8">
      <w:pPr>
        <w:pStyle w:val="Titlu2"/>
        <w:spacing w:after="0"/>
        <w:ind w:left="720"/>
      </w:pPr>
      <w:bookmarkStart w:id="11" w:name="_heading=h.o30uq5lz59z2" w:colFirst="0" w:colLast="0"/>
      <w:bookmarkStart w:id="12" w:name="_Toc161593108"/>
      <w:bookmarkEnd w:id="11"/>
      <w:r>
        <w:t>Use case number 3 (Description of the use case)</w:t>
      </w:r>
      <w:bookmarkEnd w:id="12"/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15BF347A" w:rsidR="005476E9" w:rsidRDefault="00914935">
            <w:pPr>
              <w:ind w:firstLine="90"/>
              <w:jc w:val="center"/>
            </w:pPr>
            <w:r>
              <w:t>A</w:t>
            </w:r>
            <w:r w:rsidR="004D13B8">
              <w:t>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37EC748D" w:rsidR="005476E9" w:rsidRDefault="004D13B8" w:rsidP="003A1880">
            <w:pPr>
              <w:pStyle w:val="Listparagraf"/>
              <w:numPr>
                <w:ilvl w:val="0"/>
                <w:numId w:val="24"/>
              </w:numPr>
            </w:pPr>
            <w:r>
              <w:t>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BEB1098" w:rsidR="005476E9" w:rsidRDefault="004D13B8" w:rsidP="004452E5">
            <w:pPr>
              <w:pStyle w:val="Listparagraf"/>
              <w:numPr>
                <w:ilvl w:val="0"/>
                <w:numId w:val="20"/>
              </w:numPr>
            </w:pPr>
            <w:r>
              <w:t xml:space="preserve">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246E3BA3" w:rsidR="005476E9" w:rsidRDefault="004D13B8" w:rsidP="004452E5">
            <w:pPr>
              <w:pStyle w:val="Listparagraf"/>
              <w:numPr>
                <w:ilvl w:val="0"/>
                <w:numId w:val="20"/>
              </w:numPr>
            </w:pPr>
            <w:r>
              <w:t>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5E590B7D" w14:textId="159D6E37" w:rsidR="00914935" w:rsidRDefault="00A91A0A" w:rsidP="00A91A0A">
      <w:pPr>
        <w:pStyle w:val="Titlu2"/>
      </w:pPr>
      <w:r>
        <w:t xml:space="preserve">  </w:t>
      </w:r>
      <w:bookmarkStart w:id="13" w:name="_Toc161593109"/>
      <w:r w:rsidR="00914935">
        <w:t xml:space="preserve">Use case number </w:t>
      </w:r>
      <w:r w:rsidR="00914935">
        <w:t>4</w:t>
      </w:r>
      <w:r w:rsidR="00914935">
        <w:t xml:space="preserve"> (Description of the use case)</w:t>
      </w:r>
      <w:bookmarkEnd w:id="13"/>
    </w:p>
    <w:p w14:paraId="191AA8B5" w14:textId="77777777" w:rsidR="00914935" w:rsidRDefault="00914935" w:rsidP="00914935"/>
    <w:p w14:paraId="2EC6E99E" w14:textId="77777777" w:rsidR="00914935" w:rsidRDefault="00914935" w:rsidP="00914935">
      <w:pPr>
        <w:spacing w:after="0"/>
        <w:ind w:left="720"/>
      </w:pPr>
      <w:r>
        <w:t>Actors: teacher</w:t>
      </w:r>
    </w:p>
    <w:p w14:paraId="1FFD1F47" w14:textId="41A1DCDA" w:rsidR="00914935" w:rsidRDefault="00914935" w:rsidP="00914935">
      <w:pPr>
        <w:spacing w:after="0"/>
        <w:ind w:left="720"/>
      </w:pPr>
      <w:r>
        <w:t xml:space="preserve">Description: </w:t>
      </w:r>
      <w:r>
        <w:t>create a new assignment</w:t>
      </w:r>
    </w:p>
    <w:p w14:paraId="4CA5A834" w14:textId="34C43690" w:rsidR="00914935" w:rsidRDefault="00914935" w:rsidP="00914935">
      <w:pPr>
        <w:spacing w:after="0"/>
        <w:ind w:left="720"/>
      </w:pPr>
      <w:r>
        <w:t xml:space="preserve">Precondition: - valid id </w:t>
      </w:r>
      <w:r>
        <w:t>which does not belong to any other assignment and all the other fields are specified</w:t>
      </w:r>
    </w:p>
    <w:p w14:paraId="0A32C2B0" w14:textId="3D8D826D" w:rsidR="00914935" w:rsidRDefault="00914935" w:rsidP="00914935">
      <w:pPr>
        <w:spacing w:after="0"/>
        <w:ind w:left="720"/>
      </w:pPr>
      <w:r>
        <w:t xml:space="preserve">Postcondition: - the </w:t>
      </w:r>
      <w:r>
        <w:t>assignment</w:t>
      </w:r>
      <w:r>
        <w:t xml:space="preserve"> with the specified </w:t>
      </w:r>
      <w:r>
        <w:t>fields has been created</w:t>
      </w:r>
    </w:p>
    <w:p w14:paraId="58638DB6" w14:textId="77777777" w:rsidR="00914935" w:rsidRDefault="00914935" w:rsidP="00914935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914935" w14:paraId="6A290F8E" w14:textId="77777777" w:rsidTr="00894A4C">
        <w:tc>
          <w:tcPr>
            <w:tcW w:w="5205" w:type="dxa"/>
          </w:tcPr>
          <w:p w14:paraId="7E406CA9" w14:textId="28AC1B5D" w:rsidR="00914935" w:rsidRDefault="00914935" w:rsidP="00894A4C">
            <w:pPr>
              <w:ind w:firstLine="90"/>
              <w:jc w:val="center"/>
            </w:pPr>
            <w:r>
              <w:t>A</w:t>
            </w:r>
            <w:r>
              <w:t>ction</w:t>
            </w:r>
          </w:p>
        </w:tc>
        <w:tc>
          <w:tcPr>
            <w:tcW w:w="4500" w:type="dxa"/>
          </w:tcPr>
          <w:p w14:paraId="08957EAB" w14:textId="77777777" w:rsidR="00914935" w:rsidRDefault="00914935" w:rsidP="00894A4C">
            <w:pPr>
              <w:ind w:hanging="720"/>
              <w:jc w:val="center"/>
            </w:pPr>
            <w:r>
              <w:t>System response</w:t>
            </w:r>
          </w:p>
        </w:tc>
      </w:tr>
      <w:tr w:rsidR="00914935" w14:paraId="1023486C" w14:textId="77777777" w:rsidTr="00894A4C">
        <w:tc>
          <w:tcPr>
            <w:tcW w:w="5205" w:type="dxa"/>
          </w:tcPr>
          <w:p w14:paraId="4446A595" w14:textId="264DB81E" w:rsidR="00914935" w:rsidRDefault="00914935" w:rsidP="003A1880">
            <w:pPr>
              <w:pStyle w:val="Listparagraf"/>
              <w:numPr>
                <w:ilvl w:val="0"/>
                <w:numId w:val="21"/>
              </w:numPr>
            </w:pPr>
            <w:r>
              <w:t xml:space="preserve"> Give an id and all other fields for the </w:t>
            </w:r>
            <w:r>
              <w:t>Assignment</w:t>
            </w:r>
            <w:r>
              <w:t xml:space="preserve"> entity as input</w:t>
            </w:r>
          </w:p>
        </w:tc>
        <w:tc>
          <w:tcPr>
            <w:tcW w:w="4500" w:type="dxa"/>
          </w:tcPr>
          <w:p w14:paraId="654B2DA7" w14:textId="77777777" w:rsidR="00914935" w:rsidRDefault="00914935" w:rsidP="00894A4C">
            <w:pPr>
              <w:ind w:hanging="720"/>
            </w:pPr>
          </w:p>
        </w:tc>
      </w:tr>
      <w:tr w:rsidR="00914935" w14:paraId="3A43437E" w14:textId="77777777" w:rsidTr="00894A4C">
        <w:tc>
          <w:tcPr>
            <w:tcW w:w="5205" w:type="dxa"/>
          </w:tcPr>
          <w:p w14:paraId="349E082A" w14:textId="77777777" w:rsidR="00914935" w:rsidRDefault="00914935" w:rsidP="00894A4C">
            <w:pPr>
              <w:ind w:hanging="720"/>
            </w:pPr>
          </w:p>
        </w:tc>
        <w:tc>
          <w:tcPr>
            <w:tcW w:w="4500" w:type="dxa"/>
          </w:tcPr>
          <w:p w14:paraId="2DABFE30" w14:textId="7E94306D" w:rsidR="00914935" w:rsidRDefault="00914935" w:rsidP="003A1880">
            <w:pPr>
              <w:pStyle w:val="Listparagraf"/>
              <w:numPr>
                <w:ilvl w:val="0"/>
                <w:numId w:val="25"/>
              </w:numPr>
            </w:pPr>
            <w:r>
              <w:t xml:space="preserve">Checks if it is a valid id and there is </w:t>
            </w:r>
            <w:r>
              <w:t xml:space="preserve">no other assignment </w:t>
            </w:r>
            <w:r>
              <w:t xml:space="preserve">with that id, than checks if the rest of the input is valid, and </w:t>
            </w:r>
            <w:r>
              <w:t>creates</w:t>
            </w:r>
            <w:r>
              <w:t xml:space="preserve"> the </w:t>
            </w:r>
            <w:r>
              <w:t>assignment</w:t>
            </w:r>
          </w:p>
        </w:tc>
      </w:tr>
      <w:tr w:rsidR="00914935" w14:paraId="03A8A4AF" w14:textId="77777777" w:rsidTr="00894A4C">
        <w:tc>
          <w:tcPr>
            <w:tcW w:w="5205" w:type="dxa"/>
          </w:tcPr>
          <w:p w14:paraId="4180FA43" w14:textId="77777777" w:rsidR="00914935" w:rsidRDefault="00914935" w:rsidP="00894A4C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0C0DACBE" w14:textId="313DA578" w:rsidR="00914935" w:rsidRDefault="00914935" w:rsidP="003A1880">
            <w:pPr>
              <w:pStyle w:val="Listparagraf"/>
              <w:numPr>
                <w:ilvl w:val="0"/>
                <w:numId w:val="25"/>
              </w:numPr>
            </w:pPr>
            <w:r>
              <w:t>If the input is invalid, throws an exception</w:t>
            </w:r>
          </w:p>
        </w:tc>
      </w:tr>
    </w:tbl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F2CBCD1" w14:textId="13B7C245" w:rsidR="00914935" w:rsidRDefault="00A91A0A" w:rsidP="00A91A0A">
      <w:pPr>
        <w:pStyle w:val="Titlu2"/>
        <w:numPr>
          <w:ilvl w:val="0"/>
          <w:numId w:val="0"/>
        </w:numPr>
        <w:spacing w:after="0"/>
      </w:pPr>
      <w:bookmarkStart w:id="14" w:name="_Toc161593110"/>
      <w:r>
        <w:t xml:space="preserve">3.5 </w:t>
      </w:r>
      <w:r>
        <w:tab/>
      </w:r>
      <w:r w:rsidR="00914935">
        <w:t xml:space="preserve">Use case number </w:t>
      </w:r>
      <w:r w:rsidR="00914935">
        <w:t>5</w:t>
      </w:r>
      <w:r w:rsidR="00914935">
        <w:t xml:space="preserve"> (Description of the use case)</w:t>
      </w:r>
      <w:bookmarkEnd w:id="14"/>
    </w:p>
    <w:p w14:paraId="2254A15A" w14:textId="77777777" w:rsidR="00914935" w:rsidRDefault="00914935" w:rsidP="00914935"/>
    <w:p w14:paraId="23BEC440" w14:textId="77777777" w:rsidR="00914935" w:rsidRDefault="00914935" w:rsidP="00914935">
      <w:pPr>
        <w:spacing w:after="0"/>
        <w:ind w:left="720"/>
      </w:pPr>
      <w:r>
        <w:t>Actors: teacher</w:t>
      </w:r>
    </w:p>
    <w:p w14:paraId="687B9AD2" w14:textId="1FCDC51E" w:rsidR="00914935" w:rsidRDefault="00914935" w:rsidP="00914935">
      <w:pPr>
        <w:spacing w:after="0"/>
        <w:ind w:left="720"/>
      </w:pPr>
      <w:r>
        <w:t xml:space="preserve">Description: </w:t>
      </w:r>
      <w:r>
        <w:t>extend the deadline of an</w:t>
      </w:r>
      <w:r>
        <w:t xml:space="preserve"> assignment</w:t>
      </w:r>
    </w:p>
    <w:p w14:paraId="68EF66BE" w14:textId="06E389A8" w:rsidR="00914935" w:rsidRDefault="00914935" w:rsidP="00914935">
      <w:pPr>
        <w:spacing w:after="0"/>
        <w:ind w:left="720"/>
      </w:pPr>
      <w:r>
        <w:t xml:space="preserve">Precondition: - valid id which </w:t>
      </w:r>
      <w:r>
        <w:t>belongs to an assignment</w:t>
      </w:r>
      <w:r w:rsidR="00A91A0A">
        <w:t xml:space="preserve"> and number of extended weeks specified</w:t>
      </w:r>
    </w:p>
    <w:p w14:paraId="43457BE9" w14:textId="44569EE7" w:rsidR="00914935" w:rsidRDefault="00914935" w:rsidP="00914935">
      <w:pPr>
        <w:spacing w:after="0"/>
        <w:ind w:left="720"/>
      </w:pPr>
      <w:r>
        <w:t>Postcondition: - the assignmen</w:t>
      </w:r>
      <w:r>
        <w:t>t’s deadline has been changed</w:t>
      </w:r>
    </w:p>
    <w:p w14:paraId="5BAF8145" w14:textId="77777777" w:rsidR="00914935" w:rsidRDefault="00914935" w:rsidP="00914935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914935" w14:paraId="10E10269" w14:textId="77777777" w:rsidTr="00894A4C">
        <w:tc>
          <w:tcPr>
            <w:tcW w:w="5205" w:type="dxa"/>
          </w:tcPr>
          <w:p w14:paraId="76FF15EB" w14:textId="77777777" w:rsidR="00914935" w:rsidRDefault="00914935" w:rsidP="00894A4C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32F8E11E" w14:textId="77777777" w:rsidR="00914935" w:rsidRDefault="00914935" w:rsidP="00894A4C">
            <w:pPr>
              <w:ind w:hanging="720"/>
              <w:jc w:val="center"/>
            </w:pPr>
            <w:r>
              <w:t>System response</w:t>
            </w:r>
          </w:p>
        </w:tc>
      </w:tr>
      <w:tr w:rsidR="00914935" w14:paraId="776C7BFA" w14:textId="77777777" w:rsidTr="00894A4C">
        <w:tc>
          <w:tcPr>
            <w:tcW w:w="5205" w:type="dxa"/>
          </w:tcPr>
          <w:p w14:paraId="232626B3" w14:textId="2A021E40" w:rsidR="00914935" w:rsidRDefault="00914935" w:rsidP="003A1880">
            <w:pPr>
              <w:pStyle w:val="Listparagraf"/>
              <w:numPr>
                <w:ilvl w:val="0"/>
                <w:numId w:val="27"/>
              </w:numPr>
            </w:pPr>
            <w:r>
              <w:t xml:space="preserve">Give </w:t>
            </w:r>
            <w:r>
              <w:t xml:space="preserve">the assignment’s id and the number of weeks added to the deadline </w:t>
            </w:r>
            <w:r>
              <w:t>as input</w:t>
            </w:r>
          </w:p>
        </w:tc>
        <w:tc>
          <w:tcPr>
            <w:tcW w:w="4500" w:type="dxa"/>
          </w:tcPr>
          <w:p w14:paraId="09A76F7B" w14:textId="77777777" w:rsidR="00914935" w:rsidRDefault="00914935" w:rsidP="00894A4C">
            <w:pPr>
              <w:ind w:hanging="720"/>
            </w:pPr>
          </w:p>
        </w:tc>
      </w:tr>
      <w:tr w:rsidR="00914935" w14:paraId="0FC1EFBA" w14:textId="77777777" w:rsidTr="00894A4C">
        <w:tc>
          <w:tcPr>
            <w:tcW w:w="5205" w:type="dxa"/>
          </w:tcPr>
          <w:p w14:paraId="17DD0BCD" w14:textId="77777777" w:rsidR="00914935" w:rsidRDefault="00914935" w:rsidP="00894A4C">
            <w:pPr>
              <w:ind w:hanging="720"/>
            </w:pPr>
          </w:p>
        </w:tc>
        <w:tc>
          <w:tcPr>
            <w:tcW w:w="4500" w:type="dxa"/>
          </w:tcPr>
          <w:p w14:paraId="161A7332" w14:textId="62C8E874" w:rsidR="00914935" w:rsidRDefault="00914935" w:rsidP="003A1880">
            <w:pPr>
              <w:pStyle w:val="Listparagraf"/>
              <w:numPr>
                <w:ilvl w:val="0"/>
                <w:numId w:val="26"/>
              </w:numPr>
            </w:pPr>
            <w:r>
              <w:t>Checks</w:t>
            </w:r>
            <w:r>
              <w:t xml:space="preserve"> if there is an assignment with such id and adds the number of weeks to the deadline</w:t>
            </w:r>
          </w:p>
        </w:tc>
      </w:tr>
      <w:tr w:rsidR="00914935" w14:paraId="45E9EEAD" w14:textId="77777777" w:rsidTr="00894A4C">
        <w:tc>
          <w:tcPr>
            <w:tcW w:w="5205" w:type="dxa"/>
          </w:tcPr>
          <w:p w14:paraId="1E166CA4" w14:textId="77777777" w:rsidR="00914935" w:rsidRDefault="00914935" w:rsidP="00894A4C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5D52A0A6" w14:textId="4C79DDB4" w:rsidR="00914935" w:rsidRDefault="00914935" w:rsidP="003A1880">
            <w:pPr>
              <w:pStyle w:val="Listparagraf"/>
              <w:numPr>
                <w:ilvl w:val="0"/>
                <w:numId w:val="26"/>
              </w:numPr>
            </w:pPr>
            <w:r>
              <w:t>If the input is invalid, throws an exception</w:t>
            </w:r>
          </w:p>
        </w:tc>
      </w:tr>
    </w:tbl>
    <w:p w14:paraId="49F8F71C" w14:textId="77777777" w:rsidR="00914935" w:rsidRDefault="0091493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39D5B34F" w14:textId="5E8CC67F" w:rsidR="00914935" w:rsidRDefault="00A91A0A" w:rsidP="00A91A0A">
      <w:pPr>
        <w:pStyle w:val="Titlu2"/>
        <w:numPr>
          <w:ilvl w:val="0"/>
          <w:numId w:val="0"/>
        </w:numPr>
        <w:spacing w:after="0"/>
      </w:pPr>
      <w:bookmarkStart w:id="15" w:name="_Toc161593111"/>
      <w:r>
        <w:t xml:space="preserve">3.6 </w:t>
      </w:r>
      <w:r w:rsidR="00914935">
        <w:t xml:space="preserve">   </w:t>
      </w:r>
      <w:r>
        <w:t xml:space="preserve">  </w:t>
      </w:r>
      <w:r w:rsidR="00914935">
        <w:t xml:space="preserve">Use case number </w:t>
      </w:r>
      <w:r w:rsidR="00914935">
        <w:t>6</w:t>
      </w:r>
      <w:r w:rsidR="00914935">
        <w:t xml:space="preserve"> (Description of the use case)</w:t>
      </w:r>
      <w:bookmarkEnd w:id="15"/>
    </w:p>
    <w:p w14:paraId="564CA3C2" w14:textId="77777777" w:rsidR="00914935" w:rsidRDefault="00914935" w:rsidP="00914935"/>
    <w:p w14:paraId="55331CF2" w14:textId="77777777" w:rsidR="00914935" w:rsidRDefault="00914935" w:rsidP="00914935">
      <w:pPr>
        <w:spacing w:after="0"/>
        <w:ind w:left="720"/>
      </w:pPr>
      <w:r>
        <w:t>Actors: teacher</w:t>
      </w:r>
    </w:p>
    <w:p w14:paraId="24EA5718" w14:textId="18018331" w:rsidR="00914935" w:rsidRDefault="00914935" w:rsidP="00914935">
      <w:pPr>
        <w:spacing w:after="0"/>
        <w:ind w:left="720"/>
      </w:pPr>
      <w:r>
        <w:lastRenderedPageBreak/>
        <w:t xml:space="preserve">Description: </w:t>
      </w:r>
      <w:r>
        <w:t>add a grade</w:t>
      </w:r>
    </w:p>
    <w:p w14:paraId="4D1BEBC4" w14:textId="6E4202BA" w:rsidR="00914935" w:rsidRDefault="00914935" w:rsidP="00914935">
      <w:pPr>
        <w:spacing w:after="0"/>
        <w:ind w:left="720"/>
      </w:pPr>
      <w:r>
        <w:t xml:space="preserve">Precondition: - </w:t>
      </w:r>
      <w:r w:rsidR="00A91A0A">
        <w:t>valid id of the student and id of the assignment</w:t>
      </w:r>
    </w:p>
    <w:p w14:paraId="433092F2" w14:textId="77777777" w:rsidR="00914935" w:rsidRDefault="00914935" w:rsidP="00914935">
      <w:pPr>
        <w:spacing w:after="0"/>
        <w:ind w:left="720"/>
      </w:pPr>
      <w:r>
        <w:t>Postcondition: - the assignment’s deadline has been changed</w:t>
      </w:r>
    </w:p>
    <w:p w14:paraId="39823876" w14:textId="77777777" w:rsidR="00914935" w:rsidRDefault="00914935" w:rsidP="00914935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914935" w14:paraId="5453A796" w14:textId="77777777" w:rsidTr="00894A4C">
        <w:tc>
          <w:tcPr>
            <w:tcW w:w="5205" w:type="dxa"/>
          </w:tcPr>
          <w:p w14:paraId="53BCEBF2" w14:textId="77777777" w:rsidR="00914935" w:rsidRDefault="00914935" w:rsidP="00894A4C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11B47E08" w14:textId="77777777" w:rsidR="00914935" w:rsidRDefault="00914935" w:rsidP="00894A4C">
            <w:pPr>
              <w:ind w:hanging="720"/>
              <w:jc w:val="center"/>
            </w:pPr>
            <w:r>
              <w:t>System response</w:t>
            </w:r>
          </w:p>
        </w:tc>
      </w:tr>
      <w:tr w:rsidR="00914935" w14:paraId="342E1C8A" w14:textId="77777777" w:rsidTr="00894A4C">
        <w:tc>
          <w:tcPr>
            <w:tcW w:w="5205" w:type="dxa"/>
          </w:tcPr>
          <w:p w14:paraId="2851058D" w14:textId="3F857127" w:rsidR="00914935" w:rsidRDefault="00914935" w:rsidP="003A1880">
            <w:pPr>
              <w:pStyle w:val="Listparagraf"/>
              <w:numPr>
                <w:ilvl w:val="0"/>
                <w:numId w:val="28"/>
              </w:numPr>
            </w:pPr>
            <w:r>
              <w:t xml:space="preserve">Give the </w:t>
            </w:r>
            <w:r w:rsidR="00A91A0A">
              <w:t xml:space="preserve">student’s </w:t>
            </w:r>
            <w:r w:rsidR="003A1880">
              <w:t xml:space="preserve">and </w:t>
            </w:r>
            <w:r w:rsidR="00A91A0A">
              <w:t>assignment’s id</w:t>
            </w:r>
            <w:r w:rsidR="003A1880">
              <w:t xml:space="preserve">, </w:t>
            </w:r>
            <w:r w:rsidR="00A91A0A">
              <w:t>the grade, the feedback and the week the assignment has been handed in</w:t>
            </w:r>
          </w:p>
        </w:tc>
        <w:tc>
          <w:tcPr>
            <w:tcW w:w="4500" w:type="dxa"/>
          </w:tcPr>
          <w:p w14:paraId="474EC6D1" w14:textId="77777777" w:rsidR="00914935" w:rsidRDefault="00914935" w:rsidP="00894A4C">
            <w:pPr>
              <w:ind w:hanging="720"/>
            </w:pPr>
          </w:p>
        </w:tc>
      </w:tr>
      <w:tr w:rsidR="00914935" w14:paraId="45C873EE" w14:textId="77777777" w:rsidTr="00894A4C">
        <w:tc>
          <w:tcPr>
            <w:tcW w:w="5205" w:type="dxa"/>
          </w:tcPr>
          <w:p w14:paraId="6809A116" w14:textId="77777777" w:rsidR="00914935" w:rsidRDefault="00914935" w:rsidP="00894A4C">
            <w:pPr>
              <w:ind w:hanging="720"/>
            </w:pPr>
          </w:p>
        </w:tc>
        <w:tc>
          <w:tcPr>
            <w:tcW w:w="4500" w:type="dxa"/>
          </w:tcPr>
          <w:p w14:paraId="5475C9B8" w14:textId="2E9DABEB" w:rsidR="00914935" w:rsidRDefault="00914935" w:rsidP="003A1880">
            <w:pPr>
              <w:pStyle w:val="Listparagraf"/>
              <w:numPr>
                <w:ilvl w:val="0"/>
                <w:numId w:val="29"/>
              </w:numPr>
            </w:pPr>
            <w:r>
              <w:t>Checks if there is an assignment</w:t>
            </w:r>
            <w:r w:rsidR="00A91A0A">
              <w:t xml:space="preserve"> and a student</w:t>
            </w:r>
            <w:r>
              <w:t xml:space="preserve"> with such id</w:t>
            </w:r>
            <w:r w:rsidR="00A91A0A">
              <w:t xml:space="preserve">s. </w:t>
            </w:r>
            <w:r w:rsidR="00A91A0A" w:rsidRPr="00A91A0A">
              <w:t>If an assignment is turned in late, 2.5 points are deducted from the grade for each week of delay.</w:t>
            </w:r>
            <w:r w:rsidR="00A91A0A">
              <w:t xml:space="preserve"> At the end, it adds the new grade.</w:t>
            </w:r>
          </w:p>
        </w:tc>
      </w:tr>
      <w:tr w:rsidR="00914935" w14:paraId="1616921B" w14:textId="77777777" w:rsidTr="00894A4C">
        <w:tc>
          <w:tcPr>
            <w:tcW w:w="5205" w:type="dxa"/>
          </w:tcPr>
          <w:p w14:paraId="3614545E" w14:textId="77777777" w:rsidR="00914935" w:rsidRDefault="00914935" w:rsidP="00894A4C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44F56AFF" w14:textId="53EC6940" w:rsidR="00914935" w:rsidRDefault="00914935" w:rsidP="003A1880">
            <w:pPr>
              <w:pStyle w:val="Listparagraf"/>
              <w:numPr>
                <w:ilvl w:val="0"/>
                <w:numId w:val="29"/>
              </w:numPr>
            </w:pPr>
            <w:r>
              <w:t>If the input is invalid, throws an exception</w:t>
            </w:r>
            <w:r w:rsidR="00A91A0A">
              <w:t>. If there is no student or assignment with the given ids, a message is printed.</w:t>
            </w:r>
          </w:p>
        </w:tc>
      </w:tr>
    </w:tbl>
    <w:p w14:paraId="76DDE637" w14:textId="77777777" w:rsidR="00914935" w:rsidRDefault="0091493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70A381AC" w14:textId="1DB02A1C" w:rsidR="00A91A0A" w:rsidRDefault="00A91A0A" w:rsidP="00A91A0A">
      <w:pPr>
        <w:pStyle w:val="Titlu2"/>
        <w:numPr>
          <w:ilvl w:val="1"/>
          <w:numId w:val="13"/>
        </w:numPr>
        <w:spacing w:after="0"/>
      </w:pPr>
      <w:r>
        <w:t xml:space="preserve"> </w:t>
      </w:r>
      <w:bookmarkStart w:id="16" w:name="_Toc161593112"/>
      <w:r>
        <w:t xml:space="preserve">Use case number </w:t>
      </w:r>
      <w:r>
        <w:t>7</w:t>
      </w:r>
      <w:r>
        <w:t xml:space="preserve"> (Description of the use case)</w:t>
      </w:r>
      <w:bookmarkEnd w:id="16"/>
    </w:p>
    <w:p w14:paraId="4BB29A18" w14:textId="77777777" w:rsidR="00A91A0A" w:rsidRDefault="00A91A0A" w:rsidP="00A91A0A"/>
    <w:p w14:paraId="1DCE793E" w14:textId="77777777" w:rsidR="00A91A0A" w:rsidRDefault="00A91A0A" w:rsidP="00A91A0A">
      <w:pPr>
        <w:spacing w:after="0"/>
        <w:ind w:left="720"/>
      </w:pPr>
      <w:r>
        <w:t>Actors: teacher</w:t>
      </w:r>
    </w:p>
    <w:p w14:paraId="150DEFEE" w14:textId="5EAAC787" w:rsidR="00A91A0A" w:rsidRDefault="00A91A0A" w:rsidP="00A91A0A">
      <w:pPr>
        <w:spacing w:after="0"/>
        <w:ind w:left="720"/>
      </w:pPr>
      <w:r>
        <w:t xml:space="preserve">Description: </w:t>
      </w:r>
      <w:r>
        <w:t>print students</w:t>
      </w:r>
    </w:p>
    <w:p w14:paraId="52BA3DF9" w14:textId="58B57A68" w:rsidR="00A91A0A" w:rsidRDefault="00A91A0A" w:rsidP="00A91A0A">
      <w:pPr>
        <w:spacing w:after="0"/>
        <w:ind w:left="720"/>
      </w:pPr>
      <w:r>
        <w:t xml:space="preserve">Precondition: - </w:t>
      </w:r>
    </w:p>
    <w:p w14:paraId="4DE8625B" w14:textId="61537582" w:rsidR="00A91A0A" w:rsidRDefault="00A91A0A" w:rsidP="00A91A0A">
      <w:pPr>
        <w:spacing w:after="0"/>
        <w:ind w:left="720"/>
      </w:pPr>
      <w:r>
        <w:t xml:space="preserve">Postcondition: - </w:t>
      </w:r>
      <w:r>
        <w:t>all the available students are printed</w:t>
      </w:r>
    </w:p>
    <w:p w14:paraId="67122249" w14:textId="77777777" w:rsidR="00A91A0A" w:rsidRDefault="00A91A0A" w:rsidP="00A91A0A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A91A0A" w14:paraId="184CFCEA" w14:textId="77777777" w:rsidTr="00894A4C">
        <w:tc>
          <w:tcPr>
            <w:tcW w:w="5205" w:type="dxa"/>
          </w:tcPr>
          <w:p w14:paraId="3DBA3392" w14:textId="77777777" w:rsidR="00A91A0A" w:rsidRDefault="00A91A0A" w:rsidP="00894A4C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2B5934D8" w14:textId="77777777" w:rsidR="00A91A0A" w:rsidRDefault="00A91A0A" w:rsidP="00894A4C">
            <w:pPr>
              <w:ind w:hanging="720"/>
              <w:jc w:val="center"/>
            </w:pPr>
            <w:r>
              <w:t>System response</w:t>
            </w:r>
          </w:p>
        </w:tc>
      </w:tr>
      <w:tr w:rsidR="00A91A0A" w14:paraId="686F7B3E" w14:textId="77777777" w:rsidTr="00894A4C">
        <w:tc>
          <w:tcPr>
            <w:tcW w:w="5205" w:type="dxa"/>
          </w:tcPr>
          <w:p w14:paraId="3DCBB496" w14:textId="77777777" w:rsidR="00A91A0A" w:rsidRDefault="00A91A0A" w:rsidP="00894A4C">
            <w:pPr>
              <w:ind w:hanging="720"/>
            </w:pPr>
          </w:p>
        </w:tc>
        <w:tc>
          <w:tcPr>
            <w:tcW w:w="4500" w:type="dxa"/>
          </w:tcPr>
          <w:p w14:paraId="4ADBAC58" w14:textId="5682B22C" w:rsidR="00A91A0A" w:rsidRDefault="00A91A0A" w:rsidP="00A91A0A">
            <w:pPr>
              <w:pStyle w:val="Listparagraf"/>
              <w:numPr>
                <w:ilvl w:val="0"/>
                <w:numId w:val="14"/>
              </w:numPr>
            </w:pPr>
            <w:r>
              <w:t xml:space="preserve">Prints the students with all </w:t>
            </w:r>
            <w:r w:rsidR="00B346BB">
              <w:t>the</w:t>
            </w:r>
            <w:r>
              <w:t xml:space="preserve"> information: </w:t>
            </w:r>
            <w:proofErr w:type="spellStart"/>
            <w:r>
              <w:t>studentId</w:t>
            </w:r>
            <w:proofErr w:type="spellEnd"/>
            <w:r>
              <w:t>, name, group, email, professor name</w:t>
            </w:r>
            <w:r w:rsidR="00B346BB">
              <w:t>.</w:t>
            </w:r>
          </w:p>
        </w:tc>
      </w:tr>
    </w:tbl>
    <w:p w14:paraId="60FF5E46" w14:textId="77777777" w:rsidR="00A91A0A" w:rsidRDefault="00A91A0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3FE9C59" w14:textId="3ADC4234" w:rsidR="00B346BB" w:rsidRDefault="00B346BB" w:rsidP="00B346BB">
      <w:pPr>
        <w:pStyle w:val="Titlu2"/>
        <w:numPr>
          <w:ilvl w:val="1"/>
          <w:numId w:val="13"/>
        </w:numPr>
        <w:spacing w:after="0"/>
      </w:pPr>
      <w:bookmarkStart w:id="17" w:name="_Toc161593113"/>
      <w:r>
        <w:t xml:space="preserve">Use case number </w:t>
      </w:r>
      <w:r>
        <w:t>8</w:t>
      </w:r>
      <w:r>
        <w:t xml:space="preserve"> (Description of the use case)</w:t>
      </w:r>
      <w:bookmarkEnd w:id="17"/>
    </w:p>
    <w:p w14:paraId="39C0F379" w14:textId="77777777" w:rsidR="00B346BB" w:rsidRDefault="00B346BB" w:rsidP="00B346BB"/>
    <w:p w14:paraId="3A494D70" w14:textId="77777777" w:rsidR="00B346BB" w:rsidRDefault="00B346BB" w:rsidP="00B346BB">
      <w:pPr>
        <w:spacing w:after="0"/>
        <w:ind w:left="720"/>
      </w:pPr>
      <w:r>
        <w:t>Actors: teacher</w:t>
      </w:r>
    </w:p>
    <w:p w14:paraId="292C8B6B" w14:textId="0699237B" w:rsidR="00B346BB" w:rsidRDefault="00B346BB" w:rsidP="00B346BB">
      <w:pPr>
        <w:spacing w:after="0"/>
        <w:ind w:left="720"/>
      </w:pPr>
      <w:r>
        <w:t xml:space="preserve">Description: print </w:t>
      </w:r>
      <w:r>
        <w:t>assignments</w:t>
      </w:r>
    </w:p>
    <w:p w14:paraId="2CED5785" w14:textId="77777777" w:rsidR="00B346BB" w:rsidRDefault="00B346BB" w:rsidP="00B346BB">
      <w:pPr>
        <w:spacing w:after="0"/>
        <w:ind w:left="720"/>
      </w:pPr>
      <w:r>
        <w:t xml:space="preserve">Precondition: - </w:t>
      </w:r>
    </w:p>
    <w:p w14:paraId="28436661" w14:textId="00596E72" w:rsidR="00B346BB" w:rsidRDefault="00B346BB" w:rsidP="00B346BB">
      <w:pPr>
        <w:spacing w:after="0"/>
        <w:ind w:left="720"/>
      </w:pPr>
      <w:r>
        <w:t xml:space="preserve">Postcondition: - all the available </w:t>
      </w:r>
      <w:r>
        <w:t>assignments</w:t>
      </w:r>
      <w:r>
        <w:t xml:space="preserve"> are printed</w:t>
      </w:r>
    </w:p>
    <w:p w14:paraId="3CBB61A5" w14:textId="77777777" w:rsidR="00B346BB" w:rsidRDefault="00B346BB" w:rsidP="00B346BB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B346BB" w14:paraId="7241874B" w14:textId="77777777" w:rsidTr="00894A4C">
        <w:tc>
          <w:tcPr>
            <w:tcW w:w="5205" w:type="dxa"/>
          </w:tcPr>
          <w:p w14:paraId="7B9DB893" w14:textId="77777777" w:rsidR="00B346BB" w:rsidRDefault="00B346BB" w:rsidP="00894A4C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6CBEE419" w14:textId="77777777" w:rsidR="00B346BB" w:rsidRDefault="00B346BB" w:rsidP="00894A4C">
            <w:pPr>
              <w:ind w:hanging="720"/>
              <w:jc w:val="center"/>
            </w:pPr>
            <w:r>
              <w:t>System response</w:t>
            </w:r>
          </w:p>
        </w:tc>
      </w:tr>
      <w:tr w:rsidR="00B346BB" w14:paraId="7C484D57" w14:textId="77777777" w:rsidTr="00894A4C">
        <w:tc>
          <w:tcPr>
            <w:tcW w:w="5205" w:type="dxa"/>
          </w:tcPr>
          <w:p w14:paraId="56F03DF5" w14:textId="77777777" w:rsidR="00B346BB" w:rsidRDefault="00B346BB" w:rsidP="00894A4C">
            <w:pPr>
              <w:ind w:hanging="720"/>
            </w:pPr>
          </w:p>
        </w:tc>
        <w:tc>
          <w:tcPr>
            <w:tcW w:w="4500" w:type="dxa"/>
          </w:tcPr>
          <w:p w14:paraId="5985C7A1" w14:textId="412C2B37" w:rsidR="00B346BB" w:rsidRDefault="00B346BB" w:rsidP="00B346BB">
            <w:pPr>
              <w:pStyle w:val="Listparagraf"/>
              <w:numPr>
                <w:ilvl w:val="0"/>
                <w:numId w:val="15"/>
              </w:numPr>
            </w:pPr>
            <w:r>
              <w:t xml:space="preserve">Prints the </w:t>
            </w:r>
            <w:r>
              <w:t>assignments</w:t>
            </w:r>
            <w:r>
              <w:t xml:space="preserve"> with all </w:t>
            </w:r>
            <w:r>
              <w:t>the</w:t>
            </w:r>
            <w:r>
              <w:t xml:space="preserve"> information: id, description, deadline, assignation date</w:t>
            </w:r>
            <w:r>
              <w:t>.</w:t>
            </w:r>
          </w:p>
        </w:tc>
      </w:tr>
    </w:tbl>
    <w:p w14:paraId="4F5AA87D" w14:textId="77777777" w:rsidR="00B346BB" w:rsidRDefault="00B346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3CE5741" w14:textId="77777777" w:rsidR="00B346BB" w:rsidRDefault="00B346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B44C36D" w14:textId="77777777" w:rsidR="00B346BB" w:rsidRDefault="00B346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76FDB642" w14:textId="24B02563" w:rsidR="00B346BB" w:rsidRDefault="00B346BB" w:rsidP="00B346BB">
      <w:pPr>
        <w:pStyle w:val="Titlu2"/>
        <w:numPr>
          <w:ilvl w:val="1"/>
          <w:numId w:val="13"/>
        </w:numPr>
        <w:spacing w:after="0"/>
      </w:pPr>
      <w:bookmarkStart w:id="18" w:name="_Toc161593114"/>
      <w:r>
        <w:t xml:space="preserve">Use case number </w:t>
      </w:r>
      <w:r>
        <w:t>9</w:t>
      </w:r>
      <w:r>
        <w:t xml:space="preserve"> (Description of the use case)</w:t>
      </w:r>
      <w:bookmarkEnd w:id="18"/>
    </w:p>
    <w:p w14:paraId="7E45FA02" w14:textId="77777777" w:rsidR="00B346BB" w:rsidRDefault="00B346BB" w:rsidP="00B346BB"/>
    <w:p w14:paraId="5D951EA1" w14:textId="77777777" w:rsidR="00B346BB" w:rsidRDefault="00B346BB" w:rsidP="00B346BB">
      <w:pPr>
        <w:spacing w:after="0"/>
        <w:ind w:left="720"/>
      </w:pPr>
      <w:r>
        <w:t>Actors: teacher</w:t>
      </w:r>
    </w:p>
    <w:p w14:paraId="3CC4E2BA" w14:textId="1E159FB6" w:rsidR="00B346BB" w:rsidRDefault="00B346BB" w:rsidP="00B346BB">
      <w:pPr>
        <w:spacing w:after="0"/>
        <w:ind w:left="720"/>
      </w:pPr>
      <w:r>
        <w:t xml:space="preserve">Description: print </w:t>
      </w:r>
      <w:r>
        <w:t>grades</w:t>
      </w:r>
    </w:p>
    <w:p w14:paraId="683AC40C" w14:textId="77777777" w:rsidR="00B346BB" w:rsidRDefault="00B346BB" w:rsidP="00B346BB">
      <w:pPr>
        <w:spacing w:after="0"/>
        <w:ind w:left="720"/>
      </w:pPr>
      <w:r>
        <w:t xml:space="preserve">Precondition: - </w:t>
      </w:r>
    </w:p>
    <w:p w14:paraId="317FEF54" w14:textId="432B696F" w:rsidR="00B346BB" w:rsidRDefault="00B346BB" w:rsidP="00B346BB">
      <w:pPr>
        <w:spacing w:after="0"/>
        <w:ind w:left="720"/>
      </w:pPr>
      <w:r>
        <w:t xml:space="preserve">Postcondition: - all the available </w:t>
      </w:r>
      <w:r>
        <w:t>grades</w:t>
      </w:r>
      <w:r>
        <w:t xml:space="preserve"> are printed</w:t>
      </w:r>
    </w:p>
    <w:p w14:paraId="140D43BB" w14:textId="77777777" w:rsidR="00B346BB" w:rsidRDefault="00B346BB" w:rsidP="00B346BB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B346BB" w14:paraId="6F8D3564" w14:textId="77777777" w:rsidTr="00894A4C">
        <w:tc>
          <w:tcPr>
            <w:tcW w:w="5205" w:type="dxa"/>
          </w:tcPr>
          <w:p w14:paraId="5BEC2B15" w14:textId="77777777" w:rsidR="00B346BB" w:rsidRDefault="00B346BB" w:rsidP="00894A4C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0E3DAFC8" w14:textId="77777777" w:rsidR="00B346BB" w:rsidRDefault="00B346BB" w:rsidP="00894A4C">
            <w:pPr>
              <w:ind w:hanging="720"/>
              <w:jc w:val="center"/>
            </w:pPr>
            <w:r>
              <w:t>System response</w:t>
            </w:r>
          </w:p>
        </w:tc>
      </w:tr>
      <w:tr w:rsidR="00B346BB" w14:paraId="51874CE7" w14:textId="77777777" w:rsidTr="00894A4C">
        <w:tc>
          <w:tcPr>
            <w:tcW w:w="5205" w:type="dxa"/>
          </w:tcPr>
          <w:p w14:paraId="17461DD7" w14:textId="77777777" w:rsidR="00B346BB" w:rsidRDefault="00B346BB" w:rsidP="00894A4C">
            <w:pPr>
              <w:ind w:hanging="720"/>
            </w:pPr>
          </w:p>
        </w:tc>
        <w:tc>
          <w:tcPr>
            <w:tcW w:w="4500" w:type="dxa"/>
          </w:tcPr>
          <w:p w14:paraId="77F372C8" w14:textId="3067755E" w:rsidR="00B346BB" w:rsidRDefault="00B346BB" w:rsidP="00B346BB">
            <w:pPr>
              <w:pStyle w:val="Listparagraf"/>
              <w:numPr>
                <w:ilvl w:val="0"/>
                <w:numId w:val="16"/>
              </w:numPr>
            </w:pPr>
            <w:r>
              <w:t xml:space="preserve">Prints the </w:t>
            </w:r>
            <w:r>
              <w:t>grades</w:t>
            </w:r>
            <w:r>
              <w:t xml:space="preserve"> with all the information: id(</w:t>
            </w:r>
            <w:proofErr w:type="spellStart"/>
            <w:r>
              <w:t>studentId</w:t>
            </w:r>
            <w:proofErr w:type="spellEnd"/>
            <w:r>
              <w:t xml:space="preserve">, </w:t>
            </w:r>
            <w:proofErr w:type="spellStart"/>
            <w:r>
              <w:t>assignmentId</w:t>
            </w:r>
            <w:proofErr w:type="spellEnd"/>
            <w:r>
              <w:t>), value, deliver date, feedback</w:t>
            </w:r>
            <w:r>
              <w:t>.</w:t>
            </w:r>
          </w:p>
        </w:tc>
      </w:tr>
    </w:tbl>
    <w:p w14:paraId="2AB82F5C" w14:textId="77777777" w:rsidR="00B346BB" w:rsidRDefault="00B346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Titlu1"/>
      </w:pPr>
      <w:bookmarkStart w:id="19" w:name="_Toc161593115"/>
      <w:r>
        <w:t>Analysis</w:t>
      </w:r>
      <w:bookmarkEnd w:id="19"/>
    </w:p>
    <w:p w14:paraId="0AE718E0" w14:textId="77777777" w:rsidR="005476E9" w:rsidRDefault="004D13B8">
      <w:pPr>
        <w:pStyle w:val="Titlu2"/>
        <w:numPr>
          <w:ilvl w:val="1"/>
          <w:numId w:val="3"/>
        </w:numPr>
      </w:pPr>
      <w:bookmarkStart w:id="20" w:name="_Toc161593116"/>
      <w:r>
        <w:t>Entities</w:t>
      </w:r>
      <w:bookmarkEnd w:id="20"/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Titlu2"/>
        <w:numPr>
          <w:ilvl w:val="1"/>
          <w:numId w:val="3"/>
        </w:numPr>
      </w:pPr>
      <w:bookmarkStart w:id="21" w:name="_Toc161593117"/>
      <w:r>
        <w:t>Relations between entities</w:t>
      </w:r>
      <w:bookmarkEnd w:id="21"/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Titlu2"/>
        <w:numPr>
          <w:ilvl w:val="1"/>
          <w:numId w:val="3"/>
        </w:numPr>
      </w:pPr>
      <w:bookmarkStart w:id="22" w:name="_Toc161593118"/>
      <w:r>
        <w:t>Attributes</w:t>
      </w:r>
      <w:bookmarkEnd w:id="22"/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Titlu2"/>
        <w:numPr>
          <w:ilvl w:val="1"/>
          <w:numId w:val="3"/>
        </w:numPr>
      </w:pPr>
      <w:bookmarkStart w:id="23" w:name="_Toc161593119"/>
      <w:r>
        <w:t>System behavior</w:t>
      </w:r>
      <w:bookmarkEnd w:id="23"/>
    </w:p>
    <w:p w14:paraId="7C1514CD" w14:textId="4B3C9F90" w:rsidR="005476E9" w:rsidRDefault="004D13B8">
      <w:pPr>
        <w:pStyle w:val="Titlu2"/>
        <w:numPr>
          <w:ilvl w:val="2"/>
          <w:numId w:val="3"/>
        </w:numPr>
      </w:pPr>
      <w:bookmarkStart w:id="24" w:name="_Toc161593120"/>
      <w:r>
        <w:t>Use case 1-</w:t>
      </w:r>
      <w:bookmarkEnd w:id="24"/>
      <w:r w:rsidR="003A1880">
        <w:t>8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Titlu2"/>
        <w:numPr>
          <w:ilvl w:val="1"/>
          <w:numId w:val="3"/>
        </w:numPr>
      </w:pPr>
      <w:bookmarkStart w:id="25" w:name="_Toc161593121"/>
      <w:r>
        <w:t>System events</w:t>
      </w:r>
      <w:bookmarkEnd w:id="25"/>
    </w:p>
    <w:p w14:paraId="3AC4F1AE" w14:textId="480A2FCC" w:rsidR="005476E9" w:rsidRDefault="004D13B8" w:rsidP="00B346BB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11DB7E55" w14:textId="77777777" w:rsidR="00B346BB" w:rsidRDefault="00B346BB" w:rsidP="00B346BB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Titlu1"/>
      </w:pPr>
      <w:bookmarkStart w:id="26" w:name="_Toc161593122"/>
      <w:r>
        <w:lastRenderedPageBreak/>
        <w:t>Design</w:t>
      </w:r>
      <w:bookmarkEnd w:id="26"/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4D375406" w14:textId="77777777" w:rsidR="00B346BB" w:rsidRDefault="00B346BB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16101ABD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Sequence diagrams (for each use case</w:t>
      </w:r>
      <w:r w:rsidR="00B346BB">
        <w:rPr>
          <w:b/>
          <w:color w:val="000000"/>
        </w:rPr>
        <w:t>, without error handling</w:t>
      </w:r>
      <w:r>
        <w:rPr>
          <w:b/>
          <w:color w:val="000000"/>
        </w:rPr>
        <w:t>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4C296B89" w14:textId="77777777" w:rsidR="00CC1DC2" w:rsidRDefault="00CC1DC2">
      <w:pPr>
        <w:ind w:left="720"/>
        <w:rPr>
          <w:b/>
          <w:color w:val="3C78D8"/>
        </w:rPr>
      </w:pPr>
    </w:p>
    <w:p w14:paraId="10F6BCBA" w14:textId="5DD4EA32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6BE9F652" w14:textId="6654E7C4" w:rsidR="00B346BB" w:rsidRDefault="00B346BB" w:rsidP="00B346BB">
      <w:pPr>
        <w:pStyle w:val="List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Information Expert: Assign responsibilities to the class with the most information needed to fulfill them.</w:t>
      </w:r>
    </w:p>
    <w:p w14:paraId="099B88AD" w14:textId="2F44F277" w:rsidR="00B346BB" w:rsidRDefault="00B346BB" w:rsidP="00B346BB">
      <w:pPr>
        <w:pStyle w:val="List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Creator: Delegate responsibility for creating objects to a class that logically belongs to it.</w:t>
      </w:r>
    </w:p>
    <w:p w14:paraId="2ED70314" w14:textId="5A043235" w:rsidR="00B346BB" w:rsidRDefault="00B346BB" w:rsidP="00B346BB">
      <w:pPr>
        <w:pStyle w:val="List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Controller: Assign responsibility for managing and coordinating activities within a system.</w:t>
      </w:r>
    </w:p>
    <w:p w14:paraId="099DF2E1" w14:textId="16F607E1" w:rsidR="00B346BB" w:rsidRDefault="00B346BB" w:rsidP="00B346BB">
      <w:pPr>
        <w:pStyle w:val="List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Low Coupling: Minimize dependencies between classes to increase flexibility and maintainability.</w:t>
      </w:r>
    </w:p>
    <w:p w14:paraId="0B7B68B3" w14:textId="49323249" w:rsidR="00B346BB" w:rsidRDefault="00B346BB" w:rsidP="00B346BB">
      <w:pPr>
        <w:pStyle w:val="List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High Cohesion: Ensure that classes have a narrow, focused responsibility to improve readability and maintainability.</w:t>
      </w:r>
    </w:p>
    <w:p w14:paraId="186C4F08" w14:textId="42EDA2E9" w:rsidR="00B346BB" w:rsidRDefault="00B346BB" w:rsidP="00B346BB">
      <w:pPr>
        <w:pStyle w:val="List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Indirection: Introduce an intermediary to decouple classes and improve flexibility.</w:t>
      </w:r>
    </w:p>
    <w:p w14:paraId="0E209BA2" w14:textId="7D89847A" w:rsidR="00B346BB" w:rsidRDefault="00B346BB" w:rsidP="00B346BB">
      <w:pPr>
        <w:pStyle w:val="List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Polymorphism: Allow objects of different types to be treated interchangeably, enabling flexibility and extensibility.</w:t>
      </w:r>
    </w:p>
    <w:p w14:paraId="13FF5266" w14:textId="5AFB72A5" w:rsidR="00B346BB" w:rsidRDefault="00B346BB" w:rsidP="00B346BB">
      <w:pPr>
        <w:pStyle w:val="List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Pure Fabrication: Introduce artificial classes to promote low coupling and high cohesion.</w:t>
      </w:r>
    </w:p>
    <w:p w14:paraId="1AA3479A" w14:textId="65AC9640" w:rsidR="005476E9" w:rsidRDefault="00B346BB" w:rsidP="00B346BB">
      <w:pPr>
        <w:pStyle w:val="List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Protected Variations: Encapsulate the variations in the system to protect the integrity of the design against future changes.</w:t>
      </w:r>
      <w:r w:rsidR="004D13B8"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C457" w14:textId="77777777" w:rsidR="00CD1FCC" w:rsidRDefault="00CD1FCC">
      <w:pPr>
        <w:spacing w:after="0" w:line="240" w:lineRule="auto"/>
      </w:pPr>
      <w:r>
        <w:separator/>
      </w:r>
    </w:p>
  </w:endnote>
  <w:endnote w:type="continuationSeparator" w:id="0">
    <w:p w14:paraId="711A35AB" w14:textId="77777777" w:rsidR="00CD1FCC" w:rsidRDefault="00CD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BA74" w14:textId="77777777" w:rsidR="00CD1FCC" w:rsidRDefault="00CD1FCC">
      <w:pPr>
        <w:spacing w:after="0" w:line="240" w:lineRule="auto"/>
      </w:pPr>
      <w:r>
        <w:separator/>
      </w:r>
    </w:p>
  </w:footnote>
  <w:footnote w:type="continuationSeparator" w:id="0">
    <w:p w14:paraId="4F6A9E2C" w14:textId="77777777" w:rsidR="00CD1FCC" w:rsidRDefault="00CD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E60"/>
    <w:multiLevelType w:val="hybridMultilevel"/>
    <w:tmpl w:val="52982A6A"/>
    <w:lvl w:ilvl="0" w:tplc="03CCFBB8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56" w:hanging="360"/>
      </w:pPr>
    </w:lvl>
    <w:lvl w:ilvl="2" w:tplc="0418001B" w:tentative="1">
      <w:start w:val="1"/>
      <w:numFmt w:val="lowerRoman"/>
      <w:lvlText w:val="%3."/>
      <w:lvlJc w:val="right"/>
      <w:pPr>
        <w:ind w:left="1776" w:hanging="180"/>
      </w:pPr>
    </w:lvl>
    <w:lvl w:ilvl="3" w:tplc="0418000F" w:tentative="1">
      <w:start w:val="1"/>
      <w:numFmt w:val="decimal"/>
      <w:lvlText w:val="%4."/>
      <w:lvlJc w:val="left"/>
      <w:pPr>
        <w:ind w:left="2496" w:hanging="360"/>
      </w:pPr>
    </w:lvl>
    <w:lvl w:ilvl="4" w:tplc="04180019" w:tentative="1">
      <w:start w:val="1"/>
      <w:numFmt w:val="lowerLetter"/>
      <w:lvlText w:val="%5."/>
      <w:lvlJc w:val="left"/>
      <w:pPr>
        <w:ind w:left="3216" w:hanging="360"/>
      </w:pPr>
    </w:lvl>
    <w:lvl w:ilvl="5" w:tplc="0418001B" w:tentative="1">
      <w:start w:val="1"/>
      <w:numFmt w:val="lowerRoman"/>
      <w:lvlText w:val="%6."/>
      <w:lvlJc w:val="right"/>
      <w:pPr>
        <w:ind w:left="3936" w:hanging="180"/>
      </w:pPr>
    </w:lvl>
    <w:lvl w:ilvl="6" w:tplc="0418000F" w:tentative="1">
      <w:start w:val="1"/>
      <w:numFmt w:val="decimal"/>
      <w:lvlText w:val="%7."/>
      <w:lvlJc w:val="left"/>
      <w:pPr>
        <w:ind w:left="4656" w:hanging="360"/>
      </w:pPr>
    </w:lvl>
    <w:lvl w:ilvl="7" w:tplc="04180019" w:tentative="1">
      <w:start w:val="1"/>
      <w:numFmt w:val="lowerLetter"/>
      <w:lvlText w:val="%8."/>
      <w:lvlJc w:val="left"/>
      <w:pPr>
        <w:ind w:left="5376" w:hanging="360"/>
      </w:pPr>
    </w:lvl>
    <w:lvl w:ilvl="8" w:tplc="0418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" w15:restartNumberingAfterBreak="0">
    <w:nsid w:val="0ACA2182"/>
    <w:multiLevelType w:val="hybridMultilevel"/>
    <w:tmpl w:val="59185038"/>
    <w:lvl w:ilvl="0" w:tplc="40F68096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04" w:hanging="360"/>
      </w:pPr>
    </w:lvl>
    <w:lvl w:ilvl="2" w:tplc="0418001B" w:tentative="1">
      <w:start w:val="1"/>
      <w:numFmt w:val="lowerRoman"/>
      <w:lvlText w:val="%3."/>
      <w:lvlJc w:val="right"/>
      <w:pPr>
        <w:ind w:left="1824" w:hanging="180"/>
      </w:pPr>
    </w:lvl>
    <w:lvl w:ilvl="3" w:tplc="0418000F" w:tentative="1">
      <w:start w:val="1"/>
      <w:numFmt w:val="decimal"/>
      <w:lvlText w:val="%4."/>
      <w:lvlJc w:val="left"/>
      <w:pPr>
        <w:ind w:left="2544" w:hanging="360"/>
      </w:pPr>
    </w:lvl>
    <w:lvl w:ilvl="4" w:tplc="04180019" w:tentative="1">
      <w:start w:val="1"/>
      <w:numFmt w:val="lowerLetter"/>
      <w:lvlText w:val="%5."/>
      <w:lvlJc w:val="left"/>
      <w:pPr>
        <w:ind w:left="3264" w:hanging="360"/>
      </w:pPr>
    </w:lvl>
    <w:lvl w:ilvl="5" w:tplc="0418001B" w:tentative="1">
      <w:start w:val="1"/>
      <w:numFmt w:val="lowerRoman"/>
      <w:lvlText w:val="%6."/>
      <w:lvlJc w:val="right"/>
      <w:pPr>
        <w:ind w:left="3984" w:hanging="180"/>
      </w:pPr>
    </w:lvl>
    <w:lvl w:ilvl="6" w:tplc="0418000F" w:tentative="1">
      <w:start w:val="1"/>
      <w:numFmt w:val="decimal"/>
      <w:lvlText w:val="%7."/>
      <w:lvlJc w:val="left"/>
      <w:pPr>
        <w:ind w:left="4704" w:hanging="360"/>
      </w:pPr>
    </w:lvl>
    <w:lvl w:ilvl="7" w:tplc="04180019" w:tentative="1">
      <w:start w:val="1"/>
      <w:numFmt w:val="lowerLetter"/>
      <w:lvlText w:val="%8."/>
      <w:lvlJc w:val="left"/>
      <w:pPr>
        <w:ind w:left="5424" w:hanging="360"/>
      </w:pPr>
    </w:lvl>
    <w:lvl w:ilvl="8" w:tplc="0418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" w15:restartNumberingAfterBreak="0">
    <w:nsid w:val="10D5755E"/>
    <w:multiLevelType w:val="hybridMultilevel"/>
    <w:tmpl w:val="A6F8086C"/>
    <w:lvl w:ilvl="0" w:tplc="03B20D76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56" w:hanging="360"/>
      </w:pPr>
    </w:lvl>
    <w:lvl w:ilvl="2" w:tplc="0418001B" w:tentative="1">
      <w:start w:val="1"/>
      <w:numFmt w:val="lowerRoman"/>
      <w:lvlText w:val="%3."/>
      <w:lvlJc w:val="right"/>
      <w:pPr>
        <w:ind w:left="1776" w:hanging="180"/>
      </w:pPr>
    </w:lvl>
    <w:lvl w:ilvl="3" w:tplc="0418000F" w:tentative="1">
      <w:start w:val="1"/>
      <w:numFmt w:val="decimal"/>
      <w:lvlText w:val="%4."/>
      <w:lvlJc w:val="left"/>
      <w:pPr>
        <w:ind w:left="2496" w:hanging="360"/>
      </w:pPr>
    </w:lvl>
    <w:lvl w:ilvl="4" w:tplc="04180019" w:tentative="1">
      <w:start w:val="1"/>
      <w:numFmt w:val="lowerLetter"/>
      <w:lvlText w:val="%5."/>
      <w:lvlJc w:val="left"/>
      <w:pPr>
        <w:ind w:left="3216" w:hanging="360"/>
      </w:pPr>
    </w:lvl>
    <w:lvl w:ilvl="5" w:tplc="0418001B" w:tentative="1">
      <w:start w:val="1"/>
      <w:numFmt w:val="lowerRoman"/>
      <w:lvlText w:val="%6."/>
      <w:lvlJc w:val="right"/>
      <w:pPr>
        <w:ind w:left="3936" w:hanging="180"/>
      </w:pPr>
    </w:lvl>
    <w:lvl w:ilvl="6" w:tplc="0418000F" w:tentative="1">
      <w:start w:val="1"/>
      <w:numFmt w:val="decimal"/>
      <w:lvlText w:val="%7."/>
      <w:lvlJc w:val="left"/>
      <w:pPr>
        <w:ind w:left="4656" w:hanging="360"/>
      </w:pPr>
    </w:lvl>
    <w:lvl w:ilvl="7" w:tplc="04180019" w:tentative="1">
      <w:start w:val="1"/>
      <w:numFmt w:val="lowerLetter"/>
      <w:lvlText w:val="%8."/>
      <w:lvlJc w:val="left"/>
      <w:pPr>
        <w:ind w:left="5376" w:hanging="360"/>
      </w:pPr>
    </w:lvl>
    <w:lvl w:ilvl="8" w:tplc="0418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3" w15:restartNumberingAfterBreak="0">
    <w:nsid w:val="191B52A3"/>
    <w:multiLevelType w:val="hybridMultilevel"/>
    <w:tmpl w:val="8CE265BE"/>
    <w:lvl w:ilvl="0" w:tplc="7C00A814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04" w:hanging="360"/>
      </w:pPr>
    </w:lvl>
    <w:lvl w:ilvl="2" w:tplc="0418001B" w:tentative="1">
      <w:start w:val="1"/>
      <w:numFmt w:val="lowerRoman"/>
      <w:lvlText w:val="%3."/>
      <w:lvlJc w:val="right"/>
      <w:pPr>
        <w:ind w:left="1824" w:hanging="180"/>
      </w:pPr>
    </w:lvl>
    <w:lvl w:ilvl="3" w:tplc="0418000F" w:tentative="1">
      <w:start w:val="1"/>
      <w:numFmt w:val="decimal"/>
      <w:lvlText w:val="%4."/>
      <w:lvlJc w:val="left"/>
      <w:pPr>
        <w:ind w:left="2544" w:hanging="360"/>
      </w:pPr>
    </w:lvl>
    <w:lvl w:ilvl="4" w:tplc="04180019" w:tentative="1">
      <w:start w:val="1"/>
      <w:numFmt w:val="lowerLetter"/>
      <w:lvlText w:val="%5."/>
      <w:lvlJc w:val="left"/>
      <w:pPr>
        <w:ind w:left="3264" w:hanging="360"/>
      </w:pPr>
    </w:lvl>
    <w:lvl w:ilvl="5" w:tplc="0418001B" w:tentative="1">
      <w:start w:val="1"/>
      <w:numFmt w:val="lowerRoman"/>
      <w:lvlText w:val="%6."/>
      <w:lvlJc w:val="right"/>
      <w:pPr>
        <w:ind w:left="3984" w:hanging="180"/>
      </w:pPr>
    </w:lvl>
    <w:lvl w:ilvl="6" w:tplc="0418000F" w:tentative="1">
      <w:start w:val="1"/>
      <w:numFmt w:val="decimal"/>
      <w:lvlText w:val="%7."/>
      <w:lvlJc w:val="left"/>
      <w:pPr>
        <w:ind w:left="4704" w:hanging="360"/>
      </w:pPr>
    </w:lvl>
    <w:lvl w:ilvl="7" w:tplc="04180019" w:tentative="1">
      <w:start w:val="1"/>
      <w:numFmt w:val="lowerLetter"/>
      <w:lvlText w:val="%8."/>
      <w:lvlJc w:val="left"/>
      <w:pPr>
        <w:ind w:left="5424" w:hanging="360"/>
      </w:pPr>
    </w:lvl>
    <w:lvl w:ilvl="8" w:tplc="0418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4" w15:restartNumberingAfterBreak="0">
    <w:nsid w:val="1BE14484"/>
    <w:multiLevelType w:val="multilevel"/>
    <w:tmpl w:val="6DA2690C"/>
    <w:lvl w:ilvl="0">
      <w:start w:val="1"/>
      <w:numFmt w:val="decimal"/>
      <w:pStyle w:val="Titlu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63A0B9B"/>
    <w:multiLevelType w:val="hybridMultilevel"/>
    <w:tmpl w:val="A044D5C6"/>
    <w:lvl w:ilvl="0" w:tplc="6960292A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04" w:hanging="360"/>
      </w:pPr>
    </w:lvl>
    <w:lvl w:ilvl="2" w:tplc="0418001B" w:tentative="1">
      <w:start w:val="1"/>
      <w:numFmt w:val="lowerRoman"/>
      <w:lvlText w:val="%3."/>
      <w:lvlJc w:val="right"/>
      <w:pPr>
        <w:ind w:left="1824" w:hanging="180"/>
      </w:pPr>
    </w:lvl>
    <w:lvl w:ilvl="3" w:tplc="0418000F" w:tentative="1">
      <w:start w:val="1"/>
      <w:numFmt w:val="decimal"/>
      <w:lvlText w:val="%4."/>
      <w:lvlJc w:val="left"/>
      <w:pPr>
        <w:ind w:left="2544" w:hanging="360"/>
      </w:pPr>
    </w:lvl>
    <w:lvl w:ilvl="4" w:tplc="04180019" w:tentative="1">
      <w:start w:val="1"/>
      <w:numFmt w:val="lowerLetter"/>
      <w:lvlText w:val="%5."/>
      <w:lvlJc w:val="left"/>
      <w:pPr>
        <w:ind w:left="3264" w:hanging="360"/>
      </w:pPr>
    </w:lvl>
    <w:lvl w:ilvl="5" w:tplc="0418001B" w:tentative="1">
      <w:start w:val="1"/>
      <w:numFmt w:val="lowerRoman"/>
      <w:lvlText w:val="%6."/>
      <w:lvlJc w:val="right"/>
      <w:pPr>
        <w:ind w:left="3984" w:hanging="180"/>
      </w:pPr>
    </w:lvl>
    <w:lvl w:ilvl="6" w:tplc="0418000F" w:tentative="1">
      <w:start w:val="1"/>
      <w:numFmt w:val="decimal"/>
      <w:lvlText w:val="%7."/>
      <w:lvlJc w:val="left"/>
      <w:pPr>
        <w:ind w:left="4704" w:hanging="360"/>
      </w:pPr>
    </w:lvl>
    <w:lvl w:ilvl="7" w:tplc="04180019" w:tentative="1">
      <w:start w:val="1"/>
      <w:numFmt w:val="lowerLetter"/>
      <w:lvlText w:val="%8."/>
      <w:lvlJc w:val="left"/>
      <w:pPr>
        <w:ind w:left="5424" w:hanging="360"/>
      </w:pPr>
    </w:lvl>
    <w:lvl w:ilvl="8" w:tplc="0418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7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lu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lu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lu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lu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lu9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663ED3"/>
    <w:multiLevelType w:val="hybridMultilevel"/>
    <w:tmpl w:val="12B628A0"/>
    <w:lvl w:ilvl="0" w:tplc="CFA0BC86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56" w:hanging="360"/>
      </w:pPr>
    </w:lvl>
    <w:lvl w:ilvl="2" w:tplc="0418001B" w:tentative="1">
      <w:start w:val="1"/>
      <w:numFmt w:val="lowerRoman"/>
      <w:lvlText w:val="%3."/>
      <w:lvlJc w:val="right"/>
      <w:pPr>
        <w:ind w:left="1776" w:hanging="180"/>
      </w:pPr>
    </w:lvl>
    <w:lvl w:ilvl="3" w:tplc="0418000F" w:tentative="1">
      <w:start w:val="1"/>
      <w:numFmt w:val="decimal"/>
      <w:lvlText w:val="%4."/>
      <w:lvlJc w:val="left"/>
      <w:pPr>
        <w:ind w:left="2496" w:hanging="360"/>
      </w:pPr>
    </w:lvl>
    <w:lvl w:ilvl="4" w:tplc="04180019" w:tentative="1">
      <w:start w:val="1"/>
      <w:numFmt w:val="lowerLetter"/>
      <w:lvlText w:val="%5."/>
      <w:lvlJc w:val="left"/>
      <w:pPr>
        <w:ind w:left="3216" w:hanging="360"/>
      </w:pPr>
    </w:lvl>
    <w:lvl w:ilvl="5" w:tplc="0418001B" w:tentative="1">
      <w:start w:val="1"/>
      <w:numFmt w:val="lowerRoman"/>
      <w:lvlText w:val="%6."/>
      <w:lvlJc w:val="right"/>
      <w:pPr>
        <w:ind w:left="3936" w:hanging="180"/>
      </w:pPr>
    </w:lvl>
    <w:lvl w:ilvl="6" w:tplc="0418000F" w:tentative="1">
      <w:start w:val="1"/>
      <w:numFmt w:val="decimal"/>
      <w:lvlText w:val="%7."/>
      <w:lvlJc w:val="left"/>
      <w:pPr>
        <w:ind w:left="4656" w:hanging="360"/>
      </w:pPr>
    </w:lvl>
    <w:lvl w:ilvl="7" w:tplc="04180019" w:tentative="1">
      <w:start w:val="1"/>
      <w:numFmt w:val="lowerLetter"/>
      <w:lvlText w:val="%8."/>
      <w:lvlJc w:val="left"/>
      <w:pPr>
        <w:ind w:left="5376" w:hanging="360"/>
      </w:pPr>
    </w:lvl>
    <w:lvl w:ilvl="8" w:tplc="0418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9" w15:restartNumberingAfterBreak="0">
    <w:nsid w:val="3E726580"/>
    <w:multiLevelType w:val="hybridMultilevel"/>
    <w:tmpl w:val="628287EC"/>
    <w:lvl w:ilvl="0" w:tplc="9B78C1E8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04" w:hanging="360"/>
      </w:pPr>
    </w:lvl>
    <w:lvl w:ilvl="2" w:tplc="0418001B" w:tentative="1">
      <w:start w:val="1"/>
      <w:numFmt w:val="lowerRoman"/>
      <w:lvlText w:val="%3."/>
      <w:lvlJc w:val="right"/>
      <w:pPr>
        <w:ind w:left="1824" w:hanging="180"/>
      </w:pPr>
    </w:lvl>
    <w:lvl w:ilvl="3" w:tplc="0418000F" w:tentative="1">
      <w:start w:val="1"/>
      <w:numFmt w:val="decimal"/>
      <w:lvlText w:val="%4."/>
      <w:lvlJc w:val="left"/>
      <w:pPr>
        <w:ind w:left="2544" w:hanging="360"/>
      </w:pPr>
    </w:lvl>
    <w:lvl w:ilvl="4" w:tplc="04180019" w:tentative="1">
      <w:start w:val="1"/>
      <w:numFmt w:val="lowerLetter"/>
      <w:lvlText w:val="%5."/>
      <w:lvlJc w:val="left"/>
      <w:pPr>
        <w:ind w:left="3264" w:hanging="360"/>
      </w:pPr>
    </w:lvl>
    <w:lvl w:ilvl="5" w:tplc="0418001B" w:tentative="1">
      <w:start w:val="1"/>
      <w:numFmt w:val="lowerRoman"/>
      <w:lvlText w:val="%6."/>
      <w:lvlJc w:val="right"/>
      <w:pPr>
        <w:ind w:left="3984" w:hanging="180"/>
      </w:pPr>
    </w:lvl>
    <w:lvl w:ilvl="6" w:tplc="0418000F" w:tentative="1">
      <w:start w:val="1"/>
      <w:numFmt w:val="decimal"/>
      <w:lvlText w:val="%7."/>
      <w:lvlJc w:val="left"/>
      <w:pPr>
        <w:ind w:left="4704" w:hanging="360"/>
      </w:pPr>
    </w:lvl>
    <w:lvl w:ilvl="7" w:tplc="04180019" w:tentative="1">
      <w:start w:val="1"/>
      <w:numFmt w:val="lowerLetter"/>
      <w:lvlText w:val="%8."/>
      <w:lvlJc w:val="left"/>
      <w:pPr>
        <w:ind w:left="5424" w:hanging="360"/>
      </w:pPr>
    </w:lvl>
    <w:lvl w:ilvl="8" w:tplc="0418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3FE61E97"/>
    <w:multiLevelType w:val="hybridMultilevel"/>
    <w:tmpl w:val="2A046AC4"/>
    <w:lvl w:ilvl="0" w:tplc="5D783712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56" w:hanging="360"/>
      </w:pPr>
    </w:lvl>
    <w:lvl w:ilvl="2" w:tplc="0418001B" w:tentative="1">
      <w:start w:val="1"/>
      <w:numFmt w:val="lowerRoman"/>
      <w:lvlText w:val="%3."/>
      <w:lvlJc w:val="right"/>
      <w:pPr>
        <w:ind w:left="1776" w:hanging="180"/>
      </w:pPr>
    </w:lvl>
    <w:lvl w:ilvl="3" w:tplc="0418000F" w:tentative="1">
      <w:start w:val="1"/>
      <w:numFmt w:val="decimal"/>
      <w:lvlText w:val="%4."/>
      <w:lvlJc w:val="left"/>
      <w:pPr>
        <w:ind w:left="2496" w:hanging="360"/>
      </w:pPr>
    </w:lvl>
    <w:lvl w:ilvl="4" w:tplc="04180019" w:tentative="1">
      <w:start w:val="1"/>
      <w:numFmt w:val="lowerLetter"/>
      <w:lvlText w:val="%5."/>
      <w:lvlJc w:val="left"/>
      <w:pPr>
        <w:ind w:left="3216" w:hanging="360"/>
      </w:pPr>
    </w:lvl>
    <w:lvl w:ilvl="5" w:tplc="0418001B" w:tentative="1">
      <w:start w:val="1"/>
      <w:numFmt w:val="lowerRoman"/>
      <w:lvlText w:val="%6."/>
      <w:lvlJc w:val="right"/>
      <w:pPr>
        <w:ind w:left="3936" w:hanging="180"/>
      </w:pPr>
    </w:lvl>
    <w:lvl w:ilvl="6" w:tplc="0418000F" w:tentative="1">
      <w:start w:val="1"/>
      <w:numFmt w:val="decimal"/>
      <w:lvlText w:val="%7."/>
      <w:lvlJc w:val="left"/>
      <w:pPr>
        <w:ind w:left="4656" w:hanging="360"/>
      </w:pPr>
    </w:lvl>
    <w:lvl w:ilvl="7" w:tplc="04180019" w:tentative="1">
      <w:start w:val="1"/>
      <w:numFmt w:val="lowerLetter"/>
      <w:lvlText w:val="%8."/>
      <w:lvlJc w:val="left"/>
      <w:pPr>
        <w:ind w:left="5376" w:hanging="360"/>
      </w:pPr>
    </w:lvl>
    <w:lvl w:ilvl="8" w:tplc="0418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1" w15:restartNumberingAfterBreak="0">
    <w:nsid w:val="492F46DF"/>
    <w:multiLevelType w:val="hybridMultilevel"/>
    <w:tmpl w:val="6A4A0CEA"/>
    <w:lvl w:ilvl="0" w:tplc="D2D4B8A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56" w:hanging="360"/>
      </w:pPr>
    </w:lvl>
    <w:lvl w:ilvl="2" w:tplc="0418001B" w:tentative="1">
      <w:start w:val="1"/>
      <w:numFmt w:val="lowerRoman"/>
      <w:lvlText w:val="%3."/>
      <w:lvlJc w:val="right"/>
      <w:pPr>
        <w:ind w:left="2376" w:hanging="180"/>
      </w:pPr>
    </w:lvl>
    <w:lvl w:ilvl="3" w:tplc="0418000F" w:tentative="1">
      <w:start w:val="1"/>
      <w:numFmt w:val="decimal"/>
      <w:lvlText w:val="%4."/>
      <w:lvlJc w:val="left"/>
      <w:pPr>
        <w:ind w:left="3096" w:hanging="360"/>
      </w:pPr>
    </w:lvl>
    <w:lvl w:ilvl="4" w:tplc="04180019" w:tentative="1">
      <w:start w:val="1"/>
      <w:numFmt w:val="lowerLetter"/>
      <w:lvlText w:val="%5."/>
      <w:lvlJc w:val="left"/>
      <w:pPr>
        <w:ind w:left="3816" w:hanging="360"/>
      </w:pPr>
    </w:lvl>
    <w:lvl w:ilvl="5" w:tplc="0418001B" w:tentative="1">
      <w:start w:val="1"/>
      <w:numFmt w:val="lowerRoman"/>
      <w:lvlText w:val="%6."/>
      <w:lvlJc w:val="right"/>
      <w:pPr>
        <w:ind w:left="4536" w:hanging="180"/>
      </w:pPr>
    </w:lvl>
    <w:lvl w:ilvl="6" w:tplc="0418000F" w:tentative="1">
      <w:start w:val="1"/>
      <w:numFmt w:val="decimal"/>
      <w:lvlText w:val="%7."/>
      <w:lvlJc w:val="left"/>
      <w:pPr>
        <w:ind w:left="5256" w:hanging="360"/>
      </w:pPr>
    </w:lvl>
    <w:lvl w:ilvl="7" w:tplc="04180019" w:tentative="1">
      <w:start w:val="1"/>
      <w:numFmt w:val="lowerLetter"/>
      <w:lvlText w:val="%8."/>
      <w:lvlJc w:val="left"/>
      <w:pPr>
        <w:ind w:left="5976" w:hanging="360"/>
      </w:pPr>
    </w:lvl>
    <w:lvl w:ilvl="8" w:tplc="0418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498961DB"/>
    <w:multiLevelType w:val="hybridMultilevel"/>
    <w:tmpl w:val="1CAAE894"/>
    <w:lvl w:ilvl="0" w:tplc="AB50B2E2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56" w:hanging="360"/>
      </w:pPr>
    </w:lvl>
    <w:lvl w:ilvl="2" w:tplc="0418001B" w:tentative="1">
      <w:start w:val="1"/>
      <w:numFmt w:val="lowerRoman"/>
      <w:lvlText w:val="%3."/>
      <w:lvlJc w:val="right"/>
      <w:pPr>
        <w:ind w:left="1776" w:hanging="180"/>
      </w:pPr>
    </w:lvl>
    <w:lvl w:ilvl="3" w:tplc="0418000F" w:tentative="1">
      <w:start w:val="1"/>
      <w:numFmt w:val="decimal"/>
      <w:lvlText w:val="%4."/>
      <w:lvlJc w:val="left"/>
      <w:pPr>
        <w:ind w:left="2496" w:hanging="360"/>
      </w:pPr>
    </w:lvl>
    <w:lvl w:ilvl="4" w:tplc="04180019" w:tentative="1">
      <w:start w:val="1"/>
      <w:numFmt w:val="lowerLetter"/>
      <w:lvlText w:val="%5."/>
      <w:lvlJc w:val="left"/>
      <w:pPr>
        <w:ind w:left="3216" w:hanging="360"/>
      </w:pPr>
    </w:lvl>
    <w:lvl w:ilvl="5" w:tplc="0418001B" w:tentative="1">
      <w:start w:val="1"/>
      <w:numFmt w:val="lowerRoman"/>
      <w:lvlText w:val="%6."/>
      <w:lvlJc w:val="right"/>
      <w:pPr>
        <w:ind w:left="3936" w:hanging="180"/>
      </w:pPr>
    </w:lvl>
    <w:lvl w:ilvl="6" w:tplc="0418000F" w:tentative="1">
      <w:start w:val="1"/>
      <w:numFmt w:val="decimal"/>
      <w:lvlText w:val="%7."/>
      <w:lvlJc w:val="left"/>
      <w:pPr>
        <w:ind w:left="4656" w:hanging="360"/>
      </w:pPr>
    </w:lvl>
    <w:lvl w:ilvl="7" w:tplc="04180019" w:tentative="1">
      <w:start w:val="1"/>
      <w:numFmt w:val="lowerLetter"/>
      <w:lvlText w:val="%8."/>
      <w:lvlJc w:val="left"/>
      <w:pPr>
        <w:ind w:left="5376" w:hanging="360"/>
      </w:pPr>
    </w:lvl>
    <w:lvl w:ilvl="8" w:tplc="0418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3" w15:restartNumberingAfterBreak="0">
    <w:nsid w:val="4A2666F9"/>
    <w:multiLevelType w:val="hybridMultilevel"/>
    <w:tmpl w:val="87149D46"/>
    <w:lvl w:ilvl="0" w:tplc="E6585D0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04" w:hanging="360"/>
      </w:pPr>
    </w:lvl>
    <w:lvl w:ilvl="2" w:tplc="0418001B" w:tentative="1">
      <w:start w:val="1"/>
      <w:numFmt w:val="lowerRoman"/>
      <w:lvlText w:val="%3."/>
      <w:lvlJc w:val="right"/>
      <w:pPr>
        <w:ind w:left="1824" w:hanging="180"/>
      </w:pPr>
    </w:lvl>
    <w:lvl w:ilvl="3" w:tplc="0418000F" w:tentative="1">
      <w:start w:val="1"/>
      <w:numFmt w:val="decimal"/>
      <w:lvlText w:val="%4."/>
      <w:lvlJc w:val="left"/>
      <w:pPr>
        <w:ind w:left="2544" w:hanging="360"/>
      </w:pPr>
    </w:lvl>
    <w:lvl w:ilvl="4" w:tplc="04180019" w:tentative="1">
      <w:start w:val="1"/>
      <w:numFmt w:val="lowerLetter"/>
      <w:lvlText w:val="%5."/>
      <w:lvlJc w:val="left"/>
      <w:pPr>
        <w:ind w:left="3264" w:hanging="360"/>
      </w:pPr>
    </w:lvl>
    <w:lvl w:ilvl="5" w:tplc="0418001B" w:tentative="1">
      <w:start w:val="1"/>
      <w:numFmt w:val="lowerRoman"/>
      <w:lvlText w:val="%6."/>
      <w:lvlJc w:val="right"/>
      <w:pPr>
        <w:ind w:left="3984" w:hanging="180"/>
      </w:pPr>
    </w:lvl>
    <w:lvl w:ilvl="6" w:tplc="0418000F" w:tentative="1">
      <w:start w:val="1"/>
      <w:numFmt w:val="decimal"/>
      <w:lvlText w:val="%7."/>
      <w:lvlJc w:val="left"/>
      <w:pPr>
        <w:ind w:left="4704" w:hanging="360"/>
      </w:pPr>
    </w:lvl>
    <w:lvl w:ilvl="7" w:tplc="04180019" w:tentative="1">
      <w:start w:val="1"/>
      <w:numFmt w:val="lowerLetter"/>
      <w:lvlText w:val="%8."/>
      <w:lvlJc w:val="left"/>
      <w:pPr>
        <w:ind w:left="5424" w:hanging="360"/>
      </w:pPr>
    </w:lvl>
    <w:lvl w:ilvl="8" w:tplc="0418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4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B290FEA"/>
    <w:multiLevelType w:val="hybridMultilevel"/>
    <w:tmpl w:val="C7F4859C"/>
    <w:lvl w:ilvl="0" w:tplc="6A5CC284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56" w:hanging="360"/>
      </w:pPr>
    </w:lvl>
    <w:lvl w:ilvl="2" w:tplc="0418001B" w:tentative="1">
      <w:start w:val="1"/>
      <w:numFmt w:val="lowerRoman"/>
      <w:lvlText w:val="%3."/>
      <w:lvlJc w:val="right"/>
      <w:pPr>
        <w:ind w:left="1776" w:hanging="180"/>
      </w:pPr>
    </w:lvl>
    <w:lvl w:ilvl="3" w:tplc="0418000F" w:tentative="1">
      <w:start w:val="1"/>
      <w:numFmt w:val="decimal"/>
      <w:lvlText w:val="%4."/>
      <w:lvlJc w:val="left"/>
      <w:pPr>
        <w:ind w:left="2496" w:hanging="360"/>
      </w:pPr>
    </w:lvl>
    <w:lvl w:ilvl="4" w:tplc="04180019" w:tentative="1">
      <w:start w:val="1"/>
      <w:numFmt w:val="lowerLetter"/>
      <w:lvlText w:val="%5."/>
      <w:lvlJc w:val="left"/>
      <w:pPr>
        <w:ind w:left="3216" w:hanging="360"/>
      </w:pPr>
    </w:lvl>
    <w:lvl w:ilvl="5" w:tplc="0418001B" w:tentative="1">
      <w:start w:val="1"/>
      <w:numFmt w:val="lowerRoman"/>
      <w:lvlText w:val="%6."/>
      <w:lvlJc w:val="right"/>
      <w:pPr>
        <w:ind w:left="3936" w:hanging="180"/>
      </w:pPr>
    </w:lvl>
    <w:lvl w:ilvl="6" w:tplc="0418000F" w:tentative="1">
      <w:start w:val="1"/>
      <w:numFmt w:val="decimal"/>
      <w:lvlText w:val="%7."/>
      <w:lvlJc w:val="left"/>
      <w:pPr>
        <w:ind w:left="4656" w:hanging="360"/>
      </w:pPr>
    </w:lvl>
    <w:lvl w:ilvl="7" w:tplc="04180019" w:tentative="1">
      <w:start w:val="1"/>
      <w:numFmt w:val="lowerLetter"/>
      <w:lvlText w:val="%8."/>
      <w:lvlJc w:val="left"/>
      <w:pPr>
        <w:ind w:left="5376" w:hanging="360"/>
      </w:pPr>
    </w:lvl>
    <w:lvl w:ilvl="8" w:tplc="0418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6" w15:restartNumberingAfterBreak="0">
    <w:nsid w:val="60B71E05"/>
    <w:multiLevelType w:val="hybridMultilevel"/>
    <w:tmpl w:val="623E59F2"/>
    <w:lvl w:ilvl="0" w:tplc="7C0A2B88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56" w:hanging="360"/>
      </w:pPr>
    </w:lvl>
    <w:lvl w:ilvl="2" w:tplc="0418001B" w:tentative="1">
      <w:start w:val="1"/>
      <w:numFmt w:val="lowerRoman"/>
      <w:lvlText w:val="%3."/>
      <w:lvlJc w:val="right"/>
      <w:pPr>
        <w:ind w:left="1776" w:hanging="180"/>
      </w:pPr>
    </w:lvl>
    <w:lvl w:ilvl="3" w:tplc="0418000F" w:tentative="1">
      <w:start w:val="1"/>
      <w:numFmt w:val="decimal"/>
      <w:lvlText w:val="%4."/>
      <w:lvlJc w:val="left"/>
      <w:pPr>
        <w:ind w:left="2496" w:hanging="360"/>
      </w:pPr>
    </w:lvl>
    <w:lvl w:ilvl="4" w:tplc="04180019" w:tentative="1">
      <w:start w:val="1"/>
      <w:numFmt w:val="lowerLetter"/>
      <w:lvlText w:val="%5."/>
      <w:lvlJc w:val="left"/>
      <w:pPr>
        <w:ind w:left="3216" w:hanging="360"/>
      </w:pPr>
    </w:lvl>
    <w:lvl w:ilvl="5" w:tplc="0418001B" w:tentative="1">
      <w:start w:val="1"/>
      <w:numFmt w:val="lowerRoman"/>
      <w:lvlText w:val="%6."/>
      <w:lvlJc w:val="right"/>
      <w:pPr>
        <w:ind w:left="3936" w:hanging="180"/>
      </w:pPr>
    </w:lvl>
    <w:lvl w:ilvl="6" w:tplc="0418000F" w:tentative="1">
      <w:start w:val="1"/>
      <w:numFmt w:val="decimal"/>
      <w:lvlText w:val="%7."/>
      <w:lvlJc w:val="left"/>
      <w:pPr>
        <w:ind w:left="4656" w:hanging="360"/>
      </w:pPr>
    </w:lvl>
    <w:lvl w:ilvl="7" w:tplc="04180019" w:tentative="1">
      <w:start w:val="1"/>
      <w:numFmt w:val="lowerLetter"/>
      <w:lvlText w:val="%8."/>
      <w:lvlJc w:val="left"/>
      <w:pPr>
        <w:ind w:left="5376" w:hanging="360"/>
      </w:pPr>
    </w:lvl>
    <w:lvl w:ilvl="8" w:tplc="0418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7" w15:restartNumberingAfterBreak="0">
    <w:nsid w:val="672E20BF"/>
    <w:multiLevelType w:val="hybridMultilevel"/>
    <w:tmpl w:val="239A488A"/>
    <w:lvl w:ilvl="0" w:tplc="23B88ABE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56" w:hanging="360"/>
      </w:pPr>
    </w:lvl>
    <w:lvl w:ilvl="2" w:tplc="0418001B" w:tentative="1">
      <w:start w:val="1"/>
      <w:numFmt w:val="lowerRoman"/>
      <w:lvlText w:val="%3."/>
      <w:lvlJc w:val="right"/>
      <w:pPr>
        <w:ind w:left="1776" w:hanging="180"/>
      </w:pPr>
    </w:lvl>
    <w:lvl w:ilvl="3" w:tplc="0418000F" w:tentative="1">
      <w:start w:val="1"/>
      <w:numFmt w:val="decimal"/>
      <w:lvlText w:val="%4."/>
      <w:lvlJc w:val="left"/>
      <w:pPr>
        <w:ind w:left="2496" w:hanging="360"/>
      </w:pPr>
    </w:lvl>
    <w:lvl w:ilvl="4" w:tplc="04180019" w:tentative="1">
      <w:start w:val="1"/>
      <w:numFmt w:val="lowerLetter"/>
      <w:lvlText w:val="%5."/>
      <w:lvlJc w:val="left"/>
      <w:pPr>
        <w:ind w:left="3216" w:hanging="360"/>
      </w:pPr>
    </w:lvl>
    <w:lvl w:ilvl="5" w:tplc="0418001B" w:tentative="1">
      <w:start w:val="1"/>
      <w:numFmt w:val="lowerRoman"/>
      <w:lvlText w:val="%6."/>
      <w:lvlJc w:val="right"/>
      <w:pPr>
        <w:ind w:left="3936" w:hanging="180"/>
      </w:pPr>
    </w:lvl>
    <w:lvl w:ilvl="6" w:tplc="0418000F" w:tentative="1">
      <w:start w:val="1"/>
      <w:numFmt w:val="decimal"/>
      <w:lvlText w:val="%7."/>
      <w:lvlJc w:val="left"/>
      <w:pPr>
        <w:ind w:left="4656" w:hanging="360"/>
      </w:pPr>
    </w:lvl>
    <w:lvl w:ilvl="7" w:tplc="04180019" w:tentative="1">
      <w:start w:val="1"/>
      <w:numFmt w:val="lowerLetter"/>
      <w:lvlText w:val="%8."/>
      <w:lvlJc w:val="left"/>
      <w:pPr>
        <w:ind w:left="5376" w:hanging="360"/>
      </w:pPr>
    </w:lvl>
    <w:lvl w:ilvl="8" w:tplc="0418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8" w15:restartNumberingAfterBreak="0">
    <w:nsid w:val="6B9D3059"/>
    <w:multiLevelType w:val="hybridMultilevel"/>
    <w:tmpl w:val="2F38D7CE"/>
    <w:lvl w:ilvl="0" w:tplc="95BAA5B8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04" w:hanging="360"/>
      </w:pPr>
    </w:lvl>
    <w:lvl w:ilvl="2" w:tplc="0418001B" w:tentative="1">
      <w:start w:val="1"/>
      <w:numFmt w:val="lowerRoman"/>
      <w:lvlText w:val="%3."/>
      <w:lvlJc w:val="right"/>
      <w:pPr>
        <w:ind w:left="1824" w:hanging="180"/>
      </w:pPr>
    </w:lvl>
    <w:lvl w:ilvl="3" w:tplc="0418000F" w:tentative="1">
      <w:start w:val="1"/>
      <w:numFmt w:val="decimal"/>
      <w:lvlText w:val="%4."/>
      <w:lvlJc w:val="left"/>
      <w:pPr>
        <w:ind w:left="2544" w:hanging="360"/>
      </w:pPr>
    </w:lvl>
    <w:lvl w:ilvl="4" w:tplc="04180019" w:tentative="1">
      <w:start w:val="1"/>
      <w:numFmt w:val="lowerLetter"/>
      <w:lvlText w:val="%5."/>
      <w:lvlJc w:val="left"/>
      <w:pPr>
        <w:ind w:left="3264" w:hanging="360"/>
      </w:pPr>
    </w:lvl>
    <w:lvl w:ilvl="5" w:tplc="0418001B" w:tentative="1">
      <w:start w:val="1"/>
      <w:numFmt w:val="lowerRoman"/>
      <w:lvlText w:val="%6."/>
      <w:lvlJc w:val="right"/>
      <w:pPr>
        <w:ind w:left="3984" w:hanging="180"/>
      </w:pPr>
    </w:lvl>
    <w:lvl w:ilvl="6" w:tplc="0418000F" w:tentative="1">
      <w:start w:val="1"/>
      <w:numFmt w:val="decimal"/>
      <w:lvlText w:val="%7."/>
      <w:lvlJc w:val="left"/>
      <w:pPr>
        <w:ind w:left="4704" w:hanging="360"/>
      </w:pPr>
    </w:lvl>
    <w:lvl w:ilvl="7" w:tplc="04180019" w:tentative="1">
      <w:start w:val="1"/>
      <w:numFmt w:val="lowerLetter"/>
      <w:lvlText w:val="%8."/>
      <w:lvlJc w:val="left"/>
      <w:pPr>
        <w:ind w:left="5424" w:hanging="360"/>
      </w:pPr>
    </w:lvl>
    <w:lvl w:ilvl="8" w:tplc="0418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9" w15:restartNumberingAfterBreak="0">
    <w:nsid w:val="798F30F4"/>
    <w:multiLevelType w:val="hybridMultilevel"/>
    <w:tmpl w:val="FB9E7CE6"/>
    <w:lvl w:ilvl="0" w:tplc="7C402AF2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56" w:hanging="360"/>
      </w:pPr>
    </w:lvl>
    <w:lvl w:ilvl="2" w:tplc="0418001B" w:tentative="1">
      <w:start w:val="1"/>
      <w:numFmt w:val="lowerRoman"/>
      <w:lvlText w:val="%3."/>
      <w:lvlJc w:val="right"/>
      <w:pPr>
        <w:ind w:left="1776" w:hanging="180"/>
      </w:pPr>
    </w:lvl>
    <w:lvl w:ilvl="3" w:tplc="0418000F" w:tentative="1">
      <w:start w:val="1"/>
      <w:numFmt w:val="decimal"/>
      <w:lvlText w:val="%4."/>
      <w:lvlJc w:val="left"/>
      <w:pPr>
        <w:ind w:left="2496" w:hanging="360"/>
      </w:pPr>
    </w:lvl>
    <w:lvl w:ilvl="4" w:tplc="04180019" w:tentative="1">
      <w:start w:val="1"/>
      <w:numFmt w:val="lowerLetter"/>
      <w:lvlText w:val="%5."/>
      <w:lvlJc w:val="left"/>
      <w:pPr>
        <w:ind w:left="3216" w:hanging="360"/>
      </w:pPr>
    </w:lvl>
    <w:lvl w:ilvl="5" w:tplc="0418001B" w:tentative="1">
      <w:start w:val="1"/>
      <w:numFmt w:val="lowerRoman"/>
      <w:lvlText w:val="%6."/>
      <w:lvlJc w:val="right"/>
      <w:pPr>
        <w:ind w:left="3936" w:hanging="180"/>
      </w:pPr>
    </w:lvl>
    <w:lvl w:ilvl="6" w:tplc="0418000F" w:tentative="1">
      <w:start w:val="1"/>
      <w:numFmt w:val="decimal"/>
      <w:lvlText w:val="%7."/>
      <w:lvlJc w:val="left"/>
      <w:pPr>
        <w:ind w:left="4656" w:hanging="360"/>
      </w:pPr>
    </w:lvl>
    <w:lvl w:ilvl="7" w:tplc="04180019" w:tentative="1">
      <w:start w:val="1"/>
      <w:numFmt w:val="lowerLetter"/>
      <w:lvlText w:val="%8."/>
      <w:lvlJc w:val="left"/>
      <w:pPr>
        <w:ind w:left="5376" w:hanging="360"/>
      </w:pPr>
    </w:lvl>
    <w:lvl w:ilvl="8" w:tplc="0418001B" w:tentative="1">
      <w:start w:val="1"/>
      <w:numFmt w:val="lowerRoman"/>
      <w:lvlText w:val="%9."/>
      <w:lvlJc w:val="right"/>
      <w:pPr>
        <w:ind w:left="6096" w:hanging="180"/>
      </w:pPr>
    </w:lvl>
  </w:abstractNum>
  <w:num w:numId="1" w16cid:durableId="274408816">
    <w:abstractNumId w:val="7"/>
  </w:num>
  <w:num w:numId="2" w16cid:durableId="1589997710">
    <w:abstractNumId w:val="14"/>
  </w:num>
  <w:num w:numId="3" w16cid:durableId="1452940453">
    <w:abstractNumId w:val="4"/>
  </w:num>
  <w:num w:numId="4" w16cid:durableId="341125104">
    <w:abstractNumId w:val="5"/>
  </w:num>
  <w:num w:numId="5" w16cid:durableId="17930859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77546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289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80013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384834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41857531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597570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5534652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4567811">
    <w:abstractNumId w:val="14"/>
    <w:lvlOverride w:ilvl="0">
      <w:startOverride w:val="3"/>
    </w:lvlOverride>
    <w:lvlOverride w:ilvl="1">
      <w:startOverride w:val="7"/>
    </w:lvlOverride>
  </w:num>
  <w:num w:numId="14" w16cid:durableId="1223448364">
    <w:abstractNumId w:val="0"/>
  </w:num>
  <w:num w:numId="15" w16cid:durableId="964193400">
    <w:abstractNumId w:val="2"/>
  </w:num>
  <w:num w:numId="16" w16cid:durableId="346717710">
    <w:abstractNumId w:val="19"/>
  </w:num>
  <w:num w:numId="17" w16cid:durableId="1668821271">
    <w:abstractNumId w:val="11"/>
  </w:num>
  <w:num w:numId="18" w16cid:durableId="243340923">
    <w:abstractNumId w:val="10"/>
  </w:num>
  <w:num w:numId="19" w16cid:durableId="1528828607">
    <w:abstractNumId w:val="8"/>
  </w:num>
  <w:num w:numId="20" w16cid:durableId="1754277541">
    <w:abstractNumId w:val="15"/>
  </w:num>
  <w:num w:numId="21" w16cid:durableId="1775400321">
    <w:abstractNumId w:val="1"/>
  </w:num>
  <w:num w:numId="22" w16cid:durableId="234433820">
    <w:abstractNumId w:val="18"/>
  </w:num>
  <w:num w:numId="23" w16cid:durableId="1791364311">
    <w:abstractNumId w:val="3"/>
  </w:num>
  <w:num w:numId="24" w16cid:durableId="393044275">
    <w:abstractNumId w:val="6"/>
  </w:num>
  <w:num w:numId="25" w16cid:durableId="628588067">
    <w:abstractNumId w:val="12"/>
  </w:num>
  <w:num w:numId="26" w16cid:durableId="786853935">
    <w:abstractNumId w:val="17"/>
  </w:num>
  <w:num w:numId="27" w16cid:durableId="522089822">
    <w:abstractNumId w:val="13"/>
  </w:num>
  <w:num w:numId="28" w16cid:durableId="181167792">
    <w:abstractNumId w:val="9"/>
  </w:num>
  <w:num w:numId="29" w16cid:durableId="9773464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2865F4"/>
    <w:rsid w:val="003A1880"/>
    <w:rsid w:val="004452E5"/>
    <w:rsid w:val="004D13B8"/>
    <w:rsid w:val="005038A8"/>
    <w:rsid w:val="005476E9"/>
    <w:rsid w:val="005D1D0D"/>
    <w:rsid w:val="00914935"/>
    <w:rsid w:val="00A91A0A"/>
    <w:rsid w:val="00AE4753"/>
    <w:rsid w:val="00B229DE"/>
    <w:rsid w:val="00B346BB"/>
    <w:rsid w:val="00CC1DC2"/>
    <w:rsid w:val="00C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aliases w:val="1 heading"/>
    <w:basedOn w:val="Normal"/>
    <w:next w:val="Normal"/>
    <w:link w:val="Titlu1Caracte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itlu7">
    <w:name w:val="heading 7"/>
    <w:basedOn w:val="Normal"/>
    <w:next w:val="Normal"/>
    <w:link w:val="Titlu7Caracte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Titlu8">
    <w:name w:val="heading 8"/>
    <w:basedOn w:val="Normal"/>
    <w:next w:val="Normal"/>
    <w:link w:val="Titlu8Caracte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Titlu9">
    <w:name w:val="heading 9"/>
    <w:basedOn w:val="Normal"/>
    <w:next w:val="Normal"/>
    <w:link w:val="Titlu9Caracte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link w:val="TitluCaracte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0A3DDE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0A3DDE"/>
    <w:rPr>
      <w:vertAlign w:val="superscript"/>
    </w:rPr>
  </w:style>
  <w:style w:type="paragraph" w:styleId="Corptext">
    <w:name w:val="Body Text"/>
    <w:aliases w:val="bt"/>
    <w:basedOn w:val="Normal"/>
    <w:link w:val="CorptextCaracte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CorptextCaracter">
    <w:name w:val="Corp text Caracter"/>
    <w:aliases w:val="bt Caracter"/>
    <w:basedOn w:val="Fontdeparagrafimplicit"/>
    <w:link w:val="Corp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Titlu1Caracter">
    <w:name w:val="Titlu 1 Caracter"/>
    <w:aliases w:val="1 heading Caracter"/>
    <w:basedOn w:val="Fontdeparagrafimplicit"/>
    <w:link w:val="Titlu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5Caracter">
    <w:name w:val="Titlu 5 Caracter"/>
    <w:basedOn w:val="Fontdeparagrafimplicit"/>
    <w:link w:val="Titlu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Titlu8Caracter">
    <w:name w:val="Titlu 8 Caracter"/>
    <w:basedOn w:val="Fontdeparagrafimplicit"/>
    <w:link w:val="Titlu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Titlu9Caracter">
    <w:name w:val="Titlu 9 Caracter"/>
    <w:basedOn w:val="Fontdeparagrafimplicit"/>
    <w:link w:val="Titlu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uCaracter">
    <w:name w:val="Titlu Caracter"/>
    <w:basedOn w:val="Fontdeparagrafimplicit"/>
    <w:link w:val="Titlu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Titlu3Caracter">
    <w:name w:val="Titlu 3 Caracter"/>
    <w:basedOn w:val="Fontdeparagrafimplicit"/>
    <w:link w:val="Titlu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cumarcatori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acumarcatori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Cuprins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el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1357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ANCA-ALEXIA NISTOR</cp:lastModifiedBy>
  <cp:revision>6</cp:revision>
  <dcterms:created xsi:type="dcterms:W3CDTF">2013-01-24T20:28:00Z</dcterms:created>
  <dcterms:modified xsi:type="dcterms:W3CDTF">2024-03-17T16:42:00Z</dcterms:modified>
</cp:coreProperties>
</file>