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40F3D">
      <w:pPr>
        <w:pStyle w:val="36"/>
      </w:pPr>
      <w:bookmarkStart w:id="0" w:name="_GoBack"/>
      <w:bookmarkEnd w:id="0"/>
      <w:r>
        <w:t>Programming for Artificial Intelligence - Lab 11</w:t>
      </w:r>
    </w:p>
    <w:p w14:paraId="4AEB7B80">
      <w:pPr>
        <w:pStyle w:val="2"/>
      </w:pPr>
      <w:r>
        <w:t>LangChain</w:t>
      </w:r>
    </w:p>
    <w:p w14:paraId="32F1F448">
      <w:r>
        <w:t>LangChain is a framework used to build applications powered by Large Language Models (LLMs). It helps in connecting LLMs with external data sources like APIs, databases, and documents to create intelligent applications such as chatbots and Q&amp;A systems.</w:t>
      </w:r>
    </w:p>
    <w:p w14:paraId="6824C07A">
      <w:pPr>
        <w:pStyle w:val="2"/>
      </w:pPr>
      <w:r>
        <w:t>LLMs (Large Language Models)</w:t>
      </w:r>
    </w:p>
    <w:p w14:paraId="017E7EED">
      <w:r>
        <w:t>LLMs are deep learning models trained on massive datasets of human language. They can understand and generate text, perform translation, summarization, sentiment analysis, and power chatbots like GPT.</w:t>
      </w:r>
    </w:p>
    <w:p w14:paraId="29E20058">
      <w:pPr>
        <w:pStyle w:val="2"/>
      </w:pPr>
      <w:r>
        <w:t>RAG (Retrieval-Augmented Generation)</w:t>
      </w:r>
    </w:p>
    <w:p w14:paraId="1CDA5882">
      <w:r>
        <w:t>RAG combines LLMs with retrieval systems. It first retrieves relevant information from external sources (like PDFs or databases) and then uses an LLM to generate accurate responses based on that data.</w:t>
      </w:r>
    </w:p>
    <w:p w14:paraId="0869257A">
      <w:pPr>
        <w:pStyle w:val="2"/>
      </w:pPr>
      <w:r>
        <w:t>FAISS</w:t>
      </w:r>
    </w:p>
    <w:p w14:paraId="3B602F3F">
      <w:r>
        <w:t>FAISS (Facebook AI Similarity Search) is a library used for fast similarity search on vectors. It helps in finding similar data points efficiently, especially in large datasets.</w:t>
      </w:r>
    </w:p>
    <w:p w14:paraId="70AC49F2">
      <w:pPr>
        <w:pStyle w:val="2"/>
      </w:pPr>
      <w:r>
        <w:t>Vector</w:t>
      </w:r>
    </w:p>
    <w:p w14:paraId="03855EFC">
      <w:r>
        <w:t>A vector is a list of numbers representing data such as text, images, or audio in numeric form. It captures the semantic meaning of the data.</w:t>
      </w:r>
    </w:p>
    <w:p w14:paraId="57810F06">
      <w:pPr>
        <w:pStyle w:val="2"/>
      </w:pPr>
      <w:r>
        <w:t>VectorDB</w:t>
      </w:r>
    </w:p>
    <w:p w14:paraId="29D0328E">
      <w:r>
        <w:t>A Vector Database stores vectors (embeddings) and allows fast similarity search. It is used in AI applications to retrieve similar documents or data.</w:t>
      </w:r>
    </w:p>
    <w:p w14:paraId="46D27C7A">
      <w:pPr>
        <w:pStyle w:val="2"/>
      </w:pPr>
      <w:r>
        <w:t>Generative AI</w:t>
      </w:r>
    </w:p>
    <w:p w14:paraId="3970C427">
      <w:r>
        <w:t>Generative AI refers to AI systems that can create new content such as text, images, music, or code by learning patterns from data.</w:t>
      </w:r>
    </w:p>
    <w:p w14:paraId="3A0CBAFA">
      <w:pPr>
        <w:pStyle w:val="2"/>
      </w:pPr>
      <w:r>
        <w:t>GANs</w:t>
      </w:r>
    </w:p>
    <w:p w14:paraId="2AF333D5">
      <w:r>
        <w:t>GANs (Generative Adversarial Networks) consist of two neural networks: a generator and a discriminator. They compete with each other to generate realistic data, commonly used in image generation.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4131A1"/>
    <w:rsid w:val="713B5D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245</Words>
  <Characters>1374</Characters>
  <Lines>0</Lines>
  <Paragraphs>0</Paragraphs>
  <TotalTime>0</TotalTime>
  <ScaleCrop>false</ScaleCrop>
  <LinksUpToDate>false</LinksUpToDate>
  <CharactersWithSpaces>1602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Samra Zulfiqar</cp:lastModifiedBy>
  <dcterms:modified xsi:type="dcterms:W3CDTF">2026-04-25T12:16:36Z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E43962FA2C874C0193579A79362A7BEA_13</vt:lpwstr>
  </property>
</Properties>
</file>