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43E9" w14:textId="3414F1E7" w:rsidR="00CA147F" w:rsidRPr="00195349" w:rsidRDefault="00F77357" w:rsidP="00394E8E">
      <w:pPr>
        <w:jc w:val="center"/>
        <w:rPr>
          <w:b/>
          <w:bCs/>
          <w:sz w:val="28"/>
          <w:szCs w:val="28"/>
        </w:rPr>
      </w:pPr>
      <w:r w:rsidRPr="00F77357">
        <w:rPr>
          <w:b/>
          <w:bCs/>
          <w:sz w:val="28"/>
          <w:szCs w:val="28"/>
        </w:rPr>
        <w:t>Breast Cancer</w:t>
      </w:r>
      <w:r w:rsidRPr="00195349">
        <w:rPr>
          <w:b/>
          <w:bCs/>
          <w:sz w:val="28"/>
          <w:szCs w:val="28"/>
        </w:rPr>
        <w:t xml:space="preserve"> Detection</w:t>
      </w:r>
    </w:p>
    <w:p w14:paraId="158005A6" w14:textId="77777777" w:rsidR="001E6CA3" w:rsidRPr="00195349" w:rsidRDefault="001E6CA3" w:rsidP="00394E8E">
      <w:pPr>
        <w:jc w:val="both"/>
        <w:rPr>
          <w:sz w:val="22"/>
          <w:szCs w:val="22"/>
        </w:rPr>
      </w:pPr>
    </w:p>
    <w:p w14:paraId="3BF00865" w14:textId="77777777" w:rsidR="001E6CA3" w:rsidRPr="00195349" w:rsidRDefault="001E6CA3" w:rsidP="00394E8E">
      <w:p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Introduction</w:t>
      </w:r>
      <w:r w:rsidRPr="001E6CA3">
        <w:rPr>
          <w:sz w:val="22"/>
          <w:szCs w:val="22"/>
        </w:rPr>
        <w:t xml:space="preserve"> </w:t>
      </w:r>
    </w:p>
    <w:p w14:paraId="308806AE" w14:textId="14487CFF" w:rsidR="001E6CA3" w:rsidRPr="001E6CA3" w:rsidRDefault="001E6CA3" w:rsidP="00394E8E">
      <w:pPr>
        <w:jc w:val="both"/>
        <w:rPr>
          <w:sz w:val="22"/>
          <w:szCs w:val="22"/>
        </w:rPr>
      </w:pPr>
      <w:r w:rsidRPr="001E6CA3">
        <w:rPr>
          <w:sz w:val="22"/>
          <w:szCs w:val="22"/>
        </w:rPr>
        <w:t xml:space="preserve">Breast cancer is one of the leading causes of mortality among women worldwide. Early detection plays a crucial role in improving prognosis and treatment outcomes. This report explores various machine learning models used for breast cancer classification using a dataset of patient </w:t>
      </w:r>
      <w:proofErr w:type="spellStart"/>
      <w:r w:rsidRPr="001E6CA3">
        <w:rPr>
          <w:sz w:val="22"/>
          <w:szCs w:val="22"/>
        </w:rPr>
        <w:t>tumor</w:t>
      </w:r>
      <w:proofErr w:type="spellEnd"/>
      <w:r w:rsidRPr="001E6CA3">
        <w:rPr>
          <w:sz w:val="22"/>
          <w:szCs w:val="22"/>
        </w:rPr>
        <w:t xml:space="preserve"> features.</w:t>
      </w:r>
    </w:p>
    <w:p w14:paraId="4465BB81" w14:textId="77777777" w:rsidR="001E6CA3" w:rsidRPr="00195349" w:rsidRDefault="001E6CA3" w:rsidP="00394E8E">
      <w:pPr>
        <w:jc w:val="both"/>
        <w:rPr>
          <w:b/>
          <w:bCs/>
          <w:sz w:val="22"/>
          <w:szCs w:val="22"/>
        </w:rPr>
      </w:pPr>
    </w:p>
    <w:p w14:paraId="54C723A5" w14:textId="048A3025" w:rsidR="001E6CA3" w:rsidRPr="00195349" w:rsidRDefault="001E6CA3" w:rsidP="00394E8E">
      <w:p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Dataset Overview</w:t>
      </w:r>
      <w:r w:rsidRPr="001E6CA3">
        <w:rPr>
          <w:sz w:val="22"/>
          <w:szCs w:val="22"/>
        </w:rPr>
        <w:t xml:space="preserve"> </w:t>
      </w:r>
    </w:p>
    <w:p w14:paraId="6D751D4C" w14:textId="59B01FF7" w:rsidR="001E6CA3" w:rsidRPr="001E6CA3" w:rsidRDefault="001E6CA3" w:rsidP="00394E8E">
      <w:pPr>
        <w:jc w:val="both"/>
        <w:rPr>
          <w:sz w:val="22"/>
          <w:szCs w:val="22"/>
        </w:rPr>
      </w:pPr>
      <w:r w:rsidRPr="001E6CA3">
        <w:rPr>
          <w:sz w:val="22"/>
          <w:szCs w:val="22"/>
        </w:rPr>
        <w:t>The dataset consists of 569 instances and 33 features, including:</w:t>
      </w:r>
    </w:p>
    <w:p w14:paraId="40F1CF84" w14:textId="77777777" w:rsidR="001E6CA3" w:rsidRPr="001E6CA3" w:rsidRDefault="001E6CA3" w:rsidP="00394E8E">
      <w:pPr>
        <w:numPr>
          <w:ilvl w:val="0"/>
          <w:numId w:val="9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Diagnosis</w:t>
      </w:r>
      <w:r w:rsidRPr="001E6CA3">
        <w:rPr>
          <w:sz w:val="22"/>
          <w:szCs w:val="22"/>
        </w:rPr>
        <w:t>: The target variable (Malignant: 1, Benign: 0)</w:t>
      </w:r>
    </w:p>
    <w:p w14:paraId="17B2CBCE" w14:textId="77777777" w:rsidR="001E6CA3" w:rsidRPr="001E6CA3" w:rsidRDefault="001E6CA3" w:rsidP="00394E8E">
      <w:pPr>
        <w:numPr>
          <w:ilvl w:val="0"/>
          <w:numId w:val="9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Feature Categories</w:t>
      </w:r>
      <w:r w:rsidRPr="001E6CA3">
        <w:rPr>
          <w:sz w:val="22"/>
          <w:szCs w:val="22"/>
        </w:rPr>
        <w:t>:</w:t>
      </w:r>
    </w:p>
    <w:p w14:paraId="414150F0" w14:textId="77777777" w:rsidR="001E6CA3" w:rsidRPr="001E6CA3" w:rsidRDefault="001E6CA3" w:rsidP="00394E8E">
      <w:pPr>
        <w:numPr>
          <w:ilvl w:val="1"/>
          <w:numId w:val="9"/>
        </w:numPr>
        <w:jc w:val="both"/>
        <w:rPr>
          <w:sz w:val="22"/>
          <w:szCs w:val="22"/>
        </w:rPr>
      </w:pPr>
      <w:r w:rsidRPr="001E6CA3">
        <w:rPr>
          <w:sz w:val="22"/>
          <w:szCs w:val="22"/>
        </w:rPr>
        <w:t>Mean values of cell characteristics</w:t>
      </w:r>
    </w:p>
    <w:p w14:paraId="01CADC63" w14:textId="77777777" w:rsidR="001E6CA3" w:rsidRPr="001E6CA3" w:rsidRDefault="001E6CA3" w:rsidP="00394E8E">
      <w:pPr>
        <w:numPr>
          <w:ilvl w:val="1"/>
          <w:numId w:val="9"/>
        </w:numPr>
        <w:jc w:val="both"/>
        <w:rPr>
          <w:sz w:val="22"/>
          <w:szCs w:val="22"/>
        </w:rPr>
      </w:pPr>
      <w:r w:rsidRPr="001E6CA3">
        <w:rPr>
          <w:sz w:val="22"/>
          <w:szCs w:val="22"/>
        </w:rPr>
        <w:t>Standard error (SE) of each feature</w:t>
      </w:r>
    </w:p>
    <w:p w14:paraId="5E75633B" w14:textId="77777777" w:rsidR="001E6CA3" w:rsidRPr="001E6CA3" w:rsidRDefault="001E6CA3" w:rsidP="00394E8E">
      <w:pPr>
        <w:numPr>
          <w:ilvl w:val="1"/>
          <w:numId w:val="9"/>
        </w:numPr>
        <w:jc w:val="both"/>
        <w:rPr>
          <w:sz w:val="22"/>
          <w:szCs w:val="22"/>
        </w:rPr>
      </w:pPr>
      <w:r w:rsidRPr="001E6CA3">
        <w:rPr>
          <w:sz w:val="22"/>
          <w:szCs w:val="22"/>
        </w:rPr>
        <w:t>Worst (maximum) values of each feature</w:t>
      </w:r>
    </w:p>
    <w:p w14:paraId="6D5DCE1D" w14:textId="5E5BEC98" w:rsidR="001E6CA3" w:rsidRPr="00195349" w:rsidRDefault="001E6CA3" w:rsidP="00394E8E">
      <w:pPr>
        <w:numPr>
          <w:ilvl w:val="0"/>
          <w:numId w:val="9"/>
        </w:numPr>
        <w:jc w:val="both"/>
        <w:rPr>
          <w:sz w:val="22"/>
          <w:szCs w:val="22"/>
        </w:rPr>
      </w:pPr>
      <w:r w:rsidRPr="001E6CA3">
        <w:rPr>
          <w:sz w:val="22"/>
          <w:szCs w:val="22"/>
        </w:rPr>
        <w:t xml:space="preserve">The dataset was </w:t>
      </w:r>
      <w:r w:rsidR="00390535" w:rsidRPr="00195349">
        <w:rPr>
          <w:sz w:val="22"/>
          <w:szCs w:val="22"/>
        </w:rPr>
        <w:t>pre-processed</w:t>
      </w:r>
      <w:r w:rsidRPr="001E6CA3">
        <w:rPr>
          <w:sz w:val="22"/>
          <w:szCs w:val="22"/>
        </w:rPr>
        <w:t xml:space="preserve"> by removing unnecessary columns ('id' and 'Unnamed: 32') and mapping the diagnosis labels.</w:t>
      </w:r>
    </w:p>
    <w:p w14:paraId="245F71BE" w14:textId="77777777" w:rsidR="001E6CA3" w:rsidRPr="00195349" w:rsidRDefault="001E6CA3" w:rsidP="00394E8E">
      <w:pPr>
        <w:jc w:val="both"/>
        <w:rPr>
          <w:b/>
          <w:bCs/>
          <w:sz w:val="22"/>
          <w:szCs w:val="22"/>
        </w:rPr>
      </w:pPr>
    </w:p>
    <w:p w14:paraId="5F3AC32B" w14:textId="3CE05752" w:rsidR="001E6CA3" w:rsidRPr="001E6CA3" w:rsidRDefault="001E6CA3" w:rsidP="00394E8E">
      <w:p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Exploratory Data Analysis (EDA)</w:t>
      </w:r>
    </w:p>
    <w:p w14:paraId="6C5E25D4" w14:textId="77777777" w:rsidR="001E6CA3" w:rsidRPr="00195349" w:rsidRDefault="001E6CA3" w:rsidP="00394E8E">
      <w:pPr>
        <w:numPr>
          <w:ilvl w:val="0"/>
          <w:numId w:val="10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Class Imbalance</w:t>
      </w:r>
      <w:r w:rsidRPr="001E6CA3">
        <w:rPr>
          <w:sz w:val="22"/>
          <w:szCs w:val="22"/>
        </w:rPr>
        <w:t>: 67% Benign, 33% Malignant</w:t>
      </w:r>
    </w:p>
    <w:p w14:paraId="4CF7C473" w14:textId="70E1E7A4" w:rsidR="00390535" w:rsidRPr="001E6CA3" w:rsidRDefault="00390535" w:rsidP="00394E8E">
      <w:pPr>
        <w:ind w:left="720"/>
        <w:jc w:val="both"/>
        <w:rPr>
          <w:sz w:val="22"/>
          <w:szCs w:val="22"/>
        </w:rPr>
      </w:pPr>
      <w:r w:rsidRPr="00195349">
        <w:rPr>
          <w:noProof/>
          <w:sz w:val="22"/>
          <w:szCs w:val="22"/>
        </w:rPr>
        <w:drawing>
          <wp:inline distT="0" distB="0" distL="0" distR="0" wp14:anchorId="282978F5" wp14:editId="52CA6737">
            <wp:extent cx="2209800" cy="1751282"/>
            <wp:effectExtent l="0" t="0" r="0" b="1905"/>
            <wp:docPr id="78126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52" cy="176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34B7" w14:textId="77777777" w:rsidR="001E6CA3" w:rsidRPr="00195349" w:rsidRDefault="001E6CA3" w:rsidP="00394E8E">
      <w:pPr>
        <w:numPr>
          <w:ilvl w:val="0"/>
          <w:numId w:val="10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Feature Distribution</w:t>
      </w:r>
      <w:r w:rsidRPr="001E6CA3">
        <w:rPr>
          <w:sz w:val="22"/>
          <w:szCs w:val="22"/>
        </w:rPr>
        <w:t>: Histograms and KDE plots were used to understand feature distribution and separability.</w:t>
      </w:r>
    </w:p>
    <w:p w14:paraId="42F1E112" w14:textId="5FE7C916" w:rsidR="00390535" w:rsidRPr="00195349" w:rsidRDefault="00390535" w:rsidP="00394E8E">
      <w:pPr>
        <w:ind w:left="720"/>
        <w:jc w:val="both"/>
        <w:rPr>
          <w:sz w:val="22"/>
          <w:szCs w:val="22"/>
        </w:rPr>
      </w:pPr>
      <w:r w:rsidRPr="00195349">
        <w:rPr>
          <w:noProof/>
          <w:sz w:val="22"/>
          <w:szCs w:val="22"/>
        </w:rPr>
        <w:lastRenderedPageBreak/>
        <w:drawing>
          <wp:inline distT="0" distB="0" distL="0" distR="0" wp14:anchorId="7CE53AD6" wp14:editId="3CA64C50">
            <wp:extent cx="5731510" cy="1657985"/>
            <wp:effectExtent l="0" t="0" r="2540" b="0"/>
            <wp:docPr id="1047537995" name="Picture 3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7995" name="Picture 3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7D6A" w14:textId="77777777" w:rsidR="00390535" w:rsidRPr="00195349" w:rsidRDefault="00390535" w:rsidP="00394E8E">
      <w:pPr>
        <w:ind w:left="720"/>
        <w:jc w:val="both"/>
        <w:rPr>
          <w:sz w:val="22"/>
          <w:szCs w:val="22"/>
        </w:rPr>
      </w:pPr>
    </w:p>
    <w:p w14:paraId="267BED91" w14:textId="685BA763" w:rsidR="00390535" w:rsidRDefault="00390535" w:rsidP="00394E8E">
      <w:pPr>
        <w:ind w:left="720"/>
        <w:jc w:val="both"/>
        <w:rPr>
          <w:sz w:val="22"/>
          <w:szCs w:val="22"/>
        </w:rPr>
      </w:pPr>
      <w:r w:rsidRPr="00195349">
        <w:rPr>
          <w:noProof/>
          <w:sz w:val="22"/>
          <w:szCs w:val="22"/>
        </w:rPr>
        <w:drawing>
          <wp:inline distT="0" distB="0" distL="0" distR="0" wp14:anchorId="322F153B" wp14:editId="0252C6EE">
            <wp:extent cx="5731510" cy="1663065"/>
            <wp:effectExtent l="0" t="0" r="2540" b="0"/>
            <wp:docPr id="1065751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6115" w14:textId="77777777" w:rsidR="00195349" w:rsidRPr="001E6CA3" w:rsidRDefault="00195349" w:rsidP="00394E8E">
      <w:pPr>
        <w:ind w:left="720"/>
        <w:jc w:val="both"/>
        <w:rPr>
          <w:sz w:val="22"/>
          <w:szCs w:val="22"/>
        </w:rPr>
      </w:pPr>
    </w:p>
    <w:p w14:paraId="519956AD" w14:textId="77777777" w:rsidR="001E6CA3" w:rsidRPr="001E6CA3" w:rsidRDefault="001E6CA3" w:rsidP="00394E8E">
      <w:pPr>
        <w:numPr>
          <w:ilvl w:val="0"/>
          <w:numId w:val="10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Correlation Analysis</w:t>
      </w:r>
      <w:r w:rsidRPr="001E6CA3">
        <w:rPr>
          <w:sz w:val="22"/>
          <w:szCs w:val="22"/>
        </w:rPr>
        <w:t>:</w:t>
      </w:r>
    </w:p>
    <w:p w14:paraId="2B5B1067" w14:textId="77777777" w:rsidR="001E6CA3" w:rsidRPr="00195349" w:rsidRDefault="001E6CA3" w:rsidP="00394E8E">
      <w:pPr>
        <w:numPr>
          <w:ilvl w:val="1"/>
          <w:numId w:val="10"/>
        </w:numPr>
        <w:jc w:val="both"/>
        <w:rPr>
          <w:sz w:val="22"/>
          <w:szCs w:val="22"/>
        </w:rPr>
      </w:pPr>
      <w:r w:rsidRPr="001E6CA3">
        <w:rPr>
          <w:sz w:val="22"/>
          <w:szCs w:val="22"/>
        </w:rPr>
        <w:t>A correlation heatmap was generated to visualize relationships.</w:t>
      </w:r>
    </w:p>
    <w:p w14:paraId="10D4982C" w14:textId="59C59394" w:rsidR="00390535" w:rsidRPr="00195349" w:rsidRDefault="00390535" w:rsidP="00394E8E">
      <w:pPr>
        <w:ind w:left="1440"/>
        <w:jc w:val="both"/>
        <w:rPr>
          <w:sz w:val="22"/>
          <w:szCs w:val="22"/>
        </w:rPr>
      </w:pPr>
      <w:r w:rsidRPr="00195349">
        <w:rPr>
          <w:noProof/>
          <w:sz w:val="22"/>
          <w:szCs w:val="22"/>
        </w:rPr>
        <w:drawing>
          <wp:inline distT="0" distB="0" distL="0" distR="0" wp14:anchorId="0BBB6910" wp14:editId="016741DE">
            <wp:extent cx="3848100" cy="3254642"/>
            <wp:effectExtent l="0" t="0" r="0" b="3175"/>
            <wp:docPr id="1976161272" name="Picture 4" descr="A graph of a number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61272" name="Picture 4" descr="A graph of a number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88" cy="326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DD1A" w14:textId="280D03FC" w:rsidR="00390535" w:rsidRPr="00195349" w:rsidRDefault="00390535" w:rsidP="00394E8E">
      <w:pPr>
        <w:numPr>
          <w:ilvl w:val="1"/>
          <w:numId w:val="10"/>
        </w:numPr>
        <w:jc w:val="both"/>
        <w:rPr>
          <w:sz w:val="22"/>
          <w:szCs w:val="22"/>
        </w:rPr>
      </w:pPr>
      <w:r w:rsidRPr="001E6CA3">
        <w:rPr>
          <w:sz w:val="22"/>
          <w:szCs w:val="22"/>
        </w:rPr>
        <w:t>Highly correlated features were identified and removed to prevent multicollinearity.</w:t>
      </w:r>
    </w:p>
    <w:p w14:paraId="77D66AFB" w14:textId="32FBA91C" w:rsidR="00390535" w:rsidRPr="00195349" w:rsidRDefault="00390535" w:rsidP="00394E8E">
      <w:pPr>
        <w:ind w:left="1440"/>
        <w:jc w:val="both"/>
        <w:rPr>
          <w:sz w:val="22"/>
          <w:szCs w:val="22"/>
        </w:rPr>
      </w:pPr>
      <w:r w:rsidRPr="00195349">
        <w:rPr>
          <w:noProof/>
          <w:sz w:val="22"/>
          <w:szCs w:val="22"/>
        </w:rPr>
        <w:drawing>
          <wp:inline distT="0" distB="0" distL="0" distR="0" wp14:anchorId="0B1D3F16" wp14:editId="23B7D60B">
            <wp:extent cx="3704590" cy="3918427"/>
            <wp:effectExtent l="0" t="0" r="0" b="6350"/>
            <wp:docPr id="924583459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83459" name="Picture 5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873" cy="392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C577" w14:textId="77777777" w:rsidR="00390535" w:rsidRPr="001E6CA3" w:rsidRDefault="00390535" w:rsidP="00394E8E">
      <w:pPr>
        <w:jc w:val="both"/>
        <w:rPr>
          <w:sz w:val="22"/>
          <w:szCs w:val="22"/>
        </w:rPr>
      </w:pPr>
    </w:p>
    <w:p w14:paraId="2AF1988C" w14:textId="4963EB6F" w:rsidR="00195349" w:rsidRPr="001E6CA3" w:rsidRDefault="001E6CA3" w:rsidP="00394E8E">
      <w:pPr>
        <w:numPr>
          <w:ilvl w:val="0"/>
          <w:numId w:val="10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Outlier Detection</w:t>
      </w:r>
      <w:r w:rsidRPr="001E6CA3">
        <w:rPr>
          <w:sz w:val="22"/>
          <w:szCs w:val="22"/>
        </w:rPr>
        <w:t>: Box plots revealed several features with outliers.</w:t>
      </w:r>
    </w:p>
    <w:p w14:paraId="61980703" w14:textId="77777777" w:rsidR="001E6CA3" w:rsidRPr="00195349" w:rsidRDefault="001E6CA3" w:rsidP="00394E8E">
      <w:pPr>
        <w:jc w:val="both"/>
        <w:rPr>
          <w:b/>
          <w:bCs/>
          <w:sz w:val="22"/>
          <w:szCs w:val="22"/>
        </w:rPr>
      </w:pPr>
    </w:p>
    <w:p w14:paraId="58E54B4B" w14:textId="6DC960EB" w:rsidR="001E6CA3" w:rsidRPr="001E6CA3" w:rsidRDefault="001E6CA3" w:rsidP="00394E8E">
      <w:p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Data Preprocessing</w:t>
      </w:r>
    </w:p>
    <w:p w14:paraId="6F866332" w14:textId="77777777" w:rsidR="001E6CA3" w:rsidRPr="001E6CA3" w:rsidRDefault="001E6CA3" w:rsidP="00394E8E">
      <w:pPr>
        <w:numPr>
          <w:ilvl w:val="0"/>
          <w:numId w:val="11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Handling Class Imbalance</w:t>
      </w:r>
      <w:r w:rsidRPr="001E6CA3">
        <w:rPr>
          <w:sz w:val="22"/>
          <w:szCs w:val="22"/>
        </w:rPr>
        <w:t>: SMOTE (Synthetic Minority Over-sampling Technique) was used to balance the dataset.</w:t>
      </w:r>
    </w:p>
    <w:p w14:paraId="11986509" w14:textId="77777777" w:rsidR="001E6CA3" w:rsidRPr="001E6CA3" w:rsidRDefault="001E6CA3" w:rsidP="00394E8E">
      <w:pPr>
        <w:numPr>
          <w:ilvl w:val="0"/>
          <w:numId w:val="11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Feature Scaling</w:t>
      </w:r>
      <w:r w:rsidRPr="001E6CA3">
        <w:rPr>
          <w:sz w:val="22"/>
          <w:szCs w:val="22"/>
        </w:rPr>
        <w:t xml:space="preserve">: </w:t>
      </w:r>
      <w:proofErr w:type="spellStart"/>
      <w:r w:rsidRPr="001E6CA3">
        <w:rPr>
          <w:sz w:val="22"/>
          <w:szCs w:val="22"/>
        </w:rPr>
        <w:t>MinMaxScaler</w:t>
      </w:r>
      <w:proofErr w:type="spellEnd"/>
      <w:r w:rsidRPr="001E6CA3">
        <w:rPr>
          <w:sz w:val="22"/>
          <w:szCs w:val="22"/>
        </w:rPr>
        <w:t xml:space="preserve"> was applied to normalize feature values.</w:t>
      </w:r>
    </w:p>
    <w:p w14:paraId="1E68C517" w14:textId="77777777" w:rsidR="001E6CA3" w:rsidRPr="001E6CA3" w:rsidRDefault="001E6CA3" w:rsidP="00394E8E">
      <w:pPr>
        <w:numPr>
          <w:ilvl w:val="0"/>
          <w:numId w:val="11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Feature Selection</w:t>
      </w:r>
      <w:r w:rsidRPr="001E6CA3">
        <w:rPr>
          <w:sz w:val="22"/>
          <w:szCs w:val="22"/>
        </w:rPr>
        <w:t>: Highly correlated features with less predictive power were removed to enhance model performance.</w:t>
      </w:r>
    </w:p>
    <w:p w14:paraId="66652070" w14:textId="77777777" w:rsidR="001E6CA3" w:rsidRPr="00195349" w:rsidRDefault="001E6CA3" w:rsidP="00394E8E">
      <w:pPr>
        <w:jc w:val="both"/>
        <w:rPr>
          <w:b/>
          <w:bCs/>
          <w:sz w:val="22"/>
          <w:szCs w:val="22"/>
        </w:rPr>
      </w:pPr>
    </w:p>
    <w:p w14:paraId="7D88E193" w14:textId="624454A3" w:rsidR="001E6CA3" w:rsidRPr="00195349" w:rsidRDefault="001E6CA3" w:rsidP="00394E8E">
      <w:p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Machine Learning Models</w:t>
      </w:r>
      <w:r w:rsidRPr="001E6CA3">
        <w:rPr>
          <w:sz w:val="22"/>
          <w:szCs w:val="22"/>
        </w:rPr>
        <w:t xml:space="preserve"> Various models were trained and evaluated using accuracy, precision, recall, F1-score, confusion matrices, and ROC-AUC scores.</w:t>
      </w:r>
    </w:p>
    <w:tbl>
      <w:tblPr>
        <w:tblW w:w="9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706"/>
        <w:gridCol w:w="1701"/>
        <w:gridCol w:w="1275"/>
        <w:gridCol w:w="3028"/>
      </w:tblGrid>
      <w:tr w:rsidR="00390535" w:rsidRPr="00195349" w14:paraId="454699B8" w14:textId="77777777" w:rsidTr="00195349">
        <w:trPr>
          <w:trHeight w:val="523"/>
          <w:tblHeader/>
          <w:jc w:val="center"/>
        </w:trPr>
        <w:tc>
          <w:tcPr>
            <w:tcW w:w="212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E3E0AE" w14:textId="77777777" w:rsidR="00390535" w:rsidRPr="003753DF" w:rsidRDefault="00390535" w:rsidP="00394E8E">
            <w:pPr>
              <w:jc w:val="both"/>
              <w:rPr>
                <w:b/>
                <w:bCs/>
                <w:sz w:val="22"/>
                <w:szCs w:val="22"/>
              </w:rPr>
            </w:pPr>
            <w:r w:rsidRPr="003753DF">
              <w:rPr>
                <w:b/>
                <w:bCs/>
                <w:sz w:val="22"/>
                <w:szCs w:val="22"/>
              </w:rPr>
              <w:t>Model</w:t>
            </w:r>
          </w:p>
        </w:tc>
        <w:tc>
          <w:tcPr>
            <w:tcW w:w="1706" w:type="dxa"/>
            <w:vAlign w:val="center"/>
            <w:hideMark/>
          </w:tcPr>
          <w:p w14:paraId="6C2F373E" w14:textId="45F44E43" w:rsidR="00390535" w:rsidRPr="003753DF" w:rsidRDefault="00390535" w:rsidP="00394E8E">
            <w:pPr>
              <w:jc w:val="both"/>
              <w:rPr>
                <w:b/>
                <w:bCs/>
                <w:sz w:val="22"/>
                <w:szCs w:val="22"/>
              </w:rPr>
            </w:pPr>
            <w:r w:rsidRPr="00195349">
              <w:rPr>
                <w:b/>
                <w:bCs/>
                <w:sz w:val="22"/>
                <w:szCs w:val="22"/>
              </w:rPr>
              <w:t>Train</w:t>
            </w:r>
            <w:r w:rsidRPr="003753DF">
              <w:rPr>
                <w:b/>
                <w:bCs/>
                <w:sz w:val="22"/>
                <w:szCs w:val="22"/>
              </w:rPr>
              <w:t xml:space="preserve"> Accuracy</w:t>
            </w:r>
          </w:p>
        </w:tc>
        <w:tc>
          <w:tcPr>
            <w:tcW w:w="1701" w:type="dxa"/>
            <w:vAlign w:val="center"/>
          </w:tcPr>
          <w:p w14:paraId="7ECB8A66" w14:textId="4ED98C7E" w:rsidR="00390535" w:rsidRPr="00195349" w:rsidRDefault="00390535" w:rsidP="00394E8E">
            <w:pPr>
              <w:jc w:val="both"/>
              <w:rPr>
                <w:b/>
                <w:bCs/>
                <w:sz w:val="22"/>
                <w:szCs w:val="22"/>
              </w:rPr>
            </w:pPr>
            <w:r w:rsidRPr="003753DF">
              <w:rPr>
                <w:b/>
                <w:bCs/>
                <w:sz w:val="22"/>
                <w:szCs w:val="22"/>
              </w:rPr>
              <w:t>Test Accuracy</w:t>
            </w:r>
          </w:p>
        </w:tc>
        <w:tc>
          <w:tcPr>
            <w:tcW w:w="1275" w:type="dxa"/>
            <w:vAlign w:val="center"/>
            <w:hideMark/>
          </w:tcPr>
          <w:p w14:paraId="6A674307" w14:textId="28A04DDD" w:rsidR="00390535" w:rsidRPr="003753DF" w:rsidRDefault="00390535" w:rsidP="00394E8E">
            <w:pPr>
              <w:jc w:val="both"/>
              <w:rPr>
                <w:b/>
                <w:bCs/>
                <w:sz w:val="22"/>
                <w:szCs w:val="22"/>
              </w:rPr>
            </w:pPr>
            <w:r w:rsidRPr="003753DF">
              <w:rPr>
                <w:b/>
                <w:bCs/>
                <w:sz w:val="22"/>
                <w:szCs w:val="22"/>
              </w:rPr>
              <w:t>ROC-AUC</w:t>
            </w:r>
          </w:p>
        </w:tc>
        <w:tc>
          <w:tcPr>
            <w:tcW w:w="3028" w:type="dxa"/>
            <w:vAlign w:val="center"/>
            <w:hideMark/>
          </w:tcPr>
          <w:p w14:paraId="168346FA" w14:textId="77777777" w:rsidR="00390535" w:rsidRPr="003753DF" w:rsidRDefault="00390535" w:rsidP="00394E8E">
            <w:pPr>
              <w:jc w:val="both"/>
              <w:rPr>
                <w:b/>
                <w:bCs/>
                <w:sz w:val="22"/>
                <w:szCs w:val="22"/>
              </w:rPr>
            </w:pPr>
            <w:r w:rsidRPr="003753DF">
              <w:rPr>
                <w:b/>
                <w:bCs/>
                <w:sz w:val="22"/>
                <w:szCs w:val="22"/>
              </w:rPr>
              <w:t>Cross-Val Accuracy (Mean)</w:t>
            </w:r>
          </w:p>
        </w:tc>
      </w:tr>
      <w:tr w:rsidR="00390535" w:rsidRPr="00195349" w14:paraId="06CDBA97" w14:textId="77777777" w:rsidTr="00195349">
        <w:trPr>
          <w:trHeight w:val="523"/>
          <w:jc w:val="center"/>
        </w:trPr>
        <w:tc>
          <w:tcPr>
            <w:tcW w:w="212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840AD3" w14:textId="77777777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Logistic Regression</w:t>
            </w:r>
          </w:p>
        </w:tc>
        <w:tc>
          <w:tcPr>
            <w:tcW w:w="1706" w:type="dxa"/>
            <w:vAlign w:val="center"/>
            <w:hideMark/>
          </w:tcPr>
          <w:p w14:paraId="24A01878" w14:textId="419CC03E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1E6CA3">
              <w:rPr>
                <w:sz w:val="22"/>
                <w:szCs w:val="22"/>
              </w:rPr>
              <w:t>96.15%</w:t>
            </w:r>
          </w:p>
        </w:tc>
        <w:tc>
          <w:tcPr>
            <w:tcW w:w="1701" w:type="dxa"/>
            <w:vAlign w:val="center"/>
          </w:tcPr>
          <w:p w14:paraId="71F85CB8" w14:textId="0AEF95D1" w:rsidR="00390535" w:rsidRPr="00195349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96.49%</w:t>
            </w:r>
          </w:p>
        </w:tc>
        <w:tc>
          <w:tcPr>
            <w:tcW w:w="1275" w:type="dxa"/>
            <w:vAlign w:val="center"/>
            <w:hideMark/>
          </w:tcPr>
          <w:p w14:paraId="2CD788F0" w14:textId="7EE2AEF3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0.9961</w:t>
            </w:r>
          </w:p>
        </w:tc>
        <w:tc>
          <w:tcPr>
            <w:tcW w:w="3028" w:type="dxa"/>
            <w:vAlign w:val="center"/>
            <w:hideMark/>
          </w:tcPr>
          <w:p w14:paraId="63AD34C1" w14:textId="77777777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95.46%</w:t>
            </w:r>
          </w:p>
        </w:tc>
      </w:tr>
      <w:tr w:rsidR="00390535" w:rsidRPr="00195349" w14:paraId="7317811F" w14:textId="77777777" w:rsidTr="00195349">
        <w:trPr>
          <w:trHeight w:val="523"/>
          <w:jc w:val="center"/>
        </w:trPr>
        <w:tc>
          <w:tcPr>
            <w:tcW w:w="212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7BEA9B" w14:textId="77777777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Random Forest</w:t>
            </w:r>
          </w:p>
        </w:tc>
        <w:tc>
          <w:tcPr>
            <w:tcW w:w="1706" w:type="dxa"/>
            <w:vAlign w:val="center"/>
            <w:hideMark/>
          </w:tcPr>
          <w:p w14:paraId="35E3F52E" w14:textId="379BA91E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1E6CA3">
              <w:rPr>
                <w:sz w:val="22"/>
                <w:szCs w:val="22"/>
              </w:rPr>
              <w:t>100%</w:t>
            </w:r>
          </w:p>
        </w:tc>
        <w:tc>
          <w:tcPr>
            <w:tcW w:w="1701" w:type="dxa"/>
            <w:vAlign w:val="center"/>
          </w:tcPr>
          <w:p w14:paraId="7B33D98C" w14:textId="245336D0" w:rsidR="00390535" w:rsidRPr="00195349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95.61%</w:t>
            </w:r>
          </w:p>
        </w:tc>
        <w:tc>
          <w:tcPr>
            <w:tcW w:w="1275" w:type="dxa"/>
            <w:vAlign w:val="center"/>
            <w:hideMark/>
          </w:tcPr>
          <w:p w14:paraId="0541BA62" w14:textId="1D6AAA01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0.9967</w:t>
            </w:r>
          </w:p>
        </w:tc>
        <w:tc>
          <w:tcPr>
            <w:tcW w:w="3028" w:type="dxa"/>
            <w:vAlign w:val="center"/>
            <w:hideMark/>
          </w:tcPr>
          <w:p w14:paraId="4597FED1" w14:textId="77777777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96.33%</w:t>
            </w:r>
          </w:p>
        </w:tc>
      </w:tr>
      <w:tr w:rsidR="00390535" w:rsidRPr="00195349" w14:paraId="36041B8F" w14:textId="77777777" w:rsidTr="00195349">
        <w:trPr>
          <w:trHeight w:val="523"/>
          <w:jc w:val="center"/>
        </w:trPr>
        <w:tc>
          <w:tcPr>
            <w:tcW w:w="212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C1835C" w14:textId="77777777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SVM</w:t>
            </w:r>
          </w:p>
        </w:tc>
        <w:tc>
          <w:tcPr>
            <w:tcW w:w="1706" w:type="dxa"/>
            <w:vAlign w:val="center"/>
            <w:hideMark/>
          </w:tcPr>
          <w:p w14:paraId="05D95F6E" w14:textId="2B94BA99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1E6CA3">
              <w:rPr>
                <w:sz w:val="22"/>
                <w:szCs w:val="22"/>
              </w:rPr>
              <w:t>98.25%</w:t>
            </w:r>
          </w:p>
        </w:tc>
        <w:tc>
          <w:tcPr>
            <w:tcW w:w="1701" w:type="dxa"/>
            <w:vAlign w:val="center"/>
          </w:tcPr>
          <w:p w14:paraId="6BA7E6BA" w14:textId="276A92C5" w:rsidR="00390535" w:rsidRPr="00195349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95.61%</w:t>
            </w:r>
          </w:p>
        </w:tc>
        <w:tc>
          <w:tcPr>
            <w:tcW w:w="1275" w:type="dxa"/>
            <w:vAlign w:val="center"/>
            <w:hideMark/>
          </w:tcPr>
          <w:p w14:paraId="7F2EADDD" w14:textId="05FEB0E4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0.9951</w:t>
            </w:r>
          </w:p>
        </w:tc>
        <w:tc>
          <w:tcPr>
            <w:tcW w:w="3028" w:type="dxa"/>
            <w:vAlign w:val="center"/>
            <w:hideMark/>
          </w:tcPr>
          <w:p w14:paraId="3CD0EC40" w14:textId="77777777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97.21%</w:t>
            </w:r>
          </w:p>
        </w:tc>
      </w:tr>
      <w:tr w:rsidR="00390535" w:rsidRPr="00195349" w14:paraId="3F7F6F31" w14:textId="77777777" w:rsidTr="00195349">
        <w:trPr>
          <w:trHeight w:val="523"/>
          <w:jc w:val="center"/>
        </w:trPr>
        <w:tc>
          <w:tcPr>
            <w:tcW w:w="212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6A1FB4A" w14:textId="77777777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proofErr w:type="spellStart"/>
            <w:r w:rsidRPr="003753DF">
              <w:rPr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706" w:type="dxa"/>
            <w:vAlign w:val="center"/>
            <w:hideMark/>
          </w:tcPr>
          <w:p w14:paraId="1F322485" w14:textId="0F5CF154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1E6CA3">
              <w:rPr>
                <w:sz w:val="22"/>
                <w:szCs w:val="22"/>
              </w:rPr>
              <w:t>100%</w:t>
            </w:r>
          </w:p>
        </w:tc>
        <w:tc>
          <w:tcPr>
            <w:tcW w:w="1701" w:type="dxa"/>
            <w:vAlign w:val="center"/>
          </w:tcPr>
          <w:p w14:paraId="1D71D144" w14:textId="3E8D54CD" w:rsidR="00390535" w:rsidRPr="00195349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95.61%</w:t>
            </w:r>
          </w:p>
        </w:tc>
        <w:tc>
          <w:tcPr>
            <w:tcW w:w="1275" w:type="dxa"/>
            <w:vAlign w:val="center"/>
            <w:hideMark/>
          </w:tcPr>
          <w:p w14:paraId="61AFC59A" w14:textId="7F7C5B2A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0.9934</w:t>
            </w:r>
          </w:p>
        </w:tc>
        <w:tc>
          <w:tcPr>
            <w:tcW w:w="3028" w:type="dxa"/>
            <w:vAlign w:val="center"/>
            <w:hideMark/>
          </w:tcPr>
          <w:p w14:paraId="2F3C8322" w14:textId="77777777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-</w:t>
            </w:r>
          </w:p>
        </w:tc>
      </w:tr>
      <w:tr w:rsidR="00390535" w:rsidRPr="00195349" w14:paraId="5CDF42D5" w14:textId="77777777" w:rsidTr="00195349">
        <w:trPr>
          <w:trHeight w:val="523"/>
          <w:jc w:val="center"/>
        </w:trPr>
        <w:tc>
          <w:tcPr>
            <w:tcW w:w="212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D97B5A" w14:textId="77777777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KNN</w:t>
            </w:r>
          </w:p>
        </w:tc>
        <w:tc>
          <w:tcPr>
            <w:tcW w:w="1706" w:type="dxa"/>
            <w:vAlign w:val="center"/>
            <w:hideMark/>
          </w:tcPr>
          <w:p w14:paraId="305DE94A" w14:textId="2FBFEFB9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1E6CA3">
              <w:rPr>
                <w:sz w:val="22"/>
                <w:szCs w:val="22"/>
              </w:rPr>
              <w:t>98.78%</w:t>
            </w:r>
          </w:p>
        </w:tc>
        <w:tc>
          <w:tcPr>
            <w:tcW w:w="1701" w:type="dxa"/>
            <w:vAlign w:val="center"/>
          </w:tcPr>
          <w:p w14:paraId="6F0BAAAE" w14:textId="4EFB1004" w:rsidR="00390535" w:rsidRPr="00195349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95.61%</w:t>
            </w:r>
          </w:p>
        </w:tc>
        <w:tc>
          <w:tcPr>
            <w:tcW w:w="1275" w:type="dxa"/>
            <w:vAlign w:val="center"/>
            <w:hideMark/>
          </w:tcPr>
          <w:p w14:paraId="1DCB7B33" w14:textId="1B461058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0.9751</w:t>
            </w:r>
          </w:p>
        </w:tc>
        <w:tc>
          <w:tcPr>
            <w:tcW w:w="3028" w:type="dxa"/>
            <w:vAlign w:val="center"/>
            <w:hideMark/>
          </w:tcPr>
          <w:p w14:paraId="224219AA" w14:textId="77777777" w:rsidR="00390535" w:rsidRPr="003753DF" w:rsidRDefault="00390535" w:rsidP="00394E8E">
            <w:pPr>
              <w:jc w:val="both"/>
              <w:rPr>
                <w:sz w:val="22"/>
                <w:szCs w:val="22"/>
              </w:rPr>
            </w:pPr>
            <w:r w:rsidRPr="003753DF">
              <w:rPr>
                <w:sz w:val="22"/>
                <w:szCs w:val="22"/>
              </w:rPr>
              <w:t>95.46%</w:t>
            </w:r>
          </w:p>
        </w:tc>
      </w:tr>
    </w:tbl>
    <w:p w14:paraId="3074D09A" w14:textId="77777777" w:rsidR="00195349" w:rsidRPr="00195349" w:rsidRDefault="00195349" w:rsidP="00394E8E">
      <w:pPr>
        <w:jc w:val="both"/>
        <w:rPr>
          <w:b/>
          <w:bCs/>
          <w:sz w:val="22"/>
          <w:szCs w:val="22"/>
        </w:rPr>
      </w:pPr>
    </w:p>
    <w:p w14:paraId="756A8719" w14:textId="5C66A672" w:rsidR="00195349" w:rsidRPr="00195349" w:rsidRDefault="00195349" w:rsidP="00394E8E">
      <w:pPr>
        <w:jc w:val="both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07BF5F6" wp14:editId="6A6C7F2E">
            <wp:extent cx="3261360" cy="2591455"/>
            <wp:effectExtent l="0" t="0" r="0" b="0"/>
            <wp:docPr id="586269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109" cy="26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52AB" w14:textId="77777777" w:rsidR="00195349" w:rsidRDefault="00195349" w:rsidP="00394E8E">
      <w:pPr>
        <w:jc w:val="both"/>
        <w:rPr>
          <w:b/>
          <w:bCs/>
          <w:sz w:val="22"/>
          <w:szCs w:val="22"/>
        </w:rPr>
      </w:pPr>
    </w:p>
    <w:p w14:paraId="2793B8A9" w14:textId="5F57F27B" w:rsidR="001E6CA3" w:rsidRPr="003753DF" w:rsidRDefault="001E6CA3" w:rsidP="00394E8E">
      <w:pPr>
        <w:jc w:val="both"/>
        <w:rPr>
          <w:sz w:val="22"/>
          <w:szCs w:val="22"/>
        </w:rPr>
      </w:pPr>
      <w:r w:rsidRPr="003753DF">
        <w:rPr>
          <w:b/>
          <w:bCs/>
          <w:sz w:val="22"/>
          <w:szCs w:val="22"/>
        </w:rPr>
        <w:t>Key Observations</w:t>
      </w:r>
      <w:r w:rsidRPr="003753DF">
        <w:rPr>
          <w:sz w:val="22"/>
          <w:szCs w:val="22"/>
        </w:rPr>
        <w:t>:</w:t>
      </w:r>
    </w:p>
    <w:p w14:paraId="691FFD97" w14:textId="77777777" w:rsidR="001E6CA3" w:rsidRPr="003753DF" w:rsidRDefault="001E6CA3" w:rsidP="00394E8E">
      <w:pPr>
        <w:numPr>
          <w:ilvl w:val="0"/>
          <w:numId w:val="7"/>
        </w:numPr>
        <w:jc w:val="both"/>
        <w:rPr>
          <w:sz w:val="22"/>
          <w:szCs w:val="22"/>
        </w:rPr>
      </w:pPr>
      <w:r w:rsidRPr="003753DF">
        <w:rPr>
          <w:sz w:val="22"/>
          <w:szCs w:val="22"/>
        </w:rPr>
        <w:t>All models achieved </w:t>
      </w:r>
      <w:r w:rsidRPr="003753DF">
        <w:rPr>
          <w:b/>
          <w:bCs/>
          <w:sz w:val="22"/>
          <w:szCs w:val="22"/>
        </w:rPr>
        <w:t>&gt;95% test accuracy</w:t>
      </w:r>
      <w:r w:rsidRPr="003753DF">
        <w:rPr>
          <w:sz w:val="22"/>
          <w:szCs w:val="22"/>
        </w:rPr>
        <w:t xml:space="preserve">, with </w:t>
      </w:r>
      <w:r w:rsidRPr="003753DF">
        <w:rPr>
          <w:b/>
          <w:bCs/>
          <w:sz w:val="22"/>
          <w:szCs w:val="22"/>
        </w:rPr>
        <w:t>Logistic Regression</w:t>
      </w:r>
      <w:r w:rsidRPr="003753DF">
        <w:rPr>
          <w:sz w:val="22"/>
          <w:szCs w:val="22"/>
        </w:rPr>
        <w:t xml:space="preserve"> performing slightly better.</w:t>
      </w:r>
    </w:p>
    <w:p w14:paraId="0B506DAA" w14:textId="77777777" w:rsidR="001E6CA3" w:rsidRPr="003753DF" w:rsidRDefault="001E6CA3" w:rsidP="00394E8E">
      <w:pPr>
        <w:numPr>
          <w:ilvl w:val="0"/>
          <w:numId w:val="7"/>
        </w:numPr>
        <w:jc w:val="both"/>
        <w:rPr>
          <w:sz w:val="22"/>
          <w:szCs w:val="22"/>
        </w:rPr>
      </w:pPr>
      <w:r w:rsidRPr="003753DF">
        <w:rPr>
          <w:sz w:val="22"/>
          <w:szCs w:val="22"/>
        </w:rPr>
        <w:t>High AUC scores (≥0.99 for most models) indicate excellent separability between classes.</w:t>
      </w:r>
    </w:p>
    <w:p w14:paraId="199FAD12" w14:textId="3B12DC6A" w:rsidR="001E6CA3" w:rsidRPr="00195349" w:rsidRDefault="001E6CA3" w:rsidP="00394E8E">
      <w:pPr>
        <w:numPr>
          <w:ilvl w:val="0"/>
          <w:numId w:val="7"/>
        </w:numPr>
        <w:jc w:val="both"/>
        <w:rPr>
          <w:sz w:val="22"/>
          <w:szCs w:val="22"/>
        </w:rPr>
      </w:pPr>
      <w:r w:rsidRPr="003753DF">
        <w:rPr>
          <w:sz w:val="22"/>
          <w:szCs w:val="22"/>
        </w:rPr>
        <w:t xml:space="preserve">Random Forest and </w:t>
      </w:r>
      <w:proofErr w:type="spellStart"/>
      <w:r w:rsidRPr="003753DF">
        <w:rPr>
          <w:sz w:val="22"/>
          <w:szCs w:val="22"/>
        </w:rPr>
        <w:t>XGBoost</w:t>
      </w:r>
      <w:proofErr w:type="spellEnd"/>
      <w:r w:rsidRPr="003753DF">
        <w:rPr>
          <w:sz w:val="22"/>
          <w:szCs w:val="22"/>
        </w:rPr>
        <w:t xml:space="preserve"> showed potential overfitting (100% train accuracy vs. ~95% test accuracy).</w:t>
      </w:r>
    </w:p>
    <w:p w14:paraId="4E261F83" w14:textId="77777777" w:rsidR="001E6CA3" w:rsidRPr="00195349" w:rsidRDefault="001E6CA3" w:rsidP="00394E8E">
      <w:pPr>
        <w:jc w:val="both"/>
        <w:rPr>
          <w:b/>
          <w:bCs/>
          <w:sz w:val="22"/>
          <w:szCs w:val="22"/>
        </w:rPr>
      </w:pPr>
    </w:p>
    <w:p w14:paraId="3FFA6995" w14:textId="1DBF477C" w:rsidR="001E6CA3" w:rsidRPr="001E6CA3" w:rsidRDefault="001E6CA3" w:rsidP="00394E8E">
      <w:p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Conclusion</w:t>
      </w:r>
    </w:p>
    <w:p w14:paraId="04B14A21" w14:textId="77777777" w:rsidR="001E6CA3" w:rsidRPr="001E6CA3" w:rsidRDefault="001E6CA3" w:rsidP="00394E8E">
      <w:pPr>
        <w:numPr>
          <w:ilvl w:val="0"/>
          <w:numId w:val="12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Best Performing Model</w:t>
      </w:r>
      <w:r w:rsidRPr="001E6CA3">
        <w:rPr>
          <w:sz w:val="22"/>
          <w:szCs w:val="22"/>
        </w:rPr>
        <w:t>: Logistic Regression achieved the highest test accuracy (96.49%) and ROC-AUC score (0.9961), making it a reliable choice for breast cancer classification.</w:t>
      </w:r>
    </w:p>
    <w:p w14:paraId="20759507" w14:textId="77777777" w:rsidR="001E6CA3" w:rsidRPr="001E6CA3" w:rsidRDefault="001E6CA3" w:rsidP="00394E8E">
      <w:pPr>
        <w:numPr>
          <w:ilvl w:val="0"/>
          <w:numId w:val="12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 xml:space="preserve">Random Forest &amp; </w:t>
      </w:r>
      <w:proofErr w:type="spellStart"/>
      <w:r w:rsidRPr="001E6CA3">
        <w:rPr>
          <w:b/>
          <w:bCs/>
          <w:sz w:val="22"/>
          <w:szCs w:val="22"/>
        </w:rPr>
        <w:t>XGBoost</w:t>
      </w:r>
      <w:proofErr w:type="spellEnd"/>
      <w:r w:rsidRPr="001E6CA3">
        <w:rPr>
          <w:sz w:val="22"/>
          <w:szCs w:val="22"/>
        </w:rPr>
        <w:t>: These models demonstrated strong performance but risk overfitting due to their high training accuracy.</w:t>
      </w:r>
    </w:p>
    <w:p w14:paraId="59E2FA7E" w14:textId="77777777" w:rsidR="001E6CA3" w:rsidRPr="001E6CA3" w:rsidRDefault="001E6CA3" w:rsidP="00394E8E">
      <w:pPr>
        <w:numPr>
          <w:ilvl w:val="0"/>
          <w:numId w:val="12"/>
        </w:numPr>
        <w:jc w:val="both"/>
        <w:rPr>
          <w:sz w:val="22"/>
          <w:szCs w:val="22"/>
        </w:rPr>
      </w:pPr>
      <w:r w:rsidRPr="001E6CA3">
        <w:rPr>
          <w:b/>
          <w:bCs/>
          <w:sz w:val="22"/>
          <w:szCs w:val="22"/>
        </w:rPr>
        <w:t>Future Work</w:t>
      </w:r>
      <w:r w:rsidRPr="001E6CA3">
        <w:rPr>
          <w:sz w:val="22"/>
          <w:szCs w:val="22"/>
        </w:rPr>
        <w:t>: Further optimization using hyperparameter tuning and feature engineering may enhance model performance.</w:t>
      </w:r>
    </w:p>
    <w:p w14:paraId="5CB64290" w14:textId="77777777" w:rsidR="00F77357" w:rsidRPr="00195349" w:rsidRDefault="00F77357" w:rsidP="00394E8E">
      <w:pPr>
        <w:jc w:val="both"/>
        <w:rPr>
          <w:sz w:val="22"/>
          <w:szCs w:val="22"/>
        </w:rPr>
      </w:pPr>
    </w:p>
    <w:sectPr w:rsidR="00F77357" w:rsidRPr="0019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215F6"/>
    <w:multiLevelType w:val="multilevel"/>
    <w:tmpl w:val="5CD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69A5"/>
    <w:multiLevelType w:val="multilevel"/>
    <w:tmpl w:val="6EBA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94757"/>
    <w:multiLevelType w:val="multilevel"/>
    <w:tmpl w:val="22C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756A6"/>
    <w:multiLevelType w:val="multilevel"/>
    <w:tmpl w:val="EE16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F21A7"/>
    <w:multiLevelType w:val="multilevel"/>
    <w:tmpl w:val="7C56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1494F"/>
    <w:multiLevelType w:val="multilevel"/>
    <w:tmpl w:val="5CBA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072A6"/>
    <w:multiLevelType w:val="multilevel"/>
    <w:tmpl w:val="2C8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75856"/>
    <w:multiLevelType w:val="multilevel"/>
    <w:tmpl w:val="4598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30D14"/>
    <w:multiLevelType w:val="multilevel"/>
    <w:tmpl w:val="D23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459A8"/>
    <w:multiLevelType w:val="multilevel"/>
    <w:tmpl w:val="BB8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62C32"/>
    <w:multiLevelType w:val="multilevel"/>
    <w:tmpl w:val="4F96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10177"/>
    <w:multiLevelType w:val="multilevel"/>
    <w:tmpl w:val="E798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6664331">
    <w:abstractNumId w:val="5"/>
  </w:num>
  <w:num w:numId="2" w16cid:durableId="311183293">
    <w:abstractNumId w:val="3"/>
  </w:num>
  <w:num w:numId="3" w16cid:durableId="1766153000">
    <w:abstractNumId w:val="1"/>
  </w:num>
  <w:num w:numId="4" w16cid:durableId="1316110940">
    <w:abstractNumId w:val="4"/>
  </w:num>
  <w:num w:numId="5" w16cid:durableId="1352490683">
    <w:abstractNumId w:val="8"/>
  </w:num>
  <w:num w:numId="6" w16cid:durableId="767390846">
    <w:abstractNumId w:val="11"/>
  </w:num>
  <w:num w:numId="7" w16cid:durableId="980696344">
    <w:abstractNumId w:val="10"/>
  </w:num>
  <w:num w:numId="8" w16cid:durableId="1322198383">
    <w:abstractNumId w:val="9"/>
  </w:num>
  <w:num w:numId="9" w16cid:durableId="1919555487">
    <w:abstractNumId w:val="0"/>
  </w:num>
  <w:num w:numId="10" w16cid:durableId="1502115355">
    <w:abstractNumId w:val="7"/>
  </w:num>
  <w:num w:numId="11" w16cid:durableId="1642226430">
    <w:abstractNumId w:val="2"/>
  </w:num>
  <w:num w:numId="12" w16cid:durableId="464275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57"/>
    <w:rsid w:val="00080A00"/>
    <w:rsid w:val="00156C29"/>
    <w:rsid w:val="00195349"/>
    <w:rsid w:val="001D34B4"/>
    <w:rsid w:val="001E6CA3"/>
    <w:rsid w:val="003753DF"/>
    <w:rsid w:val="00390535"/>
    <w:rsid w:val="00394E8E"/>
    <w:rsid w:val="00CA147F"/>
    <w:rsid w:val="00DD2933"/>
    <w:rsid w:val="00F7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9954"/>
  <w15:chartTrackingRefBased/>
  <w15:docId w15:val="{CEFA82A7-42C5-4409-89BA-D537E47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535"/>
  </w:style>
  <w:style w:type="paragraph" w:styleId="Heading1">
    <w:name w:val="heading 1"/>
    <w:basedOn w:val="Normal"/>
    <w:next w:val="Normal"/>
    <w:link w:val="Heading1Char"/>
    <w:uiPriority w:val="9"/>
    <w:qFormat/>
    <w:rsid w:val="00F77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Sharma</dc:creator>
  <cp:keywords/>
  <dc:description/>
  <cp:lastModifiedBy>Sanjana Sharma</cp:lastModifiedBy>
  <cp:revision>6</cp:revision>
  <dcterms:created xsi:type="dcterms:W3CDTF">2025-02-10T04:46:00Z</dcterms:created>
  <dcterms:modified xsi:type="dcterms:W3CDTF">2025-02-17T04:15:00Z</dcterms:modified>
</cp:coreProperties>
</file>