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2DC11" w14:textId="77777777" w:rsidR="00C44C50" w:rsidRDefault="00C44C50"/>
    <w:p w14:paraId="38A78855" w14:textId="77777777" w:rsidR="00ED6DC6" w:rsidRDefault="00ED6DC6"/>
    <w:p w14:paraId="5EEC7594" w14:textId="77777777" w:rsidR="00ED6DC6" w:rsidRDefault="00ED6DC6"/>
    <w:p w14:paraId="134EA1AD" w14:textId="77777777" w:rsidR="00ED6DC6" w:rsidRDefault="00ED6DC6"/>
    <w:p w14:paraId="09A2DD82" w14:textId="77777777" w:rsidR="00ED6DC6" w:rsidRDefault="00ED6DC6"/>
    <w:p w14:paraId="6D44EB1B" w14:textId="77777777" w:rsidR="00ED6DC6" w:rsidRDefault="00ED6DC6"/>
    <w:p w14:paraId="74E7FA5B" w14:textId="77777777" w:rsidR="00ED6DC6" w:rsidRDefault="00ED6DC6"/>
    <w:p w14:paraId="793B9939" w14:textId="77777777" w:rsidR="00ED6DC6" w:rsidRDefault="00ED6DC6"/>
    <w:p w14:paraId="794DCCC4" w14:textId="77777777" w:rsidR="00ED6DC6" w:rsidRDefault="00ED6DC6"/>
    <w:p w14:paraId="2288F658" w14:textId="77777777" w:rsidR="00ED6DC6" w:rsidRDefault="00ED6DC6"/>
    <w:p w14:paraId="13CB3CA5" w14:textId="5B2259DF" w:rsidR="00ED6DC6" w:rsidRDefault="00E00359" w:rsidP="00ED6DC6">
      <w:pPr>
        <w:pStyle w:val="Citadestacada"/>
        <w:rPr>
          <w:color w:val="BF4E14" w:themeColor="accent2" w:themeShade="BF"/>
        </w:rPr>
      </w:pPr>
      <w:r>
        <w:rPr>
          <w:color w:val="BF4E14" w:themeColor="accent2" w:themeShade="BF"/>
        </w:rPr>
        <w:t xml:space="preserve">DI: </w:t>
      </w:r>
      <w:r w:rsidR="00ED6DC6" w:rsidRPr="00ED6DC6">
        <w:rPr>
          <w:color w:val="BF4E14" w:themeColor="accent2" w:themeShade="BF"/>
        </w:rPr>
        <w:t>TRABAJO DE INTERFACES</w:t>
      </w:r>
      <w:r w:rsidR="00ED6DC6">
        <w:rPr>
          <w:color w:val="BF4E14" w:themeColor="accent2" w:themeShade="BF"/>
        </w:rPr>
        <w:t xml:space="preserve"> </w:t>
      </w:r>
      <w:r>
        <w:rPr>
          <w:color w:val="BF4E14" w:themeColor="accent2" w:themeShade="BF"/>
        </w:rPr>
        <w:t>1</w:t>
      </w:r>
    </w:p>
    <w:p w14:paraId="1A3AFBFA" w14:textId="77777777" w:rsidR="00ED6DC6" w:rsidRDefault="00ED6DC6" w:rsidP="00ED6DC6"/>
    <w:p w14:paraId="4B9EFF54" w14:textId="77777777" w:rsidR="00ED6DC6" w:rsidRDefault="00ED6DC6" w:rsidP="00ED6DC6"/>
    <w:p w14:paraId="3F982A19" w14:textId="77777777" w:rsidR="00ED6DC6" w:rsidRDefault="00ED6DC6" w:rsidP="00ED6DC6"/>
    <w:p w14:paraId="00037B47" w14:textId="77777777" w:rsidR="00ED6DC6" w:rsidRDefault="00ED6DC6" w:rsidP="00ED6DC6"/>
    <w:p w14:paraId="3FFE39A8" w14:textId="77777777" w:rsidR="00ED6DC6" w:rsidRDefault="00ED6DC6" w:rsidP="00ED6DC6"/>
    <w:p w14:paraId="2BE55B1F" w14:textId="7D25EFB4" w:rsidR="0074436F" w:rsidRDefault="0074436F">
      <w:r>
        <w:br w:type="page"/>
      </w:r>
    </w:p>
    <w:p w14:paraId="67B2150C" w14:textId="60193F0B" w:rsidR="00ED6DC6" w:rsidRPr="00917CC4" w:rsidRDefault="0074436F" w:rsidP="0074436F">
      <w:pPr>
        <w:pStyle w:val="Cita"/>
        <w:rPr>
          <w:rFonts w:ascii="Segoe UI" w:hAnsi="Segoe UI" w:cs="Segoe UI"/>
          <w:color w:val="BF4E14" w:themeColor="accent2" w:themeShade="BF"/>
          <w:sz w:val="20"/>
          <w:szCs w:val="20"/>
        </w:rPr>
      </w:pPr>
      <w:r w:rsidRPr="00917CC4">
        <w:rPr>
          <w:rFonts w:ascii="Segoe UI" w:hAnsi="Segoe UI" w:cs="Segoe UI"/>
          <w:color w:val="BF4E14" w:themeColor="accent2" w:themeShade="BF"/>
          <w:sz w:val="20"/>
          <w:szCs w:val="20"/>
        </w:rPr>
        <w:lastRenderedPageBreak/>
        <w:t xml:space="preserve">Objetivo </w:t>
      </w:r>
    </w:p>
    <w:p w14:paraId="4D5CA6BA" w14:textId="78469596" w:rsidR="0074436F" w:rsidRPr="00917CC4" w:rsidRDefault="0074436F" w:rsidP="0074436F">
      <w:pPr>
        <w:rPr>
          <w:rFonts w:ascii="Segoe UI" w:hAnsi="Segoe UI" w:cs="Segoe UI"/>
          <w:sz w:val="20"/>
          <w:szCs w:val="20"/>
        </w:rPr>
      </w:pPr>
      <w:r w:rsidRPr="00917CC4">
        <w:rPr>
          <w:rFonts w:ascii="Segoe UI" w:hAnsi="Segoe UI" w:cs="Segoe UI"/>
          <w:sz w:val="20"/>
          <w:szCs w:val="20"/>
        </w:rPr>
        <w:t xml:space="preserve">Investigar los diferentes tipos de interfaces de usuario a lo largo del tiempo, analizando cómo han evolucionado con los años y como nos han influenciado en la manera que interactuamos con la tecnología. </w:t>
      </w:r>
    </w:p>
    <w:p w14:paraId="03A42D92" w14:textId="5AB7E321" w:rsidR="0074436F" w:rsidRPr="00917CC4" w:rsidRDefault="0074436F" w:rsidP="0074436F">
      <w:pPr>
        <w:pStyle w:val="Cita"/>
        <w:rPr>
          <w:rFonts w:ascii="Segoe UI" w:hAnsi="Segoe UI" w:cs="Segoe UI"/>
          <w:sz w:val="20"/>
          <w:szCs w:val="20"/>
        </w:rPr>
      </w:pPr>
      <w:r w:rsidRPr="00917CC4">
        <w:rPr>
          <w:rFonts w:ascii="Segoe UI" w:hAnsi="Segoe UI" w:cs="Segoe UI"/>
          <w:color w:val="BF4E14" w:themeColor="accent2" w:themeShade="BF"/>
          <w:sz w:val="20"/>
          <w:szCs w:val="20"/>
        </w:rPr>
        <w:t>Introducción</w:t>
      </w:r>
      <w:r w:rsidRPr="00917CC4">
        <w:rPr>
          <w:rFonts w:ascii="Segoe UI" w:hAnsi="Segoe UI" w:cs="Segoe UI"/>
          <w:sz w:val="20"/>
          <w:szCs w:val="20"/>
        </w:rPr>
        <w:t xml:space="preserve"> </w:t>
      </w:r>
    </w:p>
    <w:p w14:paraId="30AB6661" w14:textId="46BA02C7" w:rsidR="00465DE3" w:rsidRPr="00917CC4" w:rsidRDefault="0074436F" w:rsidP="0074436F">
      <w:pPr>
        <w:rPr>
          <w:rFonts w:ascii="Segoe UI" w:hAnsi="Segoe UI" w:cs="Segoe UI"/>
          <w:sz w:val="20"/>
          <w:szCs w:val="20"/>
        </w:rPr>
      </w:pPr>
      <w:r w:rsidRPr="00917CC4">
        <w:rPr>
          <w:rFonts w:ascii="Segoe UI" w:hAnsi="Segoe UI" w:cs="Segoe UI"/>
          <w:sz w:val="20"/>
          <w:szCs w:val="20"/>
        </w:rPr>
        <w:t xml:space="preserve">Una interfaz de usuario es el punto de interacción y comunicación humano – </w:t>
      </w:r>
      <w:r w:rsidR="00D12A42" w:rsidRPr="00917CC4">
        <w:rPr>
          <w:rFonts w:ascii="Segoe UI" w:hAnsi="Segoe UI" w:cs="Segoe UI"/>
          <w:sz w:val="20"/>
          <w:szCs w:val="20"/>
        </w:rPr>
        <w:t>computadora</w:t>
      </w:r>
      <w:r w:rsidRPr="00917CC4">
        <w:rPr>
          <w:rFonts w:ascii="Segoe UI" w:hAnsi="Segoe UI" w:cs="Segoe UI"/>
          <w:sz w:val="20"/>
          <w:szCs w:val="20"/>
        </w:rPr>
        <w:t xml:space="preserve"> en un dispositivo. </w:t>
      </w:r>
    </w:p>
    <w:p w14:paraId="5E337CC6" w14:textId="0A977D6C" w:rsidR="0074436F" w:rsidRPr="00917CC4" w:rsidRDefault="0074436F" w:rsidP="0074436F">
      <w:pPr>
        <w:rPr>
          <w:rFonts w:ascii="Segoe UI" w:hAnsi="Segoe UI" w:cs="Segoe UI"/>
          <w:sz w:val="20"/>
          <w:szCs w:val="20"/>
        </w:rPr>
      </w:pPr>
      <w:r w:rsidRPr="00917CC4">
        <w:rPr>
          <w:rFonts w:ascii="Segoe UI" w:hAnsi="Segoe UI" w:cs="Segoe UI"/>
          <w:sz w:val="20"/>
          <w:szCs w:val="20"/>
        </w:rPr>
        <w:t xml:space="preserve">Las siglas UI significan </w:t>
      </w:r>
      <w:r w:rsidRPr="00917CC4">
        <w:rPr>
          <w:rFonts w:ascii="Segoe UI" w:hAnsi="Segoe UI" w:cs="Segoe UI"/>
          <w:i/>
          <w:iCs/>
          <w:sz w:val="20"/>
          <w:szCs w:val="20"/>
        </w:rPr>
        <w:t xml:space="preserve">User </w:t>
      </w:r>
      <w:proofErr w:type="gramStart"/>
      <w:r w:rsidRPr="00917CC4">
        <w:rPr>
          <w:rFonts w:ascii="Segoe UI" w:hAnsi="Segoe UI" w:cs="Segoe UI"/>
          <w:i/>
          <w:iCs/>
          <w:sz w:val="20"/>
          <w:szCs w:val="20"/>
        </w:rPr>
        <w:t>Interface</w:t>
      </w:r>
      <w:proofErr w:type="gramEnd"/>
      <w:r w:rsidRPr="00917CC4">
        <w:rPr>
          <w:rFonts w:ascii="Segoe UI" w:hAnsi="Segoe UI" w:cs="Segoe UI"/>
          <w:sz w:val="20"/>
          <w:szCs w:val="20"/>
        </w:rPr>
        <w:t>, interfaz de usuario</w:t>
      </w:r>
      <w:r w:rsidR="00465DE3" w:rsidRPr="00917CC4">
        <w:rPr>
          <w:rFonts w:ascii="Segoe UI" w:hAnsi="Segoe UI" w:cs="Segoe UI"/>
          <w:sz w:val="20"/>
          <w:szCs w:val="20"/>
        </w:rPr>
        <w:t xml:space="preserve">, en el abarca la arquitectura de información, patrones y diferentes elementos visuales en los cuales nos permiten interactuar de forma eficaz con sistemas operativos y </w:t>
      </w:r>
      <w:r w:rsidR="00D12A42" w:rsidRPr="00917CC4">
        <w:rPr>
          <w:rFonts w:ascii="Segoe UI" w:hAnsi="Segoe UI" w:cs="Segoe UI"/>
          <w:sz w:val="20"/>
          <w:szCs w:val="20"/>
        </w:rPr>
        <w:t>diferente software</w:t>
      </w:r>
      <w:r w:rsidR="00465DE3" w:rsidRPr="00917CC4">
        <w:rPr>
          <w:rFonts w:ascii="Segoe UI" w:hAnsi="Segoe UI" w:cs="Segoe UI"/>
          <w:sz w:val="20"/>
          <w:szCs w:val="20"/>
        </w:rPr>
        <w:t xml:space="preserve"> de dispositivos. </w:t>
      </w:r>
    </w:p>
    <w:p w14:paraId="2C507462" w14:textId="258D9A1C" w:rsidR="00E00359" w:rsidRPr="00917CC4" w:rsidRDefault="006D6657">
      <w:pPr>
        <w:rPr>
          <w:rFonts w:ascii="Segoe UI" w:hAnsi="Segoe UI" w:cs="Segoe UI"/>
          <w:sz w:val="20"/>
          <w:szCs w:val="20"/>
        </w:rPr>
      </w:pPr>
      <w:r w:rsidRPr="00917CC4">
        <w:rPr>
          <w:rFonts w:ascii="Segoe UI" w:hAnsi="Segoe UI" w:cs="Segoe UI"/>
          <w:sz w:val="20"/>
          <w:szCs w:val="20"/>
        </w:rPr>
        <w:t xml:space="preserve">Hoy en día nos comunicamos, trabajamos o enseñamos mediante los dispositivos tecnológicos. En las empresas facilitan la comunicación interna, como la coordinación y colaboración entre todos los miembros, además de agilizar considerablemente la toma de decisiones.  </w:t>
      </w:r>
      <w:r w:rsidR="00D12A42" w:rsidRPr="00917CC4">
        <w:rPr>
          <w:rFonts w:ascii="Segoe UI" w:hAnsi="Segoe UI" w:cs="Segoe UI"/>
          <w:sz w:val="20"/>
          <w:szCs w:val="20"/>
        </w:rPr>
        <w:t xml:space="preserve">La educación virtual y ambientes híbridos de aprendizaje han generado que la experiencia educativa sea mucho más interactiva, especialmente en la interacción de entornos y que de esta manera se incremente el fortalecimiento de la interacción y comunicación en entornos digitales. </w:t>
      </w:r>
    </w:p>
    <w:p w14:paraId="766C174F" w14:textId="513616B0" w:rsidR="00D12A42" w:rsidRPr="00917CC4" w:rsidRDefault="00D12A42" w:rsidP="00D12A42">
      <w:pPr>
        <w:pStyle w:val="Cita"/>
        <w:rPr>
          <w:color w:val="BF4E14" w:themeColor="accent2" w:themeShade="BF"/>
          <w:sz w:val="20"/>
          <w:szCs w:val="20"/>
        </w:rPr>
      </w:pPr>
      <w:r w:rsidRPr="00917CC4">
        <w:rPr>
          <w:color w:val="BF4E14" w:themeColor="accent2" w:themeShade="BF"/>
          <w:sz w:val="20"/>
          <w:szCs w:val="20"/>
        </w:rPr>
        <w:t xml:space="preserve">Tipos de Interfaces de Usuario </w:t>
      </w:r>
    </w:p>
    <w:p w14:paraId="015E5803" w14:textId="0C271F6A" w:rsidR="00D12A42" w:rsidRPr="00917CC4" w:rsidRDefault="00D12A42" w:rsidP="00D12A42">
      <w:pPr>
        <w:rPr>
          <w:rFonts w:ascii="Segoe UI" w:hAnsi="Segoe UI" w:cs="Segoe UI"/>
          <w:sz w:val="20"/>
          <w:szCs w:val="20"/>
        </w:rPr>
      </w:pPr>
      <w:r w:rsidRPr="00917CC4">
        <w:rPr>
          <w:rFonts w:ascii="Segoe UI" w:hAnsi="Segoe UI" w:cs="Segoe UI"/>
          <w:sz w:val="20"/>
          <w:szCs w:val="20"/>
        </w:rPr>
        <w:t xml:space="preserve">Existen diferentes tipos de interfaces, muchos de los usuarios se podrán adaptar a ellas y otros si no tienen los requisitos necesarios, no sabrán de lo que le esta enseñando. </w:t>
      </w:r>
    </w:p>
    <w:p w14:paraId="40FC6555" w14:textId="672254B1" w:rsidR="00D12A42" w:rsidRPr="00917CC4" w:rsidRDefault="00D12A42" w:rsidP="00D12A42">
      <w:pPr>
        <w:rPr>
          <w:rFonts w:ascii="Segoe UI" w:hAnsi="Segoe UI" w:cs="Segoe UI"/>
          <w:sz w:val="20"/>
          <w:szCs w:val="20"/>
        </w:rPr>
      </w:pPr>
      <w:r w:rsidRPr="00917CC4">
        <w:rPr>
          <w:rFonts w:ascii="Segoe UI" w:hAnsi="Segoe UI" w:cs="Segoe UI"/>
          <w:sz w:val="20"/>
          <w:szCs w:val="20"/>
        </w:rPr>
        <w:t>Tenemos los siguientes:</w:t>
      </w:r>
    </w:p>
    <w:p w14:paraId="67579585" w14:textId="274B45E6" w:rsidR="001B425F" w:rsidRPr="00917CC4" w:rsidRDefault="00D12A42" w:rsidP="00D12A42">
      <w:pPr>
        <w:pStyle w:val="Prrafodelista"/>
        <w:numPr>
          <w:ilvl w:val="0"/>
          <w:numId w:val="3"/>
        </w:numPr>
        <w:rPr>
          <w:rFonts w:ascii="Segoe UI" w:hAnsi="Segoe UI" w:cs="Segoe UI"/>
          <w:sz w:val="20"/>
          <w:szCs w:val="20"/>
        </w:rPr>
      </w:pPr>
      <w:r w:rsidRPr="000B0A00">
        <w:rPr>
          <w:rFonts w:ascii="Segoe UI" w:hAnsi="Segoe UI" w:cs="Segoe UI"/>
          <w:b/>
          <w:bCs/>
          <w:sz w:val="20"/>
          <w:szCs w:val="20"/>
        </w:rPr>
        <w:t>Interfaz de Línea de Comandos (CLI):</w:t>
      </w:r>
      <w:r w:rsidRPr="00917CC4">
        <w:rPr>
          <w:rFonts w:ascii="Segoe UI" w:hAnsi="Segoe UI" w:cs="Segoe UI"/>
          <w:sz w:val="20"/>
          <w:szCs w:val="20"/>
        </w:rPr>
        <w:t xml:space="preserve"> Esta fue la primera interfaz que cambió la manera de interactuar con las computadoras. Este tipo de interfaz </w:t>
      </w:r>
      <w:r w:rsidR="001B425F" w:rsidRPr="00917CC4">
        <w:rPr>
          <w:rFonts w:ascii="Segoe UI" w:hAnsi="Segoe UI" w:cs="Segoe UI"/>
          <w:sz w:val="20"/>
          <w:szCs w:val="20"/>
        </w:rPr>
        <w:t xml:space="preserve">está basada en texto, en la cual se pueden escribir comandos que interactúa con el sistema operativo de un equipo. </w:t>
      </w:r>
    </w:p>
    <w:p w14:paraId="50755B65" w14:textId="77777777" w:rsidR="001B425F" w:rsidRPr="00917CC4" w:rsidRDefault="001B425F" w:rsidP="001B425F">
      <w:pPr>
        <w:pStyle w:val="Prrafodelista"/>
        <w:rPr>
          <w:rFonts w:ascii="Segoe UI" w:hAnsi="Segoe UI" w:cs="Segoe UI"/>
          <w:sz w:val="20"/>
          <w:szCs w:val="20"/>
        </w:rPr>
      </w:pPr>
    </w:p>
    <w:p w14:paraId="2583BA60" w14:textId="3369C4E0" w:rsidR="00D12A42" w:rsidRDefault="001B425F" w:rsidP="001B425F">
      <w:pPr>
        <w:pStyle w:val="Prrafodelista"/>
        <w:jc w:val="center"/>
        <w:rPr>
          <w:rFonts w:ascii="Segoe UI" w:hAnsi="Segoe UI" w:cs="Segoe UI"/>
          <w:sz w:val="20"/>
          <w:szCs w:val="20"/>
        </w:rPr>
      </w:pPr>
      <w:r w:rsidRPr="00917CC4">
        <w:rPr>
          <w:noProof/>
          <w:sz w:val="20"/>
          <w:szCs w:val="20"/>
        </w:rPr>
        <w:drawing>
          <wp:inline distT="0" distB="0" distL="0" distR="0" wp14:anchorId="3D83FAEC" wp14:editId="00933590">
            <wp:extent cx="3959749" cy="2001760"/>
            <wp:effectExtent l="0" t="0" r="3175" b="0"/>
            <wp:docPr id="150814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970" cy="2016532"/>
                    </a:xfrm>
                    <a:prstGeom prst="rect">
                      <a:avLst/>
                    </a:prstGeom>
                    <a:noFill/>
                    <a:ln>
                      <a:noFill/>
                    </a:ln>
                  </pic:spPr>
                </pic:pic>
              </a:graphicData>
            </a:graphic>
          </wp:inline>
        </w:drawing>
      </w:r>
    </w:p>
    <w:p w14:paraId="4DF89D75" w14:textId="77777777" w:rsidR="00917CC4" w:rsidRDefault="00917CC4" w:rsidP="001B425F">
      <w:pPr>
        <w:pStyle w:val="Prrafodelista"/>
        <w:rPr>
          <w:rFonts w:ascii="Segoe UI" w:hAnsi="Segoe UI" w:cs="Segoe UI"/>
          <w:sz w:val="20"/>
          <w:szCs w:val="20"/>
        </w:rPr>
      </w:pPr>
    </w:p>
    <w:p w14:paraId="1CFD0D01" w14:textId="77777777" w:rsidR="00917CC4" w:rsidRDefault="00917CC4">
      <w:pPr>
        <w:rPr>
          <w:rFonts w:ascii="Segoe UI" w:hAnsi="Segoe UI" w:cs="Segoe UI"/>
          <w:sz w:val="20"/>
          <w:szCs w:val="20"/>
        </w:rPr>
      </w:pPr>
      <w:r>
        <w:rPr>
          <w:rFonts w:ascii="Segoe UI" w:hAnsi="Segoe UI" w:cs="Segoe UI"/>
          <w:sz w:val="20"/>
          <w:szCs w:val="20"/>
        </w:rPr>
        <w:br w:type="page"/>
      </w:r>
    </w:p>
    <w:p w14:paraId="13A09355" w14:textId="44D43B8B" w:rsidR="001B425F" w:rsidRDefault="001B425F" w:rsidP="00917CC4">
      <w:pPr>
        <w:pStyle w:val="Prrafodelista"/>
        <w:ind w:left="0"/>
        <w:rPr>
          <w:rFonts w:ascii="Segoe UI" w:hAnsi="Segoe UI" w:cs="Segoe UI"/>
          <w:sz w:val="20"/>
          <w:szCs w:val="20"/>
        </w:rPr>
      </w:pPr>
      <w:r w:rsidRPr="00917CC4">
        <w:rPr>
          <w:rFonts w:ascii="Segoe UI" w:hAnsi="Segoe UI" w:cs="Segoe UI"/>
          <w:sz w:val="20"/>
          <w:szCs w:val="20"/>
        </w:rPr>
        <w:lastRenderedPageBreak/>
        <w:t>Como había comentado anteriormente, muchos usuarios no comprenderían el uso de ciertas interfaces, la interfaz CLI es una de ellas. Las limitaciones que presenta son:</w:t>
      </w:r>
    </w:p>
    <w:p w14:paraId="5D814F83" w14:textId="77777777" w:rsidR="00917CC4" w:rsidRPr="00917CC4" w:rsidRDefault="00917CC4" w:rsidP="00917CC4">
      <w:pPr>
        <w:pStyle w:val="Prrafodelista"/>
        <w:ind w:left="0"/>
        <w:rPr>
          <w:rFonts w:ascii="Segoe UI" w:hAnsi="Segoe UI" w:cs="Segoe UI"/>
          <w:sz w:val="20"/>
          <w:szCs w:val="20"/>
        </w:rPr>
      </w:pPr>
    </w:p>
    <w:p w14:paraId="012320E5" w14:textId="525763A2" w:rsidR="001B425F" w:rsidRPr="00917CC4" w:rsidRDefault="001B425F" w:rsidP="00917CC4">
      <w:pPr>
        <w:pStyle w:val="Prrafodelista"/>
        <w:numPr>
          <w:ilvl w:val="1"/>
          <w:numId w:val="3"/>
        </w:numPr>
        <w:rPr>
          <w:rFonts w:ascii="Segoe UI" w:hAnsi="Segoe UI" w:cs="Segoe UI"/>
          <w:sz w:val="20"/>
          <w:szCs w:val="20"/>
        </w:rPr>
      </w:pPr>
      <w:r w:rsidRPr="00917CC4">
        <w:rPr>
          <w:rFonts w:ascii="Segoe UI" w:hAnsi="Segoe UI" w:cs="Segoe UI"/>
          <w:sz w:val="20"/>
          <w:szCs w:val="20"/>
        </w:rPr>
        <w:t xml:space="preserve">Mucho más difícil de aprender y usar: esto requiere memorizar y escribir correctamente los comandos, los parámetros, símbolos y reglas sintácticas.  </w:t>
      </w:r>
    </w:p>
    <w:p w14:paraId="5B90CF7F" w14:textId="46D0C0F1" w:rsidR="001B425F" w:rsidRPr="00917CC4" w:rsidRDefault="00C322EF" w:rsidP="001B425F">
      <w:pPr>
        <w:pStyle w:val="Prrafodelista"/>
        <w:numPr>
          <w:ilvl w:val="1"/>
          <w:numId w:val="3"/>
        </w:numPr>
        <w:rPr>
          <w:rFonts w:ascii="Segoe UI" w:hAnsi="Segoe UI" w:cs="Segoe UI"/>
          <w:sz w:val="20"/>
          <w:szCs w:val="20"/>
        </w:rPr>
      </w:pPr>
      <w:r w:rsidRPr="00917CC4">
        <w:rPr>
          <w:rFonts w:ascii="Segoe UI" w:hAnsi="Segoe UI" w:cs="Segoe UI"/>
          <w:sz w:val="20"/>
          <w:szCs w:val="20"/>
        </w:rPr>
        <w:t>Más propensa a errores y riesgos: un comando mal escrito o ejecutado puede tener graves consecuencias en el sistema o en los datos.</w:t>
      </w:r>
    </w:p>
    <w:p w14:paraId="38C042CB" w14:textId="08FAC27A" w:rsidR="00C322EF" w:rsidRPr="00917CC4" w:rsidRDefault="00C322EF" w:rsidP="001B425F">
      <w:pPr>
        <w:pStyle w:val="Prrafodelista"/>
        <w:numPr>
          <w:ilvl w:val="1"/>
          <w:numId w:val="3"/>
        </w:numPr>
        <w:rPr>
          <w:rFonts w:ascii="Segoe UI" w:hAnsi="Segoe UI" w:cs="Segoe UI"/>
          <w:sz w:val="20"/>
          <w:szCs w:val="20"/>
        </w:rPr>
      </w:pPr>
      <w:r w:rsidRPr="00917CC4">
        <w:rPr>
          <w:rFonts w:ascii="Segoe UI" w:hAnsi="Segoe UI" w:cs="Segoe UI"/>
          <w:sz w:val="20"/>
          <w:szCs w:val="20"/>
        </w:rPr>
        <w:t>Menos intuitiva y atractiva: al basarse en solo texto y no tenemos imágenes, iconos, colores o animaciones, el usuario no se llega a desenvolverse tan bien.</w:t>
      </w:r>
    </w:p>
    <w:p w14:paraId="2CF024E4" w14:textId="0F139D47" w:rsidR="00917CC4" w:rsidRDefault="00917CC4" w:rsidP="00917CC4">
      <w:pPr>
        <w:rPr>
          <w:rFonts w:ascii="Segoe UI" w:hAnsi="Segoe UI" w:cs="Segoe UI"/>
          <w:sz w:val="20"/>
          <w:szCs w:val="20"/>
        </w:rPr>
      </w:pPr>
      <w:r>
        <w:rPr>
          <w:rFonts w:ascii="Segoe UI" w:hAnsi="Segoe UI" w:cs="Segoe UI"/>
          <w:sz w:val="20"/>
          <w:szCs w:val="20"/>
        </w:rPr>
        <w:t>El impacto de los primeros usuarios de esta tecnología ha sido una rápida evolución y ha experimentado una transformación significativa. Antes los dominaban más las personas que poseían conocimientos de la tecnología, hoy en día se considera algo indispensable para las nuevas empresas que buscan optimizar las operaciones e interactuar</w:t>
      </w:r>
      <w:r w:rsidR="00022AFB">
        <w:rPr>
          <w:rFonts w:ascii="Segoe UI" w:hAnsi="Segoe UI" w:cs="Segoe UI"/>
          <w:sz w:val="20"/>
          <w:szCs w:val="20"/>
        </w:rPr>
        <w:t xml:space="preserve">. </w:t>
      </w:r>
    </w:p>
    <w:p w14:paraId="44E5F4BB" w14:textId="0E03E46D" w:rsidR="00917CC4" w:rsidRPr="00917CC4" w:rsidRDefault="00022AFB" w:rsidP="00917CC4">
      <w:pPr>
        <w:rPr>
          <w:rFonts w:ascii="Segoe UI" w:hAnsi="Segoe UI" w:cs="Segoe UI"/>
          <w:sz w:val="20"/>
          <w:szCs w:val="20"/>
        </w:rPr>
      </w:pPr>
      <w:r>
        <w:rPr>
          <w:rFonts w:ascii="Segoe UI" w:hAnsi="Segoe UI" w:cs="Segoe UI"/>
          <w:sz w:val="20"/>
          <w:szCs w:val="20"/>
        </w:rPr>
        <w:t xml:space="preserve">Las CLI más modernas han trascendido sus interfaces basadas en texto para incorporar funciones como autocompletado, resultado en los sintaxis y ayuda contextual. Uno de los ejemplos es GitHub CLI permiten a los desarrolladores interactuar con los repositorios de GitHub sin salir de la terminal, esto significa que se simplifica los flujos de trabajo y aumenta la productividad. </w:t>
      </w:r>
    </w:p>
    <w:p w14:paraId="0B27D36D" w14:textId="1627C02B" w:rsidR="00E00359" w:rsidRDefault="0058609A" w:rsidP="00E00359">
      <w:pPr>
        <w:pStyle w:val="Prrafodelista"/>
        <w:numPr>
          <w:ilvl w:val="0"/>
          <w:numId w:val="3"/>
        </w:numPr>
        <w:rPr>
          <w:rFonts w:ascii="Segoe UI" w:hAnsi="Segoe UI" w:cs="Segoe UI"/>
          <w:sz w:val="20"/>
          <w:szCs w:val="20"/>
        </w:rPr>
      </w:pPr>
      <w:r w:rsidRPr="00E00359">
        <w:rPr>
          <w:rFonts w:ascii="Segoe UI" w:hAnsi="Segoe UI" w:cs="Segoe UI"/>
          <w:sz w:val="20"/>
          <w:szCs w:val="20"/>
        </w:rPr>
        <w:drawing>
          <wp:anchor distT="0" distB="0" distL="114300" distR="114300" simplePos="0" relativeHeight="251658240" behindDoc="1" locked="0" layoutInCell="1" allowOverlap="1" wp14:anchorId="4EA91102" wp14:editId="650B5019">
            <wp:simplePos x="0" y="0"/>
            <wp:positionH relativeFrom="column">
              <wp:posOffset>4016375</wp:posOffset>
            </wp:positionH>
            <wp:positionV relativeFrom="paragraph">
              <wp:posOffset>8890</wp:posOffset>
            </wp:positionV>
            <wp:extent cx="1116330" cy="1487805"/>
            <wp:effectExtent l="0" t="0" r="7620" b="0"/>
            <wp:wrapTight wrapText="bothSides">
              <wp:wrapPolygon edited="0">
                <wp:start x="0" y="0"/>
                <wp:lineTo x="0" y="21296"/>
                <wp:lineTo x="21379" y="21296"/>
                <wp:lineTo x="21379" y="0"/>
                <wp:lineTo x="0" y="0"/>
              </wp:wrapPolygon>
            </wp:wrapTight>
            <wp:docPr id="1578653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371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6330" cy="1487805"/>
                    </a:xfrm>
                    <a:prstGeom prst="rect">
                      <a:avLst/>
                    </a:prstGeom>
                  </pic:spPr>
                </pic:pic>
              </a:graphicData>
            </a:graphic>
            <wp14:sizeRelH relativeFrom="margin">
              <wp14:pctWidth>0</wp14:pctWidth>
            </wp14:sizeRelH>
            <wp14:sizeRelV relativeFrom="margin">
              <wp14:pctHeight>0</wp14:pctHeight>
            </wp14:sizeRelV>
          </wp:anchor>
        </w:drawing>
      </w:r>
      <w:r w:rsidR="000B0A00" w:rsidRPr="000B0A00">
        <w:rPr>
          <w:rFonts w:ascii="Segoe UI" w:hAnsi="Segoe UI" w:cs="Segoe UI"/>
          <w:b/>
          <w:bCs/>
          <w:sz w:val="20"/>
          <w:szCs w:val="20"/>
        </w:rPr>
        <w:t xml:space="preserve">Interfaz Gráfica de Usuario (GUI): </w:t>
      </w:r>
      <w:r w:rsidR="000B0A00">
        <w:rPr>
          <w:rFonts w:ascii="Segoe UI" w:hAnsi="Segoe UI" w:cs="Segoe UI"/>
          <w:sz w:val="20"/>
          <w:szCs w:val="20"/>
        </w:rPr>
        <w:t xml:space="preserve">Esta interfaz cambió la manera en la que interactuamos con las computadoras, facilitando así el uso a través de los diferentes iconos y ventanas. </w:t>
      </w:r>
      <w:r w:rsidR="00E00359">
        <w:rPr>
          <w:rFonts w:ascii="Segoe UI" w:hAnsi="Segoe UI" w:cs="Segoe UI"/>
          <w:sz w:val="20"/>
          <w:szCs w:val="20"/>
        </w:rPr>
        <w:t>Los primeros conceptos de GUI se desarrollaron en los años 70, su propósito principal era permitir manejar ordenadores con el ratón y el teclado, en lugar de usar instrucciones en formato de texto (como se hacía con CLI).</w:t>
      </w:r>
      <w:r w:rsidR="000B0A00">
        <w:rPr>
          <w:rFonts w:ascii="Segoe UI" w:hAnsi="Segoe UI" w:cs="Segoe UI"/>
          <w:sz w:val="20"/>
          <w:szCs w:val="20"/>
        </w:rPr>
        <w:t xml:space="preserve"> </w:t>
      </w:r>
    </w:p>
    <w:p w14:paraId="66F7F64C" w14:textId="77777777" w:rsidR="00DC5655" w:rsidRPr="00E00359" w:rsidRDefault="00DC5655" w:rsidP="00DC5655">
      <w:pPr>
        <w:pStyle w:val="Prrafodelista"/>
        <w:rPr>
          <w:rFonts w:ascii="Segoe UI" w:hAnsi="Segoe UI" w:cs="Segoe UI"/>
          <w:sz w:val="20"/>
          <w:szCs w:val="20"/>
        </w:rPr>
      </w:pPr>
    </w:p>
    <w:p w14:paraId="01C95F9D" w14:textId="4ADE9855" w:rsidR="00DC5655" w:rsidRDefault="00DC5655" w:rsidP="00E00359">
      <w:pPr>
        <w:pStyle w:val="Prrafodelista"/>
        <w:rPr>
          <w:rFonts w:ascii="Segoe UI" w:hAnsi="Segoe UI" w:cs="Segoe UI"/>
          <w:sz w:val="20"/>
          <w:szCs w:val="20"/>
        </w:rPr>
      </w:pPr>
      <w:r w:rsidRPr="0058609A">
        <w:rPr>
          <w:rFonts w:ascii="Segoe UI" w:hAnsi="Segoe UI" w:cs="Segoe UI"/>
          <w:sz w:val="20"/>
          <w:szCs w:val="20"/>
        </w:rPr>
        <w:drawing>
          <wp:anchor distT="0" distB="0" distL="114300" distR="114300" simplePos="0" relativeHeight="251659264" behindDoc="1" locked="0" layoutInCell="1" allowOverlap="1" wp14:anchorId="40D20920" wp14:editId="47F44C29">
            <wp:simplePos x="0" y="0"/>
            <wp:positionH relativeFrom="margin">
              <wp:align>left</wp:align>
            </wp:positionH>
            <wp:positionV relativeFrom="paragraph">
              <wp:posOffset>38569</wp:posOffset>
            </wp:positionV>
            <wp:extent cx="2043430" cy="2364105"/>
            <wp:effectExtent l="0" t="0" r="0" b="0"/>
            <wp:wrapTight wrapText="bothSides">
              <wp:wrapPolygon edited="0">
                <wp:start x="0" y="0"/>
                <wp:lineTo x="0" y="21409"/>
                <wp:lineTo x="21345" y="21409"/>
                <wp:lineTo x="21345" y="0"/>
                <wp:lineTo x="0" y="0"/>
              </wp:wrapPolygon>
            </wp:wrapTight>
            <wp:docPr id="57923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334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9278" cy="2382570"/>
                    </a:xfrm>
                    <a:prstGeom prst="rect">
                      <a:avLst/>
                    </a:prstGeom>
                  </pic:spPr>
                </pic:pic>
              </a:graphicData>
            </a:graphic>
            <wp14:sizeRelH relativeFrom="margin">
              <wp14:pctWidth>0</wp14:pctWidth>
            </wp14:sizeRelH>
            <wp14:sizeRelV relativeFrom="margin">
              <wp14:pctHeight>0</wp14:pctHeight>
            </wp14:sizeRelV>
          </wp:anchor>
        </w:drawing>
      </w:r>
      <w:r w:rsidR="00E00359" w:rsidRPr="00E00359">
        <w:rPr>
          <w:rFonts w:ascii="Segoe UI" w:hAnsi="Segoe UI" w:cs="Segoe UI"/>
          <w:sz w:val="20"/>
          <w:szCs w:val="20"/>
        </w:rPr>
        <w:t xml:space="preserve">Xerox Alto </w:t>
      </w:r>
      <w:r w:rsidR="00E00359">
        <w:rPr>
          <w:rFonts w:ascii="Segoe UI" w:hAnsi="Segoe UI" w:cs="Segoe UI"/>
          <w:sz w:val="20"/>
          <w:szCs w:val="20"/>
        </w:rPr>
        <w:t>fue el primer PC con una interfaz gráfica</w:t>
      </w:r>
      <w:r w:rsidR="0058609A">
        <w:rPr>
          <w:rFonts w:ascii="Segoe UI" w:hAnsi="Segoe UI" w:cs="Segoe UI"/>
          <w:sz w:val="20"/>
          <w:szCs w:val="20"/>
        </w:rPr>
        <w:t>, muchos de los inventos del Xerox PARC fueron explotados por terceras empresas como Apple o Microsoft. Alan Kay, el diseñador del entorno gráfico del Xerox, había diseñado el concepto</w:t>
      </w:r>
      <w:r>
        <w:rPr>
          <w:rFonts w:ascii="Segoe UI" w:hAnsi="Segoe UI" w:cs="Segoe UI"/>
          <w:sz w:val="20"/>
          <w:szCs w:val="20"/>
        </w:rPr>
        <w:t xml:space="preserve"> de entorno gráfico en computadoras. </w:t>
      </w:r>
    </w:p>
    <w:p w14:paraId="4B54FA11" w14:textId="616DC099" w:rsidR="00DC5655" w:rsidRDefault="00DC5655" w:rsidP="00E00359">
      <w:pPr>
        <w:pStyle w:val="Prrafodelista"/>
        <w:rPr>
          <w:rFonts w:ascii="Segoe UI" w:hAnsi="Segoe UI" w:cs="Segoe UI"/>
          <w:sz w:val="20"/>
          <w:szCs w:val="20"/>
        </w:rPr>
      </w:pPr>
    </w:p>
    <w:p w14:paraId="57D2D388" w14:textId="4A82A265" w:rsidR="00E00359" w:rsidRDefault="007F366E" w:rsidP="00E00359">
      <w:pPr>
        <w:pStyle w:val="Prrafodelista"/>
        <w:rPr>
          <w:rFonts w:ascii="Segoe UI" w:hAnsi="Segoe UI" w:cs="Segoe UI"/>
          <w:sz w:val="20"/>
          <w:szCs w:val="20"/>
        </w:rPr>
      </w:pPr>
      <w:r w:rsidRPr="007F366E">
        <w:rPr>
          <w:rFonts w:ascii="Segoe UI" w:hAnsi="Segoe UI" w:cs="Segoe UI"/>
          <w:sz w:val="20"/>
          <w:szCs w:val="20"/>
        </w:rPr>
        <w:drawing>
          <wp:anchor distT="0" distB="0" distL="114300" distR="114300" simplePos="0" relativeHeight="251660288" behindDoc="0" locked="0" layoutInCell="1" allowOverlap="1" wp14:anchorId="4A4C4604" wp14:editId="01807C93">
            <wp:simplePos x="0" y="0"/>
            <wp:positionH relativeFrom="column">
              <wp:posOffset>4922548</wp:posOffset>
            </wp:positionH>
            <wp:positionV relativeFrom="paragraph">
              <wp:posOffset>11458</wp:posOffset>
            </wp:positionV>
            <wp:extent cx="1184275" cy="956310"/>
            <wp:effectExtent l="0" t="0" r="0" b="0"/>
            <wp:wrapThrough wrapText="bothSides">
              <wp:wrapPolygon edited="0">
                <wp:start x="0" y="0"/>
                <wp:lineTo x="0" y="21084"/>
                <wp:lineTo x="21195" y="21084"/>
                <wp:lineTo x="21195" y="0"/>
                <wp:lineTo x="0" y="0"/>
              </wp:wrapPolygon>
            </wp:wrapThrough>
            <wp:docPr id="6963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35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4275" cy="956310"/>
                    </a:xfrm>
                    <a:prstGeom prst="rect">
                      <a:avLst/>
                    </a:prstGeom>
                  </pic:spPr>
                </pic:pic>
              </a:graphicData>
            </a:graphic>
            <wp14:sizeRelH relativeFrom="margin">
              <wp14:pctWidth>0</wp14:pctWidth>
            </wp14:sizeRelH>
            <wp14:sizeRelV relativeFrom="margin">
              <wp14:pctHeight>0</wp14:pctHeight>
            </wp14:sizeRelV>
          </wp:anchor>
        </w:drawing>
      </w:r>
      <w:r w:rsidR="00DC5655">
        <w:rPr>
          <w:rFonts w:ascii="Segoe UI" w:hAnsi="Segoe UI" w:cs="Segoe UI"/>
          <w:sz w:val="20"/>
          <w:szCs w:val="20"/>
        </w:rPr>
        <w:t xml:space="preserve">Lo que más destacó fue su ratón y aquella extraña forma de interactuar con un puntero en pantalla gracias a aquel periférico, además del entorno gráfico, algo que era impensable por aquellos años. </w:t>
      </w:r>
    </w:p>
    <w:p w14:paraId="09113AF2" w14:textId="77777777" w:rsidR="00DC5655" w:rsidRDefault="00DC5655" w:rsidP="00E00359">
      <w:pPr>
        <w:pStyle w:val="Prrafodelista"/>
        <w:rPr>
          <w:rFonts w:ascii="Segoe UI" w:hAnsi="Segoe UI" w:cs="Segoe UI"/>
          <w:sz w:val="20"/>
          <w:szCs w:val="20"/>
        </w:rPr>
      </w:pPr>
    </w:p>
    <w:p w14:paraId="5BF0E99F" w14:textId="77777777" w:rsidR="00DC5655" w:rsidRDefault="00DC5655" w:rsidP="00E00359">
      <w:pPr>
        <w:pStyle w:val="Prrafodelista"/>
        <w:rPr>
          <w:rFonts w:ascii="Segoe UI" w:hAnsi="Segoe UI" w:cs="Segoe UI"/>
          <w:sz w:val="20"/>
          <w:szCs w:val="20"/>
        </w:rPr>
      </w:pPr>
    </w:p>
    <w:p w14:paraId="4FD18744" w14:textId="1DB810F0" w:rsidR="00DC5655" w:rsidRDefault="00DC5655" w:rsidP="00E00359">
      <w:pPr>
        <w:pStyle w:val="Prrafodelista"/>
        <w:rPr>
          <w:rFonts w:ascii="Segoe UI" w:hAnsi="Segoe UI" w:cs="Segoe UI"/>
          <w:sz w:val="20"/>
          <w:szCs w:val="20"/>
        </w:rPr>
      </w:pPr>
      <w:r>
        <w:rPr>
          <w:rFonts w:ascii="Segoe UI" w:hAnsi="Segoe UI" w:cs="Segoe UI"/>
          <w:sz w:val="20"/>
          <w:szCs w:val="20"/>
        </w:rPr>
        <w:t xml:space="preserve">Como la empresa Xerox no consiguió comercializar aquel ordenador por sus grandes costes, otros “tiburones” de la informática Steve Jobs y Bill Gates, tuvieron el conocimiento de aquella información sobre esa nueva tecnología. Por influencia del Xerox Alto no tardaron en </w:t>
      </w:r>
    </w:p>
    <w:p w14:paraId="64766FCE" w14:textId="72FB0E51" w:rsidR="00E00359" w:rsidRDefault="00E00359" w:rsidP="00E00359">
      <w:pPr>
        <w:pStyle w:val="Prrafodelista"/>
        <w:rPr>
          <w:rFonts w:ascii="Segoe UI" w:hAnsi="Segoe UI" w:cs="Segoe UI"/>
          <w:sz w:val="20"/>
          <w:szCs w:val="20"/>
        </w:rPr>
      </w:pPr>
    </w:p>
    <w:p w14:paraId="3A18D629" w14:textId="4C60987F" w:rsidR="00E00359" w:rsidRPr="00E00359" w:rsidRDefault="00E00359" w:rsidP="00E00359">
      <w:pPr>
        <w:pStyle w:val="Prrafodelista"/>
        <w:rPr>
          <w:rFonts w:ascii="Segoe UI" w:hAnsi="Segoe UI" w:cs="Segoe UI"/>
          <w:sz w:val="20"/>
          <w:szCs w:val="20"/>
        </w:rPr>
      </w:pPr>
    </w:p>
    <w:p w14:paraId="58D6689F" w14:textId="00D9D0DF" w:rsidR="00E00359" w:rsidRPr="000B0A00" w:rsidRDefault="00E00359" w:rsidP="0058609A">
      <w:pPr>
        <w:pStyle w:val="Prrafodelista"/>
        <w:rPr>
          <w:rFonts w:ascii="Segoe UI" w:hAnsi="Segoe UI" w:cs="Segoe UI"/>
          <w:sz w:val="20"/>
          <w:szCs w:val="20"/>
        </w:rPr>
      </w:pPr>
    </w:p>
    <w:p w14:paraId="7254F0BF" w14:textId="02E327F8" w:rsidR="00465DE3" w:rsidRDefault="00465DE3">
      <w:pPr>
        <w:rPr>
          <w:rFonts w:ascii="Segoe UI" w:hAnsi="Segoe UI" w:cs="Segoe UI"/>
        </w:rPr>
      </w:pPr>
      <w:r>
        <w:rPr>
          <w:rFonts w:ascii="Segoe UI" w:hAnsi="Segoe UI" w:cs="Segoe UI"/>
        </w:rPr>
        <w:br w:type="page"/>
      </w:r>
    </w:p>
    <w:p w14:paraId="121AE39E" w14:textId="5CF6D786" w:rsidR="00465DE3" w:rsidRPr="00C322EF" w:rsidRDefault="00465DE3" w:rsidP="0074436F">
      <w:pPr>
        <w:rPr>
          <w:rFonts w:ascii="Segoe UI" w:hAnsi="Segoe UI" w:cs="Segoe UI"/>
          <w:sz w:val="20"/>
          <w:szCs w:val="20"/>
        </w:rPr>
      </w:pPr>
      <w:r w:rsidRPr="00C322EF">
        <w:rPr>
          <w:rFonts w:ascii="Segoe UI" w:hAnsi="Segoe UI" w:cs="Segoe UI"/>
          <w:sz w:val="20"/>
          <w:szCs w:val="20"/>
        </w:rPr>
        <w:lastRenderedPageBreak/>
        <w:t>Webgrafía consultada</w:t>
      </w:r>
    </w:p>
    <w:p w14:paraId="17316453" w14:textId="43A491C0" w:rsidR="00465DE3" w:rsidRPr="00C322EF" w:rsidRDefault="00465DE3" w:rsidP="0074436F">
      <w:pPr>
        <w:rPr>
          <w:rFonts w:ascii="Segoe UI" w:hAnsi="Segoe UI" w:cs="Segoe UI"/>
          <w:sz w:val="20"/>
          <w:szCs w:val="20"/>
        </w:rPr>
      </w:pPr>
      <w:hyperlink r:id="rId12" w:anchor=":~:text=La%20interfaz%20de%20usuario%20(UI,aplicaci%C3%B3n%20o%20un%20sitio%20web" w:history="1">
        <w:r w:rsidR="00EE1010" w:rsidRPr="00C322EF">
          <w:rPr>
            <w:rStyle w:val="Hipervnculo"/>
            <w:rFonts w:ascii="Segoe UI" w:hAnsi="Segoe UI" w:cs="Segoe UI"/>
            <w:sz w:val="20"/>
            <w:szCs w:val="20"/>
          </w:rPr>
          <w:t>¿Qué es una interfaz de usuario?</w:t>
        </w:r>
      </w:hyperlink>
    </w:p>
    <w:p w14:paraId="70F6D056" w14:textId="756972F7" w:rsidR="00EE1010" w:rsidRPr="00C322EF" w:rsidRDefault="00EE1010" w:rsidP="0074436F">
      <w:pPr>
        <w:rPr>
          <w:rFonts w:ascii="Segoe UI" w:hAnsi="Segoe UI" w:cs="Segoe UI"/>
          <w:sz w:val="20"/>
          <w:szCs w:val="20"/>
        </w:rPr>
      </w:pPr>
      <w:hyperlink r:id="rId13" w:anchor=":~:text=La%20interfaz%20de%20usuario%20o,y%20softwares%20de%20diversos%20dispositivos" w:history="1">
        <w:r w:rsidRPr="00C322EF">
          <w:rPr>
            <w:rStyle w:val="Hipervnculo"/>
            <w:rFonts w:ascii="Segoe UI" w:hAnsi="Segoe UI" w:cs="Segoe UI"/>
            <w:sz w:val="20"/>
            <w:szCs w:val="20"/>
          </w:rPr>
          <w:t>¿Qué significa UI?</w:t>
        </w:r>
      </w:hyperlink>
    </w:p>
    <w:p w14:paraId="5F4BCE6E" w14:textId="77777777" w:rsidR="006D6657" w:rsidRPr="00C322EF" w:rsidRDefault="006D6657">
      <w:pPr>
        <w:rPr>
          <w:rFonts w:ascii="Segoe UI" w:hAnsi="Segoe UI" w:cs="Segoe UI"/>
          <w:sz w:val="20"/>
          <w:szCs w:val="20"/>
        </w:rPr>
      </w:pPr>
      <w:hyperlink r:id="rId14" w:anchor=":~:text=Facilitan%20la%20comunicaci%C3%B3n%20interna%2C%20as%C3%AD,considerablemente%20la%20toma%20de%20decisiones" w:history="1">
        <w:r w:rsidRPr="00C322EF">
          <w:rPr>
            <w:rStyle w:val="Hipervnculo"/>
            <w:rFonts w:ascii="Segoe UI" w:hAnsi="Segoe UI" w:cs="Segoe UI"/>
            <w:sz w:val="20"/>
            <w:szCs w:val="20"/>
          </w:rPr>
          <w:t>Interacción tecnológica en las empresas</w:t>
        </w:r>
      </w:hyperlink>
    </w:p>
    <w:p w14:paraId="5A974921" w14:textId="4257F69E" w:rsidR="00D12A42" w:rsidRPr="00C322EF" w:rsidRDefault="00D12A42">
      <w:pPr>
        <w:rPr>
          <w:rFonts w:ascii="Segoe UI" w:hAnsi="Segoe UI" w:cs="Segoe UI"/>
          <w:sz w:val="20"/>
          <w:szCs w:val="20"/>
        </w:rPr>
      </w:pPr>
      <w:hyperlink r:id="rId15" w:history="1">
        <w:r w:rsidRPr="00C322EF">
          <w:rPr>
            <w:rStyle w:val="Hipervnculo"/>
            <w:rFonts w:ascii="Segoe UI" w:hAnsi="Segoe UI" w:cs="Segoe UI"/>
            <w:sz w:val="20"/>
            <w:szCs w:val="20"/>
          </w:rPr>
          <w:t>Interacción en entornos virtuales para la educación</w:t>
        </w:r>
      </w:hyperlink>
      <w:r w:rsidRPr="00C322EF">
        <w:rPr>
          <w:rFonts w:ascii="Segoe UI" w:hAnsi="Segoe UI" w:cs="Segoe UI"/>
          <w:sz w:val="20"/>
          <w:szCs w:val="20"/>
        </w:rPr>
        <w:t xml:space="preserve"> </w:t>
      </w:r>
    </w:p>
    <w:p w14:paraId="4E9F7F32" w14:textId="77777777" w:rsidR="001B425F" w:rsidRPr="00C322EF" w:rsidRDefault="001B425F">
      <w:pPr>
        <w:rPr>
          <w:rFonts w:ascii="Segoe UI" w:hAnsi="Segoe UI" w:cs="Segoe UI"/>
          <w:sz w:val="20"/>
          <w:szCs w:val="20"/>
        </w:rPr>
      </w:pPr>
      <w:hyperlink r:id="rId16" w:anchor=":~:text=Una%20interfaz%20de%20l%C3%ADnea%20de%20comandos%20es%20una%20interfaz%20basada,sistema%20operativo%20y%20el%20usuario" w:history="1">
        <w:r w:rsidRPr="00C322EF">
          <w:rPr>
            <w:rStyle w:val="Hipervnculo"/>
            <w:rFonts w:ascii="Segoe UI" w:hAnsi="Segoe UI" w:cs="Segoe UI"/>
            <w:sz w:val="20"/>
            <w:szCs w:val="20"/>
          </w:rPr>
          <w:t>¿Cómo funciona una CLI?</w:t>
        </w:r>
      </w:hyperlink>
    </w:p>
    <w:p w14:paraId="28BB2CA1" w14:textId="77777777" w:rsidR="00917CC4" w:rsidRDefault="001B425F">
      <w:pPr>
        <w:rPr>
          <w:rFonts w:ascii="Segoe UI" w:hAnsi="Segoe UI" w:cs="Segoe UI"/>
          <w:sz w:val="20"/>
          <w:szCs w:val="20"/>
        </w:rPr>
      </w:pPr>
      <w:hyperlink r:id="rId17" w:anchor=":~:text=en%20un%20gesto.-,Desventajas,la%20GUI%20o%20la%20NUI" w:history="1">
        <w:r w:rsidRPr="00C322EF">
          <w:rPr>
            <w:rStyle w:val="Hipervnculo"/>
            <w:rFonts w:ascii="Segoe UI" w:hAnsi="Segoe UI" w:cs="Segoe UI"/>
            <w:sz w:val="20"/>
            <w:szCs w:val="20"/>
          </w:rPr>
          <w:t>Limitaciones con CLI</w:t>
        </w:r>
      </w:hyperlink>
      <w:r w:rsidRPr="00C322EF">
        <w:rPr>
          <w:rFonts w:ascii="Segoe UI" w:hAnsi="Segoe UI" w:cs="Segoe UI"/>
          <w:sz w:val="20"/>
          <w:szCs w:val="20"/>
        </w:rPr>
        <w:t xml:space="preserve"> </w:t>
      </w:r>
    </w:p>
    <w:p w14:paraId="6730871E" w14:textId="77777777" w:rsidR="00E00359" w:rsidRDefault="00917CC4">
      <w:pPr>
        <w:rPr>
          <w:rFonts w:ascii="Segoe UI" w:hAnsi="Segoe UI" w:cs="Segoe UI"/>
          <w:sz w:val="20"/>
          <w:szCs w:val="20"/>
        </w:rPr>
      </w:pPr>
      <w:hyperlink r:id="rId18" w:history="1">
        <w:r>
          <w:rPr>
            <w:rStyle w:val="Hipervnculo"/>
            <w:rFonts w:ascii="Segoe UI" w:hAnsi="Segoe UI" w:cs="Segoe UI"/>
            <w:sz w:val="20"/>
            <w:szCs w:val="20"/>
          </w:rPr>
          <w:t>Impacto en los primeros usuarios con CLI</w:t>
        </w:r>
      </w:hyperlink>
      <w:r>
        <w:rPr>
          <w:rFonts w:ascii="Segoe UI" w:hAnsi="Segoe UI" w:cs="Segoe UI"/>
          <w:sz w:val="20"/>
          <w:szCs w:val="20"/>
        </w:rPr>
        <w:t xml:space="preserve"> </w:t>
      </w:r>
    </w:p>
    <w:p w14:paraId="012B10C8" w14:textId="605BF805" w:rsidR="00E00359" w:rsidRDefault="00E00359">
      <w:pPr>
        <w:rPr>
          <w:rFonts w:ascii="Segoe UI" w:hAnsi="Segoe UI" w:cs="Segoe UI"/>
          <w:sz w:val="20"/>
          <w:szCs w:val="20"/>
        </w:rPr>
      </w:pPr>
      <w:hyperlink r:id="rId19" w:anchor=":~:text=Los%20primeros%20conceptos%20de%20interfaz,instrucciones%20en%20formato%20de%20texto" w:history="1">
        <w:r>
          <w:rPr>
            <w:rStyle w:val="Hipervnculo"/>
            <w:rFonts w:ascii="Segoe UI" w:hAnsi="Segoe UI" w:cs="Segoe UI"/>
            <w:sz w:val="20"/>
            <w:szCs w:val="20"/>
          </w:rPr>
          <w:t>Interfaz gráfica de usuario GUI</w:t>
        </w:r>
      </w:hyperlink>
    </w:p>
    <w:p w14:paraId="2C512912" w14:textId="30A3D52A" w:rsidR="0058609A" w:rsidRDefault="0058609A">
      <w:pPr>
        <w:rPr>
          <w:rFonts w:ascii="Segoe UI" w:hAnsi="Segoe UI" w:cs="Segoe UI"/>
          <w:sz w:val="20"/>
          <w:szCs w:val="20"/>
        </w:rPr>
      </w:pPr>
      <w:hyperlink r:id="rId20" w:history="1">
        <w:r w:rsidR="00E51E8C">
          <w:rPr>
            <w:rStyle w:val="Hipervnculo"/>
            <w:rFonts w:ascii="Segoe UI" w:hAnsi="Segoe UI" w:cs="Segoe UI"/>
            <w:sz w:val="20"/>
            <w:szCs w:val="20"/>
          </w:rPr>
          <w:t xml:space="preserve">Historia sobre </w:t>
        </w:r>
        <w:proofErr w:type="spellStart"/>
        <w:r w:rsidR="00E51E8C">
          <w:rPr>
            <w:rStyle w:val="Hipervnculo"/>
            <w:rFonts w:ascii="Segoe UI" w:hAnsi="Segoe UI" w:cs="Segoe UI"/>
            <w:sz w:val="20"/>
            <w:szCs w:val="20"/>
          </w:rPr>
          <w:t>Xeroc</w:t>
        </w:r>
        <w:proofErr w:type="spellEnd"/>
        <w:r w:rsidR="00E51E8C">
          <w:rPr>
            <w:rStyle w:val="Hipervnculo"/>
            <w:rFonts w:ascii="Segoe UI" w:hAnsi="Segoe UI" w:cs="Segoe UI"/>
            <w:sz w:val="20"/>
            <w:szCs w:val="20"/>
          </w:rPr>
          <w:t xml:space="preserve"> Alto</w:t>
        </w:r>
      </w:hyperlink>
    </w:p>
    <w:p w14:paraId="7713766D" w14:textId="00D2A6AF" w:rsidR="0074436F" w:rsidRPr="00C322EF" w:rsidRDefault="0058609A">
      <w:pPr>
        <w:rPr>
          <w:rFonts w:ascii="Segoe UI" w:hAnsi="Segoe UI" w:cs="Segoe UI"/>
          <w:sz w:val="20"/>
          <w:szCs w:val="20"/>
        </w:rPr>
      </w:pPr>
      <w:r>
        <w:rPr>
          <w:rFonts w:ascii="Segoe UI" w:hAnsi="Segoe UI" w:cs="Segoe UI"/>
          <w:sz w:val="20"/>
          <w:szCs w:val="20"/>
        </w:rPr>
        <w:t xml:space="preserve"> </w:t>
      </w:r>
      <w:r w:rsidR="0074436F" w:rsidRPr="00C322EF">
        <w:rPr>
          <w:rFonts w:ascii="Segoe UI" w:hAnsi="Segoe UI" w:cs="Segoe UI"/>
          <w:sz w:val="20"/>
          <w:szCs w:val="20"/>
        </w:rPr>
        <w:br w:type="page"/>
      </w:r>
    </w:p>
    <w:p w14:paraId="2A4D3A49" w14:textId="620784D6" w:rsidR="0074436F" w:rsidRPr="0074436F" w:rsidRDefault="0074436F" w:rsidP="0074436F">
      <w:pPr>
        <w:rPr>
          <w:rFonts w:ascii="Segoe UI" w:hAnsi="Segoe UI" w:cs="Segoe UI"/>
          <w:sz w:val="18"/>
          <w:szCs w:val="18"/>
        </w:rPr>
      </w:pPr>
      <w:r w:rsidRPr="0074436F">
        <w:rPr>
          <w:rFonts w:ascii="Segoe UI" w:hAnsi="Segoe UI" w:cs="Segoe UI"/>
          <w:sz w:val="18"/>
          <w:szCs w:val="18"/>
        </w:rPr>
        <w:lastRenderedPageBreak/>
        <w:t xml:space="preserve">ORGANIZACIÓN </w:t>
      </w:r>
    </w:p>
    <w:p w14:paraId="2AF82C05" w14:textId="7F3D45B0" w:rsidR="0074436F" w:rsidRPr="0074436F" w:rsidRDefault="0074436F" w:rsidP="0074436F">
      <w:pPr>
        <w:rPr>
          <w:rFonts w:ascii="Segoe UI" w:hAnsi="Segoe UI" w:cs="Segoe UI"/>
          <w:sz w:val="18"/>
          <w:szCs w:val="18"/>
        </w:rPr>
      </w:pPr>
      <w:r w:rsidRPr="001B425F">
        <w:rPr>
          <w:rFonts w:ascii="Segoe UI" w:hAnsi="Segoe UI" w:cs="Segoe UI"/>
          <w:sz w:val="18"/>
          <w:szCs w:val="18"/>
          <w:highlight w:val="green"/>
        </w:rPr>
        <w:t xml:space="preserve">Verde </w:t>
      </w:r>
      <w:proofErr w:type="gramStart"/>
      <w:r w:rsidRPr="001B425F">
        <w:rPr>
          <w:rFonts w:ascii="Segoe UI" w:hAnsi="Segoe UI" w:cs="Segoe UI"/>
          <w:sz w:val="18"/>
          <w:szCs w:val="18"/>
          <w:highlight w:val="green"/>
        </w:rPr>
        <w:t>esta hecho</w:t>
      </w:r>
      <w:proofErr w:type="gramEnd"/>
      <w:r w:rsidRPr="0074436F">
        <w:rPr>
          <w:rFonts w:ascii="Segoe UI" w:hAnsi="Segoe UI" w:cs="Segoe UI"/>
          <w:sz w:val="18"/>
          <w:szCs w:val="18"/>
        </w:rPr>
        <w:t xml:space="preserve">, </w:t>
      </w:r>
      <w:r w:rsidR="00C322EF">
        <w:rPr>
          <w:rFonts w:ascii="Segoe UI" w:hAnsi="Segoe UI" w:cs="Segoe UI"/>
          <w:sz w:val="18"/>
          <w:szCs w:val="18"/>
          <w:highlight w:val="cyan"/>
        </w:rPr>
        <w:t>azul</w:t>
      </w:r>
      <w:r w:rsidRPr="00C322EF">
        <w:rPr>
          <w:rFonts w:ascii="Segoe UI" w:hAnsi="Segoe UI" w:cs="Segoe UI"/>
          <w:sz w:val="18"/>
          <w:szCs w:val="18"/>
          <w:highlight w:val="cyan"/>
        </w:rPr>
        <w:t xml:space="preserve"> a medias</w:t>
      </w:r>
      <w:r w:rsidRPr="0074436F">
        <w:rPr>
          <w:rFonts w:ascii="Segoe UI" w:hAnsi="Segoe UI" w:cs="Segoe UI"/>
          <w:sz w:val="18"/>
          <w:szCs w:val="18"/>
        </w:rPr>
        <w:t>.</w:t>
      </w:r>
    </w:p>
    <w:p w14:paraId="281539CA" w14:textId="77777777" w:rsidR="0074436F" w:rsidRPr="0074436F" w:rsidRDefault="0074436F" w:rsidP="0074436F">
      <w:pPr>
        <w:rPr>
          <w:rFonts w:ascii="Segoe UI" w:hAnsi="Segoe UI" w:cs="Segoe UI"/>
          <w:b/>
          <w:bCs/>
          <w:sz w:val="18"/>
          <w:szCs w:val="18"/>
        </w:rPr>
      </w:pPr>
      <w:r w:rsidRPr="0074436F">
        <w:rPr>
          <w:rFonts w:ascii="Segoe UI" w:hAnsi="Segoe UI" w:cs="Segoe UI"/>
          <w:b/>
          <w:bCs/>
          <w:sz w:val="18"/>
          <w:szCs w:val="18"/>
        </w:rPr>
        <w:t>DI: Trabajo de interfaces 1</w:t>
      </w:r>
    </w:p>
    <w:p w14:paraId="5156B726" w14:textId="77777777" w:rsidR="0074436F" w:rsidRPr="0074436F" w:rsidRDefault="0074436F" w:rsidP="0074436F">
      <w:pPr>
        <w:rPr>
          <w:rFonts w:ascii="Segoe UI" w:hAnsi="Segoe UI" w:cs="Segoe UI"/>
          <w:sz w:val="18"/>
          <w:szCs w:val="18"/>
        </w:rPr>
      </w:pPr>
      <w:r w:rsidRPr="0074436F">
        <w:rPr>
          <w:rFonts w:ascii="Segoe UI" w:hAnsi="Segoe UI" w:cs="Segoe UI"/>
          <w:sz w:val="18"/>
          <w:szCs w:val="18"/>
        </w:rPr>
        <w:t>Vence el 10 de octubre de 2024 23:59</w:t>
      </w:r>
    </w:p>
    <w:p w14:paraId="06BD1290" w14:textId="77777777" w:rsidR="0074436F" w:rsidRPr="0074436F" w:rsidRDefault="0074436F" w:rsidP="0074436F">
      <w:pPr>
        <w:rPr>
          <w:rFonts w:ascii="Segoe UI" w:hAnsi="Segoe UI" w:cs="Segoe UI"/>
          <w:b/>
          <w:bCs/>
          <w:sz w:val="18"/>
          <w:szCs w:val="18"/>
        </w:rPr>
      </w:pPr>
      <w:r w:rsidRPr="0074436F">
        <w:rPr>
          <w:rFonts w:ascii="Segoe UI" w:hAnsi="Segoe UI" w:cs="Segoe UI"/>
          <w:b/>
          <w:bCs/>
          <w:sz w:val="18"/>
          <w:szCs w:val="18"/>
        </w:rPr>
        <w:t>Instrucciones</w:t>
      </w:r>
    </w:p>
    <w:p w14:paraId="1E7DC50E" w14:textId="77777777" w:rsidR="0074436F" w:rsidRPr="0074436F" w:rsidRDefault="0074436F" w:rsidP="0074436F">
      <w:pPr>
        <w:rPr>
          <w:rFonts w:ascii="Segoe UI" w:hAnsi="Segoe UI" w:cs="Segoe UI"/>
          <w:sz w:val="18"/>
          <w:szCs w:val="18"/>
        </w:rPr>
      </w:pPr>
      <w:r w:rsidRPr="0074436F">
        <w:rPr>
          <w:rFonts w:ascii="Segoe UI" w:hAnsi="Segoe UI" w:cs="Segoe UI"/>
          <w:b/>
          <w:bCs/>
          <w:sz w:val="18"/>
          <w:szCs w:val="18"/>
          <w:highlight w:val="green"/>
        </w:rPr>
        <w:t>Objetivo:</w:t>
      </w:r>
      <w:r w:rsidRPr="0074436F">
        <w:rPr>
          <w:rFonts w:ascii="Segoe UI" w:hAnsi="Segoe UI" w:cs="Segoe UI"/>
          <w:sz w:val="18"/>
          <w:szCs w:val="18"/>
          <w:highlight w:val="green"/>
        </w:rPr>
        <w:t> Investigar los diferentes tipos de interfaces de usuario (UI) a lo largo del tiempo, analizando cómo han evolucionado y cómo han influido en la manera en que interactuamos con la tecnología.</w:t>
      </w:r>
    </w:p>
    <w:p w14:paraId="59FD5A0A" w14:textId="77777777" w:rsidR="0074436F" w:rsidRPr="0074436F" w:rsidRDefault="0074436F" w:rsidP="0074436F">
      <w:pPr>
        <w:rPr>
          <w:rFonts w:ascii="Segoe UI" w:hAnsi="Segoe UI" w:cs="Segoe UI"/>
          <w:sz w:val="18"/>
          <w:szCs w:val="18"/>
        </w:rPr>
      </w:pPr>
      <w:r w:rsidRPr="0074436F">
        <w:rPr>
          <w:rFonts w:ascii="Segoe UI" w:hAnsi="Segoe UI" w:cs="Segoe UI"/>
          <w:b/>
          <w:bCs/>
          <w:sz w:val="18"/>
          <w:szCs w:val="18"/>
        </w:rPr>
        <w:t>Instrucciones:</w:t>
      </w:r>
    </w:p>
    <w:p w14:paraId="67741510" w14:textId="77777777" w:rsidR="0074436F" w:rsidRPr="0074436F" w:rsidRDefault="0074436F" w:rsidP="0074436F">
      <w:pPr>
        <w:numPr>
          <w:ilvl w:val="0"/>
          <w:numId w:val="1"/>
        </w:numPr>
        <w:rPr>
          <w:rFonts w:ascii="Segoe UI" w:hAnsi="Segoe UI" w:cs="Segoe UI"/>
          <w:sz w:val="18"/>
          <w:szCs w:val="18"/>
          <w:highlight w:val="green"/>
        </w:rPr>
      </w:pPr>
      <w:r w:rsidRPr="0074436F">
        <w:rPr>
          <w:rFonts w:ascii="Segoe UI" w:hAnsi="Segoe UI" w:cs="Segoe UI"/>
          <w:b/>
          <w:bCs/>
          <w:sz w:val="18"/>
          <w:szCs w:val="18"/>
          <w:highlight w:val="green"/>
        </w:rPr>
        <w:t>Introducción:</w:t>
      </w:r>
      <w:r w:rsidRPr="0074436F">
        <w:rPr>
          <w:rFonts w:ascii="Segoe UI" w:hAnsi="Segoe UI" w:cs="Segoe UI"/>
          <w:sz w:val="18"/>
          <w:szCs w:val="18"/>
          <w:highlight w:val="green"/>
        </w:rPr>
        <w:t> Explica brevemente qué es una interfaz de usuario. Define qué significa UI y por qué es importante en la interacción con dispositivos tecnológicos.</w:t>
      </w:r>
    </w:p>
    <w:p w14:paraId="6B58E213" w14:textId="77777777" w:rsidR="0074436F" w:rsidRPr="0074436F" w:rsidRDefault="0074436F" w:rsidP="0074436F">
      <w:pPr>
        <w:numPr>
          <w:ilvl w:val="0"/>
          <w:numId w:val="1"/>
        </w:numPr>
        <w:rPr>
          <w:rFonts w:ascii="Segoe UI" w:hAnsi="Segoe UI" w:cs="Segoe UI"/>
          <w:sz w:val="18"/>
          <w:szCs w:val="18"/>
        </w:rPr>
      </w:pPr>
      <w:r w:rsidRPr="0074436F">
        <w:rPr>
          <w:rFonts w:ascii="Segoe UI" w:hAnsi="Segoe UI" w:cs="Segoe UI"/>
          <w:b/>
          <w:bCs/>
          <w:sz w:val="18"/>
          <w:szCs w:val="18"/>
        </w:rPr>
        <w:t>Tipos de Interfaces de Usuario:</w:t>
      </w:r>
      <w:r w:rsidRPr="0074436F">
        <w:rPr>
          <w:rFonts w:ascii="Segoe UI" w:hAnsi="Segoe UI" w:cs="Segoe UI"/>
          <w:sz w:val="18"/>
          <w:szCs w:val="18"/>
        </w:rPr>
        <w:t> Describe los siguientes tipos de interfaces de usuario. Para cada tipo, incluye:</w:t>
      </w:r>
    </w:p>
    <w:p w14:paraId="4BE5D5E2"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Definición</w:t>
      </w:r>
      <w:r w:rsidRPr="0074436F">
        <w:rPr>
          <w:rFonts w:ascii="Segoe UI" w:hAnsi="Segoe UI" w:cs="Segoe UI"/>
          <w:sz w:val="18"/>
          <w:szCs w:val="18"/>
        </w:rPr>
        <w:t> del tipo de interfaz.</w:t>
      </w:r>
    </w:p>
    <w:p w14:paraId="4B4B16FE"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Ejemplos históricos</w:t>
      </w:r>
      <w:r w:rsidRPr="0074436F">
        <w:rPr>
          <w:rFonts w:ascii="Segoe UI" w:hAnsi="Segoe UI" w:cs="Segoe UI"/>
          <w:sz w:val="18"/>
          <w:szCs w:val="18"/>
        </w:rPr>
        <w:t> y actuales de su uso.</w:t>
      </w:r>
    </w:p>
    <w:p w14:paraId="1ABDEA96"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Ventajas y desventajas</w:t>
      </w:r>
      <w:r w:rsidRPr="0074436F">
        <w:rPr>
          <w:rFonts w:ascii="Segoe UI" w:hAnsi="Segoe UI" w:cs="Segoe UI"/>
          <w:sz w:val="18"/>
          <w:szCs w:val="18"/>
        </w:rPr>
        <w:t> de cada una.</w:t>
      </w:r>
    </w:p>
    <w:p w14:paraId="02DD4DF1" w14:textId="1B35C8B8" w:rsidR="0074436F" w:rsidRPr="0074436F" w:rsidRDefault="000B0A00" w:rsidP="0074436F">
      <w:pPr>
        <w:rPr>
          <w:rFonts w:ascii="Segoe UI" w:hAnsi="Segoe UI" w:cs="Segoe UI"/>
          <w:sz w:val="18"/>
          <w:szCs w:val="18"/>
        </w:rPr>
      </w:pPr>
      <w:r w:rsidRPr="0074436F">
        <w:rPr>
          <w:rFonts w:ascii="Segoe UI" w:hAnsi="Segoe UI" w:cs="Segoe UI"/>
          <w:b/>
          <w:bCs/>
          <w:sz w:val="18"/>
          <w:szCs w:val="18"/>
        </w:rPr>
        <w:t>Interfaces que investigar</w:t>
      </w:r>
      <w:r w:rsidR="0074436F" w:rsidRPr="0074436F">
        <w:rPr>
          <w:rFonts w:ascii="Segoe UI" w:hAnsi="Segoe UI" w:cs="Segoe UI"/>
          <w:b/>
          <w:bCs/>
          <w:sz w:val="18"/>
          <w:szCs w:val="18"/>
        </w:rPr>
        <w:t>:</w:t>
      </w:r>
    </w:p>
    <w:p w14:paraId="7F03DB08" w14:textId="77777777" w:rsidR="0074436F" w:rsidRPr="0074436F" w:rsidRDefault="0074436F" w:rsidP="0074436F">
      <w:pPr>
        <w:numPr>
          <w:ilvl w:val="1"/>
          <w:numId w:val="1"/>
        </w:numPr>
        <w:rPr>
          <w:rFonts w:ascii="Segoe UI" w:hAnsi="Segoe UI" w:cs="Segoe UI"/>
          <w:sz w:val="18"/>
          <w:szCs w:val="18"/>
          <w:highlight w:val="green"/>
        </w:rPr>
      </w:pPr>
      <w:r w:rsidRPr="0074436F">
        <w:rPr>
          <w:rFonts w:ascii="Segoe UI" w:hAnsi="Segoe UI" w:cs="Segoe UI"/>
          <w:b/>
          <w:bCs/>
          <w:sz w:val="18"/>
          <w:szCs w:val="18"/>
          <w:highlight w:val="green"/>
        </w:rPr>
        <w:t>Interfaz de Línea de Comandos (CLI):</w:t>
      </w:r>
      <w:r w:rsidRPr="0074436F">
        <w:rPr>
          <w:rFonts w:ascii="Segoe UI" w:hAnsi="Segoe UI" w:cs="Segoe UI"/>
          <w:sz w:val="18"/>
          <w:szCs w:val="18"/>
          <w:highlight w:val="green"/>
        </w:rPr>
        <w:t> La primera interfaz que se utilizaba para interactuar con las computadoras. Describe cómo funcionaba, sus limitaciones y su impacto en los primeros usuarios de la tecnología.</w:t>
      </w:r>
    </w:p>
    <w:p w14:paraId="51F6C2DC"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Interfaz Gráfica de Usuario (GUI):</w:t>
      </w:r>
      <w:r w:rsidRPr="0074436F">
        <w:rPr>
          <w:rFonts w:ascii="Segoe UI" w:hAnsi="Segoe UI" w:cs="Segoe UI"/>
          <w:sz w:val="18"/>
          <w:szCs w:val="18"/>
        </w:rPr>
        <w:t> </w:t>
      </w:r>
      <w:r w:rsidRPr="0074436F">
        <w:rPr>
          <w:rFonts w:ascii="Segoe UI" w:hAnsi="Segoe UI" w:cs="Segoe UI"/>
          <w:sz w:val="18"/>
          <w:szCs w:val="18"/>
          <w:highlight w:val="green"/>
        </w:rPr>
        <w:t>Esta interfaz cambió la manera en que interactuamos con las computadoras, facilitando el uso a través de iconos y ventanas. Investiga cómo surgió y su evolución desde sistemas como el Xerox Alto</w:t>
      </w:r>
      <w:r w:rsidRPr="0074436F">
        <w:rPr>
          <w:rFonts w:ascii="Segoe UI" w:hAnsi="Segoe UI" w:cs="Segoe UI"/>
          <w:sz w:val="18"/>
          <w:szCs w:val="18"/>
        </w:rPr>
        <w:t>, hasta sistemas actuales como Windows y macOS.</w:t>
      </w:r>
    </w:p>
    <w:p w14:paraId="029E538F"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Interfaz de Usuario Natural (NUI):</w:t>
      </w:r>
      <w:r w:rsidRPr="0074436F">
        <w:rPr>
          <w:rFonts w:ascii="Segoe UI" w:hAnsi="Segoe UI" w:cs="Segoe UI"/>
          <w:sz w:val="18"/>
          <w:szCs w:val="18"/>
        </w:rPr>
        <w:t> Aquí se incluyen tecnologías como pantallas táctiles, reconocimiento de voz y gestos. Habla sobre dispositivos como los smartphones y asistentes virtuales que han popularizado este tipo de interfaces.</w:t>
      </w:r>
    </w:p>
    <w:p w14:paraId="0EF83C11"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Interfaces de Realidad Virtual (VR) y Realidad Aumentada (AR):</w:t>
      </w:r>
      <w:r w:rsidRPr="0074436F">
        <w:rPr>
          <w:rFonts w:ascii="Segoe UI" w:hAnsi="Segoe UI" w:cs="Segoe UI"/>
          <w:sz w:val="18"/>
          <w:szCs w:val="18"/>
        </w:rPr>
        <w:t xml:space="preserve"> Las interfaces más inmersivas que están ganando popularidad. Analiza ejemplos como </w:t>
      </w:r>
      <w:proofErr w:type="spellStart"/>
      <w:r w:rsidRPr="0074436F">
        <w:rPr>
          <w:rFonts w:ascii="Segoe UI" w:hAnsi="Segoe UI" w:cs="Segoe UI"/>
          <w:sz w:val="18"/>
          <w:szCs w:val="18"/>
        </w:rPr>
        <w:t>Oculus</w:t>
      </w:r>
      <w:proofErr w:type="spellEnd"/>
      <w:r w:rsidRPr="0074436F">
        <w:rPr>
          <w:rFonts w:ascii="Segoe UI" w:hAnsi="Segoe UI" w:cs="Segoe UI"/>
          <w:sz w:val="18"/>
          <w:szCs w:val="18"/>
        </w:rPr>
        <w:t xml:space="preserve"> Rift y HoloLens, explicando cómo cambian la experiencia de usuario.</w:t>
      </w:r>
    </w:p>
    <w:p w14:paraId="6425049C" w14:textId="77777777" w:rsidR="0074436F" w:rsidRPr="0074436F" w:rsidRDefault="0074436F" w:rsidP="0074436F">
      <w:pPr>
        <w:numPr>
          <w:ilvl w:val="1"/>
          <w:numId w:val="1"/>
        </w:numPr>
        <w:rPr>
          <w:rFonts w:ascii="Segoe UI" w:hAnsi="Segoe UI" w:cs="Segoe UI"/>
          <w:sz w:val="18"/>
          <w:szCs w:val="18"/>
        </w:rPr>
      </w:pPr>
      <w:r w:rsidRPr="0074436F">
        <w:rPr>
          <w:rFonts w:ascii="Segoe UI" w:hAnsi="Segoe UI" w:cs="Segoe UI"/>
          <w:b/>
          <w:bCs/>
          <w:sz w:val="18"/>
          <w:szCs w:val="18"/>
        </w:rPr>
        <w:t>Interfaz Conversacional (CUI):</w:t>
      </w:r>
      <w:r w:rsidRPr="0074436F">
        <w:rPr>
          <w:rFonts w:ascii="Segoe UI" w:hAnsi="Segoe UI" w:cs="Segoe UI"/>
          <w:sz w:val="18"/>
          <w:szCs w:val="18"/>
        </w:rPr>
        <w:t xml:space="preserve"> Los </w:t>
      </w:r>
      <w:proofErr w:type="spellStart"/>
      <w:r w:rsidRPr="0074436F">
        <w:rPr>
          <w:rFonts w:ascii="Segoe UI" w:hAnsi="Segoe UI" w:cs="Segoe UI"/>
          <w:sz w:val="18"/>
          <w:szCs w:val="18"/>
        </w:rPr>
        <w:t>chatbots</w:t>
      </w:r>
      <w:proofErr w:type="spellEnd"/>
      <w:r w:rsidRPr="0074436F">
        <w:rPr>
          <w:rFonts w:ascii="Segoe UI" w:hAnsi="Segoe UI" w:cs="Segoe UI"/>
          <w:sz w:val="18"/>
          <w:szCs w:val="18"/>
        </w:rPr>
        <w:t xml:space="preserve"> y asistentes de voz como Alexa, Siri o Google </w:t>
      </w:r>
      <w:proofErr w:type="spellStart"/>
      <w:r w:rsidRPr="0074436F">
        <w:rPr>
          <w:rFonts w:ascii="Segoe UI" w:hAnsi="Segoe UI" w:cs="Segoe UI"/>
          <w:sz w:val="18"/>
          <w:szCs w:val="18"/>
        </w:rPr>
        <w:t>Assistant</w:t>
      </w:r>
      <w:proofErr w:type="spellEnd"/>
      <w:r w:rsidRPr="0074436F">
        <w:rPr>
          <w:rFonts w:ascii="Segoe UI" w:hAnsi="Segoe UI" w:cs="Segoe UI"/>
          <w:sz w:val="18"/>
          <w:szCs w:val="18"/>
        </w:rPr>
        <w:t>. ¿Cómo estas interfaces permiten interacciones más fluidas con la tecnología?</w:t>
      </w:r>
    </w:p>
    <w:p w14:paraId="7B2EBA7F" w14:textId="77777777" w:rsidR="0074436F" w:rsidRPr="0074436F" w:rsidRDefault="0074436F" w:rsidP="0074436F">
      <w:pPr>
        <w:numPr>
          <w:ilvl w:val="0"/>
          <w:numId w:val="1"/>
        </w:numPr>
        <w:rPr>
          <w:rFonts w:ascii="Segoe UI" w:hAnsi="Segoe UI" w:cs="Segoe UI"/>
          <w:sz w:val="18"/>
          <w:szCs w:val="18"/>
        </w:rPr>
      </w:pPr>
      <w:r w:rsidRPr="0074436F">
        <w:rPr>
          <w:rFonts w:ascii="Segoe UI" w:hAnsi="Segoe UI" w:cs="Segoe UI"/>
          <w:b/>
          <w:bCs/>
          <w:sz w:val="18"/>
          <w:szCs w:val="18"/>
        </w:rPr>
        <w:t>Evolución Cronológica:</w:t>
      </w:r>
      <w:r w:rsidRPr="0074436F">
        <w:rPr>
          <w:rFonts w:ascii="Segoe UI" w:hAnsi="Segoe UI" w:cs="Segoe UI"/>
          <w:sz w:val="18"/>
          <w:szCs w:val="18"/>
        </w:rPr>
        <w:t> Crea una línea de tiempo donde representes los momentos clave en la evolución de las interfaces. Indica los hitos más importantes, como la aparición del CLI, la introducción del ratón, el surgimiento de las interfaces táctiles y la llegada de la realidad virtual y aumentada.</w:t>
      </w:r>
    </w:p>
    <w:p w14:paraId="4AB59492" w14:textId="77777777" w:rsidR="0074436F" w:rsidRPr="0074436F" w:rsidRDefault="0074436F" w:rsidP="0074436F">
      <w:pPr>
        <w:numPr>
          <w:ilvl w:val="0"/>
          <w:numId w:val="1"/>
        </w:numPr>
        <w:rPr>
          <w:rFonts w:ascii="Segoe UI" w:hAnsi="Segoe UI" w:cs="Segoe UI"/>
          <w:sz w:val="18"/>
          <w:szCs w:val="18"/>
        </w:rPr>
      </w:pPr>
      <w:r w:rsidRPr="0074436F">
        <w:rPr>
          <w:rFonts w:ascii="Segoe UI" w:hAnsi="Segoe UI" w:cs="Segoe UI"/>
          <w:b/>
          <w:bCs/>
          <w:sz w:val="18"/>
          <w:szCs w:val="18"/>
        </w:rPr>
        <w:t>Impacto en la Sociedad:</w:t>
      </w:r>
      <w:r w:rsidRPr="0074436F">
        <w:rPr>
          <w:rFonts w:ascii="Segoe UI" w:hAnsi="Segoe UI" w:cs="Segoe UI"/>
          <w:sz w:val="18"/>
          <w:szCs w:val="18"/>
        </w:rPr>
        <w:t xml:space="preserve"> Reflexiona sobre cómo los cambios en las interfaces de usuario han afectado la forma en que las personas utilizan la tecnología. Considera aspectos como la </w:t>
      </w:r>
      <w:r w:rsidRPr="0074436F">
        <w:rPr>
          <w:rFonts w:ascii="Segoe UI" w:hAnsi="Segoe UI" w:cs="Segoe UI"/>
          <w:sz w:val="18"/>
          <w:szCs w:val="18"/>
        </w:rPr>
        <w:lastRenderedPageBreak/>
        <w:t>accesibilidad, la facilidad de uso y el impacto cultural. Incluye ejemplos de cómo estos cambios han afectado la educación, el entretenimiento y el trabajo.</w:t>
      </w:r>
    </w:p>
    <w:p w14:paraId="33117763" w14:textId="77777777" w:rsidR="0074436F" w:rsidRPr="0074436F" w:rsidRDefault="0074436F" w:rsidP="0074436F">
      <w:pPr>
        <w:numPr>
          <w:ilvl w:val="0"/>
          <w:numId w:val="1"/>
        </w:numPr>
        <w:rPr>
          <w:rFonts w:ascii="Segoe UI" w:hAnsi="Segoe UI" w:cs="Segoe UI"/>
          <w:sz w:val="18"/>
          <w:szCs w:val="18"/>
        </w:rPr>
      </w:pPr>
      <w:r w:rsidRPr="0074436F">
        <w:rPr>
          <w:rFonts w:ascii="Segoe UI" w:hAnsi="Segoe UI" w:cs="Segoe UI"/>
          <w:b/>
          <w:bCs/>
          <w:sz w:val="18"/>
          <w:szCs w:val="18"/>
        </w:rPr>
        <w:t>Futuro de las Interfaces de Usuario:</w:t>
      </w:r>
      <w:r w:rsidRPr="0074436F">
        <w:rPr>
          <w:rFonts w:ascii="Segoe UI" w:hAnsi="Segoe UI" w:cs="Segoe UI"/>
          <w:sz w:val="18"/>
          <w:szCs w:val="18"/>
        </w:rPr>
        <w:t> Investiga las tendencias actuales en el desarrollo de interfaces de usuario y predice cómo podrían cambiar en los próximos 10-20 años. Habla de temas como la inteligencia artificial, interfaces cerebro-computadora (BCI) y tecnologías emergentes.</w:t>
      </w:r>
    </w:p>
    <w:p w14:paraId="401DDC58" w14:textId="77777777" w:rsidR="0074436F" w:rsidRPr="0074436F" w:rsidRDefault="0074436F" w:rsidP="0074436F">
      <w:pPr>
        <w:rPr>
          <w:rFonts w:ascii="Segoe UI" w:hAnsi="Segoe UI" w:cs="Segoe UI"/>
          <w:sz w:val="18"/>
          <w:szCs w:val="18"/>
        </w:rPr>
      </w:pPr>
      <w:r w:rsidRPr="0074436F">
        <w:rPr>
          <w:rFonts w:ascii="Segoe UI" w:hAnsi="Segoe UI" w:cs="Segoe UI"/>
          <w:b/>
          <w:bCs/>
          <w:sz w:val="18"/>
          <w:szCs w:val="18"/>
        </w:rPr>
        <w:t>Formato del Trabajo:</w:t>
      </w:r>
    </w:p>
    <w:p w14:paraId="549AEB77" w14:textId="77777777" w:rsidR="0074436F" w:rsidRPr="0074436F" w:rsidRDefault="0074436F" w:rsidP="0074436F">
      <w:pPr>
        <w:numPr>
          <w:ilvl w:val="0"/>
          <w:numId w:val="2"/>
        </w:numPr>
        <w:rPr>
          <w:rFonts w:ascii="Segoe UI" w:hAnsi="Segoe UI" w:cs="Segoe UI"/>
          <w:sz w:val="18"/>
          <w:szCs w:val="18"/>
        </w:rPr>
      </w:pPr>
      <w:r w:rsidRPr="0074436F">
        <w:rPr>
          <w:rFonts w:ascii="Segoe UI" w:hAnsi="Segoe UI" w:cs="Segoe UI"/>
          <w:sz w:val="18"/>
          <w:szCs w:val="18"/>
        </w:rPr>
        <w:t>Extensión: 4-6 páginas.</w:t>
      </w:r>
    </w:p>
    <w:p w14:paraId="564829B8" w14:textId="77777777" w:rsidR="0074436F" w:rsidRPr="0074436F" w:rsidRDefault="0074436F" w:rsidP="0074436F">
      <w:pPr>
        <w:numPr>
          <w:ilvl w:val="0"/>
          <w:numId w:val="2"/>
        </w:numPr>
        <w:rPr>
          <w:rFonts w:ascii="Segoe UI" w:hAnsi="Segoe UI" w:cs="Segoe UI"/>
          <w:sz w:val="18"/>
          <w:szCs w:val="18"/>
        </w:rPr>
      </w:pPr>
      <w:r w:rsidRPr="0074436F">
        <w:rPr>
          <w:rFonts w:ascii="Segoe UI" w:hAnsi="Segoe UI" w:cs="Segoe UI"/>
          <w:sz w:val="18"/>
          <w:szCs w:val="18"/>
        </w:rPr>
        <w:t>Incluir imágenes y referencias bibliográficas.</w:t>
      </w:r>
    </w:p>
    <w:p w14:paraId="29754A7E" w14:textId="77777777" w:rsidR="0074436F" w:rsidRPr="0074436F" w:rsidRDefault="0074436F" w:rsidP="0074436F">
      <w:pPr>
        <w:numPr>
          <w:ilvl w:val="0"/>
          <w:numId w:val="2"/>
        </w:numPr>
        <w:rPr>
          <w:rFonts w:ascii="Segoe UI" w:hAnsi="Segoe UI" w:cs="Segoe UI"/>
          <w:sz w:val="18"/>
          <w:szCs w:val="18"/>
        </w:rPr>
      </w:pPr>
      <w:r w:rsidRPr="0074436F">
        <w:rPr>
          <w:rFonts w:ascii="Segoe UI" w:hAnsi="Segoe UI" w:cs="Segoe UI"/>
          <w:sz w:val="18"/>
          <w:szCs w:val="18"/>
        </w:rPr>
        <w:t>Presentación clara y bien estructurada.</w:t>
      </w:r>
    </w:p>
    <w:p w14:paraId="22CBD3FA" w14:textId="77777777" w:rsidR="0074436F" w:rsidRPr="0074436F" w:rsidRDefault="0074436F" w:rsidP="0074436F">
      <w:pPr>
        <w:rPr>
          <w:rFonts w:ascii="Segoe UI" w:hAnsi="Segoe UI" w:cs="Segoe UI"/>
        </w:rPr>
      </w:pPr>
    </w:p>
    <w:sectPr w:rsidR="0074436F" w:rsidRPr="0074436F">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6F36C" w14:textId="77777777" w:rsidR="007B2776" w:rsidRDefault="007B2776" w:rsidP="00ED6DC6">
      <w:pPr>
        <w:spacing w:after="0" w:line="240" w:lineRule="auto"/>
      </w:pPr>
      <w:r>
        <w:separator/>
      </w:r>
    </w:p>
  </w:endnote>
  <w:endnote w:type="continuationSeparator" w:id="0">
    <w:p w14:paraId="0D02F38A" w14:textId="77777777" w:rsidR="007B2776" w:rsidRDefault="007B2776" w:rsidP="00ED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DDFAB" w14:textId="77777777" w:rsidR="0074436F" w:rsidRPr="0074436F" w:rsidRDefault="0074436F">
    <w:pPr>
      <w:pStyle w:val="Piedepgina"/>
      <w:jc w:val="center"/>
      <w:rPr>
        <w:rFonts w:ascii="Segoe UI" w:hAnsi="Segoe UI" w:cs="Segoe UI"/>
        <w:caps/>
        <w:sz w:val="18"/>
        <w:szCs w:val="18"/>
      </w:rPr>
    </w:pPr>
    <w:r w:rsidRPr="0074436F">
      <w:rPr>
        <w:rFonts w:ascii="Segoe UI" w:hAnsi="Segoe UI" w:cs="Segoe UI"/>
        <w:caps/>
        <w:sz w:val="18"/>
        <w:szCs w:val="18"/>
      </w:rPr>
      <w:fldChar w:fldCharType="begin"/>
    </w:r>
    <w:r w:rsidRPr="0074436F">
      <w:rPr>
        <w:rFonts w:ascii="Segoe UI" w:hAnsi="Segoe UI" w:cs="Segoe UI"/>
        <w:caps/>
        <w:sz w:val="18"/>
        <w:szCs w:val="18"/>
      </w:rPr>
      <w:instrText>PAGE   \* MERGEFORMAT</w:instrText>
    </w:r>
    <w:r w:rsidRPr="0074436F">
      <w:rPr>
        <w:rFonts w:ascii="Segoe UI" w:hAnsi="Segoe UI" w:cs="Segoe UI"/>
        <w:caps/>
        <w:sz w:val="18"/>
        <w:szCs w:val="18"/>
      </w:rPr>
      <w:fldChar w:fldCharType="separate"/>
    </w:r>
    <w:r w:rsidRPr="0074436F">
      <w:rPr>
        <w:rFonts w:ascii="Segoe UI" w:hAnsi="Segoe UI" w:cs="Segoe UI"/>
        <w:caps/>
        <w:sz w:val="18"/>
        <w:szCs w:val="18"/>
      </w:rPr>
      <w:t>2</w:t>
    </w:r>
    <w:r w:rsidRPr="0074436F">
      <w:rPr>
        <w:rFonts w:ascii="Segoe UI" w:hAnsi="Segoe UI" w:cs="Segoe UI"/>
        <w:caps/>
        <w:sz w:val="18"/>
        <w:szCs w:val="18"/>
      </w:rPr>
      <w:fldChar w:fldCharType="end"/>
    </w:r>
  </w:p>
  <w:p w14:paraId="7E461157" w14:textId="77777777" w:rsidR="0074436F" w:rsidRDefault="007443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70325" w14:textId="77777777" w:rsidR="007B2776" w:rsidRDefault="007B2776" w:rsidP="00ED6DC6">
      <w:pPr>
        <w:spacing w:after="0" w:line="240" w:lineRule="auto"/>
      </w:pPr>
      <w:r>
        <w:separator/>
      </w:r>
    </w:p>
  </w:footnote>
  <w:footnote w:type="continuationSeparator" w:id="0">
    <w:p w14:paraId="212C889F" w14:textId="77777777" w:rsidR="007B2776" w:rsidRDefault="007B2776" w:rsidP="00ED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99A1B" w14:textId="3A176901" w:rsidR="00ED6DC6" w:rsidRPr="00ED6DC6" w:rsidRDefault="00ED6DC6">
    <w:pPr>
      <w:pStyle w:val="Encabezado"/>
      <w:rPr>
        <w:rFonts w:ascii="Segoe UI" w:hAnsi="Segoe UI" w:cs="Segoe UI"/>
        <w:sz w:val="18"/>
        <w:szCs w:val="18"/>
      </w:rPr>
    </w:pPr>
    <w:r w:rsidRPr="00ED6DC6">
      <w:rPr>
        <w:rFonts w:ascii="Segoe UI" w:hAnsi="Segoe UI" w:cs="Segoe UI"/>
        <w:sz w:val="18"/>
        <w:szCs w:val="18"/>
      </w:rPr>
      <w:t>Sandra García Fabra</w:t>
    </w:r>
    <w:r>
      <w:rPr>
        <w:rFonts w:ascii="Segoe UI" w:hAnsi="Segoe UI" w:cs="Segoe UI"/>
        <w:sz w:val="18"/>
        <w:szCs w:val="18"/>
      </w:rPr>
      <w:tab/>
    </w:r>
    <w:r>
      <w:rPr>
        <w:rFonts w:ascii="Segoe UI" w:hAnsi="Segoe UI" w:cs="Segoe UI"/>
        <w:sz w:val="18"/>
        <w:szCs w:val="18"/>
      </w:rPr>
      <w:tab/>
      <w:t xml:space="preserve">2º DAM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9525B"/>
    <w:multiLevelType w:val="multilevel"/>
    <w:tmpl w:val="647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810BA"/>
    <w:multiLevelType w:val="multilevel"/>
    <w:tmpl w:val="D9D67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34DFD"/>
    <w:multiLevelType w:val="hybridMultilevel"/>
    <w:tmpl w:val="66D09492"/>
    <w:lvl w:ilvl="0" w:tplc="3E0C9E06">
      <w:numFmt w:val="bullet"/>
      <w:lvlText w:val="-"/>
      <w:lvlJc w:val="left"/>
      <w:pPr>
        <w:ind w:left="720" w:hanging="360"/>
      </w:pPr>
      <w:rPr>
        <w:rFonts w:ascii="Segoe UI" w:eastAsiaTheme="minorHAnsi" w:hAnsi="Segoe UI" w:cs="Segoe U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849197">
    <w:abstractNumId w:val="1"/>
  </w:num>
  <w:num w:numId="2" w16cid:durableId="1746223081">
    <w:abstractNumId w:val="0"/>
  </w:num>
  <w:num w:numId="3" w16cid:durableId="1417247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C6"/>
    <w:rsid w:val="00022AFB"/>
    <w:rsid w:val="000B0A00"/>
    <w:rsid w:val="001B425F"/>
    <w:rsid w:val="00283A47"/>
    <w:rsid w:val="00465DE3"/>
    <w:rsid w:val="0058609A"/>
    <w:rsid w:val="006D6657"/>
    <w:rsid w:val="0074436F"/>
    <w:rsid w:val="007857FB"/>
    <w:rsid w:val="007B2776"/>
    <w:rsid w:val="007F366E"/>
    <w:rsid w:val="00917CC4"/>
    <w:rsid w:val="00C322EF"/>
    <w:rsid w:val="00C44C50"/>
    <w:rsid w:val="00C837BC"/>
    <w:rsid w:val="00D12A42"/>
    <w:rsid w:val="00DC5655"/>
    <w:rsid w:val="00E00359"/>
    <w:rsid w:val="00E51E8C"/>
    <w:rsid w:val="00ED6DC6"/>
    <w:rsid w:val="00EE1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7662"/>
  <w15:chartTrackingRefBased/>
  <w15:docId w15:val="{BC3A92FB-89A9-4846-A3D3-753D3760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6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6D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6D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6D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6D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6D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6D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6D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D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6D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6D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6D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6D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6D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6D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6D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6DC6"/>
    <w:rPr>
      <w:rFonts w:eastAsiaTheme="majorEastAsia" w:cstheme="majorBidi"/>
      <w:color w:val="272727" w:themeColor="text1" w:themeTint="D8"/>
    </w:rPr>
  </w:style>
  <w:style w:type="paragraph" w:styleId="Ttulo">
    <w:name w:val="Title"/>
    <w:basedOn w:val="Normal"/>
    <w:next w:val="Normal"/>
    <w:link w:val="TtuloCar"/>
    <w:uiPriority w:val="10"/>
    <w:qFormat/>
    <w:rsid w:val="00ED6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6D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6D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6D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6DC6"/>
    <w:pPr>
      <w:spacing w:before="160"/>
      <w:jc w:val="center"/>
    </w:pPr>
    <w:rPr>
      <w:i/>
      <w:iCs/>
      <w:color w:val="404040" w:themeColor="text1" w:themeTint="BF"/>
    </w:rPr>
  </w:style>
  <w:style w:type="character" w:customStyle="1" w:styleId="CitaCar">
    <w:name w:val="Cita Car"/>
    <w:basedOn w:val="Fuentedeprrafopredeter"/>
    <w:link w:val="Cita"/>
    <w:uiPriority w:val="29"/>
    <w:rsid w:val="00ED6DC6"/>
    <w:rPr>
      <w:i/>
      <w:iCs/>
      <w:color w:val="404040" w:themeColor="text1" w:themeTint="BF"/>
    </w:rPr>
  </w:style>
  <w:style w:type="paragraph" w:styleId="Prrafodelista">
    <w:name w:val="List Paragraph"/>
    <w:basedOn w:val="Normal"/>
    <w:uiPriority w:val="34"/>
    <w:qFormat/>
    <w:rsid w:val="00ED6DC6"/>
    <w:pPr>
      <w:ind w:left="720"/>
      <w:contextualSpacing/>
    </w:pPr>
  </w:style>
  <w:style w:type="character" w:styleId="nfasisintenso">
    <w:name w:val="Intense Emphasis"/>
    <w:basedOn w:val="Fuentedeprrafopredeter"/>
    <w:uiPriority w:val="21"/>
    <w:qFormat/>
    <w:rsid w:val="00ED6DC6"/>
    <w:rPr>
      <w:i/>
      <w:iCs/>
      <w:color w:val="0F4761" w:themeColor="accent1" w:themeShade="BF"/>
    </w:rPr>
  </w:style>
  <w:style w:type="paragraph" w:styleId="Citadestacada">
    <w:name w:val="Intense Quote"/>
    <w:basedOn w:val="Normal"/>
    <w:next w:val="Normal"/>
    <w:link w:val="CitadestacadaCar"/>
    <w:uiPriority w:val="30"/>
    <w:qFormat/>
    <w:rsid w:val="00ED6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6DC6"/>
    <w:rPr>
      <w:i/>
      <w:iCs/>
      <w:color w:val="0F4761" w:themeColor="accent1" w:themeShade="BF"/>
    </w:rPr>
  </w:style>
  <w:style w:type="character" w:styleId="Referenciaintensa">
    <w:name w:val="Intense Reference"/>
    <w:basedOn w:val="Fuentedeprrafopredeter"/>
    <w:uiPriority w:val="32"/>
    <w:qFormat/>
    <w:rsid w:val="00ED6DC6"/>
    <w:rPr>
      <w:b/>
      <w:bCs/>
      <w:smallCaps/>
      <w:color w:val="0F4761" w:themeColor="accent1" w:themeShade="BF"/>
      <w:spacing w:val="5"/>
    </w:rPr>
  </w:style>
  <w:style w:type="paragraph" w:styleId="Encabezado">
    <w:name w:val="header"/>
    <w:basedOn w:val="Normal"/>
    <w:link w:val="EncabezadoCar"/>
    <w:uiPriority w:val="99"/>
    <w:unhideWhenUsed/>
    <w:rsid w:val="00ED6D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DC6"/>
  </w:style>
  <w:style w:type="paragraph" w:styleId="Piedepgina">
    <w:name w:val="footer"/>
    <w:basedOn w:val="Normal"/>
    <w:link w:val="PiedepginaCar"/>
    <w:uiPriority w:val="99"/>
    <w:unhideWhenUsed/>
    <w:rsid w:val="00ED6D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DC6"/>
  </w:style>
  <w:style w:type="character" w:styleId="Hipervnculo">
    <w:name w:val="Hyperlink"/>
    <w:basedOn w:val="Fuentedeprrafopredeter"/>
    <w:uiPriority w:val="99"/>
    <w:unhideWhenUsed/>
    <w:rsid w:val="00465DE3"/>
    <w:rPr>
      <w:color w:val="467886" w:themeColor="hyperlink"/>
      <w:u w:val="single"/>
    </w:rPr>
  </w:style>
  <w:style w:type="character" w:styleId="Mencinsinresolver">
    <w:name w:val="Unresolved Mention"/>
    <w:basedOn w:val="Fuentedeprrafopredeter"/>
    <w:uiPriority w:val="99"/>
    <w:semiHidden/>
    <w:unhideWhenUsed/>
    <w:rsid w:val="00465DE3"/>
    <w:rPr>
      <w:color w:val="605E5C"/>
      <w:shd w:val="clear" w:color="auto" w:fill="E1DFDD"/>
    </w:rPr>
  </w:style>
  <w:style w:type="character" w:styleId="Hipervnculovisitado">
    <w:name w:val="FollowedHyperlink"/>
    <w:basedOn w:val="Fuentedeprrafopredeter"/>
    <w:uiPriority w:val="99"/>
    <w:semiHidden/>
    <w:unhideWhenUsed/>
    <w:rsid w:val="00E003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216851">
      <w:bodyDiv w:val="1"/>
      <w:marLeft w:val="0"/>
      <w:marRight w:val="0"/>
      <w:marTop w:val="0"/>
      <w:marBottom w:val="0"/>
      <w:divBdr>
        <w:top w:val="none" w:sz="0" w:space="0" w:color="auto"/>
        <w:left w:val="none" w:sz="0" w:space="0" w:color="auto"/>
        <w:bottom w:val="none" w:sz="0" w:space="0" w:color="auto"/>
        <w:right w:val="none" w:sz="0" w:space="0" w:color="auto"/>
      </w:divBdr>
      <w:divsChild>
        <w:div w:id="181669408">
          <w:marLeft w:val="0"/>
          <w:marRight w:val="0"/>
          <w:marTop w:val="0"/>
          <w:marBottom w:val="0"/>
          <w:divBdr>
            <w:top w:val="none" w:sz="0" w:space="0" w:color="auto"/>
            <w:left w:val="none" w:sz="0" w:space="0" w:color="auto"/>
            <w:bottom w:val="none" w:sz="0" w:space="0" w:color="auto"/>
            <w:right w:val="none" w:sz="0" w:space="0" w:color="auto"/>
          </w:divBdr>
          <w:divsChild>
            <w:div w:id="264576149">
              <w:marLeft w:val="0"/>
              <w:marRight w:val="0"/>
              <w:marTop w:val="0"/>
              <w:marBottom w:val="0"/>
              <w:divBdr>
                <w:top w:val="none" w:sz="0" w:space="0" w:color="auto"/>
                <w:left w:val="none" w:sz="0" w:space="0" w:color="auto"/>
                <w:bottom w:val="none" w:sz="0" w:space="0" w:color="auto"/>
                <w:right w:val="none" w:sz="0" w:space="0" w:color="auto"/>
              </w:divBdr>
            </w:div>
          </w:divsChild>
        </w:div>
        <w:div w:id="827667625">
          <w:marLeft w:val="0"/>
          <w:marRight w:val="0"/>
          <w:marTop w:val="0"/>
          <w:marBottom w:val="0"/>
          <w:divBdr>
            <w:top w:val="none" w:sz="0" w:space="0" w:color="auto"/>
            <w:left w:val="none" w:sz="0" w:space="0" w:color="auto"/>
            <w:bottom w:val="none" w:sz="0" w:space="0" w:color="auto"/>
            <w:right w:val="none" w:sz="0" w:space="0" w:color="auto"/>
          </w:divBdr>
          <w:divsChild>
            <w:div w:id="272371814">
              <w:marLeft w:val="0"/>
              <w:marRight w:val="0"/>
              <w:marTop w:val="0"/>
              <w:marBottom w:val="0"/>
              <w:divBdr>
                <w:top w:val="none" w:sz="0" w:space="0" w:color="auto"/>
                <w:left w:val="none" w:sz="0" w:space="0" w:color="auto"/>
                <w:bottom w:val="none" w:sz="0" w:space="0" w:color="auto"/>
                <w:right w:val="none" w:sz="0" w:space="0" w:color="auto"/>
              </w:divBdr>
              <w:divsChild>
                <w:div w:id="4552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3751">
      <w:bodyDiv w:val="1"/>
      <w:marLeft w:val="0"/>
      <w:marRight w:val="0"/>
      <w:marTop w:val="0"/>
      <w:marBottom w:val="0"/>
      <w:divBdr>
        <w:top w:val="none" w:sz="0" w:space="0" w:color="auto"/>
        <w:left w:val="none" w:sz="0" w:space="0" w:color="auto"/>
        <w:bottom w:val="none" w:sz="0" w:space="0" w:color="auto"/>
        <w:right w:val="none" w:sz="0" w:space="0" w:color="auto"/>
      </w:divBdr>
      <w:divsChild>
        <w:div w:id="1074276640">
          <w:marLeft w:val="0"/>
          <w:marRight w:val="0"/>
          <w:marTop w:val="0"/>
          <w:marBottom w:val="0"/>
          <w:divBdr>
            <w:top w:val="none" w:sz="0" w:space="0" w:color="auto"/>
            <w:left w:val="none" w:sz="0" w:space="0" w:color="auto"/>
            <w:bottom w:val="none" w:sz="0" w:space="0" w:color="auto"/>
            <w:right w:val="none" w:sz="0" w:space="0" w:color="auto"/>
          </w:divBdr>
          <w:divsChild>
            <w:div w:id="963652629">
              <w:marLeft w:val="0"/>
              <w:marRight w:val="0"/>
              <w:marTop w:val="0"/>
              <w:marBottom w:val="0"/>
              <w:divBdr>
                <w:top w:val="none" w:sz="0" w:space="0" w:color="auto"/>
                <w:left w:val="none" w:sz="0" w:space="0" w:color="auto"/>
                <w:bottom w:val="none" w:sz="0" w:space="0" w:color="auto"/>
                <w:right w:val="none" w:sz="0" w:space="0" w:color="auto"/>
              </w:divBdr>
            </w:div>
          </w:divsChild>
        </w:div>
        <w:div w:id="1887140952">
          <w:marLeft w:val="0"/>
          <w:marRight w:val="0"/>
          <w:marTop w:val="0"/>
          <w:marBottom w:val="0"/>
          <w:divBdr>
            <w:top w:val="none" w:sz="0" w:space="0" w:color="auto"/>
            <w:left w:val="none" w:sz="0" w:space="0" w:color="auto"/>
            <w:bottom w:val="none" w:sz="0" w:space="0" w:color="auto"/>
            <w:right w:val="none" w:sz="0" w:space="0" w:color="auto"/>
          </w:divBdr>
          <w:divsChild>
            <w:div w:id="1223326351">
              <w:marLeft w:val="0"/>
              <w:marRight w:val="0"/>
              <w:marTop w:val="0"/>
              <w:marBottom w:val="0"/>
              <w:divBdr>
                <w:top w:val="none" w:sz="0" w:space="0" w:color="auto"/>
                <w:left w:val="none" w:sz="0" w:space="0" w:color="auto"/>
                <w:bottom w:val="none" w:sz="0" w:space="0" w:color="auto"/>
                <w:right w:val="none" w:sz="0" w:space="0" w:color="auto"/>
              </w:divBdr>
              <w:divsChild>
                <w:div w:id="567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kcontent.com/es/blog/interfaz-de-usuario/" TargetMode="External"/><Relationship Id="rId18" Type="http://schemas.openxmlformats.org/officeDocument/2006/relationships/hyperlink" Target="https://fastercapital.com/es/contenido/Indice-de-fidelizacion-de-clientes--CLI--Tendencias-de-CLI--lo-que-las-empresas-emergentes-deben-sabe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omputerweekly.com/es/definicion/Interfaz-de-usuario-UI" TargetMode="External"/><Relationship Id="rId17" Type="http://schemas.openxmlformats.org/officeDocument/2006/relationships/hyperlink" Target="https://www.educaopen.com/digital-lab/metaterminos/i/interfaz-de-linea-de-comandos" TargetMode="External"/><Relationship Id="rId2" Type="http://schemas.openxmlformats.org/officeDocument/2006/relationships/numbering" Target="numbering.xml"/><Relationship Id="rId16" Type="http://schemas.openxmlformats.org/officeDocument/2006/relationships/hyperlink" Target="https://aws.amazon.com/es/what-is/cli/" TargetMode="External"/><Relationship Id="rId20" Type="http://schemas.openxmlformats.org/officeDocument/2006/relationships/hyperlink" Target="https://parceladigital.com/articulo/xerox-alto-el-primer-ordenador-con-entorno-grafico-de-la-histo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rtual.uniminuto.edu/blog/explorando-la-importancia-de-la-interaccion-en-entornos-virtual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onos.mx/digitalguide/paginas-web/desarrollo-web/que-es-una-g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cnegocios.camaravalencia.com/servicios/tendencias/tecnologia-tic-y-negocios-cuales-son-las-principales-ventaja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336FB-BAEE-4041-A282-D79126C1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Garcia Fabra</dc:creator>
  <cp:keywords/>
  <dc:description/>
  <cp:lastModifiedBy>Sandra Garcia Fabra</cp:lastModifiedBy>
  <cp:revision>4</cp:revision>
  <dcterms:created xsi:type="dcterms:W3CDTF">2024-10-08T06:33:00Z</dcterms:created>
  <dcterms:modified xsi:type="dcterms:W3CDTF">2024-10-08T09:03:00Z</dcterms:modified>
</cp:coreProperties>
</file>