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394386F2" w14:textId="77777777" w:rsidR="009F4591" w:rsidRDefault="009F4591" w:rsidP="009F4591">
      <w:r w:rsidRPr="009F4591">
        <w:rPr>
          <w:color w:val="ADADAD" w:themeColor="background2" w:themeShade="BF"/>
        </w:rPr>
        <w:t xml:space="preserve">/*Ejercicio 1: Crea una Array </w:t>
      </w:r>
      <w:proofErr w:type="spellStart"/>
      <w:r w:rsidRPr="009F4591">
        <w:rPr>
          <w:color w:val="ADADAD" w:themeColor="background2" w:themeShade="BF"/>
        </w:rPr>
        <w:t>multidemesional</w:t>
      </w:r>
      <w:proofErr w:type="spellEnd"/>
      <w:r w:rsidRPr="009F4591">
        <w:rPr>
          <w:color w:val="ADADAD" w:themeColor="background2" w:themeShade="BF"/>
        </w:rPr>
        <w:t xml:space="preserve"> de rango 2, introduce valores aleatorios y </w:t>
      </w:r>
      <w:proofErr w:type="spellStart"/>
      <w:r w:rsidRPr="009F4591">
        <w:rPr>
          <w:color w:val="ADADAD" w:themeColor="background2" w:themeShade="BF"/>
        </w:rPr>
        <w:t>recorrela</w:t>
      </w:r>
      <w:proofErr w:type="spellEnd"/>
      <w:r w:rsidRPr="009F4591">
        <w:rPr>
          <w:color w:val="ADADAD" w:themeColor="background2" w:themeShade="BF"/>
        </w:rPr>
        <w:t xml:space="preserve"> mostrando sus valores*/</w:t>
      </w:r>
      <w:r w:rsidRPr="009F4591">
        <w:br/>
      </w:r>
      <w:r w:rsidRPr="009F4591">
        <w:rPr>
          <w:color w:val="E97132" w:themeColor="accent2"/>
        </w:rPr>
        <w:t>val</w:t>
      </w:r>
      <w:r w:rsidRPr="009F4591">
        <w:t xml:space="preserve"> </w:t>
      </w:r>
      <w:proofErr w:type="spellStart"/>
      <w:r w:rsidRPr="009F4591">
        <w:t>arrayRangoDos</w:t>
      </w:r>
      <w:proofErr w:type="spellEnd"/>
      <w:r w:rsidRPr="009F4591">
        <w:t xml:space="preserve"> = </w:t>
      </w:r>
      <w:proofErr w:type="gramStart"/>
      <w:r w:rsidRPr="009F4591">
        <w:t>Array(</w:t>
      </w:r>
      <w:proofErr w:type="gramEnd"/>
      <w:r w:rsidRPr="009F4591">
        <w:rPr>
          <w:color w:val="45B0E1" w:themeColor="accent1" w:themeTint="99"/>
        </w:rPr>
        <w:t>2</w:t>
      </w:r>
      <w:r w:rsidRPr="009F4591">
        <w:t xml:space="preserve">) </w:t>
      </w:r>
      <w:r w:rsidRPr="009F4591">
        <w:rPr>
          <w:b/>
          <w:bCs/>
        </w:rPr>
        <w:t>{</w:t>
      </w:r>
      <w:r w:rsidRPr="009F4591">
        <w:t>Array&lt;</w:t>
      </w:r>
      <w:proofErr w:type="spellStart"/>
      <w:r w:rsidRPr="009F4591">
        <w:t>Int</w:t>
      </w:r>
      <w:proofErr w:type="spellEnd"/>
      <w:r w:rsidRPr="009F4591">
        <w:t>&gt;(</w:t>
      </w:r>
      <w:r w:rsidRPr="009F4591">
        <w:rPr>
          <w:color w:val="45B0E1" w:themeColor="accent1" w:themeTint="99"/>
        </w:rPr>
        <w:t>2</w:t>
      </w:r>
      <w:r w:rsidRPr="009F4591">
        <w:t xml:space="preserve">) </w:t>
      </w:r>
      <w:r w:rsidRPr="009F4591">
        <w:rPr>
          <w:b/>
          <w:bCs/>
        </w:rPr>
        <w:t>{</w:t>
      </w:r>
      <w:proofErr w:type="spellStart"/>
      <w:r w:rsidRPr="009F4591">
        <w:t>Random.nextInt</w:t>
      </w:r>
      <w:proofErr w:type="spellEnd"/>
      <w:r w:rsidRPr="009F4591">
        <w:t>(</w:t>
      </w:r>
      <w:r w:rsidRPr="009F4591">
        <w:rPr>
          <w:color w:val="45B0E1" w:themeColor="accent1" w:themeTint="99"/>
        </w:rPr>
        <w:t>0</w:t>
      </w:r>
      <w:r w:rsidRPr="009F4591">
        <w:t>,</w:t>
      </w:r>
      <w:r w:rsidRPr="009F4591">
        <w:rPr>
          <w:color w:val="45B0E1" w:themeColor="accent1" w:themeTint="99"/>
        </w:rPr>
        <w:t>10</w:t>
      </w:r>
      <w:r w:rsidRPr="009F4591">
        <w:t>)</w:t>
      </w:r>
      <w:r w:rsidRPr="009F4591">
        <w:rPr>
          <w:b/>
          <w:bCs/>
        </w:rPr>
        <w:t>} }</w:t>
      </w:r>
      <w:r w:rsidRPr="009F4591">
        <w:rPr>
          <w:b/>
          <w:bCs/>
        </w:rPr>
        <w:br/>
      </w:r>
      <w:proofErr w:type="spellStart"/>
      <w:r w:rsidRPr="009F4591">
        <w:rPr>
          <w:i/>
          <w:iCs/>
        </w:rPr>
        <w:t>println</w:t>
      </w:r>
      <w:proofErr w:type="spellEnd"/>
      <w:r w:rsidRPr="009F4591">
        <w:rPr>
          <w:color w:val="FFFFFF" w:themeColor="background1"/>
        </w:rPr>
        <w:t>(</w:t>
      </w:r>
      <w:r w:rsidRPr="009F4591">
        <w:rPr>
          <w:color w:val="4EA72E" w:themeColor="accent6"/>
        </w:rPr>
        <w:t>"Array de rango 2"</w:t>
      </w:r>
      <w:r w:rsidRPr="009F4591">
        <w:rPr>
          <w:color w:val="FFFFFF" w:themeColor="background1"/>
        </w:rPr>
        <w:t>)</w:t>
      </w:r>
      <w:r w:rsidRPr="009F4591">
        <w:br/>
      </w:r>
      <w:proofErr w:type="spellStart"/>
      <w:r w:rsidRPr="009F4591">
        <w:rPr>
          <w:color w:val="E97132" w:themeColor="accent2"/>
        </w:rPr>
        <w:t>for</w:t>
      </w:r>
      <w:proofErr w:type="spellEnd"/>
      <w:r w:rsidRPr="009F4591">
        <w:t xml:space="preserve"> (fila </w:t>
      </w:r>
      <w:r w:rsidRPr="009F4591">
        <w:rPr>
          <w:color w:val="E97132" w:themeColor="accent2"/>
        </w:rPr>
        <w:t>in</w:t>
      </w:r>
      <w:r w:rsidRPr="009F4591">
        <w:t xml:space="preserve"> </w:t>
      </w:r>
      <w:proofErr w:type="spellStart"/>
      <w:r w:rsidRPr="009F4591">
        <w:t>arrayRangoDos</w:t>
      </w:r>
      <w:proofErr w:type="spellEnd"/>
      <w:r w:rsidRPr="009F4591">
        <w:t>) {</w:t>
      </w:r>
      <w:r w:rsidRPr="009F4591">
        <w:br/>
        <w:t xml:space="preserve">    </w:t>
      </w:r>
      <w:proofErr w:type="spellStart"/>
      <w:r w:rsidRPr="009F4591">
        <w:rPr>
          <w:i/>
          <w:iCs/>
        </w:rPr>
        <w:t>println</w:t>
      </w:r>
      <w:proofErr w:type="spellEnd"/>
      <w:r w:rsidRPr="009F4591">
        <w:t>(</w:t>
      </w:r>
      <w:proofErr w:type="spellStart"/>
      <w:r w:rsidRPr="009F4591">
        <w:t>fila.</w:t>
      </w:r>
      <w:r w:rsidRPr="009F4591">
        <w:rPr>
          <w:i/>
          <w:iCs/>
          <w:color w:val="45B0E1" w:themeColor="accent1" w:themeTint="99"/>
        </w:rPr>
        <w:t>joinToString</w:t>
      </w:r>
      <w:proofErr w:type="spellEnd"/>
      <w:r w:rsidRPr="009F4591">
        <w:t>(</w:t>
      </w:r>
      <w:r w:rsidRPr="009F4591">
        <w:rPr>
          <w:color w:val="196B24" w:themeColor="accent3"/>
        </w:rPr>
        <w:t>"</w:t>
      </w:r>
      <w:r w:rsidRPr="009F4591">
        <w:rPr>
          <w:color w:val="E97132" w:themeColor="accent2"/>
        </w:rPr>
        <w:t>\t</w:t>
      </w:r>
      <w:r w:rsidRPr="009F4591">
        <w:rPr>
          <w:color w:val="196B24" w:themeColor="accent3"/>
        </w:rPr>
        <w:t>"</w:t>
      </w:r>
      <w:r w:rsidRPr="009F4591">
        <w:t xml:space="preserve">))  </w:t>
      </w:r>
    </w:p>
    <w:p w14:paraId="05D4F241" w14:textId="77777777" w:rsidR="009F4591" w:rsidRDefault="009F4591" w:rsidP="009F4591">
      <w:r w:rsidRPr="009F4591">
        <w:t>}</w:t>
      </w:r>
      <w:r w:rsidRPr="009F4591">
        <w:br/>
      </w:r>
      <w:r w:rsidRPr="009F4591">
        <w:br/>
      </w:r>
      <w:r w:rsidRPr="009F4591">
        <w:rPr>
          <w:color w:val="ADADAD" w:themeColor="background2" w:themeShade="BF"/>
        </w:rPr>
        <w:t xml:space="preserve">/*Ejercicio 2: Crea una Array </w:t>
      </w:r>
      <w:proofErr w:type="spellStart"/>
      <w:r w:rsidRPr="009F4591">
        <w:rPr>
          <w:color w:val="ADADAD" w:themeColor="background2" w:themeShade="BF"/>
        </w:rPr>
        <w:t>multidemesional</w:t>
      </w:r>
      <w:proofErr w:type="spellEnd"/>
      <w:r w:rsidRPr="009F4591">
        <w:rPr>
          <w:color w:val="ADADAD" w:themeColor="background2" w:themeShade="BF"/>
        </w:rPr>
        <w:t xml:space="preserve"> de rango 3, introduce valores aleatorios y </w:t>
      </w:r>
      <w:proofErr w:type="spellStart"/>
      <w:r w:rsidRPr="009F4591">
        <w:rPr>
          <w:color w:val="ADADAD" w:themeColor="background2" w:themeShade="BF"/>
        </w:rPr>
        <w:t>recorrela</w:t>
      </w:r>
      <w:proofErr w:type="spellEnd"/>
      <w:r w:rsidRPr="009F4591">
        <w:rPr>
          <w:color w:val="ADADAD" w:themeColor="background2" w:themeShade="BF"/>
        </w:rPr>
        <w:t xml:space="preserve"> mostrando sus valores*/</w:t>
      </w:r>
      <w:r w:rsidRPr="009F4591">
        <w:br/>
      </w:r>
      <w:r w:rsidRPr="009F4591">
        <w:rPr>
          <w:color w:val="E97132" w:themeColor="accent2"/>
        </w:rPr>
        <w:t>val</w:t>
      </w:r>
      <w:r w:rsidRPr="009F4591">
        <w:t xml:space="preserve"> </w:t>
      </w:r>
      <w:proofErr w:type="spellStart"/>
      <w:r w:rsidRPr="009F4591">
        <w:t>arrayRangoTres</w:t>
      </w:r>
      <w:proofErr w:type="spellEnd"/>
      <w:r w:rsidRPr="009F4591">
        <w:t xml:space="preserve"> = </w:t>
      </w:r>
      <w:proofErr w:type="gramStart"/>
      <w:r w:rsidRPr="009F4591">
        <w:t>Array(</w:t>
      </w:r>
      <w:proofErr w:type="gramEnd"/>
      <w:r w:rsidRPr="009F4591">
        <w:rPr>
          <w:color w:val="45B0E1" w:themeColor="accent1" w:themeTint="99"/>
        </w:rPr>
        <w:t>3</w:t>
      </w:r>
      <w:r w:rsidRPr="009F4591">
        <w:t xml:space="preserve">) </w:t>
      </w:r>
      <w:r w:rsidRPr="009F4591">
        <w:rPr>
          <w:b/>
          <w:bCs/>
        </w:rPr>
        <w:t>{</w:t>
      </w:r>
      <w:r w:rsidRPr="009F4591">
        <w:t>Array&lt;</w:t>
      </w:r>
      <w:proofErr w:type="spellStart"/>
      <w:r w:rsidRPr="009F4591">
        <w:t>Int</w:t>
      </w:r>
      <w:proofErr w:type="spellEnd"/>
      <w:r w:rsidRPr="009F4591">
        <w:t>&gt;(</w:t>
      </w:r>
      <w:r w:rsidRPr="009F4591">
        <w:rPr>
          <w:color w:val="45B0E1" w:themeColor="accent1" w:themeTint="99"/>
        </w:rPr>
        <w:t>3</w:t>
      </w:r>
      <w:r w:rsidRPr="009F4591">
        <w:t xml:space="preserve">) </w:t>
      </w:r>
      <w:r w:rsidRPr="009F4591">
        <w:rPr>
          <w:b/>
          <w:bCs/>
        </w:rPr>
        <w:t>{</w:t>
      </w:r>
      <w:proofErr w:type="spellStart"/>
      <w:r w:rsidRPr="009F4591">
        <w:t>Random.nextInt</w:t>
      </w:r>
      <w:proofErr w:type="spellEnd"/>
      <w:r w:rsidRPr="009F4591">
        <w:t>(</w:t>
      </w:r>
      <w:r w:rsidRPr="009F4591">
        <w:rPr>
          <w:color w:val="45B0E1" w:themeColor="accent1" w:themeTint="99"/>
        </w:rPr>
        <w:t>0</w:t>
      </w:r>
      <w:r w:rsidRPr="009F4591">
        <w:t>,</w:t>
      </w:r>
      <w:r w:rsidRPr="009F4591">
        <w:rPr>
          <w:color w:val="45B0E1" w:themeColor="accent1" w:themeTint="99"/>
        </w:rPr>
        <w:t>10</w:t>
      </w:r>
      <w:r w:rsidRPr="009F4591">
        <w:t>)</w:t>
      </w:r>
      <w:r w:rsidRPr="009F4591">
        <w:rPr>
          <w:b/>
          <w:bCs/>
        </w:rPr>
        <w:t>} }</w:t>
      </w:r>
      <w:r w:rsidRPr="009F4591">
        <w:rPr>
          <w:b/>
          <w:bCs/>
        </w:rPr>
        <w:br/>
      </w:r>
      <w:proofErr w:type="spellStart"/>
      <w:r w:rsidRPr="009F4591">
        <w:rPr>
          <w:i/>
          <w:iCs/>
        </w:rPr>
        <w:t>println</w:t>
      </w:r>
      <w:proofErr w:type="spellEnd"/>
      <w:r w:rsidRPr="009F4591">
        <w:rPr>
          <w:color w:val="FFFFFF" w:themeColor="background1"/>
        </w:rPr>
        <w:t>(</w:t>
      </w:r>
      <w:r w:rsidRPr="009F4591">
        <w:rPr>
          <w:color w:val="196B24" w:themeColor="accent3"/>
        </w:rPr>
        <w:t>"Array de rango 3"</w:t>
      </w:r>
      <w:r w:rsidRPr="009F4591">
        <w:rPr>
          <w:color w:val="FFFFFF" w:themeColor="background1"/>
        </w:rPr>
        <w:t>)</w:t>
      </w:r>
      <w:r w:rsidRPr="009F4591">
        <w:br/>
      </w:r>
      <w:proofErr w:type="spellStart"/>
      <w:r w:rsidRPr="009F4591">
        <w:rPr>
          <w:color w:val="E97132" w:themeColor="accent2"/>
        </w:rPr>
        <w:t>for</w:t>
      </w:r>
      <w:proofErr w:type="spellEnd"/>
      <w:r w:rsidRPr="009F4591">
        <w:t xml:space="preserve"> (fila </w:t>
      </w:r>
      <w:r w:rsidRPr="009F4591">
        <w:rPr>
          <w:color w:val="E97132" w:themeColor="accent2"/>
        </w:rPr>
        <w:t>in</w:t>
      </w:r>
      <w:r w:rsidRPr="009F4591">
        <w:t xml:space="preserve"> </w:t>
      </w:r>
      <w:proofErr w:type="spellStart"/>
      <w:r w:rsidRPr="009F4591">
        <w:t>arrayRangoTres</w:t>
      </w:r>
      <w:proofErr w:type="spellEnd"/>
      <w:r w:rsidRPr="009F4591">
        <w:t>) {</w:t>
      </w:r>
      <w:r w:rsidRPr="009F4591">
        <w:br/>
        <w:t xml:space="preserve">    </w:t>
      </w:r>
      <w:proofErr w:type="spellStart"/>
      <w:r w:rsidRPr="009F4591">
        <w:rPr>
          <w:i/>
          <w:iCs/>
        </w:rPr>
        <w:t>println</w:t>
      </w:r>
      <w:proofErr w:type="spellEnd"/>
      <w:r w:rsidRPr="009F4591">
        <w:t>(</w:t>
      </w:r>
      <w:proofErr w:type="spellStart"/>
      <w:r w:rsidRPr="009F4591">
        <w:t>fila.</w:t>
      </w:r>
      <w:r w:rsidRPr="009F4591">
        <w:rPr>
          <w:i/>
          <w:iCs/>
          <w:color w:val="45B0E1" w:themeColor="accent1" w:themeTint="99"/>
        </w:rPr>
        <w:t>joinToString</w:t>
      </w:r>
      <w:proofErr w:type="spellEnd"/>
      <w:r w:rsidRPr="009F4591">
        <w:t>(</w:t>
      </w:r>
      <w:r w:rsidRPr="009F4591">
        <w:rPr>
          <w:color w:val="196B24" w:themeColor="accent3"/>
        </w:rPr>
        <w:t>"</w:t>
      </w:r>
      <w:r w:rsidRPr="009F4591">
        <w:rPr>
          <w:color w:val="E97132" w:themeColor="accent2"/>
        </w:rPr>
        <w:t>\t</w:t>
      </w:r>
      <w:r w:rsidRPr="009F4591">
        <w:rPr>
          <w:color w:val="196B24" w:themeColor="accent3"/>
        </w:rPr>
        <w:t>"</w:t>
      </w:r>
      <w:r w:rsidRPr="009F4591">
        <w:t xml:space="preserve">))  </w:t>
      </w:r>
    </w:p>
    <w:p w14:paraId="02778B6A" w14:textId="0F7B3CB7" w:rsidR="009F4591" w:rsidRPr="009F4591" w:rsidRDefault="009F4591" w:rsidP="009F4591">
      <w:r w:rsidRPr="009F4591">
        <w:t>}</w:t>
      </w:r>
    </w:p>
    <w:p w14:paraId="20F4A5C3" w14:textId="77777777" w:rsidR="00C44C50" w:rsidRDefault="00C44C50"/>
    <w:sectPr w:rsidR="00C44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91"/>
    <w:rsid w:val="007857FB"/>
    <w:rsid w:val="009F4591"/>
    <w:rsid w:val="00C44C50"/>
    <w:rsid w:val="00C837BC"/>
    <w:rsid w:val="00D8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4984"/>
  <w15:chartTrackingRefBased/>
  <w15:docId w15:val="{C746C0CE-AD16-490D-834C-33DC3B93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5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5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5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5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5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5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5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5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5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5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1</cp:revision>
  <dcterms:created xsi:type="dcterms:W3CDTF">2024-10-17T07:04:00Z</dcterms:created>
  <dcterms:modified xsi:type="dcterms:W3CDTF">2024-10-17T07:09:00Z</dcterms:modified>
</cp:coreProperties>
</file>