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43535" w14:textId="77777777" w:rsidR="002E01A6" w:rsidRPr="00CE0A1B" w:rsidRDefault="00CE0A1B" w:rsidP="00CE0A1B">
      <w:pPr>
        <w:pBdr>
          <w:bottom w:val="single" w:sz="12" w:space="1" w:color="365F91" w:themeColor="accent1" w:themeShade="BF"/>
        </w:pBdr>
        <w:jc w:val="both"/>
        <w:rPr>
          <w:b/>
          <w:smallCaps/>
          <w:color w:val="365F91" w:themeColor="accent1" w:themeShade="BF"/>
          <w:sz w:val="28"/>
        </w:rPr>
      </w:pPr>
      <w:r>
        <w:rPr>
          <w:b/>
          <w:smallCaps/>
          <w:color w:val="365F91" w:themeColor="accent1" w:themeShade="BF"/>
          <w:sz w:val="28"/>
        </w:rPr>
        <w:t>Tabla Soluciones Actividad 3</w:t>
      </w:r>
      <w:r w:rsidR="00A2056C">
        <w:rPr>
          <w:b/>
          <w:smallCaps/>
          <w:color w:val="365F91" w:themeColor="accent1" w:themeShade="BF"/>
          <w:sz w:val="28"/>
        </w:rPr>
        <w:t xml:space="preserve"> </w:t>
      </w:r>
      <w:r w:rsidR="00A73CD4" w:rsidRPr="00A73CD4">
        <w:rPr>
          <w:b/>
          <w:smallCaps/>
          <w:color w:val="365F91" w:themeColor="accent1" w:themeShade="BF"/>
          <w:sz w:val="28"/>
        </w:rPr>
        <w:t xml:space="preserve">Tema </w:t>
      </w:r>
      <w:r w:rsidR="00E92E5C">
        <w:rPr>
          <w:b/>
          <w:smallCaps/>
          <w:color w:val="365F91" w:themeColor="accent1" w:themeShade="BF"/>
          <w:sz w:val="28"/>
        </w:rPr>
        <w:t>1</w:t>
      </w:r>
      <w:r w:rsidR="00A73CD4" w:rsidRPr="00A73CD4">
        <w:rPr>
          <w:b/>
          <w:smallCaps/>
          <w:color w:val="365F91" w:themeColor="accent1" w:themeShade="BF"/>
          <w:sz w:val="28"/>
        </w:rPr>
        <w:t xml:space="preserve">.- </w:t>
      </w:r>
      <w:r w:rsidR="0044164E" w:rsidRPr="0044164E">
        <w:rPr>
          <w:b/>
          <w:smallCaps/>
          <w:color w:val="365F91" w:themeColor="accent1" w:themeShade="BF"/>
          <w:sz w:val="28"/>
        </w:rPr>
        <w:t>Identificación de sistemas ERP-CRM</w:t>
      </w:r>
      <w:r w:rsidR="00A73CD4" w:rsidRPr="00A73CD4">
        <w:rPr>
          <w:b/>
          <w:smallCaps/>
          <w:color w:val="365F91" w:themeColor="accent1" w:themeShade="BF"/>
          <w:sz w:val="28"/>
        </w:rPr>
        <w:t>.</w:t>
      </w:r>
      <w:bookmarkStart w:id="0" w:name="OLE_LINK2"/>
      <w:bookmarkStart w:id="1" w:name="OLE_LINK1"/>
      <w:bookmarkStart w:id="2" w:name="OLE_LINK3"/>
    </w:p>
    <w:p w14:paraId="1BA43536" w14:textId="77777777" w:rsidR="002E01A6" w:rsidRPr="002E01A6" w:rsidRDefault="00591986" w:rsidP="002E01A6">
      <w:pPr>
        <w:jc w:val="both"/>
        <w:rPr>
          <w:b/>
          <w:color w:val="1F497D" w:themeColor="text2"/>
        </w:rPr>
      </w:pPr>
      <w:r>
        <w:rPr>
          <w:rFonts w:cs="Consolas"/>
          <w:b/>
          <w:i/>
          <w:color w:val="365F91" w:themeColor="accent1" w:themeShade="BF"/>
          <w:u w:val="single"/>
        </w:rPr>
        <w:t xml:space="preserve">Actividad </w:t>
      </w:r>
      <w:r w:rsidR="002E01A6">
        <w:rPr>
          <w:rFonts w:cs="Consolas"/>
          <w:b/>
          <w:i/>
          <w:color w:val="365F91" w:themeColor="accent1" w:themeShade="BF"/>
          <w:u w:val="single"/>
        </w:rPr>
        <w:t>3</w:t>
      </w:r>
      <w:r>
        <w:rPr>
          <w:rFonts w:cs="Consolas"/>
          <w:b/>
          <w:i/>
          <w:color w:val="365F91" w:themeColor="accent1" w:themeShade="BF"/>
        </w:rPr>
        <w:t xml:space="preserve">. </w:t>
      </w:r>
      <w:bookmarkEnd w:id="0"/>
      <w:bookmarkEnd w:id="1"/>
      <w:bookmarkEnd w:id="2"/>
      <w:r w:rsidR="002E01A6" w:rsidRPr="002E01A6">
        <w:rPr>
          <w:b/>
          <w:color w:val="1F497D" w:themeColor="text2"/>
        </w:rPr>
        <w:t xml:space="preserve">Realizar los siguientes análisis de datos sobre el fichero </w:t>
      </w:r>
      <w:proofErr w:type="spellStart"/>
      <w:proofErr w:type="gramStart"/>
      <w:r w:rsidR="002E01A6" w:rsidRPr="002E01A6">
        <w:rPr>
          <w:b/>
          <w:color w:val="1F497D" w:themeColor="text2"/>
        </w:rPr>
        <w:t>Call</w:t>
      </w:r>
      <w:proofErr w:type="spellEnd"/>
      <w:r w:rsidR="002E01A6" w:rsidRPr="002E01A6">
        <w:rPr>
          <w:b/>
          <w:color w:val="1F497D" w:themeColor="text2"/>
        </w:rPr>
        <w:t xml:space="preserve"> Center</w:t>
      </w:r>
      <w:proofErr w:type="gramEnd"/>
      <w:r w:rsidR="002E01A6" w:rsidRPr="002E01A6">
        <w:rPr>
          <w:b/>
          <w:color w:val="1F497D" w:themeColor="text2"/>
        </w:rPr>
        <w:t xml:space="preserve"> - Tablas Dinámicas.xlsx</w:t>
      </w:r>
    </w:p>
    <w:p w14:paraId="1BA43537" w14:textId="77777777" w:rsidR="002E01A6" w:rsidRPr="00134565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134565">
        <w:rPr>
          <w:rFonts w:ascii="Calibri" w:eastAsia="Times New Roman" w:hAnsi="Calibri" w:cs="Times New Roman"/>
          <w:b/>
          <w:color w:val="1F497D" w:themeColor="text2"/>
          <w:lang w:eastAsia="es-ES"/>
        </w:rPr>
        <w:t>1.- Número de Llamadas Atendidas por Población y Servicio</w:t>
      </w:r>
    </w:p>
    <w:p w14:paraId="1BA43538" w14:textId="77777777" w:rsidR="002E01A6" w:rsidRPr="00134565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134565">
        <w:rPr>
          <w:rFonts w:ascii="Calibri" w:eastAsia="Times New Roman" w:hAnsi="Calibri" w:cs="Times New Roman"/>
          <w:b/>
          <w:color w:val="1F497D" w:themeColor="text2"/>
          <w:lang w:eastAsia="es-ES"/>
        </w:rPr>
        <w:t>2.- Número de Llamadas Atendidas y No Atendidas por Servicio</w:t>
      </w:r>
    </w:p>
    <w:p w14:paraId="1BA43539" w14:textId="77777777" w:rsidR="002E01A6" w:rsidRPr="00134565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134565">
        <w:rPr>
          <w:rFonts w:ascii="Calibri" w:eastAsia="Times New Roman" w:hAnsi="Calibri" w:cs="Times New Roman"/>
          <w:b/>
          <w:color w:val="1F497D" w:themeColor="text2"/>
          <w:lang w:eastAsia="es-ES"/>
        </w:rPr>
        <w:t>3.- Número de Llamadas Solucionadas por Servicio</w:t>
      </w:r>
    </w:p>
    <w:p w14:paraId="1BA4353A" w14:textId="77777777" w:rsidR="002E01A6" w:rsidRPr="00134565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134565">
        <w:rPr>
          <w:rFonts w:ascii="Calibri" w:eastAsia="Times New Roman" w:hAnsi="Calibri" w:cs="Times New Roman"/>
          <w:b/>
          <w:color w:val="1F497D" w:themeColor="text2"/>
          <w:lang w:eastAsia="es-ES"/>
        </w:rPr>
        <w:t>4.- Número de Llamadas no Solucionadas por Población de Internet</w:t>
      </w:r>
    </w:p>
    <w:p w14:paraId="1BA4353B" w14:textId="77777777" w:rsidR="002E01A6" w:rsidRPr="00134565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134565">
        <w:rPr>
          <w:rFonts w:ascii="Calibri" w:eastAsia="Times New Roman" w:hAnsi="Calibri" w:cs="Times New Roman"/>
          <w:b/>
          <w:color w:val="1F497D" w:themeColor="text2"/>
          <w:lang w:eastAsia="es-ES"/>
        </w:rPr>
        <w:t>5.- Número de Llamadas Atendidas y Solucionadas en la Primera Quincena del Mes por Servicio</w:t>
      </w:r>
    </w:p>
    <w:p w14:paraId="1BA4353C" w14:textId="77777777" w:rsidR="002E01A6" w:rsidRPr="00134565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134565">
        <w:rPr>
          <w:rFonts w:ascii="Calibri" w:eastAsia="Times New Roman" w:hAnsi="Calibri" w:cs="Times New Roman"/>
          <w:b/>
          <w:color w:val="1F497D" w:themeColor="text2"/>
          <w:lang w:eastAsia="es-ES"/>
        </w:rPr>
        <w:t>6.- Duración Media de las Llamadas Solucionadas por Población</w:t>
      </w:r>
    </w:p>
    <w:p w14:paraId="1BA4353D" w14:textId="77777777" w:rsidR="002E01A6" w:rsidRPr="00134565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134565">
        <w:rPr>
          <w:rFonts w:ascii="Calibri" w:eastAsia="Times New Roman" w:hAnsi="Calibri" w:cs="Times New Roman"/>
          <w:b/>
          <w:color w:val="1F497D" w:themeColor="text2"/>
          <w:lang w:eastAsia="es-ES"/>
        </w:rPr>
        <w:t>7.- Calcula la comisión que se ha pagado por Servicio y por Población sabiendo que cada venta realizada en una llamada tiene una comisión de 7,50 €</w:t>
      </w:r>
    </w:p>
    <w:p w14:paraId="1BA4353E" w14:textId="77777777" w:rsidR="002E01A6" w:rsidRPr="00134565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134565">
        <w:rPr>
          <w:rFonts w:ascii="Calibri" w:eastAsia="Times New Roman" w:hAnsi="Calibri" w:cs="Times New Roman"/>
          <w:b/>
          <w:color w:val="1F497D" w:themeColor="text2"/>
          <w:lang w:eastAsia="es-ES"/>
        </w:rPr>
        <w:t>8.- Número de Ventas por Población Agrupando Valencia, Castellón y Alicante.</w:t>
      </w:r>
    </w:p>
    <w:p w14:paraId="1BA4353F" w14:textId="77777777" w:rsidR="002E01A6" w:rsidRPr="00134565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134565">
        <w:rPr>
          <w:rFonts w:ascii="Calibri" w:eastAsia="Times New Roman" w:hAnsi="Calibri" w:cs="Times New Roman"/>
          <w:b/>
          <w:color w:val="1F497D" w:themeColor="text2"/>
          <w:lang w:eastAsia="es-ES"/>
        </w:rPr>
        <w:t>9.- Número de Llamadas por Servicio en bloques de una semana.</w:t>
      </w:r>
    </w:p>
    <w:p w14:paraId="1BA43540" w14:textId="77777777" w:rsidR="002E01A6" w:rsidRPr="00134565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134565">
        <w:rPr>
          <w:rFonts w:ascii="Calibri" w:eastAsia="Times New Roman" w:hAnsi="Calibri" w:cs="Times New Roman"/>
          <w:b/>
          <w:color w:val="1F497D" w:themeColor="text2"/>
          <w:lang w:eastAsia="es-ES"/>
        </w:rPr>
        <w:t>10.- Número de Llamadas Atendidas en Bloques de 1 hora.</w:t>
      </w:r>
    </w:p>
    <w:p w14:paraId="1BA43541" w14:textId="77777777" w:rsidR="002E01A6" w:rsidRPr="00134565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134565">
        <w:rPr>
          <w:rFonts w:ascii="Calibri" w:eastAsia="Times New Roman" w:hAnsi="Calibri" w:cs="Times New Roman"/>
          <w:b/>
          <w:color w:val="1F497D" w:themeColor="text2"/>
          <w:lang w:eastAsia="es-ES"/>
        </w:rPr>
        <w:t>11.- Número de Llamadas Solucionadas en Agrupando Móvil y Teléfono</w:t>
      </w:r>
    </w:p>
    <w:p w14:paraId="1BA43542" w14:textId="77777777" w:rsidR="002E01A6" w:rsidRPr="00134565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134565">
        <w:rPr>
          <w:rFonts w:ascii="Calibri" w:eastAsia="Times New Roman" w:hAnsi="Calibri" w:cs="Times New Roman"/>
          <w:b/>
          <w:color w:val="1F497D" w:themeColor="text2"/>
          <w:lang w:eastAsia="es-ES"/>
        </w:rPr>
        <w:t>12.- Duración Máxima de las Llamadas Solucionadas y con Venta por Población</w:t>
      </w:r>
    </w:p>
    <w:p w14:paraId="1BA43543" w14:textId="77777777" w:rsidR="002E01A6" w:rsidRPr="00134565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134565">
        <w:rPr>
          <w:rFonts w:ascii="Calibri" w:eastAsia="Times New Roman" w:hAnsi="Calibri" w:cs="Times New Roman"/>
          <w:b/>
          <w:color w:val="1F497D" w:themeColor="text2"/>
          <w:lang w:eastAsia="es-ES"/>
        </w:rPr>
        <w:t>13.- Duración Mínima de las Llamadas No Solucionadas por Servicio</w:t>
      </w:r>
    </w:p>
    <w:p w14:paraId="1BA43544" w14:textId="77777777" w:rsidR="002E01A6" w:rsidRPr="00134565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134565">
        <w:rPr>
          <w:rFonts w:ascii="Calibri" w:eastAsia="Times New Roman" w:hAnsi="Calibri" w:cs="Times New Roman"/>
          <w:b/>
          <w:color w:val="1F497D" w:themeColor="text2"/>
          <w:lang w:eastAsia="es-ES"/>
        </w:rPr>
        <w:t>14.- Número de Llamadas Atendidas, Solucionadas y con Venta en por Población y Servicio y en la segunda quincena del mes entre las 12:00 y las 13:00.</w:t>
      </w:r>
    </w:p>
    <w:p w14:paraId="1BA43545" w14:textId="77777777" w:rsidR="002E01A6" w:rsidRPr="002E01A6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134565">
        <w:rPr>
          <w:rFonts w:ascii="Calibri" w:eastAsia="Times New Roman" w:hAnsi="Calibri" w:cs="Times New Roman"/>
          <w:b/>
          <w:color w:val="1F497D" w:themeColor="text2"/>
          <w:lang w:eastAsia="es-ES"/>
        </w:rPr>
        <w:t>15.- Calcular la comisión que se ha pagado por Población sabiendo que cada llamada atendida, solucionada y con venta tiene una comisión de 4,40 €.</w:t>
      </w:r>
    </w:p>
    <w:p w14:paraId="1BA43546" w14:textId="59BADFDC" w:rsidR="002E01A6" w:rsidRPr="002E01A6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>16.- Número de llamadas atendidas por día de la semana</w:t>
      </w:r>
    </w:p>
    <w:p w14:paraId="1BA43547" w14:textId="048DA88A" w:rsidR="002E01A6" w:rsidRPr="002E01A6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 xml:space="preserve">17.- </w:t>
      </w:r>
      <w:r w:rsidR="00382609"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>Número</w:t>
      </w: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 xml:space="preserve"> de llamadas atendidas por </w:t>
      </w:r>
      <w:r w:rsidR="00382609">
        <w:rPr>
          <w:rFonts w:ascii="Calibri" w:eastAsia="Times New Roman" w:hAnsi="Calibri" w:cs="Times New Roman"/>
          <w:b/>
          <w:color w:val="1F497D" w:themeColor="text2"/>
          <w:lang w:eastAsia="es-ES"/>
        </w:rPr>
        <w:t>Semana</w:t>
      </w: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 xml:space="preserve"> y por Servicio.</w:t>
      </w:r>
    </w:p>
    <w:p w14:paraId="1BA43548" w14:textId="77777777" w:rsidR="002E01A6" w:rsidRPr="002E01A6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>18.- Porcentaje de llamadas por Servicio y Población.</w:t>
      </w:r>
    </w:p>
    <w:p w14:paraId="1BA43549" w14:textId="77777777" w:rsidR="002E01A6" w:rsidRPr="002E01A6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>19.- Porcentaje de llamadas no atendidas por Servicio</w:t>
      </w:r>
    </w:p>
    <w:p w14:paraId="1BA4354A" w14:textId="77777777" w:rsidR="002E01A6" w:rsidRPr="002E01A6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>20.- Porcentaje de Ventas por Servicio en Valencia</w:t>
      </w:r>
    </w:p>
    <w:p w14:paraId="1BA4354B" w14:textId="77777777" w:rsidR="00591986" w:rsidRDefault="00591986" w:rsidP="00F94CA5">
      <w:pPr>
        <w:spacing w:after="0"/>
        <w:jc w:val="both"/>
        <w:rPr>
          <w:b/>
          <w:color w:val="365F91" w:themeColor="accent1" w:themeShade="BF"/>
          <w:u w:val="single"/>
        </w:rPr>
      </w:pPr>
    </w:p>
    <w:p w14:paraId="1BA4354C" w14:textId="77777777" w:rsidR="00F25B48" w:rsidRPr="00CE0A1B" w:rsidRDefault="00CE0A1B" w:rsidP="00F25B48">
      <w:pPr>
        <w:spacing w:after="0"/>
        <w:rPr>
          <w:b/>
          <w:color w:val="1F497D" w:themeColor="text2"/>
        </w:rPr>
      </w:pPr>
      <w:r w:rsidRPr="00CE0A1B">
        <w:rPr>
          <w:b/>
          <w:color w:val="1F497D" w:themeColor="text2"/>
        </w:rPr>
        <w:t>Tabla Soluciones:</w:t>
      </w:r>
    </w:p>
    <w:tbl>
      <w:tblPr>
        <w:tblStyle w:val="Tablaconcuadrcula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566"/>
        <w:gridCol w:w="6488"/>
        <w:gridCol w:w="1590"/>
      </w:tblGrid>
      <w:tr w:rsidR="004D16DA" w:rsidRPr="00CE0A1B" w14:paraId="1BA43550" w14:textId="77777777" w:rsidTr="00323F00">
        <w:trPr>
          <w:trHeight w:val="454"/>
        </w:trPr>
        <w:tc>
          <w:tcPr>
            <w:tcW w:w="566" w:type="dxa"/>
            <w:vAlign w:val="center"/>
          </w:tcPr>
          <w:p w14:paraId="1BA4354D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1.</w:t>
            </w:r>
          </w:p>
        </w:tc>
        <w:tc>
          <w:tcPr>
            <w:tcW w:w="6488" w:type="dxa"/>
            <w:vAlign w:val="center"/>
          </w:tcPr>
          <w:p w14:paraId="1BA4354E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Valencia Móvil</w:t>
            </w:r>
          </w:p>
        </w:tc>
        <w:tc>
          <w:tcPr>
            <w:tcW w:w="1590" w:type="dxa"/>
            <w:vAlign w:val="center"/>
          </w:tcPr>
          <w:p w14:paraId="1BA4354F" w14:textId="0C8D0945" w:rsidR="004D16DA" w:rsidRPr="004D16DA" w:rsidRDefault="0076229B" w:rsidP="004D16DA">
            <w:pPr>
              <w:jc w:val="right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47</w:t>
            </w:r>
          </w:p>
        </w:tc>
      </w:tr>
      <w:tr w:rsidR="004D16DA" w:rsidRPr="00CE0A1B" w14:paraId="1BA43554" w14:textId="77777777" w:rsidTr="00323F00">
        <w:trPr>
          <w:trHeight w:val="454"/>
        </w:trPr>
        <w:tc>
          <w:tcPr>
            <w:tcW w:w="566" w:type="dxa"/>
            <w:vAlign w:val="center"/>
          </w:tcPr>
          <w:p w14:paraId="1BA43551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2.</w:t>
            </w:r>
          </w:p>
        </w:tc>
        <w:tc>
          <w:tcPr>
            <w:tcW w:w="6488" w:type="dxa"/>
            <w:vAlign w:val="center"/>
          </w:tcPr>
          <w:p w14:paraId="1BA43552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TV</w:t>
            </w:r>
          </w:p>
        </w:tc>
        <w:tc>
          <w:tcPr>
            <w:tcW w:w="1590" w:type="dxa"/>
            <w:vAlign w:val="center"/>
          </w:tcPr>
          <w:p w14:paraId="1BA43553" w14:textId="7FF24870" w:rsidR="004D16DA" w:rsidRPr="004D16DA" w:rsidRDefault="0077635F" w:rsidP="004D16DA">
            <w:pPr>
              <w:jc w:val="right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364 y 368</w:t>
            </w:r>
          </w:p>
        </w:tc>
      </w:tr>
      <w:tr w:rsidR="004D16DA" w:rsidRPr="00CE0A1B" w14:paraId="1BA43558" w14:textId="77777777" w:rsidTr="00323F00">
        <w:trPr>
          <w:trHeight w:val="454"/>
        </w:trPr>
        <w:tc>
          <w:tcPr>
            <w:tcW w:w="566" w:type="dxa"/>
            <w:vAlign w:val="center"/>
          </w:tcPr>
          <w:p w14:paraId="1BA43555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3.</w:t>
            </w:r>
          </w:p>
        </w:tc>
        <w:tc>
          <w:tcPr>
            <w:tcW w:w="6488" w:type="dxa"/>
            <w:vAlign w:val="center"/>
          </w:tcPr>
          <w:p w14:paraId="1BA43556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TV</w:t>
            </w:r>
          </w:p>
        </w:tc>
        <w:tc>
          <w:tcPr>
            <w:tcW w:w="1590" w:type="dxa"/>
            <w:vAlign w:val="center"/>
          </w:tcPr>
          <w:p w14:paraId="1BA43557" w14:textId="50A5F3EE" w:rsidR="004D16DA" w:rsidRPr="004D16DA" w:rsidRDefault="00EF679E" w:rsidP="004D16DA">
            <w:pPr>
              <w:jc w:val="right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181</w:t>
            </w:r>
          </w:p>
        </w:tc>
      </w:tr>
      <w:tr w:rsidR="004D16DA" w:rsidRPr="00CE0A1B" w14:paraId="1BA4355C" w14:textId="77777777" w:rsidTr="00323F00">
        <w:trPr>
          <w:trHeight w:val="454"/>
        </w:trPr>
        <w:tc>
          <w:tcPr>
            <w:tcW w:w="566" w:type="dxa"/>
            <w:vAlign w:val="center"/>
          </w:tcPr>
          <w:p w14:paraId="1BA43559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4.</w:t>
            </w:r>
          </w:p>
        </w:tc>
        <w:tc>
          <w:tcPr>
            <w:tcW w:w="6488" w:type="dxa"/>
            <w:vAlign w:val="center"/>
          </w:tcPr>
          <w:p w14:paraId="1BA4355A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Valencia</w:t>
            </w:r>
          </w:p>
        </w:tc>
        <w:tc>
          <w:tcPr>
            <w:tcW w:w="1590" w:type="dxa"/>
            <w:vAlign w:val="center"/>
          </w:tcPr>
          <w:p w14:paraId="1BA4355B" w14:textId="75FE7282" w:rsidR="004D16DA" w:rsidRPr="004D16DA" w:rsidRDefault="0077635F" w:rsidP="004D16DA">
            <w:pPr>
              <w:jc w:val="right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65</w:t>
            </w:r>
          </w:p>
        </w:tc>
      </w:tr>
      <w:tr w:rsidR="004D16DA" w:rsidRPr="00CE0A1B" w14:paraId="1BA43560" w14:textId="77777777" w:rsidTr="00323F00">
        <w:trPr>
          <w:trHeight w:val="454"/>
        </w:trPr>
        <w:tc>
          <w:tcPr>
            <w:tcW w:w="566" w:type="dxa"/>
            <w:vAlign w:val="center"/>
          </w:tcPr>
          <w:p w14:paraId="1BA4355D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5.</w:t>
            </w:r>
          </w:p>
        </w:tc>
        <w:tc>
          <w:tcPr>
            <w:tcW w:w="6488" w:type="dxa"/>
            <w:vAlign w:val="center"/>
          </w:tcPr>
          <w:p w14:paraId="1BA4355E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Teléfono</w:t>
            </w:r>
          </w:p>
        </w:tc>
        <w:tc>
          <w:tcPr>
            <w:tcW w:w="1590" w:type="dxa"/>
            <w:vAlign w:val="center"/>
          </w:tcPr>
          <w:p w14:paraId="1BA4355F" w14:textId="5B32DDF9" w:rsidR="004D16DA" w:rsidRPr="004D16DA" w:rsidRDefault="00C840CD" w:rsidP="004D16DA">
            <w:pPr>
              <w:jc w:val="right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166 y 74</w:t>
            </w:r>
          </w:p>
        </w:tc>
      </w:tr>
      <w:tr w:rsidR="004D16DA" w:rsidRPr="00CE0A1B" w14:paraId="1BA43564" w14:textId="77777777" w:rsidTr="00323F00">
        <w:trPr>
          <w:trHeight w:val="454"/>
        </w:trPr>
        <w:tc>
          <w:tcPr>
            <w:tcW w:w="566" w:type="dxa"/>
            <w:vAlign w:val="center"/>
          </w:tcPr>
          <w:p w14:paraId="1BA43561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6.</w:t>
            </w:r>
          </w:p>
        </w:tc>
        <w:tc>
          <w:tcPr>
            <w:tcW w:w="6488" w:type="dxa"/>
            <w:vAlign w:val="center"/>
          </w:tcPr>
          <w:p w14:paraId="1BA43562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Albacete</w:t>
            </w:r>
          </w:p>
        </w:tc>
        <w:tc>
          <w:tcPr>
            <w:tcW w:w="1590" w:type="dxa"/>
            <w:vAlign w:val="center"/>
          </w:tcPr>
          <w:p w14:paraId="1BA43563" w14:textId="2148920B" w:rsidR="004D16DA" w:rsidRPr="004D16DA" w:rsidRDefault="00E30B8A" w:rsidP="004D16DA">
            <w:pPr>
              <w:jc w:val="right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0:10:16</w:t>
            </w:r>
          </w:p>
        </w:tc>
      </w:tr>
      <w:tr w:rsidR="004D16DA" w:rsidRPr="00CE0A1B" w14:paraId="1BA43568" w14:textId="77777777" w:rsidTr="00323F00">
        <w:trPr>
          <w:trHeight w:val="454"/>
        </w:trPr>
        <w:tc>
          <w:tcPr>
            <w:tcW w:w="566" w:type="dxa"/>
            <w:vAlign w:val="center"/>
          </w:tcPr>
          <w:p w14:paraId="1BA43565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7.</w:t>
            </w:r>
          </w:p>
        </w:tc>
        <w:tc>
          <w:tcPr>
            <w:tcW w:w="6488" w:type="dxa"/>
            <w:vAlign w:val="center"/>
          </w:tcPr>
          <w:p w14:paraId="1BA43566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Móvil Castellón</w:t>
            </w:r>
          </w:p>
        </w:tc>
        <w:tc>
          <w:tcPr>
            <w:tcW w:w="1590" w:type="dxa"/>
            <w:vAlign w:val="center"/>
          </w:tcPr>
          <w:p w14:paraId="1BA43567" w14:textId="5143BE50" w:rsidR="004D16DA" w:rsidRPr="004D16DA" w:rsidRDefault="00C65EB7" w:rsidP="004D16DA">
            <w:pPr>
              <w:jc w:val="right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217</w:t>
            </w:r>
            <w:r w:rsidR="00671CA3">
              <w:rPr>
                <w:b/>
                <w:color w:val="1F497D" w:themeColor="text2"/>
              </w:rPr>
              <w:t>,</w:t>
            </w:r>
            <w:r>
              <w:rPr>
                <w:b/>
                <w:color w:val="1F497D" w:themeColor="text2"/>
              </w:rPr>
              <w:t>50</w:t>
            </w:r>
            <w:r w:rsidR="00671CA3">
              <w:rPr>
                <w:b/>
                <w:color w:val="1F497D" w:themeColor="text2"/>
              </w:rPr>
              <w:t>€</w:t>
            </w:r>
          </w:p>
        </w:tc>
      </w:tr>
      <w:tr w:rsidR="004D16DA" w:rsidRPr="00CE0A1B" w14:paraId="1BA4356C" w14:textId="77777777" w:rsidTr="00323F00">
        <w:trPr>
          <w:trHeight w:val="454"/>
        </w:trPr>
        <w:tc>
          <w:tcPr>
            <w:tcW w:w="566" w:type="dxa"/>
            <w:vAlign w:val="center"/>
          </w:tcPr>
          <w:p w14:paraId="1BA43569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8.</w:t>
            </w:r>
          </w:p>
        </w:tc>
        <w:tc>
          <w:tcPr>
            <w:tcW w:w="6488" w:type="dxa"/>
            <w:vAlign w:val="center"/>
          </w:tcPr>
          <w:p w14:paraId="1BA4356A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Comunidad Valenciana</w:t>
            </w:r>
          </w:p>
        </w:tc>
        <w:tc>
          <w:tcPr>
            <w:tcW w:w="1590" w:type="dxa"/>
            <w:vAlign w:val="center"/>
          </w:tcPr>
          <w:p w14:paraId="1BA4356B" w14:textId="36DAA57C" w:rsidR="004D16DA" w:rsidRPr="004D16DA" w:rsidRDefault="00C65EB7" w:rsidP="004D16DA">
            <w:pPr>
              <w:jc w:val="right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316</w:t>
            </w:r>
          </w:p>
        </w:tc>
      </w:tr>
      <w:tr w:rsidR="004D16DA" w:rsidRPr="00CE0A1B" w14:paraId="1BA43570" w14:textId="77777777" w:rsidTr="00323F00">
        <w:trPr>
          <w:trHeight w:val="454"/>
        </w:trPr>
        <w:tc>
          <w:tcPr>
            <w:tcW w:w="566" w:type="dxa"/>
            <w:vAlign w:val="center"/>
          </w:tcPr>
          <w:p w14:paraId="1BA4356D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9.</w:t>
            </w:r>
          </w:p>
        </w:tc>
        <w:tc>
          <w:tcPr>
            <w:tcW w:w="6488" w:type="dxa"/>
            <w:vAlign w:val="center"/>
          </w:tcPr>
          <w:p w14:paraId="1BA4356E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TV 15/03/17 y 21/03/17</w:t>
            </w:r>
          </w:p>
        </w:tc>
        <w:tc>
          <w:tcPr>
            <w:tcW w:w="1590" w:type="dxa"/>
            <w:vAlign w:val="center"/>
          </w:tcPr>
          <w:p w14:paraId="1BA4356F" w14:textId="19DEF664" w:rsidR="004D16DA" w:rsidRPr="004D16DA" w:rsidRDefault="00C65EB7" w:rsidP="004D16DA">
            <w:pPr>
              <w:jc w:val="right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166</w:t>
            </w:r>
          </w:p>
        </w:tc>
      </w:tr>
      <w:tr w:rsidR="004D16DA" w:rsidRPr="00CE0A1B" w14:paraId="1BA43574" w14:textId="77777777" w:rsidTr="00323F00">
        <w:trPr>
          <w:trHeight w:val="454"/>
        </w:trPr>
        <w:tc>
          <w:tcPr>
            <w:tcW w:w="566" w:type="dxa"/>
            <w:vAlign w:val="center"/>
          </w:tcPr>
          <w:p w14:paraId="1BA43571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lastRenderedPageBreak/>
              <w:t>10.</w:t>
            </w:r>
          </w:p>
        </w:tc>
        <w:tc>
          <w:tcPr>
            <w:tcW w:w="6488" w:type="dxa"/>
            <w:vAlign w:val="center"/>
          </w:tcPr>
          <w:p w14:paraId="1BA43572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14:00-15:00</w:t>
            </w:r>
          </w:p>
        </w:tc>
        <w:tc>
          <w:tcPr>
            <w:tcW w:w="1590" w:type="dxa"/>
            <w:vAlign w:val="center"/>
          </w:tcPr>
          <w:p w14:paraId="1BA43573" w14:textId="3643CFFE" w:rsidR="004D16DA" w:rsidRPr="004D16DA" w:rsidRDefault="00B963DB" w:rsidP="004D16DA">
            <w:pPr>
              <w:jc w:val="right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188</w:t>
            </w:r>
          </w:p>
        </w:tc>
      </w:tr>
      <w:tr w:rsidR="004D16DA" w:rsidRPr="00CE0A1B" w14:paraId="1BA43578" w14:textId="77777777" w:rsidTr="00323F00">
        <w:trPr>
          <w:trHeight w:val="454"/>
        </w:trPr>
        <w:tc>
          <w:tcPr>
            <w:tcW w:w="566" w:type="dxa"/>
            <w:vAlign w:val="center"/>
          </w:tcPr>
          <w:p w14:paraId="1BA43575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11.</w:t>
            </w:r>
          </w:p>
        </w:tc>
        <w:tc>
          <w:tcPr>
            <w:tcW w:w="6488" w:type="dxa"/>
            <w:vAlign w:val="center"/>
          </w:tcPr>
          <w:p w14:paraId="1BA43576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Móvil y Teléfono</w:t>
            </w:r>
          </w:p>
        </w:tc>
        <w:tc>
          <w:tcPr>
            <w:tcW w:w="1590" w:type="dxa"/>
            <w:vAlign w:val="center"/>
          </w:tcPr>
          <w:p w14:paraId="1BA43577" w14:textId="223BCCF6" w:rsidR="004D16DA" w:rsidRPr="004D16DA" w:rsidRDefault="00B963DB" w:rsidP="004D16DA">
            <w:pPr>
              <w:jc w:val="right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357</w:t>
            </w:r>
          </w:p>
        </w:tc>
      </w:tr>
      <w:tr w:rsidR="004D16DA" w:rsidRPr="00CE0A1B" w14:paraId="1BA4357C" w14:textId="77777777" w:rsidTr="00323F00">
        <w:trPr>
          <w:trHeight w:val="454"/>
        </w:trPr>
        <w:tc>
          <w:tcPr>
            <w:tcW w:w="566" w:type="dxa"/>
            <w:vAlign w:val="center"/>
          </w:tcPr>
          <w:p w14:paraId="1BA43579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12.</w:t>
            </w:r>
          </w:p>
        </w:tc>
        <w:tc>
          <w:tcPr>
            <w:tcW w:w="6488" w:type="dxa"/>
            <w:vAlign w:val="center"/>
          </w:tcPr>
          <w:p w14:paraId="1BA4357A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Madrid</w:t>
            </w:r>
          </w:p>
        </w:tc>
        <w:tc>
          <w:tcPr>
            <w:tcW w:w="1590" w:type="dxa"/>
            <w:vAlign w:val="center"/>
          </w:tcPr>
          <w:p w14:paraId="1BA4357B" w14:textId="1881425B" w:rsidR="004D16DA" w:rsidRPr="004D16DA" w:rsidRDefault="00B963DB" w:rsidP="004D16DA">
            <w:pPr>
              <w:jc w:val="right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0:20:09</w:t>
            </w:r>
          </w:p>
        </w:tc>
      </w:tr>
      <w:tr w:rsidR="004D16DA" w:rsidRPr="00CE0A1B" w14:paraId="1BA43580" w14:textId="77777777" w:rsidTr="00323F00">
        <w:trPr>
          <w:trHeight w:val="454"/>
        </w:trPr>
        <w:tc>
          <w:tcPr>
            <w:tcW w:w="566" w:type="dxa"/>
            <w:vAlign w:val="center"/>
          </w:tcPr>
          <w:p w14:paraId="1BA4357D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13.</w:t>
            </w:r>
          </w:p>
        </w:tc>
        <w:tc>
          <w:tcPr>
            <w:tcW w:w="6488" w:type="dxa"/>
            <w:vAlign w:val="center"/>
          </w:tcPr>
          <w:p w14:paraId="1BA4357E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Internet</w:t>
            </w:r>
          </w:p>
        </w:tc>
        <w:tc>
          <w:tcPr>
            <w:tcW w:w="1590" w:type="dxa"/>
            <w:vAlign w:val="center"/>
          </w:tcPr>
          <w:p w14:paraId="1BA4357F" w14:textId="3A7889DC" w:rsidR="004D16DA" w:rsidRPr="004D16DA" w:rsidRDefault="00B963DB" w:rsidP="004D16DA">
            <w:pPr>
              <w:jc w:val="right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0:00:08</w:t>
            </w:r>
          </w:p>
        </w:tc>
      </w:tr>
      <w:tr w:rsidR="004D16DA" w:rsidRPr="00CE0A1B" w14:paraId="1BA43584" w14:textId="77777777" w:rsidTr="00323F00">
        <w:trPr>
          <w:trHeight w:val="454"/>
        </w:trPr>
        <w:tc>
          <w:tcPr>
            <w:tcW w:w="566" w:type="dxa"/>
            <w:vAlign w:val="center"/>
          </w:tcPr>
          <w:p w14:paraId="1BA43581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14.</w:t>
            </w:r>
          </w:p>
        </w:tc>
        <w:tc>
          <w:tcPr>
            <w:tcW w:w="6488" w:type="dxa"/>
            <w:vAlign w:val="center"/>
          </w:tcPr>
          <w:p w14:paraId="1BA43582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Internet Alicante</w:t>
            </w:r>
          </w:p>
        </w:tc>
        <w:tc>
          <w:tcPr>
            <w:tcW w:w="1590" w:type="dxa"/>
            <w:vAlign w:val="center"/>
          </w:tcPr>
          <w:p w14:paraId="1BA43583" w14:textId="3D4D8C92" w:rsidR="004D16DA" w:rsidRPr="004D16DA" w:rsidRDefault="00B963DB" w:rsidP="004D16DA">
            <w:pPr>
              <w:jc w:val="right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2</w:t>
            </w:r>
          </w:p>
        </w:tc>
      </w:tr>
      <w:tr w:rsidR="004D16DA" w:rsidRPr="00CE0A1B" w14:paraId="1BA43588" w14:textId="77777777" w:rsidTr="00323F00">
        <w:trPr>
          <w:trHeight w:val="454"/>
        </w:trPr>
        <w:tc>
          <w:tcPr>
            <w:tcW w:w="566" w:type="dxa"/>
            <w:vAlign w:val="center"/>
          </w:tcPr>
          <w:p w14:paraId="1BA43585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15.</w:t>
            </w:r>
          </w:p>
        </w:tc>
        <w:tc>
          <w:tcPr>
            <w:tcW w:w="6488" w:type="dxa"/>
            <w:vAlign w:val="center"/>
          </w:tcPr>
          <w:p w14:paraId="1BA43586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Valencia</w:t>
            </w:r>
          </w:p>
        </w:tc>
        <w:tc>
          <w:tcPr>
            <w:tcW w:w="1590" w:type="dxa"/>
            <w:vAlign w:val="center"/>
          </w:tcPr>
          <w:p w14:paraId="1BA43587" w14:textId="232016BF" w:rsidR="004D16DA" w:rsidRPr="004D16DA" w:rsidRDefault="00B51CBD" w:rsidP="004D16DA">
            <w:pPr>
              <w:jc w:val="right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220€</w:t>
            </w:r>
          </w:p>
        </w:tc>
      </w:tr>
      <w:tr w:rsidR="004D16DA" w:rsidRPr="00CE0A1B" w14:paraId="1BA4358C" w14:textId="77777777" w:rsidTr="00323F00">
        <w:trPr>
          <w:trHeight w:val="454"/>
        </w:trPr>
        <w:tc>
          <w:tcPr>
            <w:tcW w:w="566" w:type="dxa"/>
            <w:vAlign w:val="center"/>
          </w:tcPr>
          <w:p w14:paraId="1BA43589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16.</w:t>
            </w:r>
          </w:p>
        </w:tc>
        <w:tc>
          <w:tcPr>
            <w:tcW w:w="6488" w:type="dxa"/>
            <w:vAlign w:val="center"/>
          </w:tcPr>
          <w:p w14:paraId="1BA4358A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Domingo</w:t>
            </w:r>
          </w:p>
        </w:tc>
        <w:tc>
          <w:tcPr>
            <w:tcW w:w="1590" w:type="dxa"/>
            <w:vAlign w:val="center"/>
          </w:tcPr>
          <w:p w14:paraId="1BA4358B" w14:textId="3FE976F1" w:rsidR="004D16DA" w:rsidRPr="004D16DA" w:rsidRDefault="00B51CBD" w:rsidP="004D16DA">
            <w:pPr>
              <w:jc w:val="right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202</w:t>
            </w:r>
          </w:p>
        </w:tc>
      </w:tr>
      <w:tr w:rsidR="004D16DA" w:rsidRPr="00CE0A1B" w14:paraId="1BA43590" w14:textId="77777777" w:rsidTr="00323F00">
        <w:trPr>
          <w:trHeight w:val="454"/>
        </w:trPr>
        <w:tc>
          <w:tcPr>
            <w:tcW w:w="566" w:type="dxa"/>
            <w:vAlign w:val="center"/>
          </w:tcPr>
          <w:p w14:paraId="1BA4358D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17.</w:t>
            </w:r>
          </w:p>
        </w:tc>
        <w:tc>
          <w:tcPr>
            <w:tcW w:w="6488" w:type="dxa"/>
            <w:vAlign w:val="center"/>
          </w:tcPr>
          <w:p w14:paraId="1BA4358E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Móvil Semana 10</w:t>
            </w:r>
          </w:p>
        </w:tc>
        <w:tc>
          <w:tcPr>
            <w:tcW w:w="1590" w:type="dxa"/>
            <w:vAlign w:val="center"/>
          </w:tcPr>
          <w:p w14:paraId="1BA4358F" w14:textId="54125979" w:rsidR="004D16DA" w:rsidRPr="004D16DA" w:rsidRDefault="00B51CBD" w:rsidP="004D16DA">
            <w:pPr>
              <w:jc w:val="right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91</w:t>
            </w:r>
          </w:p>
        </w:tc>
      </w:tr>
      <w:tr w:rsidR="004D16DA" w:rsidRPr="00CE0A1B" w14:paraId="1BA43594" w14:textId="77777777" w:rsidTr="00323F00">
        <w:trPr>
          <w:trHeight w:val="454"/>
        </w:trPr>
        <w:tc>
          <w:tcPr>
            <w:tcW w:w="566" w:type="dxa"/>
            <w:vAlign w:val="center"/>
          </w:tcPr>
          <w:p w14:paraId="1BA43591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18.</w:t>
            </w:r>
          </w:p>
        </w:tc>
        <w:tc>
          <w:tcPr>
            <w:tcW w:w="6488" w:type="dxa"/>
            <w:vAlign w:val="center"/>
          </w:tcPr>
          <w:p w14:paraId="1BA43592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Barcelona Telefonía</w:t>
            </w:r>
          </w:p>
        </w:tc>
        <w:tc>
          <w:tcPr>
            <w:tcW w:w="1590" w:type="dxa"/>
            <w:vAlign w:val="center"/>
          </w:tcPr>
          <w:p w14:paraId="1BA43593" w14:textId="323129DF" w:rsidR="004D16DA" w:rsidRPr="004D16DA" w:rsidRDefault="00B51CBD" w:rsidP="004D16DA">
            <w:pPr>
              <w:jc w:val="right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3,10%</w:t>
            </w:r>
          </w:p>
        </w:tc>
      </w:tr>
      <w:tr w:rsidR="004D16DA" w:rsidRPr="00CE0A1B" w14:paraId="1BA43598" w14:textId="77777777" w:rsidTr="00323F00">
        <w:trPr>
          <w:trHeight w:val="454"/>
        </w:trPr>
        <w:tc>
          <w:tcPr>
            <w:tcW w:w="566" w:type="dxa"/>
            <w:vAlign w:val="center"/>
          </w:tcPr>
          <w:p w14:paraId="1BA43595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19.</w:t>
            </w:r>
          </w:p>
        </w:tc>
        <w:tc>
          <w:tcPr>
            <w:tcW w:w="6488" w:type="dxa"/>
            <w:vAlign w:val="center"/>
          </w:tcPr>
          <w:p w14:paraId="1BA43596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Telefonía</w:t>
            </w:r>
          </w:p>
        </w:tc>
        <w:tc>
          <w:tcPr>
            <w:tcW w:w="1590" w:type="dxa"/>
            <w:vAlign w:val="center"/>
          </w:tcPr>
          <w:p w14:paraId="1BA43597" w14:textId="1952DB1B" w:rsidR="004D16DA" w:rsidRPr="004D16DA" w:rsidRDefault="001179D3" w:rsidP="004D16DA">
            <w:pPr>
              <w:jc w:val="right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24,72%</w:t>
            </w:r>
          </w:p>
        </w:tc>
      </w:tr>
      <w:tr w:rsidR="004D16DA" w:rsidRPr="00CE0A1B" w14:paraId="1BA4359C" w14:textId="77777777" w:rsidTr="00323F00">
        <w:trPr>
          <w:trHeight w:val="454"/>
        </w:trPr>
        <w:tc>
          <w:tcPr>
            <w:tcW w:w="566" w:type="dxa"/>
            <w:vAlign w:val="center"/>
          </w:tcPr>
          <w:p w14:paraId="1BA43599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20.</w:t>
            </w:r>
          </w:p>
        </w:tc>
        <w:tc>
          <w:tcPr>
            <w:tcW w:w="6488" w:type="dxa"/>
            <w:vAlign w:val="center"/>
          </w:tcPr>
          <w:p w14:paraId="1BA4359A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Telefonía</w:t>
            </w:r>
          </w:p>
        </w:tc>
        <w:tc>
          <w:tcPr>
            <w:tcW w:w="1590" w:type="dxa"/>
            <w:vAlign w:val="center"/>
          </w:tcPr>
          <w:p w14:paraId="1BA4359B" w14:textId="13C9F357" w:rsidR="004D16DA" w:rsidRPr="00CE0A1B" w:rsidRDefault="001179D3" w:rsidP="004D16DA">
            <w:pPr>
              <w:jc w:val="right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29,46%</w:t>
            </w:r>
          </w:p>
        </w:tc>
      </w:tr>
    </w:tbl>
    <w:p w14:paraId="1BA4359D" w14:textId="77777777" w:rsidR="00CE0A1B" w:rsidRDefault="00CE0A1B" w:rsidP="00CE0A1B">
      <w:pPr>
        <w:spacing w:after="0"/>
        <w:rPr>
          <w:b/>
          <w:color w:val="1F497D" w:themeColor="text2"/>
        </w:rPr>
      </w:pPr>
    </w:p>
    <w:p w14:paraId="1BA4359E" w14:textId="77777777" w:rsidR="00CE0A1B" w:rsidRPr="00CE0A1B" w:rsidRDefault="00CE0A1B" w:rsidP="004D16DA">
      <w:pPr>
        <w:spacing w:after="0"/>
        <w:rPr>
          <w:b/>
          <w:color w:val="1F497D" w:themeColor="text2"/>
        </w:rPr>
      </w:pPr>
    </w:p>
    <w:sectPr w:rsidR="00CE0A1B" w:rsidRPr="00CE0A1B" w:rsidSect="00D95F2F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2E7D2E" w14:textId="77777777" w:rsidR="00DD4873" w:rsidRDefault="00DD4873" w:rsidP="00930250">
      <w:pPr>
        <w:spacing w:after="0" w:line="240" w:lineRule="auto"/>
      </w:pPr>
      <w:r>
        <w:separator/>
      </w:r>
    </w:p>
  </w:endnote>
  <w:endnote w:type="continuationSeparator" w:id="0">
    <w:p w14:paraId="23A2B619" w14:textId="77777777" w:rsidR="00DD4873" w:rsidRDefault="00DD4873" w:rsidP="00930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A435A6" w14:textId="77777777" w:rsidR="009703D0" w:rsidRPr="009703D0" w:rsidRDefault="00A93417" w:rsidP="009703D0">
    <w:pPr>
      <w:pStyle w:val="Piedepgina"/>
      <w:pBdr>
        <w:top w:val="single" w:sz="12" w:space="1" w:color="365F91" w:themeColor="accent1" w:themeShade="BF"/>
      </w:pBdr>
      <w:tabs>
        <w:tab w:val="clear" w:pos="9026"/>
        <w:tab w:val="right" w:pos="8505"/>
      </w:tabs>
      <w:rPr>
        <w:b/>
        <w:smallCaps/>
        <w:color w:val="365F91" w:themeColor="accent1" w:themeShade="BF"/>
        <w:sz w:val="18"/>
      </w:rPr>
    </w:pPr>
    <w:r>
      <w:rPr>
        <w:b/>
        <w:smallCaps/>
        <w:color w:val="365F91" w:themeColor="accent1" w:themeShade="BF"/>
        <w:sz w:val="18"/>
      </w:rPr>
      <w:t xml:space="preserve">Sistemas de Gestión Empresarial </w:t>
    </w:r>
    <w:r w:rsidR="00632F28">
      <w:rPr>
        <w:b/>
        <w:smallCaps/>
        <w:color w:val="365F91" w:themeColor="accent1" w:themeShade="BF"/>
        <w:sz w:val="18"/>
      </w:rPr>
      <w:t>- Ciclo Formativo DAM</w:t>
    </w:r>
    <w:r w:rsidR="00E92E5C">
      <w:rPr>
        <w:b/>
        <w:smallCaps/>
        <w:color w:val="365F91" w:themeColor="accent1" w:themeShade="BF"/>
        <w:sz w:val="18"/>
      </w:rPr>
      <w:t xml:space="preserve"> - Tema 1</w:t>
    </w:r>
    <w:r w:rsidR="009703D0">
      <w:rPr>
        <w:b/>
        <w:smallCaps/>
        <w:color w:val="365F91" w:themeColor="accent1" w:themeShade="BF"/>
        <w:sz w:val="18"/>
      </w:rPr>
      <w:t>.</w:t>
    </w:r>
    <w:r w:rsidR="00E92E5C">
      <w:rPr>
        <w:b/>
        <w:smallCaps/>
        <w:color w:val="365F91" w:themeColor="accent1" w:themeShade="BF"/>
        <w:sz w:val="18"/>
      </w:rPr>
      <w:t xml:space="preserve"> </w:t>
    </w:r>
    <w:r w:rsidR="0044164E">
      <w:rPr>
        <w:b/>
        <w:smallCaps/>
        <w:color w:val="365F91" w:themeColor="accent1" w:themeShade="BF"/>
        <w:sz w:val="18"/>
      </w:rPr>
      <w:t xml:space="preserve"> </w:t>
    </w:r>
    <w:r w:rsidR="0044164E" w:rsidRPr="0044164E">
      <w:rPr>
        <w:b/>
        <w:smallCaps/>
        <w:color w:val="365F91" w:themeColor="accent1" w:themeShade="BF"/>
        <w:sz w:val="18"/>
      </w:rPr>
      <w:t>Identificación de sistemas ERP-CRM</w:t>
    </w:r>
    <w:r w:rsidR="009703D0" w:rsidRPr="009703D0">
      <w:rPr>
        <w:b/>
        <w:smallCaps/>
        <w:color w:val="365F91" w:themeColor="accent1" w:themeShade="BF"/>
        <w:sz w:val="18"/>
      </w:rPr>
      <w:tab/>
    </w:r>
    <w:r w:rsidR="00252C39" w:rsidRPr="009703D0">
      <w:rPr>
        <w:b/>
        <w:smallCaps/>
        <w:color w:val="365F91" w:themeColor="accent1" w:themeShade="BF"/>
        <w:sz w:val="18"/>
      </w:rPr>
      <w:fldChar w:fldCharType="begin"/>
    </w:r>
    <w:r w:rsidR="009703D0" w:rsidRPr="009703D0">
      <w:rPr>
        <w:b/>
        <w:smallCaps/>
        <w:color w:val="365F91" w:themeColor="accent1" w:themeShade="BF"/>
        <w:sz w:val="18"/>
      </w:rPr>
      <w:instrText xml:space="preserve"> PAGE   \* MERGEFORMAT </w:instrText>
    </w:r>
    <w:r w:rsidR="00252C39" w:rsidRPr="009703D0">
      <w:rPr>
        <w:b/>
        <w:smallCaps/>
        <w:color w:val="365F91" w:themeColor="accent1" w:themeShade="BF"/>
        <w:sz w:val="18"/>
      </w:rPr>
      <w:fldChar w:fldCharType="separate"/>
    </w:r>
    <w:r>
      <w:rPr>
        <w:b/>
        <w:smallCaps/>
        <w:noProof/>
        <w:color w:val="365F91" w:themeColor="accent1" w:themeShade="BF"/>
        <w:sz w:val="18"/>
      </w:rPr>
      <w:t>1</w:t>
    </w:r>
    <w:r w:rsidR="00252C39" w:rsidRPr="009703D0">
      <w:rPr>
        <w:b/>
        <w:smallCaps/>
        <w:color w:val="365F91" w:themeColor="accent1" w:themeShade="BF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6D183B" w14:textId="77777777" w:rsidR="00DD4873" w:rsidRDefault="00DD4873" w:rsidP="00930250">
      <w:pPr>
        <w:spacing w:after="0" w:line="240" w:lineRule="auto"/>
      </w:pPr>
      <w:r>
        <w:separator/>
      </w:r>
    </w:p>
  </w:footnote>
  <w:footnote w:type="continuationSeparator" w:id="0">
    <w:p w14:paraId="35064677" w14:textId="77777777" w:rsidR="00DD4873" w:rsidRDefault="00DD4873" w:rsidP="00930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7FE8E" w14:textId="4E8EB45D" w:rsidR="0076229B" w:rsidRDefault="0076229B">
    <w:pPr>
      <w:pStyle w:val="Encabezado"/>
    </w:pPr>
    <w:r>
      <w:t>Sandra García Fabra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0A6659"/>
    <w:multiLevelType w:val="hybridMultilevel"/>
    <w:tmpl w:val="475C12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10F07"/>
    <w:multiLevelType w:val="hybridMultilevel"/>
    <w:tmpl w:val="6D2242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CE49A9"/>
    <w:multiLevelType w:val="hybridMultilevel"/>
    <w:tmpl w:val="48E87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A52DB"/>
    <w:multiLevelType w:val="hybridMultilevel"/>
    <w:tmpl w:val="D1901E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E0606"/>
    <w:multiLevelType w:val="hybridMultilevel"/>
    <w:tmpl w:val="86EA3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B174F"/>
    <w:multiLevelType w:val="hybridMultilevel"/>
    <w:tmpl w:val="E98C21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711646">
    <w:abstractNumId w:val="5"/>
  </w:num>
  <w:num w:numId="2" w16cid:durableId="767315352">
    <w:abstractNumId w:val="0"/>
  </w:num>
  <w:num w:numId="3" w16cid:durableId="493956113">
    <w:abstractNumId w:val="3"/>
  </w:num>
  <w:num w:numId="4" w16cid:durableId="68121457">
    <w:abstractNumId w:val="2"/>
  </w:num>
  <w:num w:numId="5" w16cid:durableId="1277911187">
    <w:abstractNumId w:val="4"/>
  </w:num>
  <w:num w:numId="6" w16cid:durableId="73990658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3CD4"/>
    <w:rsid w:val="0001770A"/>
    <w:rsid w:val="0003064A"/>
    <w:rsid w:val="000762FB"/>
    <w:rsid w:val="0011584E"/>
    <w:rsid w:val="001179D3"/>
    <w:rsid w:val="00132195"/>
    <w:rsid w:val="00134565"/>
    <w:rsid w:val="00166390"/>
    <w:rsid w:val="00213FEB"/>
    <w:rsid w:val="00220142"/>
    <w:rsid w:val="00250B96"/>
    <w:rsid w:val="00252C39"/>
    <w:rsid w:val="00286285"/>
    <w:rsid w:val="002D51D4"/>
    <w:rsid w:val="002E01A6"/>
    <w:rsid w:val="002E3283"/>
    <w:rsid w:val="002F4D21"/>
    <w:rsid w:val="002F7B44"/>
    <w:rsid w:val="00323F00"/>
    <w:rsid w:val="003474B5"/>
    <w:rsid w:val="00382609"/>
    <w:rsid w:val="00391DFE"/>
    <w:rsid w:val="00392445"/>
    <w:rsid w:val="00397FD0"/>
    <w:rsid w:val="003D0760"/>
    <w:rsid w:val="00435275"/>
    <w:rsid w:val="0044164E"/>
    <w:rsid w:val="004A2097"/>
    <w:rsid w:val="004D16DA"/>
    <w:rsid w:val="004F0565"/>
    <w:rsid w:val="004F726D"/>
    <w:rsid w:val="00501F3C"/>
    <w:rsid w:val="0050505D"/>
    <w:rsid w:val="00513738"/>
    <w:rsid w:val="00517425"/>
    <w:rsid w:val="00547B8F"/>
    <w:rsid w:val="00572586"/>
    <w:rsid w:val="0057384B"/>
    <w:rsid w:val="00591986"/>
    <w:rsid w:val="005A10E0"/>
    <w:rsid w:val="005A23BC"/>
    <w:rsid w:val="005B028E"/>
    <w:rsid w:val="005B54B9"/>
    <w:rsid w:val="005C213F"/>
    <w:rsid w:val="005F43DC"/>
    <w:rsid w:val="0060286E"/>
    <w:rsid w:val="00632F28"/>
    <w:rsid w:val="00671CA3"/>
    <w:rsid w:val="006B4CC6"/>
    <w:rsid w:val="00745684"/>
    <w:rsid w:val="007573CA"/>
    <w:rsid w:val="007577C1"/>
    <w:rsid w:val="0076229B"/>
    <w:rsid w:val="0077635F"/>
    <w:rsid w:val="00791856"/>
    <w:rsid w:val="007C071A"/>
    <w:rsid w:val="007F4E3D"/>
    <w:rsid w:val="00834DF5"/>
    <w:rsid w:val="00863347"/>
    <w:rsid w:val="00873D51"/>
    <w:rsid w:val="008A0051"/>
    <w:rsid w:val="008A0D13"/>
    <w:rsid w:val="008C161F"/>
    <w:rsid w:val="008F0951"/>
    <w:rsid w:val="009110AE"/>
    <w:rsid w:val="00930250"/>
    <w:rsid w:val="00941047"/>
    <w:rsid w:val="009703D0"/>
    <w:rsid w:val="009D02CB"/>
    <w:rsid w:val="00A2056C"/>
    <w:rsid w:val="00A65510"/>
    <w:rsid w:val="00A73CD4"/>
    <w:rsid w:val="00A93417"/>
    <w:rsid w:val="00AC3FD1"/>
    <w:rsid w:val="00B13925"/>
    <w:rsid w:val="00B2088A"/>
    <w:rsid w:val="00B51CBD"/>
    <w:rsid w:val="00B90C6C"/>
    <w:rsid w:val="00B963DB"/>
    <w:rsid w:val="00BC60EF"/>
    <w:rsid w:val="00C5576C"/>
    <w:rsid w:val="00C65EB7"/>
    <w:rsid w:val="00C840CD"/>
    <w:rsid w:val="00CA5819"/>
    <w:rsid w:val="00CC1F13"/>
    <w:rsid w:val="00CE0A1B"/>
    <w:rsid w:val="00CF2EDB"/>
    <w:rsid w:val="00D00346"/>
    <w:rsid w:val="00D3460B"/>
    <w:rsid w:val="00D34967"/>
    <w:rsid w:val="00D95F2F"/>
    <w:rsid w:val="00DB2394"/>
    <w:rsid w:val="00DB48F0"/>
    <w:rsid w:val="00DD4873"/>
    <w:rsid w:val="00DE7B06"/>
    <w:rsid w:val="00E12619"/>
    <w:rsid w:val="00E148CB"/>
    <w:rsid w:val="00E30B8A"/>
    <w:rsid w:val="00E3453C"/>
    <w:rsid w:val="00E36606"/>
    <w:rsid w:val="00E459C5"/>
    <w:rsid w:val="00E76D82"/>
    <w:rsid w:val="00E92E5C"/>
    <w:rsid w:val="00EB3038"/>
    <w:rsid w:val="00EC7E50"/>
    <w:rsid w:val="00ED1EBC"/>
    <w:rsid w:val="00EE4A23"/>
    <w:rsid w:val="00EF679E"/>
    <w:rsid w:val="00F214D4"/>
    <w:rsid w:val="00F24739"/>
    <w:rsid w:val="00F25B48"/>
    <w:rsid w:val="00F94CA5"/>
    <w:rsid w:val="00FA591C"/>
    <w:rsid w:val="00FC78CD"/>
    <w:rsid w:val="00FD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A43535"/>
  <w15:docId w15:val="{8CF7EDE2-8163-4561-B0B1-437BA8AB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73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medio1-nfasis11">
    <w:name w:val="Sombreado medio 1 - Énfasis 11"/>
    <w:basedOn w:val="Tablanormal"/>
    <w:uiPriority w:val="63"/>
    <w:rsid w:val="00A73CD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73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3CD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73CD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302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0250"/>
  </w:style>
  <w:style w:type="paragraph" w:styleId="Piedepgina">
    <w:name w:val="footer"/>
    <w:basedOn w:val="Normal"/>
    <w:link w:val="PiedepginaCar"/>
    <w:uiPriority w:val="99"/>
    <w:unhideWhenUsed/>
    <w:rsid w:val="009302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0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78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C3AE9BB7BFF84BA470F0C74853C2C7" ma:contentTypeVersion="4" ma:contentTypeDescription="Crear nuevo documento." ma:contentTypeScope="" ma:versionID="9a39209f323e97a6bc5f1de87e8ae742">
  <xsd:schema xmlns:xsd="http://www.w3.org/2001/XMLSchema" xmlns:xs="http://www.w3.org/2001/XMLSchema" xmlns:p="http://schemas.microsoft.com/office/2006/metadata/properties" xmlns:ns2="b491b4d8-014e-44b4-b681-9b295da05eef" targetNamespace="http://schemas.microsoft.com/office/2006/metadata/properties" ma:root="true" ma:fieldsID="c9b00cda69a3295fe8b951906011ad05" ns2:_="">
    <xsd:import namespace="b491b4d8-014e-44b4-b681-9b295da05e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1b4d8-014e-44b4-b681-9b295da05e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08D1D5-D484-4090-8388-0202346435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1185D7-BBCB-4C04-8306-E0A9671A6A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809A7A-4528-4B9B-8DEA-9FD656AD70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2C65EA3-9045-4A69-B1A6-F32C057BA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91b4d8-014e-44b4-b681-9b295da05e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G</dc:creator>
  <cp:lastModifiedBy>Sandra Garcia Fabra</cp:lastModifiedBy>
  <cp:revision>35</cp:revision>
  <dcterms:created xsi:type="dcterms:W3CDTF">2017-09-10T09:11:00Z</dcterms:created>
  <dcterms:modified xsi:type="dcterms:W3CDTF">2024-10-01T09:15:00Z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0x010100C8C3AE9BB7BFF84BA470F0C74853C2C7</vt:lpwstr>
  </property>
</Properties>
</file>