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0"/>
          <w:color w:val="000000"/>
          <w:sz w:val="28"/>
          <w:szCs w:val="28"/>
          <w:vertAlign w:val="baseline"/>
        </w:rPr>
      </w:pPr>
      <w:r w:rsidDel="00000000" w:rsidR="00000000" w:rsidRPr="00000000">
        <w:rPr>
          <w:b w:val="1"/>
          <w:color w:val="000000"/>
          <w:sz w:val="28"/>
          <w:szCs w:val="28"/>
          <w:vertAlign w:val="baseline"/>
          <w:rtl w:val="0"/>
        </w:rPr>
        <w:t xml:space="preserve">Term of Reference </w:t>
      </w:r>
      <w:r w:rsidDel="00000000" w:rsidR="00000000" w:rsidRPr="00000000">
        <w:rPr>
          <w:rtl w:val="0"/>
        </w:rPr>
      </w:r>
    </w:p>
    <w:p w:rsidR="00000000" w:rsidDel="00000000" w:rsidP="00000000" w:rsidRDefault="00000000" w:rsidRPr="00000000" w14:paraId="00000005">
      <w:pPr>
        <w:jc w:val="center"/>
        <w:rPr>
          <w:b w:val="0"/>
          <w:color w:val="000000"/>
          <w:sz w:val="28"/>
          <w:szCs w:val="28"/>
          <w:vertAlign w:val="baseline"/>
        </w:rPr>
      </w:pPr>
      <w:r w:rsidDel="00000000" w:rsidR="00000000" w:rsidRPr="00000000">
        <w:rPr>
          <w:b w:val="1"/>
          <w:color w:val="000000"/>
          <w:sz w:val="28"/>
          <w:szCs w:val="28"/>
          <w:vertAlign w:val="baseline"/>
          <w:rtl w:val="0"/>
        </w:rPr>
        <w:t xml:space="preserve">No.  ToR-KP-22-111A</w:t>
      </w:r>
      <w:r w:rsidDel="00000000" w:rsidR="00000000" w:rsidRPr="00000000">
        <w:rPr>
          <w:rtl w:val="0"/>
        </w:rPr>
      </w:r>
    </w:p>
    <w:p w:rsidR="00000000" w:rsidDel="00000000" w:rsidP="00000000" w:rsidRDefault="00000000" w:rsidRPr="00000000" w14:paraId="00000006">
      <w:pPr>
        <w:jc w:val="center"/>
        <w:rPr>
          <w:b w:val="0"/>
          <w:color w:val="000000"/>
          <w:sz w:val="24"/>
          <w:szCs w:val="24"/>
          <w:vertAlign w:val="baseline"/>
        </w:rPr>
      </w:pPr>
      <w:r w:rsidDel="00000000" w:rsidR="00000000" w:rsidRPr="00000000">
        <w:rPr>
          <w:rtl w:val="0"/>
        </w:rPr>
      </w:r>
    </w:p>
    <w:p w:rsidR="00000000" w:rsidDel="00000000" w:rsidP="00000000" w:rsidRDefault="00000000" w:rsidRPr="00000000" w14:paraId="00000007">
      <w:pPr>
        <w:jc w:val="center"/>
        <w:rPr>
          <w:i w:val="0"/>
          <w:color w:val="000000"/>
          <w:vertAlign w:val="baseline"/>
        </w:rPr>
      </w:pP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rtl w:val="0"/>
        </w:rPr>
      </w:r>
    </w:p>
    <w:tbl>
      <w:tblPr>
        <w:tblStyle w:val="Table1"/>
        <w:tblW w:w="7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6"/>
        <w:gridCol w:w="720"/>
        <w:gridCol w:w="3456"/>
        <w:tblGridChange w:id="0">
          <w:tblGrid>
            <w:gridCol w:w="3456"/>
            <w:gridCol w:w="720"/>
            <w:gridCol w:w="3456"/>
          </w:tblGrid>
        </w:tblGridChange>
      </w:tblGrid>
      <w:tr>
        <w:trPr>
          <w:cantSplit w:val="0"/>
          <w:tblHeader w:val="0"/>
        </w:trPr>
        <w:tc>
          <w:tcPr>
            <w:vAlign w:val="top"/>
          </w:tcPr>
          <w:p w:rsidR="00000000" w:rsidDel="00000000" w:rsidP="00000000" w:rsidRDefault="00000000" w:rsidRPr="00000000" w14:paraId="00000009">
            <w:pPr>
              <w:rPr>
                <w:b w:val="0"/>
                <w:color w:val="000000"/>
                <w:vertAlign w:val="baseline"/>
              </w:rPr>
            </w:pPr>
            <w:r w:rsidDel="00000000" w:rsidR="00000000" w:rsidRPr="00000000">
              <w:rPr>
                <w:b w:val="1"/>
                <w:color w:val="000000"/>
                <w:vertAlign w:val="baseline"/>
                <w:rtl w:val="0"/>
              </w:rPr>
              <w:t xml:space="preserve">Pemberi Pekerjaan:</w:t>
            </w:r>
            <w:r w:rsidDel="00000000" w:rsidR="00000000" w:rsidRPr="00000000">
              <w:rPr>
                <w:rtl w:val="0"/>
              </w:rPr>
            </w:r>
          </w:p>
        </w:tc>
        <w:tc>
          <w:tcPr>
            <w:vAlign w:val="top"/>
          </w:tcPr>
          <w:p w:rsidR="00000000" w:rsidDel="00000000" w:rsidP="00000000" w:rsidRDefault="00000000" w:rsidRPr="00000000" w14:paraId="0000000A">
            <w:pP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0B">
            <w:pPr>
              <w:rPr>
                <w:b w:val="0"/>
                <w:color w:val="000000"/>
                <w:vertAlign w:val="baseline"/>
              </w:rPr>
            </w:pPr>
            <w:r w:rsidDel="00000000" w:rsidR="00000000" w:rsidRPr="00000000">
              <w:rPr>
                <w:b w:val="1"/>
                <w:color w:val="000000"/>
                <w:vertAlign w:val="baseline"/>
                <w:rtl w:val="0"/>
              </w:rPr>
              <w:t xml:space="preserve">Contact person</w:t>
            </w:r>
            <w:r w:rsidDel="00000000" w:rsidR="00000000" w:rsidRPr="00000000">
              <w:rPr>
                <w:rtl w:val="0"/>
              </w:rPr>
            </w:r>
          </w:p>
        </w:tc>
      </w:tr>
      <w:tr>
        <w:trPr>
          <w:cantSplit w:val="0"/>
          <w:trHeight w:val="144" w:hRule="atLeast"/>
          <w:tblHeader w:val="0"/>
        </w:trPr>
        <w:tc>
          <w:tcPr>
            <w:vAlign w:val="top"/>
          </w:tcPr>
          <w:p w:rsidR="00000000" w:rsidDel="00000000" w:rsidP="00000000" w:rsidRDefault="00000000" w:rsidRPr="00000000" w14:paraId="0000000C">
            <w:pPr>
              <w:rPr>
                <w:color w:val="000000"/>
                <w:vertAlign w:val="baseline"/>
              </w:rPr>
            </w:pPr>
            <w:r w:rsidDel="00000000" w:rsidR="00000000" w:rsidRPr="00000000">
              <w:rPr>
                <w:color w:val="000000"/>
                <w:vertAlign w:val="baseline"/>
                <w:rtl w:val="0"/>
              </w:rPr>
              <w:t xml:space="preserve">PT Tripasysfo Development</w:t>
            </w:r>
          </w:p>
        </w:tc>
        <w:tc>
          <w:tcPr>
            <w:vAlign w:val="top"/>
          </w:tcPr>
          <w:p w:rsidR="00000000" w:rsidDel="00000000" w:rsidP="00000000" w:rsidRDefault="00000000" w:rsidRPr="00000000" w14:paraId="0000000D">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00E">
            <w:pPr>
              <w:rPr>
                <w:color w:val="000000"/>
                <w:vertAlign w:val="baseline"/>
              </w:rPr>
            </w:pPr>
            <w:r w:rsidDel="00000000" w:rsidR="00000000" w:rsidRPr="00000000">
              <w:rPr>
                <w:color w:val="000000"/>
                <w:vertAlign w:val="baseline"/>
                <w:rtl w:val="0"/>
              </w:rPr>
              <w:t xml:space="preserve">Aldo Hardiansyah</w:t>
            </w:r>
          </w:p>
        </w:tc>
      </w:tr>
      <w:tr>
        <w:trPr>
          <w:cantSplit w:val="0"/>
          <w:trHeight w:val="710" w:hRule="atLeast"/>
          <w:tblHeader w:val="0"/>
        </w:trPr>
        <w:tc>
          <w:tcPr>
            <w:vAlign w:val="top"/>
          </w:tcPr>
          <w:p w:rsidR="00000000" w:rsidDel="00000000" w:rsidP="00000000" w:rsidRDefault="00000000" w:rsidRPr="00000000" w14:paraId="0000000F">
            <w:pPr>
              <w:rPr>
                <w:color w:val="000000"/>
                <w:vertAlign w:val="baseline"/>
              </w:rPr>
            </w:pPr>
            <w:r w:rsidDel="00000000" w:rsidR="00000000" w:rsidRPr="00000000">
              <w:rPr>
                <w:color w:val="000000"/>
                <w:vertAlign w:val="baseline"/>
                <w:rtl w:val="0"/>
              </w:rPr>
              <w:t xml:space="preserve">Villa Insani Regency, Jl. Moch. Kahfi II No.14, Kota Jakarta Selatan, 12630</w:t>
            </w:r>
          </w:p>
        </w:tc>
        <w:tc>
          <w:tcPr>
            <w:vAlign w:val="top"/>
          </w:tcPr>
          <w:p w:rsidR="00000000" w:rsidDel="00000000" w:rsidP="00000000" w:rsidRDefault="00000000" w:rsidRPr="00000000" w14:paraId="00000010">
            <w:pPr>
              <w:rPr>
                <w:color w:val="000000"/>
                <w:vertAlign w:val="baseline"/>
              </w:rPr>
            </w:pPr>
            <w:r w:rsidDel="00000000" w:rsidR="00000000" w:rsidRPr="00000000">
              <w:rPr>
                <w:rtl w:val="0"/>
              </w:rPr>
            </w:r>
          </w:p>
        </w:tc>
        <w:tc>
          <w:tcPr>
            <w:vAlign w:val="top"/>
          </w:tcPr>
          <w:p w:rsidR="00000000" w:rsidDel="00000000" w:rsidP="00000000" w:rsidRDefault="00000000" w:rsidRPr="00000000" w14:paraId="00000011">
            <w:pPr>
              <w:rPr>
                <w:color w:val="000000"/>
                <w:vertAlign w:val="baseline"/>
              </w:rPr>
            </w:pPr>
            <w:r w:rsidDel="00000000" w:rsidR="00000000" w:rsidRPr="00000000">
              <w:rPr>
                <w:color w:val="000000"/>
                <w:vertAlign w:val="baseline"/>
                <w:rtl w:val="0"/>
              </w:rPr>
              <w:t xml:space="preserve">WhiledoAldo@gmail.com</w:t>
            </w:r>
          </w:p>
        </w:tc>
      </w:tr>
    </w:tbl>
    <w:p w:rsidR="00000000" w:rsidDel="00000000" w:rsidP="00000000" w:rsidRDefault="00000000" w:rsidRPr="00000000" w14:paraId="00000012">
      <w:pPr>
        <w:rPr>
          <w:color w:val="000000"/>
          <w:vertAlign w:val="baseline"/>
        </w:rPr>
      </w:pPr>
      <w:r w:rsidDel="00000000" w:rsidR="00000000" w:rsidRPr="00000000">
        <w:rPr>
          <w:rtl w:val="0"/>
        </w:rPr>
      </w:r>
    </w:p>
    <w:p w:rsidR="00000000" w:rsidDel="00000000" w:rsidP="00000000" w:rsidRDefault="00000000" w:rsidRPr="00000000" w14:paraId="00000013">
      <w:pPr>
        <w:spacing w:after="120" w:before="120" w:lineRule="auto"/>
        <w:rPr>
          <w:b w:val="0"/>
          <w:color w:val="000000"/>
          <w:vertAlign w:val="baseline"/>
        </w:rPr>
      </w:pPr>
      <w:r w:rsidDel="00000000" w:rsidR="00000000" w:rsidRPr="00000000">
        <w:rPr>
          <w:b w:val="1"/>
          <w:color w:val="000000"/>
          <w:vertAlign w:val="baseline"/>
          <w:rtl w:val="0"/>
        </w:rPr>
        <w:t xml:space="preserve">Mahasiswa Kerja Praktik:</w:t>
      </w:r>
      <w:r w:rsidDel="00000000" w:rsidR="00000000" w:rsidRPr="00000000">
        <w:rPr>
          <w:rtl w:val="0"/>
        </w:rPr>
      </w:r>
    </w:p>
    <w:tbl>
      <w:tblPr>
        <w:tblStyle w:val="Table2"/>
        <w:tblW w:w="8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1701"/>
        <w:gridCol w:w="3685"/>
        <w:gridCol w:w="2552"/>
        <w:tblGridChange w:id="0">
          <w:tblGrid>
            <w:gridCol w:w="534"/>
            <w:gridCol w:w="1701"/>
            <w:gridCol w:w="3685"/>
            <w:gridCol w:w="2552"/>
          </w:tblGrid>
        </w:tblGridChange>
      </w:tblGrid>
      <w:tr>
        <w:trPr>
          <w:cantSplit w:val="0"/>
          <w:tblHeader w:val="0"/>
        </w:trPr>
        <w:tc>
          <w:tcPr>
            <w:vAlign w:val="center"/>
          </w:tcPr>
          <w:p w:rsidR="00000000" w:rsidDel="00000000" w:rsidP="00000000" w:rsidRDefault="00000000" w:rsidRPr="00000000" w14:paraId="00000014">
            <w:pPr>
              <w:jc w:val="center"/>
              <w:rPr>
                <w:b w:val="0"/>
                <w:color w:val="000000"/>
                <w:vertAlign w:val="baseline"/>
              </w:rPr>
            </w:pPr>
            <w:r w:rsidDel="00000000" w:rsidR="00000000" w:rsidRPr="00000000">
              <w:rPr>
                <w:b w:val="1"/>
                <w:color w:val="000000"/>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15">
            <w:pPr>
              <w:jc w:val="center"/>
              <w:rPr>
                <w:color w:val="000000"/>
                <w:vertAlign w:val="baseline"/>
              </w:rPr>
            </w:pPr>
            <w:r w:rsidDel="00000000" w:rsidR="00000000" w:rsidRPr="00000000">
              <w:rPr>
                <w:b w:val="1"/>
                <w:color w:val="000000"/>
                <w:vertAlign w:val="baseline"/>
                <w:rtl w:val="0"/>
              </w:rPr>
              <w:t xml:space="preserve">NIM</w:t>
            </w:r>
            <w:r w:rsidDel="00000000" w:rsidR="00000000" w:rsidRPr="00000000">
              <w:rPr>
                <w:rtl w:val="0"/>
              </w:rPr>
            </w:r>
          </w:p>
        </w:tc>
        <w:tc>
          <w:tcPr>
            <w:vAlign w:val="center"/>
          </w:tcPr>
          <w:p w:rsidR="00000000" w:rsidDel="00000000" w:rsidP="00000000" w:rsidRDefault="00000000" w:rsidRPr="00000000" w14:paraId="00000016">
            <w:pPr>
              <w:jc w:val="center"/>
              <w:rPr>
                <w:b w:val="0"/>
                <w:color w:val="000000"/>
                <w:vertAlign w:val="baseline"/>
              </w:rPr>
            </w:pPr>
            <w:r w:rsidDel="00000000" w:rsidR="00000000" w:rsidRPr="00000000">
              <w:rPr>
                <w:b w:val="1"/>
                <w:color w:val="000000"/>
                <w:vertAlign w:val="baseline"/>
                <w:rtl w:val="0"/>
              </w:rPr>
              <w:t xml:space="preserve">Nama</w:t>
            </w:r>
            <w:r w:rsidDel="00000000" w:rsidR="00000000" w:rsidRPr="00000000">
              <w:rPr>
                <w:rtl w:val="0"/>
              </w:rPr>
            </w:r>
          </w:p>
        </w:tc>
        <w:tc>
          <w:tcPr>
            <w:vAlign w:val="center"/>
          </w:tcPr>
          <w:p w:rsidR="00000000" w:rsidDel="00000000" w:rsidP="00000000" w:rsidRDefault="00000000" w:rsidRPr="00000000" w14:paraId="00000017">
            <w:pPr>
              <w:jc w:val="center"/>
              <w:rPr>
                <w:b w:val="0"/>
                <w:color w:val="000000"/>
                <w:vertAlign w:val="baseline"/>
              </w:rPr>
            </w:pPr>
            <w:r w:rsidDel="00000000" w:rsidR="00000000" w:rsidRPr="00000000">
              <w:rPr>
                <w:b w:val="1"/>
                <w:color w:val="000000"/>
                <w:vertAlign w:val="baseline"/>
                <w:rtl w:val="0"/>
              </w:rPr>
              <w:t xml:space="preserve">Jurusan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jc w:val="center"/>
              <w:rPr>
                <w:color w:val="000000"/>
                <w:vertAlign w:val="baseline"/>
              </w:rPr>
            </w:pPr>
            <w:r w:rsidDel="00000000" w:rsidR="00000000" w:rsidRPr="00000000">
              <w:rPr>
                <w:color w:val="000000"/>
                <w:vertAlign w:val="baseline"/>
                <w:rtl w:val="0"/>
              </w:rPr>
              <w:t xml:space="preserve">1</w:t>
            </w:r>
          </w:p>
        </w:tc>
        <w:tc>
          <w:tcPr>
            <w:vAlign w:val="top"/>
          </w:tcPr>
          <w:p w:rsidR="00000000" w:rsidDel="00000000" w:rsidP="00000000" w:rsidRDefault="00000000" w:rsidRPr="00000000" w14:paraId="00000019">
            <w:pPr>
              <w:rPr>
                <w:color w:val="000000"/>
                <w:vertAlign w:val="baseline"/>
              </w:rPr>
            </w:pPr>
            <w:r w:rsidDel="00000000" w:rsidR="00000000" w:rsidRPr="00000000">
              <w:rPr>
                <w:rtl w:val="0"/>
              </w:rPr>
              <w:t xml:space="preserve">12S19033</w:t>
            </w:r>
            <w:r w:rsidDel="00000000" w:rsidR="00000000" w:rsidRPr="00000000">
              <w:rPr>
                <w:rtl w:val="0"/>
              </w:rPr>
            </w:r>
          </w:p>
        </w:tc>
        <w:tc>
          <w:tcPr>
            <w:vAlign w:val="top"/>
          </w:tcPr>
          <w:p w:rsidR="00000000" w:rsidDel="00000000" w:rsidP="00000000" w:rsidRDefault="00000000" w:rsidRPr="00000000" w14:paraId="0000001A">
            <w:pPr>
              <w:rPr>
                <w:color w:val="000000"/>
                <w:vertAlign w:val="baseline"/>
              </w:rPr>
            </w:pPr>
            <w:r w:rsidDel="00000000" w:rsidR="00000000" w:rsidRPr="00000000">
              <w:rPr>
                <w:rtl w:val="0"/>
              </w:rPr>
              <w:t xml:space="preserve">San Antonio Limbong</w:t>
            </w:r>
            <w:r w:rsidDel="00000000" w:rsidR="00000000" w:rsidRPr="00000000">
              <w:rPr>
                <w:rtl w:val="0"/>
              </w:rPr>
            </w:r>
          </w:p>
        </w:tc>
        <w:tc>
          <w:tcPr>
            <w:vAlign w:val="top"/>
          </w:tcPr>
          <w:p w:rsidR="00000000" w:rsidDel="00000000" w:rsidP="00000000" w:rsidRDefault="00000000" w:rsidRPr="00000000" w14:paraId="0000001B">
            <w:pPr>
              <w:rPr>
                <w:color w:val="000000"/>
                <w:vertAlign w:val="baseline"/>
              </w:rPr>
            </w:pPr>
            <w:r w:rsidDel="00000000" w:rsidR="00000000" w:rsidRPr="00000000">
              <w:rPr>
                <w:rtl w:val="0"/>
              </w:rPr>
              <w:t xml:space="preserve">S1 Sistem Informasi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jc w:val="center"/>
              <w:rPr>
                <w:color w:val="000000"/>
                <w:vertAlign w:val="baseline"/>
              </w:rPr>
            </w:pPr>
            <w:r w:rsidDel="00000000" w:rsidR="00000000" w:rsidRPr="00000000">
              <w:rPr>
                <w:color w:val="000000"/>
                <w:vertAlign w:val="baseline"/>
                <w:rtl w:val="0"/>
              </w:rPr>
              <w:t xml:space="preserve">2</w:t>
            </w:r>
          </w:p>
        </w:tc>
        <w:tc>
          <w:tcPr>
            <w:vAlign w:val="top"/>
          </w:tcPr>
          <w:p w:rsidR="00000000" w:rsidDel="00000000" w:rsidP="00000000" w:rsidRDefault="00000000" w:rsidRPr="00000000" w14:paraId="0000001D">
            <w:pPr>
              <w:rPr>
                <w:color w:val="000000"/>
                <w:vertAlign w:val="baseline"/>
              </w:rPr>
            </w:pPr>
            <w:r w:rsidDel="00000000" w:rsidR="00000000" w:rsidRPr="00000000">
              <w:rPr>
                <w:rtl w:val="0"/>
              </w:rPr>
              <w:t xml:space="preserve">12S19050</w:t>
            </w:r>
            <w:r w:rsidDel="00000000" w:rsidR="00000000" w:rsidRPr="00000000">
              <w:rPr>
                <w:rtl w:val="0"/>
              </w:rPr>
            </w:r>
          </w:p>
        </w:tc>
        <w:tc>
          <w:tcPr>
            <w:vAlign w:val="top"/>
          </w:tcPr>
          <w:p w:rsidR="00000000" w:rsidDel="00000000" w:rsidP="00000000" w:rsidRDefault="00000000" w:rsidRPr="00000000" w14:paraId="0000001E">
            <w:pPr>
              <w:rPr>
                <w:color w:val="000000"/>
                <w:vertAlign w:val="baseline"/>
              </w:rPr>
            </w:pPr>
            <w:r w:rsidDel="00000000" w:rsidR="00000000" w:rsidRPr="00000000">
              <w:rPr>
                <w:rtl w:val="0"/>
              </w:rPr>
              <w:t xml:space="preserve">Yemima Febe Yanti Marpaung</w:t>
            </w:r>
            <w:r w:rsidDel="00000000" w:rsidR="00000000" w:rsidRPr="00000000">
              <w:rPr>
                <w:rtl w:val="0"/>
              </w:rPr>
            </w:r>
          </w:p>
        </w:tc>
        <w:tc>
          <w:tcPr>
            <w:vAlign w:val="top"/>
          </w:tcPr>
          <w:p w:rsidR="00000000" w:rsidDel="00000000" w:rsidP="00000000" w:rsidRDefault="00000000" w:rsidRPr="00000000" w14:paraId="0000001F">
            <w:pPr>
              <w:rPr>
                <w:color w:val="000000"/>
                <w:vertAlign w:val="baseline"/>
              </w:rPr>
            </w:pPr>
            <w:r w:rsidDel="00000000" w:rsidR="00000000" w:rsidRPr="00000000">
              <w:rPr>
                <w:rtl w:val="0"/>
              </w:rPr>
              <w:t xml:space="preserve">S1 Sistem Informasi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jc w:val="center"/>
              <w:rPr>
                <w:color w:val="000000"/>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21">
            <w:pPr>
              <w:rPr>
                <w:color w:val="000000"/>
                <w:vertAlign w:val="baseline"/>
              </w:rPr>
            </w:pPr>
            <w:r w:rsidDel="00000000" w:rsidR="00000000" w:rsidRPr="00000000">
              <w:rPr>
                <w:rtl w:val="0"/>
              </w:rPr>
              <w:t xml:space="preserve">12S19052</w:t>
            </w:r>
            <w:r w:rsidDel="00000000" w:rsidR="00000000" w:rsidRPr="00000000">
              <w:rPr>
                <w:rtl w:val="0"/>
              </w:rPr>
            </w:r>
          </w:p>
        </w:tc>
        <w:tc>
          <w:tcPr>
            <w:vAlign w:val="top"/>
          </w:tcPr>
          <w:p w:rsidR="00000000" w:rsidDel="00000000" w:rsidP="00000000" w:rsidRDefault="00000000" w:rsidRPr="00000000" w14:paraId="00000022">
            <w:pPr>
              <w:rPr>
                <w:color w:val="000000"/>
                <w:vertAlign w:val="baseline"/>
              </w:rPr>
            </w:pPr>
            <w:r w:rsidDel="00000000" w:rsidR="00000000" w:rsidRPr="00000000">
              <w:rPr>
                <w:rtl w:val="0"/>
              </w:rPr>
              <w:t xml:space="preserve">Mulyani Gabe Sayoni Simanjuntak</w:t>
            </w:r>
            <w:r w:rsidDel="00000000" w:rsidR="00000000" w:rsidRPr="00000000">
              <w:rPr>
                <w:rtl w:val="0"/>
              </w:rPr>
            </w:r>
          </w:p>
        </w:tc>
        <w:tc>
          <w:tcPr>
            <w:vAlign w:val="top"/>
          </w:tcPr>
          <w:p w:rsidR="00000000" w:rsidDel="00000000" w:rsidP="00000000" w:rsidRDefault="00000000" w:rsidRPr="00000000" w14:paraId="00000023">
            <w:pPr>
              <w:rPr/>
            </w:pPr>
            <w:r w:rsidDel="00000000" w:rsidR="00000000" w:rsidRPr="00000000">
              <w:rPr>
                <w:rtl w:val="0"/>
              </w:rPr>
              <w:t xml:space="preserve">S1 Sistem Informasi</w:t>
            </w:r>
          </w:p>
        </w:tc>
      </w:tr>
      <w:tr>
        <w:trPr>
          <w:cantSplit w:val="0"/>
          <w:tblHeader w:val="0"/>
        </w:trPr>
        <w:tc>
          <w:tcPr>
            <w:vAlign w:val="center"/>
          </w:tcPr>
          <w:p w:rsidR="00000000" w:rsidDel="00000000" w:rsidP="00000000" w:rsidRDefault="00000000" w:rsidRPr="00000000" w14:paraId="00000024">
            <w:pPr>
              <w:jc w:val="center"/>
              <w:rPr>
                <w:color w:val="000000"/>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25">
            <w:pPr>
              <w:rPr>
                <w:color w:val="000000"/>
                <w:vertAlign w:val="baseline"/>
              </w:rPr>
            </w:pPr>
            <w:r w:rsidDel="00000000" w:rsidR="00000000" w:rsidRPr="00000000">
              <w:rPr>
                <w:rtl w:val="0"/>
              </w:rPr>
              <w:t xml:space="preserve">12S19059</w:t>
            </w:r>
            <w:r w:rsidDel="00000000" w:rsidR="00000000" w:rsidRPr="00000000">
              <w:rPr>
                <w:rtl w:val="0"/>
              </w:rPr>
            </w:r>
          </w:p>
        </w:tc>
        <w:tc>
          <w:tcPr>
            <w:vAlign w:val="top"/>
          </w:tcPr>
          <w:p w:rsidR="00000000" w:rsidDel="00000000" w:rsidP="00000000" w:rsidRDefault="00000000" w:rsidRPr="00000000" w14:paraId="00000026">
            <w:pPr>
              <w:rPr>
                <w:color w:val="000000"/>
                <w:vertAlign w:val="baseline"/>
              </w:rPr>
            </w:pPr>
            <w:r w:rsidDel="00000000" w:rsidR="00000000" w:rsidRPr="00000000">
              <w:rPr>
                <w:rtl w:val="0"/>
              </w:rPr>
              <w:t xml:space="preserve">Rut Yana Gultom</w:t>
            </w:r>
            <w:r w:rsidDel="00000000" w:rsidR="00000000" w:rsidRPr="00000000">
              <w:rPr>
                <w:rtl w:val="0"/>
              </w:rPr>
            </w:r>
          </w:p>
        </w:tc>
        <w:tc>
          <w:tcPr>
            <w:vAlign w:val="top"/>
          </w:tcPr>
          <w:p w:rsidR="00000000" w:rsidDel="00000000" w:rsidP="00000000" w:rsidRDefault="00000000" w:rsidRPr="00000000" w14:paraId="00000027">
            <w:pPr>
              <w:rPr/>
            </w:pPr>
            <w:r w:rsidDel="00000000" w:rsidR="00000000" w:rsidRPr="00000000">
              <w:rPr>
                <w:rtl w:val="0"/>
              </w:rPr>
              <w:t xml:space="preserve">S1 Sistem Informasi</w:t>
            </w:r>
          </w:p>
        </w:tc>
      </w:tr>
    </w:tbl>
    <w:p w:rsidR="00000000" w:rsidDel="00000000" w:rsidP="00000000" w:rsidRDefault="00000000" w:rsidRPr="00000000" w14:paraId="00000028">
      <w:pPr>
        <w:spacing w:after="120" w:before="120" w:lineRule="auto"/>
        <w:rPr>
          <w:color w:val="000000"/>
          <w:vertAlign w:val="baseline"/>
        </w:rPr>
      </w:pPr>
      <w:r w:rsidDel="00000000" w:rsidR="00000000" w:rsidRPr="00000000">
        <w:rPr>
          <w:b w:val="1"/>
          <w:color w:val="000000"/>
          <w:vertAlign w:val="baseline"/>
          <w:rtl w:val="0"/>
        </w:rPr>
        <w:t xml:space="preserve">Perioda</w:t>
      </w:r>
      <w:r w:rsidDel="00000000" w:rsidR="00000000" w:rsidRPr="00000000">
        <w:rPr>
          <w:color w:val="000000"/>
          <w:vertAlign w:val="baseline"/>
          <w:rtl w:val="0"/>
        </w:rPr>
        <w:t xml:space="preserve"> </w:t>
      </w:r>
      <w:r w:rsidDel="00000000" w:rsidR="00000000" w:rsidRPr="00000000">
        <w:rPr>
          <w:b w:val="1"/>
          <w:color w:val="000000"/>
          <w:vertAlign w:val="baseline"/>
          <w:rtl w:val="0"/>
        </w:rPr>
        <w:t xml:space="preserve">Pekerjaan</w:t>
      </w:r>
      <w:r w:rsidDel="00000000" w:rsidR="00000000" w:rsidRPr="00000000">
        <w:rPr>
          <w:color w:val="000000"/>
          <w:vertAlign w:val="baseline"/>
          <w:rtl w:val="0"/>
        </w:rPr>
        <w:t xml:space="preserve">: </w:t>
      </w:r>
    </w:p>
    <w:p w:rsidR="00000000" w:rsidDel="00000000" w:rsidP="00000000" w:rsidRDefault="00000000" w:rsidRPr="00000000" w14:paraId="00000029">
      <w:pPr>
        <w:spacing w:after="120" w:before="120" w:lineRule="auto"/>
        <w:rPr>
          <w:color w:val="000000"/>
          <w:vertAlign w:val="baseline"/>
        </w:rPr>
      </w:pPr>
      <w:r w:rsidDel="00000000" w:rsidR="00000000" w:rsidRPr="00000000">
        <w:rPr>
          <w:color w:val="000000"/>
          <w:vertAlign w:val="baseline"/>
          <w:rtl w:val="0"/>
        </w:rPr>
        <w:t xml:space="preserve">Juni - Agustus 2022 : Pelaksanaan KP di Perusahaan</w:t>
      </w:r>
    </w:p>
    <w:p w:rsidR="00000000" w:rsidDel="00000000" w:rsidP="00000000" w:rsidRDefault="00000000" w:rsidRPr="00000000" w14:paraId="0000002A">
      <w:pPr>
        <w:spacing w:after="120" w:before="120" w:lineRule="auto"/>
        <w:rPr>
          <w:color w:val="000000"/>
          <w:vertAlign w:val="baseline"/>
        </w:rPr>
      </w:pPr>
      <w:r w:rsidDel="00000000" w:rsidR="00000000" w:rsidRPr="00000000">
        <w:rPr>
          <w:color w:val="000000"/>
          <w:vertAlign w:val="baseline"/>
          <w:rtl w:val="0"/>
        </w:rPr>
        <w:t xml:space="preserve">                                 : Batas akhir pengumpulan laporan kerja praktik di IT Del </w:t>
      </w:r>
    </w:p>
    <w:p w:rsidR="00000000" w:rsidDel="00000000" w:rsidP="00000000" w:rsidRDefault="00000000" w:rsidRPr="00000000" w14:paraId="0000002B">
      <w:pPr>
        <w:spacing w:after="120" w:before="120" w:lineRule="auto"/>
        <w:rPr/>
      </w:pPr>
      <w:r w:rsidDel="00000000" w:rsidR="00000000" w:rsidRPr="00000000">
        <w:rPr>
          <w:rtl w:val="0"/>
        </w:rPr>
      </w:r>
    </w:p>
    <w:p w:rsidR="00000000" w:rsidDel="00000000" w:rsidP="00000000" w:rsidRDefault="00000000" w:rsidRPr="00000000" w14:paraId="0000002C">
      <w:pPr>
        <w:spacing w:after="120" w:before="120" w:lineRule="auto"/>
        <w:rPr>
          <w:b w:val="0"/>
          <w:color w:val="000000"/>
          <w:vertAlign w:val="baseline"/>
        </w:rPr>
      </w:pPr>
      <w:r w:rsidDel="00000000" w:rsidR="00000000" w:rsidRPr="00000000">
        <w:rPr>
          <w:b w:val="1"/>
          <w:color w:val="000000"/>
          <w:vertAlign w:val="baseline"/>
          <w:rtl w:val="0"/>
        </w:rPr>
        <w:t xml:space="preserve">Topik </w:t>
      </w:r>
      <w:r w:rsidDel="00000000" w:rsidR="00000000" w:rsidRPr="00000000">
        <w:rPr>
          <w:rtl w:val="0"/>
        </w:rPr>
      </w:r>
    </w:p>
    <w:p w:rsidR="00000000" w:rsidDel="00000000" w:rsidP="00000000" w:rsidRDefault="00000000" w:rsidRPr="00000000" w14:paraId="0000002D">
      <w:pPr>
        <w:spacing w:after="120" w:before="120" w:lineRule="auto"/>
        <w:rPr/>
      </w:pPr>
      <w:r w:rsidDel="00000000" w:rsidR="00000000" w:rsidRPr="00000000">
        <w:rPr>
          <w:color w:val="000000"/>
          <w:vertAlign w:val="baseline"/>
          <w:rtl w:val="0"/>
        </w:rPr>
        <w:t xml:space="preserve">Pengembangan Aplikasi Pengelolaan Marketplace Multi-channel Mager Berbasis Website.</w:t>
      </w:r>
      <w:r w:rsidDel="00000000" w:rsidR="00000000" w:rsidRPr="00000000">
        <w:rPr>
          <w:rtl w:val="0"/>
        </w:rPr>
      </w:r>
    </w:p>
    <w:p w:rsidR="00000000" w:rsidDel="00000000" w:rsidP="00000000" w:rsidRDefault="00000000" w:rsidRPr="00000000" w14:paraId="0000002E">
      <w:pPr>
        <w:spacing w:after="120" w:before="120" w:lineRule="auto"/>
        <w:rPr/>
      </w:pPr>
      <w:r w:rsidDel="00000000" w:rsidR="00000000" w:rsidRPr="00000000">
        <w:rPr>
          <w:rtl w:val="0"/>
        </w:rPr>
      </w:r>
    </w:p>
    <w:p w:rsidR="00000000" w:rsidDel="00000000" w:rsidP="00000000" w:rsidRDefault="00000000" w:rsidRPr="00000000" w14:paraId="0000002F">
      <w:pPr>
        <w:spacing w:after="120" w:before="120" w:lineRule="auto"/>
        <w:rPr>
          <w:b w:val="0"/>
          <w:color w:val="000000"/>
          <w:vertAlign w:val="baseline"/>
        </w:rPr>
      </w:pPr>
      <w:r w:rsidDel="00000000" w:rsidR="00000000" w:rsidRPr="00000000">
        <w:rPr>
          <w:b w:val="1"/>
          <w:color w:val="000000"/>
          <w:vertAlign w:val="baseline"/>
          <w:rtl w:val="0"/>
        </w:rPr>
        <w:t xml:space="preserve">Deskripsi Ringkas</w:t>
      </w:r>
      <w:r w:rsidDel="00000000" w:rsidR="00000000" w:rsidRPr="00000000">
        <w:rPr>
          <w:rtl w:val="0"/>
        </w:rPr>
      </w:r>
    </w:p>
    <w:p w:rsidR="00000000" w:rsidDel="00000000" w:rsidP="00000000" w:rsidRDefault="00000000" w:rsidRPr="00000000" w14:paraId="00000030">
      <w:pPr>
        <w:spacing w:after="120" w:before="120" w:lineRule="auto"/>
        <w:jc w:val="both"/>
        <w:rPr>
          <w:color w:val="000000"/>
          <w:vertAlign w:val="baseline"/>
        </w:rPr>
      </w:pPr>
      <w:r w:rsidDel="00000000" w:rsidR="00000000" w:rsidRPr="00000000">
        <w:rPr>
          <w:color w:val="000000"/>
          <w:vertAlign w:val="baseline"/>
          <w:rtl w:val="0"/>
        </w:rPr>
        <w:t xml:space="preserve">Mahasiswa Kerja Praktik akan ikut bergabung dalam proses pengembangan salah satu produk perusahaan yaitu aplikasi pengelolaan marketplace multi-channel bernama Mager, aplikasi ini digunakan untuk pengelolaan marketplace di berbagai layanan marketplace secara satu pintu dan terintegrasi satu sama lain untuk mempermudah pengguna (dalam hal ini seller/penjual yang memiliki banyak toko online </w:t>
      </w:r>
      <w:r w:rsidDel="00000000" w:rsidR="00000000" w:rsidRPr="00000000">
        <w:rPr>
          <w:rtl w:val="0"/>
        </w:rPr>
        <w:t xml:space="preserve">di berbagai</w:t>
      </w:r>
      <w:r w:rsidDel="00000000" w:rsidR="00000000" w:rsidRPr="00000000">
        <w:rPr>
          <w:color w:val="000000"/>
          <w:vertAlign w:val="baseline"/>
          <w:rtl w:val="0"/>
        </w:rPr>
        <w:t xml:space="preserve"> layanan marketplace) untuk mengelola semua transaksi marketplacenya.</w:t>
      </w:r>
    </w:p>
    <w:p w:rsidR="00000000" w:rsidDel="00000000" w:rsidP="00000000" w:rsidRDefault="00000000" w:rsidRPr="00000000" w14:paraId="00000031">
      <w:pPr>
        <w:spacing w:after="120" w:before="120" w:lineRule="auto"/>
        <w:jc w:val="both"/>
        <w:rPr>
          <w:color w:val="000000"/>
          <w:vertAlign w:val="baseline"/>
        </w:rPr>
      </w:pPr>
      <w:r w:rsidDel="00000000" w:rsidR="00000000" w:rsidRPr="00000000">
        <w:rPr>
          <w:color w:val="000000"/>
          <w:vertAlign w:val="baseline"/>
          <w:rtl w:val="0"/>
        </w:rPr>
        <w:t xml:space="preserve">Pengembangan aplikasi sudah berjalan selama 1,5 tahun dan sudah dipakai oleh lebih dari 10 partner UMKM yang merupakan seller dari beberapa toko online di berbagai layanan marketplace dengan omset setiap bulan mencapai ratusan juta rupiah, </w:t>
      </w:r>
      <w:r w:rsidDel="00000000" w:rsidR="00000000" w:rsidRPr="00000000">
        <w:rPr>
          <w:rtl w:val="0"/>
        </w:rPr>
        <w:t xml:space="preserve">kerjasama</w:t>
      </w:r>
      <w:r w:rsidDel="00000000" w:rsidR="00000000" w:rsidRPr="00000000">
        <w:rPr>
          <w:color w:val="000000"/>
          <w:vertAlign w:val="baseline"/>
          <w:rtl w:val="0"/>
        </w:rPr>
        <w:t xml:space="preserve"> ini dapat terjalin berkat komunikasi dengan partner selama masa pengembangan dan workshop yang sudah diadakan perusahaan bersama partner UMKM. Proses pengembangan aplikasi saat ini adalah sedang berlangsung prose integrasi dengan salah satu penyedia layanan marketplace yaitu Tokopedia, Mahasiswa Kerja Praktik akan ikut bergabung dalam pengkodean fungsi integrasi lewat API yang disediakan pihak Tokopedia untuk perusahaan, Mahasiswa Kerja Praktik juga akan ikut membuat mengerjakan pengkodean halaman aplikasi berdasarkan desain dan data yang diterima dari proses integrasi tersebut.</w:t>
      </w:r>
    </w:p>
    <w:p w:rsidR="00000000" w:rsidDel="00000000" w:rsidP="00000000" w:rsidRDefault="00000000" w:rsidRPr="00000000" w14:paraId="00000032">
      <w:pPr>
        <w:ind w:firstLine="720"/>
        <w:rPr>
          <w:color w:val="000000"/>
          <w:vertAlign w:val="baseline"/>
        </w:rPr>
      </w:pPr>
      <w:r w:rsidDel="00000000" w:rsidR="00000000" w:rsidRPr="00000000">
        <w:rPr>
          <w:rtl w:val="0"/>
        </w:rPr>
      </w:r>
    </w:p>
    <w:p w:rsidR="00000000" w:rsidDel="00000000" w:rsidP="00000000" w:rsidRDefault="00000000" w:rsidRPr="00000000" w14:paraId="00000033">
      <w:pPr>
        <w:spacing w:after="120" w:before="12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before="120" w:lineRule="auto"/>
        <w:rPr>
          <w:b w:val="0"/>
          <w:color w:val="000000"/>
          <w:vertAlign w:val="baseline"/>
        </w:rPr>
      </w:pPr>
      <w:r w:rsidDel="00000000" w:rsidR="00000000" w:rsidRPr="00000000">
        <w:rPr>
          <w:b w:val="1"/>
          <w:color w:val="000000"/>
          <w:vertAlign w:val="baseline"/>
          <w:rtl w:val="0"/>
        </w:rPr>
        <w:t xml:space="preserve">Hasil/</w:t>
      </w:r>
      <w:r w:rsidDel="00000000" w:rsidR="00000000" w:rsidRPr="00000000">
        <w:rPr>
          <w:b w:val="1"/>
          <w:i w:val="1"/>
          <w:color w:val="000000"/>
          <w:vertAlign w:val="baseline"/>
          <w:rtl w:val="0"/>
        </w:rPr>
        <w:t xml:space="preserve">Deliverables</w:t>
      </w:r>
      <w:r w:rsidDel="00000000" w:rsidR="00000000" w:rsidRPr="00000000">
        <w:rPr>
          <w:rtl w:val="0"/>
        </w:rPr>
      </w:r>
    </w:p>
    <w:p w:rsidR="00000000" w:rsidDel="00000000" w:rsidP="00000000" w:rsidRDefault="00000000" w:rsidRPr="00000000" w14:paraId="00000035">
      <w:pPr>
        <w:numPr>
          <w:ilvl w:val="0"/>
          <w:numId w:val="2"/>
        </w:numPr>
        <w:spacing w:after="120" w:before="120" w:lineRule="auto"/>
        <w:ind w:left="720" w:hanging="360"/>
        <w:rPr>
          <w:color w:val="000000"/>
          <w:vertAlign w:val="baseline"/>
        </w:rPr>
      </w:pPr>
      <w:r w:rsidDel="00000000" w:rsidR="00000000" w:rsidRPr="00000000">
        <w:rPr>
          <w:color w:val="000000"/>
          <w:vertAlign w:val="baseline"/>
          <w:rtl w:val="0"/>
        </w:rPr>
        <w:t xml:space="preserve">Fungsi Sync Order API dengan Order API Tokopedia</w:t>
      </w:r>
    </w:p>
    <w:p w:rsidR="00000000" w:rsidDel="00000000" w:rsidP="00000000" w:rsidRDefault="00000000" w:rsidRPr="00000000" w14:paraId="00000036">
      <w:pPr>
        <w:numPr>
          <w:ilvl w:val="0"/>
          <w:numId w:val="2"/>
        </w:numPr>
        <w:spacing w:after="120" w:before="120" w:lineRule="auto"/>
        <w:ind w:left="720" w:hanging="360"/>
        <w:rPr>
          <w:color w:val="000000"/>
          <w:vertAlign w:val="baseline"/>
        </w:rPr>
      </w:pPr>
      <w:r w:rsidDel="00000000" w:rsidR="00000000" w:rsidRPr="00000000">
        <w:rPr>
          <w:color w:val="000000"/>
          <w:vertAlign w:val="baseline"/>
          <w:rtl w:val="0"/>
        </w:rPr>
        <w:t xml:space="preserve">Fungsi Sync Product API dengan Product API Tokopedia</w:t>
      </w:r>
    </w:p>
    <w:p w:rsidR="00000000" w:rsidDel="00000000" w:rsidP="00000000" w:rsidRDefault="00000000" w:rsidRPr="00000000" w14:paraId="00000037">
      <w:pPr>
        <w:numPr>
          <w:ilvl w:val="0"/>
          <w:numId w:val="2"/>
        </w:numPr>
        <w:spacing w:after="120" w:before="120" w:lineRule="auto"/>
        <w:ind w:left="720" w:hanging="360"/>
        <w:rPr>
          <w:color w:val="000000"/>
          <w:vertAlign w:val="baseline"/>
        </w:rPr>
      </w:pPr>
      <w:r w:rsidDel="00000000" w:rsidR="00000000" w:rsidRPr="00000000">
        <w:rPr>
          <w:color w:val="000000"/>
          <w:vertAlign w:val="baseline"/>
          <w:rtl w:val="0"/>
        </w:rPr>
        <w:t xml:space="preserve">Halaman Product Management</w:t>
      </w:r>
    </w:p>
    <w:p w:rsidR="00000000" w:rsidDel="00000000" w:rsidP="00000000" w:rsidRDefault="00000000" w:rsidRPr="00000000" w14:paraId="00000038">
      <w:pPr>
        <w:numPr>
          <w:ilvl w:val="0"/>
          <w:numId w:val="2"/>
        </w:numPr>
        <w:spacing w:after="120" w:before="120" w:lineRule="auto"/>
        <w:ind w:left="720" w:hanging="360"/>
        <w:rPr>
          <w:color w:val="000000"/>
          <w:vertAlign w:val="baseline"/>
        </w:rPr>
      </w:pPr>
      <w:r w:rsidDel="00000000" w:rsidR="00000000" w:rsidRPr="00000000">
        <w:rPr>
          <w:color w:val="000000"/>
          <w:vertAlign w:val="baseline"/>
          <w:rtl w:val="0"/>
        </w:rPr>
        <w:t xml:space="preserve">Halaman Order Multi Channel</w:t>
      </w:r>
    </w:p>
    <w:p w:rsidR="00000000" w:rsidDel="00000000" w:rsidP="00000000" w:rsidRDefault="00000000" w:rsidRPr="00000000" w14:paraId="00000039">
      <w:pPr>
        <w:rPr>
          <w:color w:val="000000"/>
          <w:vertAlign w:val="baseline"/>
        </w:rPr>
      </w:pPr>
      <w:r w:rsidDel="00000000" w:rsidR="00000000" w:rsidRPr="00000000">
        <w:rPr>
          <w:rtl w:val="0"/>
        </w:rPr>
      </w:r>
    </w:p>
    <w:p w:rsidR="00000000" w:rsidDel="00000000" w:rsidP="00000000" w:rsidRDefault="00000000" w:rsidRPr="00000000" w14:paraId="0000003A">
      <w:pPr>
        <w:rPr>
          <w:b w:val="0"/>
          <w:color w:val="000000"/>
          <w:vertAlign w:val="baseline"/>
        </w:rPr>
      </w:pPr>
      <w:r w:rsidDel="00000000" w:rsidR="00000000" w:rsidRPr="00000000">
        <w:rPr>
          <w:b w:val="1"/>
          <w:color w:val="000000"/>
          <w:vertAlign w:val="baseline"/>
          <w:rtl w:val="0"/>
        </w:rPr>
        <w:t xml:space="preserve">Pendekatan Pelaksanaan Kerja</w:t>
      </w:r>
      <w:r w:rsidDel="00000000" w:rsidR="00000000" w:rsidRPr="00000000">
        <w:rPr>
          <w:rtl w:val="0"/>
        </w:rPr>
      </w:r>
    </w:p>
    <w:p w:rsidR="00000000" w:rsidDel="00000000" w:rsidP="00000000" w:rsidRDefault="00000000" w:rsidRPr="00000000" w14:paraId="0000003B">
      <w:pPr>
        <w:spacing w:after="120" w:before="120" w:lineRule="auto"/>
        <w:jc w:val="both"/>
        <w:rPr>
          <w:color w:val="000000"/>
          <w:vertAlign w:val="baseline"/>
        </w:rPr>
      </w:pPr>
      <w:r w:rsidDel="00000000" w:rsidR="00000000" w:rsidRPr="00000000">
        <w:rPr>
          <w:color w:val="000000"/>
          <w:vertAlign w:val="baseline"/>
          <w:rtl w:val="0"/>
        </w:rPr>
        <w:t xml:space="preserve">Tahap pertama yang dilakukan oleh Mahasiswa Kerja Praktik adalah mempelajari bagaimana proses bisnis dan cara kerja aplikasi serta struktur kode dari aplikasi, guna mempermudah proses pembelajaran mahasiswa akan menggunakan aplikasi dalam environment develop/testing kemudian menjalankan proses bisnis yang ada, mahasiswa juga akan mendapatkan dokumen pendukung termasuk didalamnya dokumen desain dan struktur aplikasi. Semua proses pembelajaran ada dibawah arahan Supervisor dan Tim Developer sehingga proses pembelajaran dapat berlangsung dengan efektif.</w:t>
      </w:r>
    </w:p>
    <w:p w:rsidR="00000000" w:rsidDel="00000000" w:rsidP="00000000" w:rsidRDefault="00000000" w:rsidRPr="00000000" w14:paraId="0000003C">
      <w:pPr>
        <w:spacing w:after="120" w:before="120" w:lineRule="auto"/>
        <w:jc w:val="both"/>
        <w:rPr>
          <w:color w:val="000000"/>
          <w:vertAlign w:val="baseline"/>
        </w:rPr>
      </w:pPr>
      <w:r w:rsidDel="00000000" w:rsidR="00000000" w:rsidRPr="00000000">
        <w:rPr>
          <w:color w:val="000000"/>
          <w:vertAlign w:val="baseline"/>
          <w:rtl w:val="0"/>
        </w:rPr>
        <w:t xml:space="preserve">Dalam pengerjaan proyek perusahaan membagi mahasiswa berdasarkan scope penulisan kode yang dilakukan untuk mempermudah proses pembelajaran dan transfer knowledge mengenai aplikasi, selama proses pengerjaan supervisor dan tim development akan terus memantau dan membimbing mahasiswa, sehingga apabila ada kendala atau pekerjaan yang memerlukan waktu lebih supervisor dan tim dapat langsung memberikan arahan dan solusi bersama.</w:t>
      </w:r>
    </w:p>
    <w:p w:rsidR="00000000" w:rsidDel="00000000" w:rsidP="00000000" w:rsidRDefault="00000000" w:rsidRPr="00000000" w14:paraId="0000003D">
      <w:pPr>
        <w:rPr>
          <w:b w:val="0"/>
          <w:color w:val="000000"/>
          <w:vertAlign w:val="baseline"/>
        </w:rPr>
      </w:pPr>
      <w:r w:rsidDel="00000000" w:rsidR="00000000" w:rsidRPr="00000000">
        <w:rPr>
          <w:rtl w:val="0"/>
        </w:rPr>
      </w:r>
    </w:p>
    <w:p w:rsidR="00000000" w:rsidDel="00000000" w:rsidP="00000000" w:rsidRDefault="00000000" w:rsidRPr="00000000" w14:paraId="0000003E">
      <w:pPr>
        <w:spacing w:after="120" w:before="120" w:lineRule="auto"/>
        <w:rPr/>
      </w:pPr>
      <w:r w:rsidDel="00000000" w:rsidR="00000000" w:rsidRPr="00000000">
        <w:rPr>
          <w:b w:val="1"/>
          <w:color w:val="000000"/>
          <w:vertAlign w:val="baseline"/>
          <w:rtl w:val="0"/>
        </w:rPr>
        <w:t xml:space="preserve">Perkiraan Tahap Pelaksanaan Kerja</w:t>
      </w:r>
      <w:r w:rsidDel="00000000" w:rsidR="00000000" w:rsidRPr="00000000">
        <w:rPr>
          <w:rtl w:val="0"/>
        </w:rPr>
      </w:r>
    </w:p>
    <w:p w:rsidR="00000000" w:rsidDel="00000000" w:rsidP="00000000" w:rsidRDefault="00000000" w:rsidRPr="00000000" w14:paraId="0000003F">
      <w:pPr>
        <w:widowControl w:val="0"/>
        <w:spacing w:line="242" w:lineRule="auto"/>
        <w:ind w:left="196" w:right="287" w:firstLine="0"/>
        <w:jc w:val="both"/>
        <w:rPr>
          <w:i w:val="1"/>
        </w:rPr>
      </w:pPr>
      <w:r w:rsidDel="00000000" w:rsidR="00000000" w:rsidRPr="00000000">
        <w:rPr>
          <w:rtl w:val="0"/>
        </w:rPr>
      </w:r>
    </w:p>
    <w:tbl>
      <w:tblPr>
        <w:tblStyle w:val="Table3"/>
        <w:tblW w:w="823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3165"/>
        <w:gridCol w:w="1395"/>
        <w:gridCol w:w="2955"/>
        <w:tblGridChange w:id="0">
          <w:tblGrid>
            <w:gridCol w:w="720"/>
            <w:gridCol w:w="3165"/>
            <w:gridCol w:w="1395"/>
            <w:gridCol w:w="2955"/>
          </w:tblGrid>
        </w:tblGridChange>
      </w:tblGrid>
      <w:tr>
        <w:trPr>
          <w:cantSplit w:val="0"/>
          <w:trHeight w:val="358" w:hRule="atLeast"/>
          <w:tblHeader w:val="0"/>
        </w:trPr>
        <w:tc>
          <w:tcPr/>
          <w:p w:rsidR="00000000" w:rsidDel="00000000" w:rsidP="00000000" w:rsidRDefault="00000000" w:rsidRPr="00000000" w14:paraId="00000040">
            <w:pPr>
              <w:widowControl w:val="0"/>
              <w:spacing w:before="1" w:lineRule="auto"/>
              <w:ind w:left="155" w:firstLine="0"/>
              <w:jc w:val="center"/>
              <w:rPr>
                <w:b w:val="1"/>
              </w:rPr>
            </w:pPr>
            <w:r w:rsidDel="00000000" w:rsidR="00000000" w:rsidRPr="00000000">
              <w:rPr>
                <w:b w:val="1"/>
                <w:rtl w:val="0"/>
              </w:rPr>
              <w:t xml:space="preserve">No</w:t>
            </w:r>
          </w:p>
        </w:tc>
        <w:tc>
          <w:tcPr/>
          <w:p w:rsidR="00000000" w:rsidDel="00000000" w:rsidP="00000000" w:rsidRDefault="00000000" w:rsidRPr="00000000" w14:paraId="00000041">
            <w:pPr>
              <w:widowControl w:val="0"/>
              <w:spacing w:before="1" w:lineRule="auto"/>
              <w:ind w:right="165"/>
              <w:jc w:val="center"/>
              <w:rPr>
                <w:b w:val="1"/>
              </w:rPr>
            </w:pPr>
            <w:r w:rsidDel="00000000" w:rsidR="00000000" w:rsidRPr="00000000">
              <w:rPr>
                <w:b w:val="1"/>
                <w:rtl w:val="0"/>
              </w:rPr>
              <w:t xml:space="preserve">Kegiatan</w:t>
            </w:r>
          </w:p>
        </w:tc>
        <w:tc>
          <w:tcPr/>
          <w:p w:rsidR="00000000" w:rsidDel="00000000" w:rsidP="00000000" w:rsidRDefault="00000000" w:rsidRPr="00000000" w14:paraId="00000042">
            <w:pPr>
              <w:widowControl w:val="0"/>
              <w:spacing w:before="1" w:lineRule="auto"/>
              <w:jc w:val="center"/>
              <w:rPr>
                <w:b w:val="1"/>
              </w:rPr>
            </w:pPr>
            <w:r w:rsidDel="00000000" w:rsidR="00000000" w:rsidRPr="00000000">
              <w:rPr>
                <w:b w:val="1"/>
                <w:rtl w:val="0"/>
              </w:rPr>
              <w:t xml:space="preserve">Durasi</w:t>
            </w:r>
          </w:p>
        </w:tc>
        <w:tc>
          <w:tcPr/>
          <w:p w:rsidR="00000000" w:rsidDel="00000000" w:rsidP="00000000" w:rsidRDefault="00000000" w:rsidRPr="00000000" w14:paraId="00000043">
            <w:pPr>
              <w:widowControl w:val="0"/>
              <w:spacing w:before="1" w:lineRule="auto"/>
              <w:jc w:val="center"/>
              <w:rPr>
                <w:b w:val="1"/>
              </w:rPr>
            </w:pPr>
            <w:r w:rsidDel="00000000" w:rsidR="00000000" w:rsidRPr="00000000">
              <w:rPr>
                <w:b w:val="1"/>
                <w:rtl w:val="0"/>
              </w:rPr>
              <w:t xml:space="preserve">Keterangan</w:t>
            </w:r>
          </w:p>
        </w:tc>
      </w:tr>
      <w:tr>
        <w:trPr>
          <w:cantSplit w:val="0"/>
          <w:trHeight w:val="1038" w:hRule="atLeast"/>
          <w:tblHeader w:val="0"/>
        </w:trPr>
        <w:tc>
          <w:tcPr/>
          <w:p w:rsidR="00000000" w:rsidDel="00000000" w:rsidP="00000000" w:rsidRDefault="00000000" w:rsidRPr="00000000" w14:paraId="00000044">
            <w:pPr>
              <w:widowControl w:val="0"/>
              <w:spacing w:before="1" w:lineRule="auto"/>
              <w:ind w:left="98" w:firstLine="0"/>
              <w:rPr/>
            </w:pPr>
            <w:r w:rsidDel="00000000" w:rsidR="00000000" w:rsidRPr="00000000">
              <w:rPr>
                <w:rtl w:val="0"/>
              </w:rPr>
              <w:t xml:space="preserve">1.</w:t>
            </w:r>
          </w:p>
        </w:tc>
        <w:tc>
          <w:tcPr/>
          <w:p w:rsidR="00000000" w:rsidDel="00000000" w:rsidP="00000000" w:rsidRDefault="00000000" w:rsidRPr="00000000" w14:paraId="00000045">
            <w:pPr>
              <w:spacing w:after="120" w:before="120" w:lineRule="auto"/>
              <w:rPr>
                <w:i w:val="1"/>
              </w:rPr>
            </w:pPr>
            <w:r w:rsidDel="00000000" w:rsidR="00000000" w:rsidRPr="00000000">
              <w:rPr>
                <w:rtl w:val="0"/>
              </w:rPr>
              <w:t xml:space="preserve">Analisis bersama dokumen-dokumen rancangan aplikasi</w:t>
            </w:r>
            <w:r w:rsidDel="00000000" w:rsidR="00000000" w:rsidRPr="00000000">
              <w:rPr>
                <w:rtl w:val="0"/>
              </w:rPr>
            </w:r>
          </w:p>
        </w:tc>
        <w:tc>
          <w:tcPr/>
          <w:p w:rsidR="00000000" w:rsidDel="00000000" w:rsidP="00000000" w:rsidRDefault="00000000" w:rsidRPr="00000000" w14:paraId="00000046">
            <w:pPr>
              <w:widowControl w:val="0"/>
              <w:spacing w:before="1" w:lineRule="auto"/>
              <w:ind w:left="102" w:firstLine="0"/>
              <w:rPr/>
            </w:pPr>
            <w:r w:rsidDel="00000000" w:rsidR="00000000" w:rsidRPr="00000000">
              <w:rPr>
                <w:rtl w:val="0"/>
              </w:rPr>
              <w:t xml:space="preserve">1 Minggu</w:t>
            </w:r>
          </w:p>
        </w:tc>
        <w:tc>
          <w:tcPr/>
          <w:p w:rsidR="00000000" w:rsidDel="00000000" w:rsidP="00000000" w:rsidRDefault="00000000" w:rsidRPr="00000000" w14:paraId="00000047">
            <w:pPr>
              <w:widowControl w:val="0"/>
              <w:spacing w:before="2" w:lineRule="auto"/>
              <w:ind w:left="106" w:firstLine="0"/>
              <w:rPr/>
            </w:pPr>
            <w:r w:rsidDel="00000000" w:rsidR="00000000" w:rsidRPr="00000000">
              <w:rPr>
                <w:rtl w:val="0"/>
              </w:rPr>
              <w:t xml:space="preserve">Melakukan pertemuan </w:t>
            </w:r>
            <w:r w:rsidDel="00000000" w:rsidR="00000000" w:rsidRPr="00000000">
              <w:rPr>
                <w:i w:val="1"/>
                <w:rtl w:val="0"/>
              </w:rPr>
              <w:t xml:space="preserve">meeting </w:t>
            </w:r>
            <w:r w:rsidDel="00000000" w:rsidR="00000000" w:rsidRPr="00000000">
              <w:rPr>
                <w:rtl w:val="0"/>
              </w:rPr>
              <w:t xml:space="preserve">antara tim kelompok Kerja Praktik dengan Pembimbing perusahaan untuk menganalisis rancangan aplikasi</w:t>
            </w:r>
          </w:p>
        </w:tc>
      </w:tr>
      <w:tr>
        <w:trPr>
          <w:cantSplit w:val="0"/>
          <w:trHeight w:val="694" w:hRule="atLeast"/>
          <w:tblHeader w:val="0"/>
        </w:trPr>
        <w:tc>
          <w:tcPr/>
          <w:p w:rsidR="00000000" w:rsidDel="00000000" w:rsidP="00000000" w:rsidRDefault="00000000" w:rsidRPr="00000000" w14:paraId="00000048">
            <w:pPr>
              <w:widowControl w:val="0"/>
              <w:spacing w:before="1" w:lineRule="auto"/>
              <w:ind w:left="98" w:firstLine="0"/>
              <w:rPr/>
            </w:pPr>
            <w:r w:rsidDel="00000000" w:rsidR="00000000" w:rsidRPr="00000000">
              <w:rPr>
                <w:rtl w:val="0"/>
              </w:rPr>
              <w:t xml:space="preserve">2.</w:t>
            </w:r>
          </w:p>
        </w:tc>
        <w:tc>
          <w:tcPr/>
          <w:p w:rsidR="00000000" w:rsidDel="00000000" w:rsidP="00000000" w:rsidRDefault="00000000" w:rsidRPr="00000000" w14:paraId="00000049">
            <w:pPr>
              <w:spacing w:after="120" w:before="120" w:lineRule="auto"/>
              <w:rPr/>
            </w:pPr>
            <w:r w:rsidDel="00000000" w:rsidR="00000000" w:rsidRPr="00000000">
              <w:rPr>
                <w:rtl w:val="0"/>
              </w:rPr>
              <w:t xml:space="preserve">Pemetaan dan pembagian tugas</w:t>
            </w:r>
          </w:p>
          <w:p w:rsidR="00000000" w:rsidDel="00000000" w:rsidP="00000000" w:rsidRDefault="00000000" w:rsidRPr="00000000" w14:paraId="0000004A">
            <w:pPr>
              <w:widowControl w:val="0"/>
              <w:spacing w:before="1" w:lineRule="auto"/>
              <w:ind w:left="102" w:firstLine="0"/>
              <w:rPr>
                <w:i w:val="1"/>
              </w:rPr>
            </w:pPr>
            <w:r w:rsidDel="00000000" w:rsidR="00000000" w:rsidRPr="00000000">
              <w:rPr>
                <w:rtl w:val="0"/>
              </w:rPr>
            </w:r>
          </w:p>
        </w:tc>
        <w:tc>
          <w:tcPr/>
          <w:p w:rsidR="00000000" w:rsidDel="00000000" w:rsidP="00000000" w:rsidRDefault="00000000" w:rsidRPr="00000000" w14:paraId="0000004B">
            <w:pPr>
              <w:widowControl w:val="0"/>
              <w:spacing w:before="1" w:lineRule="auto"/>
              <w:ind w:left="102" w:firstLine="0"/>
              <w:rPr/>
            </w:pPr>
            <w:r w:rsidDel="00000000" w:rsidR="00000000" w:rsidRPr="00000000">
              <w:rPr>
                <w:rtl w:val="0"/>
              </w:rPr>
              <w:t xml:space="preserve">2 Hari</w:t>
            </w:r>
          </w:p>
        </w:tc>
        <w:tc>
          <w:tcPr/>
          <w:p w:rsidR="00000000" w:rsidDel="00000000" w:rsidP="00000000" w:rsidRDefault="00000000" w:rsidRPr="00000000" w14:paraId="0000004C">
            <w:pPr>
              <w:widowControl w:val="0"/>
              <w:spacing w:before="119" w:lineRule="auto"/>
              <w:ind w:left="106" w:firstLine="0"/>
              <w:rPr/>
            </w:pPr>
            <w:r w:rsidDel="00000000" w:rsidR="00000000" w:rsidRPr="00000000">
              <w:rPr>
                <w:rtl w:val="0"/>
              </w:rPr>
              <w:t xml:space="preserve">Pembagian tugas oleh Pembimbing perusahaan terhadap tim kelompok Kerja Praktik </w:t>
            </w:r>
          </w:p>
        </w:tc>
      </w:tr>
      <w:tr>
        <w:trPr>
          <w:cantSplit w:val="0"/>
          <w:trHeight w:val="1642" w:hRule="atLeast"/>
          <w:tblHeader w:val="0"/>
        </w:trPr>
        <w:tc>
          <w:tcPr/>
          <w:p w:rsidR="00000000" w:rsidDel="00000000" w:rsidP="00000000" w:rsidRDefault="00000000" w:rsidRPr="00000000" w14:paraId="0000004D">
            <w:pPr>
              <w:widowControl w:val="0"/>
              <w:spacing w:before="1" w:lineRule="auto"/>
              <w:ind w:left="98" w:firstLine="0"/>
              <w:rPr/>
            </w:pPr>
            <w:r w:rsidDel="00000000" w:rsidR="00000000" w:rsidRPr="00000000">
              <w:rPr>
                <w:rtl w:val="0"/>
              </w:rPr>
              <w:t xml:space="preserve">3.</w:t>
            </w:r>
          </w:p>
        </w:tc>
        <w:tc>
          <w:tcPr/>
          <w:p w:rsidR="00000000" w:rsidDel="00000000" w:rsidP="00000000" w:rsidRDefault="00000000" w:rsidRPr="00000000" w14:paraId="0000004E">
            <w:pPr>
              <w:spacing w:after="120" w:before="120" w:lineRule="auto"/>
              <w:rPr>
                <w:i w:val="1"/>
              </w:rPr>
            </w:pPr>
            <w:r w:rsidDel="00000000" w:rsidR="00000000" w:rsidRPr="00000000">
              <w:rPr>
                <w:rtl w:val="0"/>
              </w:rPr>
              <w:t xml:space="preserve">Implementasi rancangan aplikasi ke dalam kode program</w:t>
            </w:r>
            <w:r w:rsidDel="00000000" w:rsidR="00000000" w:rsidRPr="00000000">
              <w:rPr>
                <w:rtl w:val="0"/>
              </w:rPr>
            </w:r>
          </w:p>
        </w:tc>
        <w:tc>
          <w:tcPr/>
          <w:p w:rsidR="00000000" w:rsidDel="00000000" w:rsidP="00000000" w:rsidRDefault="00000000" w:rsidRPr="00000000" w14:paraId="0000004F">
            <w:pPr>
              <w:widowControl w:val="0"/>
              <w:spacing w:before="1" w:lineRule="auto"/>
              <w:ind w:left="102" w:firstLine="0"/>
              <w:rPr/>
            </w:pPr>
            <w:r w:rsidDel="00000000" w:rsidR="00000000" w:rsidRPr="00000000">
              <w:rPr>
                <w:rtl w:val="0"/>
              </w:rPr>
              <w:t xml:space="preserve">9 minggu</w:t>
            </w:r>
          </w:p>
        </w:tc>
        <w:tc>
          <w:tcPr/>
          <w:p w:rsidR="00000000" w:rsidDel="00000000" w:rsidP="00000000" w:rsidRDefault="00000000" w:rsidRPr="00000000" w14:paraId="00000050">
            <w:pPr>
              <w:widowControl w:val="0"/>
              <w:spacing w:before="1" w:line="360" w:lineRule="auto"/>
              <w:ind w:left="106" w:right="254" w:hanging="4.0000000000000036"/>
              <w:rPr/>
            </w:pPr>
            <w:r w:rsidDel="00000000" w:rsidR="00000000" w:rsidRPr="00000000">
              <w:rPr>
                <w:rtl w:val="0"/>
              </w:rPr>
              <w:t xml:space="preserve">Melaksanakan proses konstruksi sistem dengan memperhatikan standar yang berlaku</w:t>
            </w:r>
          </w:p>
        </w:tc>
      </w:tr>
      <w:tr>
        <w:trPr>
          <w:cantSplit w:val="0"/>
          <w:trHeight w:val="2078" w:hRule="atLeast"/>
          <w:tblHeader w:val="0"/>
        </w:trPr>
        <w:tc>
          <w:tcPr/>
          <w:p w:rsidR="00000000" w:rsidDel="00000000" w:rsidP="00000000" w:rsidRDefault="00000000" w:rsidRPr="00000000" w14:paraId="00000051">
            <w:pPr>
              <w:widowControl w:val="0"/>
              <w:spacing w:line="228" w:lineRule="auto"/>
              <w:ind w:left="98" w:firstLine="0"/>
              <w:rPr/>
            </w:pPr>
            <w:r w:rsidDel="00000000" w:rsidR="00000000" w:rsidRPr="00000000">
              <w:rPr>
                <w:rtl w:val="0"/>
              </w:rPr>
              <w:t xml:space="preserve">4.</w:t>
            </w:r>
          </w:p>
        </w:tc>
        <w:tc>
          <w:tcPr/>
          <w:p w:rsidR="00000000" w:rsidDel="00000000" w:rsidP="00000000" w:rsidRDefault="00000000" w:rsidRPr="00000000" w14:paraId="00000052">
            <w:pPr>
              <w:spacing w:after="120" w:before="120" w:lineRule="auto"/>
              <w:rPr/>
            </w:pPr>
            <w:r w:rsidDel="00000000" w:rsidR="00000000" w:rsidRPr="00000000">
              <w:rPr>
                <w:rtl w:val="0"/>
              </w:rPr>
              <w:t xml:space="preserve">Testing dan evaluasi hasil kerja</w:t>
            </w:r>
          </w:p>
          <w:p w:rsidR="00000000" w:rsidDel="00000000" w:rsidP="00000000" w:rsidRDefault="00000000" w:rsidRPr="00000000" w14:paraId="00000053">
            <w:pPr>
              <w:widowControl w:val="0"/>
              <w:spacing w:line="228" w:lineRule="auto"/>
              <w:ind w:left="102" w:firstLine="0"/>
              <w:rPr>
                <w:i w:val="1"/>
              </w:rPr>
            </w:pPr>
            <w:r w:rsidDel="00000000" w:rsidR="00000000" w:rsidRPr="00000000">
              <w:rPr>
                <w:rtl w:val="0"/>
              </w:rPr>
            </w:r>
          </w:p>
        </w:tc>
        <w:tc>
          <w:tcPr/>
          <w:p w:rsidR="00000000" w:rsidDel="00000000" w:rsidP="00000000" w:rsidRDefault="00000000" w:rsidRPr="00000000" w14:paraId="00000054">
            <w:pPr>
              <w:widowControl w:val="0"/>
              <w:spacing w:line="228" w:lineRule="auto"/>
              <w:ind w:left="102" w:firstLine="0"/>
              <w:rPr/>
            </w:pPr>
            <w:r w:rsidDel="00000000" w:rsidR="00000000" w:rsidRPr="00000000">
              <w:rPr>
                <w:rtl w:val="0"/>
              </w:rPr>
              <w:t xml:space="preserve">2 Hari</w:t>
            </w:r>
          </w:p>
        </w:tc>
        <w:tc>
          <w:tcPr/>
          <w:p w:rsidR="00000000" w:rsidDel="00000000" w:rsidP="00000000" w:rsidRDefault="00000000" w:rsidRPr="00000000" w14:paraId="00000055">
            <w:pPr>
              <w:widowControl w:val="0"/>
              <w:spacing w:line="362" w:lineRule="auto"/>
              <w:ind w:left="106" w:right="254" w:hanging="4.0000000000000036"/>
              <w:rPr/>
            </w:pPr>
            <w:r w:rsidDel="00000000" w:rsidR="00000000" w:rsidRPr="00000000">
              <w:rPr>
                <w:rtl w:val="0"/>
              </w:rPr>
              <w:t xml:space="preserve">Menganalisis kebutuhan proyek berdasarkan </w:t>
            </w:r>
            <w:r w:rsidDel="00000000" w:rsidR="00000000" w:rsidRPr="00000000">
              <w:rPr>
                <w:i w:val="1"/>
                <w:rtl w:val="0"/>
              </w:rPr>
              <w:t xml:space="preserve">requirement </w:t>
            </w:r>
            <w:r w:rsidDel="00000000" w:rsidR="00000000" w:rsidRPr="00000000">
              <w:rPr>
                <w:rtl w:val="0"/>
              </w:rPr>
              <w:t xml:space="preserve">yang telah dikumpulkan untuk mempersiapkan solusi untuk</w:t>
            </w:r>
          </w:p>
          <w:p w:rsidR="00000000" w:rsidDel="00000000" w:rsidP="00000000" w:rsidRDefault="00000000" w:rsidRPr="00000000" w14:paraId="00000056">
            <w:pPr>
              <w:widowControl w:val="0"/>
              <w:spacing w:line="226" w:lineRule="auto"/>
              <w:ind w:left="106" w:firstLine="0"/>
              <w:rPr>
                <w:i w:val="1"/>
              </w:rPr>
            </w:pPr>
            <w:r w:rsidDel="00000000" w:rsidR="00000000" w:rsidRPr="00000000">
              <w:rPr>
                <w:rtl w:val="0"/>
              </w:rPr>
              <w:t xml:space="preserve">memenuhi kebutuhan </w:t>
            </w:r>
            <w:r w:rsidDel="00000000" w:rsidR="00000000" w:rsidRPr="00000000">
              <w:rPr>
                <w:i w:val="1"/>
                <w:rtl w:val="0"/>
              </w:rPr>
              <w:t xml:space="preserve">client.</w:t>
            </w:r>
          </w:p>
        </w:tc>
      </w:tr>
    </w:tbl>
    <w:p w:rsidR="00000000" w:rsidDel="00000000" w:rsidP="00000000" w:rsidRDefault="00000000" w:rsidRPr="00000000" w14:paraId="00000057">
      <w:pPr>
        <w:widowControl w:val="0"/>
        <w:rPr>
          <w:sz w:val="24"/>
          <w:szCs w:val="24"/>
        </w:rPr>
      </w:pPr>
      <w:r w:rsidDel="00000000" w:rsidR="00000000" w:rsidRPr="00000000">
        <w:rPr>
          <w:rtl w:val="0"/>
        </w:rPr>
      </w:r>
    </w:p>
    <w:p w:rsidR="00000000" w:rsidDel="00000000" w:rsidP="00000000" w:rsidRDefault="00000000" w:rsidRPr="00000000" w14:paraId="00000058">
      <w:pPr>
        <w:spacing w:after="120" w:before="120" w:lineRule="auto"/>
        <w:rPr/>
      </w:pPr>
      <w:r w:rsidDel="00000000" w:rsidR="00000000" w:rsidRPr="00000000">
        <w:rPr>
          <w:rtl w:val="0"/>
        </w:rPr>
      </w:r>
    </w:p>
    <w:p w:rsidR="00000000" w:rsidDel="00000000" w:rsidP="00000000" w:rsidRDefault="00000000" w:rsidRPr="00000000" w14:paraId="00000059">
      <w:pPr>
        <w:rPr>
          <w:b w:val="0"/>
          <w:color w:val="000000"/>
          <w:vertAlign w:val="baseline"/>
        </w:rPr>
      </w:pPr>
      <w:r w:rsidDel="00000000" w:rsidR="00000000" w:rsidRPr="00000000">
        <w:rPr>
          <w:b w:val="1"/>
          <w:color w:val="000000"/>
          <w:vertAlign w:val="baseline"/>
          <w:rtl w:val="0"/>
        </w:rPr>
        <w:t xml:space="preserve">Batasan</w:t>
      </w:r>
      <w:r w:rsidDel="00000000" w:rsidR="00000000" w:rsidRPr="00000000">
        <w:rPr>
          <w:rtl w:val="0"/>
        </w:rPr>
      </w:r>
    </w:p>
    <w:p w:rsidR="00000000" w:rsidDel="00000000" w:rsidP="00000000" w:rsidRDefault="00000000" w:rsidRPr="00000000" w14:paraId="0000005A">
      <w:pPr>
        <w:spacing w:after="120" w:before="120" w:lineRule="auto"/>
        <w:jc w:val="both"/>
        <w:rPr>
          <w:color w:val="000000"/>
          <w:vertAlign w:val="baseline"/>
        </w:rPr>
      </w:pPr>
      <w:r w:rsidDel="00000000" w:rsidR="00000000" w:rsidRPr="00000000">
        <w:rPr>
          <w:color w:val="000000"/>
          <w:vertAlign w:val="baseline"/>
          <w:rtl w:val="0"/>
        </w:rPr>
        <w:t xml:space="preserve">Mahasiswa hanya akan melakukan proses implementasi berdasarkan dokumen rancangan aplikasi yang sudah diterbitkan oleh perusahaan serta melakukan proses testing bersama terhadap bagian-bagian yang telah diimplementasikan oleh mahasiswa mengikuti arahan dari supervisor dan tim development. Batasan implementasi adalah Hasil/Deliverables yang tercatat pada dokumen. Mahasiswa tidak akan melakukan interaksi langsung dengan pengguna namun dapat berinteraksi dengan pihak ketiga dalam hal ini Tokopedia apabila diperlukan selama proses implementasi</w:t>
      </w:r>
      <w:r w:rsidDel="00000000" w:rsidR="00000000" w:rsidRPr="00000000">
        <w:rPr>
          <w:rtl w:val="0"/>
        </w:rPr>
        <w:t xml:space="preserve"> </w:t>
      </w:r>
      <w:r w:rsidDel="00000000" w:rsidR="00000000" w:rsidRPr="00000000">
        <w:rPr>
          <w:color w:val="000000"/>
          <w:vertAlign w:val="baseline"/>
          <w:rtl w:val="0"/>
        </w:rPr>
        <w:t xml:space="preserve">berlangsung berkaitan dengan penggunaan layanan integrasi dengan Tokopedia.</w:t>
      </w:r>
    </w:p>
    <w:p w:rsidR="00000000" w:rsidDel="00000000" w:rsidP="00000000" w:rsidRDefault="00000000" w:rsidRPr="00000000" w14:paraId="0000005B">
      <w:pPr>
        <w:spacing w:after="120" w:before="120" w:lineRule="auto"/>
        <w:rPr>
          <w:b w:val="1"/>
          <w:color w:val="000000"/>
          <w:vertAlign w:val="baseline"/>
        </w:rPr>
      </w:pPr>
      <w:r w:rsidDel="00000000" w:rsidR="00000000" w:rsidRPr="00000000">
        <w:rPr>
          <w:b w:val="1"/>
          <w:color w:val="000000"/>
          <w:vertAlign w:val="baseline"/>
          <w:rtl w:val="0"/>
        </w:rPr>
        <w:t xml:space="preserve">Input Requirement</w:t>
      </w:r>
    </w:p>
    <w:p w:rsidR="00000000" w:rsidDel="00000000" w:rsidP="00000000" w:rsidRDefault="00000000" w:rsidRPr="00000000" w14:paraId="0000005C">
      <w:pPr>
        <w:numPr>
          <w:ilvl w:val="0"/>
          <w:numId w:val="1"/>
        </w:numPr>
        <w:spacing w:after="0" w:before="120" w:lineRule="auto"/>
        <w:ind w:left="720" w:hanging="360"/>
        <w:rPr/>
      </w:pPr>
      <w:r w:rsidDel="00000000" w:rsidR="00000000" w:rsidRPr="00000000">
        <w:rPr>
          <w:rtl w:val="0"/>
        </w:rPr>
        <w:t xml:space="preserve">Empat orang mahasiswa Kerja Praktik prodi Sistem Informasi</w:t>
      </w:r>
    </w:p>
    <w:p w:rsidR="00000000" w:rsidDel="00000000" w:rsidP="00000000" w:rsidRDefault="00000000" w:rsidRPr="00000000" w14:paraId="0000005D">
      <w:pPr>
        <w:numPr>
          <w:ilvl w:val="0"/>
          <w:numId w:val="1"/>
        </w:numPr>
        <w:spacing w:after="0" w:before="0" w:lineRule="auto"/>
        <w:ind w:left="720" w:hanging="360"/>
        <w:rPr>
          <w:u w:val="none"/>
        </w:rPr>
      </w:pPr>
      <w:r w:rsidDel="00000000" w:rsidR="00000000" w:rsidRPr="00000000">
        <w:rPr>
          <w:rtl w:val="0"/>
        </w:rPr>
        <w:t xml:space="preserve">Pembimbing teknis dari perusahaan</w:t>
      </w: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rPr>
          <w:b w:val="1"/>
          <w:u w:val="none"/>
        </w:rPr>
      </w:pPr>
      <w:r w:rsidDel="00000000" w:rsidR="00000000" w:rsidRPr="00000000">
        <w:rPr>
          <w:color w:val="000000"/>
          <w:vertAlign w:val="baseline"/>
          <w:rtl w:val="0"/>
        </w:rPr>
        <w:t xml:space="preserve">DBMS : PostgreSQL, PGAdmin</w:t>
      </w:r>
      <w:r w:rsidDel="00000000" w:rsidR="00000000" w:rsidRPr="00000000">
        <w:rPr>
          <w:rtl w:val="0"/>
        </w:rPr>
      </w:r>
    </w:p>
    <w:p w:rsidR="00000000" w:rsidDel="00000000" w:rsidP="00000000" w:rsidRDefault="00000000" w:rsidRPr="00000000" w14:paraId="0000005F">
      <w:pPr>
        <w:numPr>
          <w:ilvl w:val="0"/>
          <w:numId w:val="1"/>
        </w:numPr>
        <w:spacing w:after="0" w:before="0" w:lineRule="auto"/>
        <w:ind w:left="720" w:hanging="360"/>
        <w:rPr>
          <w:b w:val="1"/>
          <w:u w:val="none"/>
        </w:rPr>
      </w:pPr>
      <w:r w:rsidDel="00000000" w:rsidR="00000000" w:rsidRPr="00000000">
        <w:rPr>
          <w:color w:val="000000"/>
          <w:vertAlign w:val="baseline"/>
          <w:rtl w:val="0"/>
        </w:rPr>
        <w:t xml:space="preserve">Development Tool : Visual Studio Code, Postman</w:t>
      </w:r>
      <w:r w:rsidDel="00000000" w:rsidR="00000000" w:rsidRPr="00000000">
        <w:rPr>
          <w:rtl w:val="0"/>
        </w:rPr>
      </w:r>
    </w:p>
    <w:p w:rsidR="00000000" w:rsidDel="00000000" w:rsidP="00000000" w:rsidRDefault="00000000" w:rsidRPr="00000000" w14:paraId="00000060">
      <w:pPr>
        <w:numPr>
          <w:ilvl w:val="0"/>
          <w:numId w:val="1"/>
        </w:numPr>
        <w:spacing w:after="0" w:before="0" w:lineRule="auto"/>
        <w:ind w:left="720" w:hanging="360"/>
        <w:rPr>
          <w:b w:val="1"/>
          <w:u w:val="none"/>
        </w:rPr>
      </w:pPr>
      <w:r w:rsidDel="00000000" w:rsidR="00000000" w:rsidRPr="00000000">
        <w:rPr>
          <w:color w:val="000000"/>
          <w:vertAlign w:val="baseline"/>
          <w:rtl w:val="0"/>
        </w:rPr>
        <w:t xml:space="preserve">Version Control : Gitlab</w:t>
      </w:r>
      <w:r w:rsidDel="00000000" w:rsidR="00000000" w:rsidRPr="00000000">
        <w:rPr>
          <w:rtl w:val="0"/>
        </w:rPr>
      </w:r>
    </w:p>
    <w:p w:rsidR="00000000" w:rsidDel="00000000" w:rsidP="00000000" w:rsidRDefault="00000000" w:rsidRPr="00000000" w14:paraId="00000061">
      <w:pPr>
        <w:numPr>
          <w:ilvl w:val="0"/>
          <w:numId w:val="1"/>
        </w:numPr>
        <w:spacing w:after="120" w:before="0" w:lineRule="auto"/>
        <w:ind w:left="720" w:hanging="360"/>
        <w:rPr>
          <w:b w:val="1"/>
          <w:u w:val="none"/>
        </w:rPr>
      </w:pPr>
      <w:r w:rsidDel="00000000" w:rsidR="00000000" w:rsidRPr="00000000">
        <w:rPr>
          <w:color w:val="000000"/>
          <w:vertAlign w:val="baseline"/>
          <w:rtl w:val="0"/>
        </w:rPr>
        <w:t xml:space="preserve">Design Tool : Figma</w:t>
      </w:r>
      <w:r w:rsidDel="00000000" w:rsidR="00000000" w:rsidRPr="00000000">
        <w:rPr>
          <w:rtl w:val="0"/>
        </w:rPr>
      </w:r>
    </w:p>
    <w:p w:rsidR="00000000" w:rsidDel="00000000" w:rsidP="00000000" w:rsidRDefault="00000000" w:rsidRPr="00000000" w14:paraId="00000062">
      <w:pPr>
        <w:rPr>
          <w:b w:val="0"/>
          <w:color w:val="000000"/>
          <w:vertAlign w:val="baseline"/>
        </w:rPr>
      </w:pPr>
      <w:r w:rsidDel="00000000" w:rsidR="00000000" w:rsidRPr="00000000">
        <w:rPr>
          <w:rtl w:val="0"/>
        </w:rPr>
      </w:r>
    </w:p>
    <w:p w:rsidR="00000000" w:rsidDel="00000000" w:rsidP="00000000" w:rsidRDefault="00000000" w:rsidRPr="00000000" w14:paraId="00000063">
      <w:pPr>
        <w:rPr>
          <w:b w:val="0"/>
          <w:color w:val="000000"/>
          <w:vertAlign w:val="baseline"/>
        </w:rPr>
      </w:pPr>
      <w:r w:rsidDel="00000000" w:rsidR="00000000" w:rsidRPr="00000000">
        <w:rPr>
          <w:b w:val="1"/>
          <w:color w:val="000000"/>
          <w:vertAlign w:val="baseline"/>
          <w:rtl w:val="0"/>
        </w:rPr>
        <w:t xml:space="preserve">Ketentuan Lain:</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0"/>
          <w:color w:val="000000"/>
          <w:vertAlign w:val="baseline"/>
        </w:rPr>
      </w:pPr>
      <w:r w:rsidDel="00000000" w:rsidR="00000000" w:rsidRPr="00000000">
        <w:rPr>
          <w:b w:val="1"/>
          <w:color w:val="000000"/>
          <w:vertAlign w:val="baseline"/>
          <w:rtl w:val="0"/>
        </w:rPr>
        <w:t xml:space="preserve">Persetujuan ToR-KP-22-111A</w:t>
      </w:r>
      <w:r w:rsidDel="00000000" w:rsidR="00000000" w:rsidRPr="00000000">
        <w:rPr>
          <w:rtl w:val="0"/>
        </w:rPr>
      </w:r>
    </w:p>
    <w:p w:rsidR="00000000" w:rsidDel="00000000" w:rsidP="00000000" w:rsidRDefault="00000000" w:rsidRPr="00000000" w14:paraId="0000006A">
      <w:pPr>
        <w:rPr>
          <w:color w:val="000000"/>
          <w:vertAlign w:val="baseline"/>
        </w:rPr>
      </w:pPr>
      <w:r w:rsidDel="00000000" w:rsidR="00000000" w:rsidRPr="00000000">
        <w:rPr>
          <w:color w:val="000000"/>
          <w:vertAlign w:val="baseline"/>
          <w:rtl w:val="0"/>
        </w:rPr>
        <w:t xml:space="preserve">Jakarta Selatan, 17 Juni 2022</w:t>
      </w:r>
    </w:p>
    <w:tbl>
      <w:tblPr>
        <w:tblStyle w:val="Table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48"/>
        <w:gridCol w:w="3374"/>
        <w:tblGridChange w:id="0">
          <w:tblGrid>
            <w:gridCol w:w="5148"/>
            <w:gridCol w:w="3374"/>
          </w:tblGrid>
        </w:tblGridChange>
      </w:tblGrid>
      <w:tr>
        <w:trPr>
          <w:cantSplit w:val="0"/>
          <w:tblHeader w:val="0"/>
        </w:trPr>
        <w:tc>
          <w:tcPr>
            <w:vAlign w:val="top"/>
          </w:tcPr>
          <w:p w:rsidR="00000000" w:rsidDel="00000000" w:rsidP="00000000" w:rsidRDefault="00000000" w:rsidRPr="00000000" w14:paraId="0000006B">
            <w:pPr>
              <w:rPr>
                <w:b w:val="0"/>
                <w:color w:val="000000"/>
                <w:vertAlign w:val="baseline"/>
              </w:rPr>
            </w:pPr>
            <w:r w:rsidDel="00000000" w:rsidR="00000000" w:rsidRPr="00000000">
              <w:rPr>
                <w:b w:val="1"/>
                <w:color w:val="000000"/>
                <w:vertAlign w:val="baseline"/>
                <w:rtl w:val="0"/>
              </w:rPr>
              <w:t xml:space="preserve">Menyetujui,</w:t>
            </w:r>
            <w:r w:rsidDel="00000000" w:rsidR="00000000" w:rsidRPr="00000000">
              <w:rPr>
                <w:rtl w:val="0"/>
              </w:rPr>
            </w:r>
          </w:p>
        </w:tc>
        <w:tc>
          <w:tcPr>
            <w:vAlign w:val="top"/>
          </w:tcPr>
          <w:p w:rsidR="00000000" w:rsidDel="00000000" w:rsidP="00000000" w:rsidRDefault="00000000" w:rsidRPr="00000000" w14:paraId="0000006C">
            <w:pPr>
              <w:rPr>
                <w:b w:val="0"/>
                <w:color w:val="000000"/>
                <w:vertAlign w:val="baseline"/>
              </w:rPr>
            </w:pPr>
            <w:r w:rsidDel="00000000" w:rsidR="00000000" w:rsidRPr="00000000">
              <w:rPr>
                <w:b w:val="1"/>
                <w:color w:val="000000"/>
                <w:vertAlign w:val="baseline"/>
                <w:rtl w:val="0"/>
              </w:rPr>
              <w:t xml:space="preserve">Menyetujui,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rPr>
                <w:b w:val="0"/>
                <w:color w:val="000000"/>
                <w:vertAlign w:val="baseline"/>
              </w:rPr>
            </w:pPr>
            <w:r w:rsidDel="00000000" w:rsidR="00000000" w:rsidRPr="00000000">
              <w:rPr>
                <w:rtl w:val="0"/>
              </w:rPr>
              <w:t xml:space="preserve">      </w:t>
            </w:r>
            <w:r w:rsidDel="00000000" w:rsidR="00000000" w:rsidRPr="00000000">
              <w:rPr/>
              <w:drawing>
                <wp:inline distB="114300" distT="114300" distL="114300" distR="114300">
                  <wp:extent cx="1289846" cy="800953"/>
                  <wp:effectExtent b="0" l="0" r="0" t="0"/>
                  <wp:docPr id="1030" name="image1.png"/>
                  <a:graphic>
                    <a:graphicData uri="http://schemas.openxmlformats.org/drawingml/2006/picture">
                      <pic:pic>
                        <pic:nvPicPr>
                          <pic:cNvPr id="0" name="image1.png"/>
                          <pic:cNvPicPr preferRelativeResize="0"/>
                        </pic:nvPicPr>
                        <pic:blipFill>
                          <a:blip r:embed="rId7"/>
                          <a:srcRect b="31410" l="27628" r="37446" t="17536"/>
                          <a:stretch>
                            <a:fillRect/>
                          </a:stretch>
                        </pic:blipFill>
                        <pic:spPr>
                          <a:xfrm>
                            <a:off x="0" y="0"/>
                            <a:ext cx="1289846" cy="800953"/>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6E">
            <w:pPr>
              <w:rPr>
                <w:color w:val="000000"/>
                <w:vertAlign w:val="baseline"/>
              </w:rPr>
            </w:pPr>
            <w:r w:rsidDel="00000000" w:rsidR="00000000" w:rsidRPr="00000000">
              <w:rPr>
                <w:color w:val="000000"/>
                <w:vertAlign w:val="baseline"/>
              </w:rPr>
              <w:drawing>
                <wp:inline distB="0" distT="0" distL="114300" distR="114300">
                  <wp:extent cx="1337945" cy="831850"/>
                  <wp:effectExtent b="0" l="0" r="0" t="0"/>
                  <wp:docPr id="10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37945" cy="83185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rPr>
                <w:b w:val="0"/>
                <w:color w:val="000000"/>
                <w:sz w:val="16"/>
                <w:szCs w:val="16"/>
                <w:vertAlign w:val="baseline"/>
              </w:rPr>
            </w:pPr>
            <w:r w:rsidDel="00000000" w:rsidR="00000000" w:rsidRPr="00000000">
              <w:rPr>
                <w:b w:val="1"/>
                <w:color w:val="000000"/>
                <w:sz w:val="16"/>
                <w:szCs w:val="16"/>
                <w:vertAlign w:val="baseline"/>
                <w:rtl w:val="0"/>
              </w:rPr>
              <w:t xml:space="preserve">______________________________</w:t>
            </w:r>
            <w:r w:rsidDel="00000000" w:rsidR="00000000" w:rsidRPr="00000000">
              <w:rPr>
                <w:rtl w:val="0"/>
              </w:rPr>
            </w:r>
          </w:p>
          <w:p w:rsidR="00000000" w:rsidDel="00000000" w:rsidP="00000000" w:rsidRDefault="00000000" w:rsidRPr="00000000" w14:paraId="00000070">
            <w:pPr>
              <w:rPr>
                <w:b w:val="0"/>
                <w:color w:val="000000"/>
                <w:vertAlign w:val="baseline"/>
              </w:rPr>
            </w:pPr>
            <w:r w:rsidDel="00000000" w:rsidR="00000000" w:rsidRPr="00000000">
              <w:rPr>
                <w:b w:val="1"/>
                <w:color w:val="000000"/>
                <w:sz w:val="16"/>
                <w:szCs w:val="16"/>
                <w:vertAlign w:val="baseline"/>
                <w:rtl w:val="0"/>
              </w:rPr>
              <w:t xml:space="preserve">San Antonio Limbong</w:t>
            </w:r>
            <w:r w:rsidDel="00000000" w:rsidR="00000000" w:rsidRPr="00000000">
              <w:rPr>
                <w:rtl w:val="0"/>
              </w:rPr>
            </w:r>
          </w:p>
        </w:tc>
        <w:tc>
          <w:tcPr>
            <w:vAlign w:val="top"/>
          </w:tcPr>
          <w:p w:rsidR="00000000" w:rsidDel="00000000" w:rsidP="00000000" w:rsidRDefault="00000000" w:rsidRPr="00000000" w14:paraId="00000071">
            <w:pPr>
              <w:rPr>
                <w:b w:val="0"/>
                <w:color w:val="000000"/>
                <w:sz w:val="16"/>
                <w:szCs w:val="16"/>
                <w:vertAlign w:val="baseline"/>
              </w:rPr>
            </w:pPr>
            <w:r w:rsidDel="00000000" w:rsidR="00000000" w:rsidRPr="00000000">
              <w:rPr>
                <w:b w:val="1"/>
                <w:color w:val="000000"/>
                <w:sz w:val="16"/>
                <w:szCs w:val="16"/>
                <w:vertAlign w:val="baseline"/>
                <w:rtl w:val="0"/>
              </w:rPr>
              <w:t xml:space="preserve">______________________________</w:t>
            </w:r>
            <w:r w:rsidDel="00000000" w:rsidR="00000000" w:rsidRPr="00000000">
              <w:rPr>
                <w:rtl w:val="0"/>
              </w:rPr>
            </w:r>
          </w:p>
          <w:p w:rsidR="00000000" w:rsidDel="00000000" w:rsidP="00000000" w:rsidRDefault="00000000" w:rsidRPr="00000000" w14:paraId="00000072">
            <w:pPr>
              <w:rPr>
                <w:b w:val="0"/>
                <w:color w:val="000000"/>
                <w:vertAlign w:val="baseline"/>
              </w:rPr>
            </w:pPr>
            <w:r w:rsidDel="00000000" w:rsidR="00000000" w:rsidRPr="00000000">
              <w:rPr>
                <w:b w:val="1"/>
                <w:color w:val="000000"/>
                <w:sz w:val="16"/>
                <w:szCs w:val="16"/>
                <w:vertAlign w:val="baseline"/>
                <w:rtl w:val="0"/>
              </w:rPr>
              <w:t xml:space="preserve">Aldo Hardiansyah</w:t>
            </w:r>
            <w:r w:rsidDel="00000000" w:rsidR="00000000" w:rsidRPr="00000000">
              <w:rPr>
                <w:rtl w:val="0"/>
              </w:rPr>
            </w:r>
          </w:p>
        </w:tc>
      </w:tr>
    </w:tbl>
    <w:p w:rsidR="00000000" w:rsidDel="00000000" w:rsidP="00000000" w:rsidRDefault="00000000" w:rsidRPr="00000000" w14:paraId="00000073">
      <w:pPr>
        <w:rPr>
          <w:color w:val="000000"/>
          <w:vertAlign w:val="baseline"/>
        </w:rPr>
      </w:pPr>
      <w:r w:rsidDel="00000000" w:rsidR="00000000" w:rsidRPr="00000000">
        <w:rPr>
          <w:rtl w:val="0"/>
        </w:rPr>
      </w:r>
    </w:p>
    <w:sectPr>
      <w:headerReference r:id="rId9" w:type="default"/>
      <w:footerReference r:id="rId10"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ToR-KP-</w:t>
    </w:r>
    <w:r w:rsidDel="00000000" w:rsidR="00000000" w:rsidRPr="00000000">
      <w:rPr>
        <w:i w:val="1"/>
        <w:rtl w:val="0"/>
      </w:rPr>
      <w:t xml:space="preserve">22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i w:val="1"/>
        <w:rtl w:val="0"/>
      </w:rPr>
      <w:t xml:space="preserve">111A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8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6839"/>
      <w:tblGridChange w:id="0">
        <w:tblGrid>
          <w:gridCol w:w="1668"/>
          <w:gridCol w:w="6839"/>
        </w:tblGrid>
      </w:tblGridChange>
    </w:tblGrid>
    <w:tr>
      <w:trPr>
        <w:cantSplit w:val="0"/>
        <w:trHeight w:val="940" w:hRule="atLeast"/>
        <w:tblHeader w:val="0"/>
      </w:trPr>
      <w:tc>
        <w:tcPr>
          <w:tcBorders>
            <w:bottom w:color="000000" w:space="0" w:sz="4" w:val="single"/>
          </w:tcBorders>
          <w:vAlign w:val="top"/>
        </w:tcPr>
        <w:p w:rsidR="00000000" w:rsidDel="00000000" w:rsidP="00000000" w:rsidRDefault="00000000" w:rsidRPr="00000000" w14:paraId="00000075">
          <w:pPr>
            <w:pStyle w:val="Title"/>
            <w:spacing w:before="240" w:lineRule="auto"/>
            <w:jc w:val="left"/>
            <w:rP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6">
          <w:pPr>
            <w:spacing w:line="276" w:lineRule="auto"/>
            <w:jc w:val="right"/>
            <w:rPr>
              <w:rFonts w:ascii="Times" w:cs="Times" w:eastAsia="Times" w:hAnsi="Times"/>
              <w:b w:val="1"/>
              <w:color w:val="000000"/>
              <w:sz w:val="23"/>
              <w:szCs w:val="23"/>
              <w:vertAlign w:val="baseline"/>
            </w:rPr>
          </w:pPr>
          <w:r w:rsidDel="00000000" w:rsidR="00000000" w:rsidRPr="00000000">
            <w:rPr>
              <w:rFonts w:ascii="Times" w:cs="Times" w:eastAsia="Times" w:hAnsi="Times"/>
              <w:b w:val="1"/>
              <w:color w:val="000000"/>
              <w:sz w:val="23"/>
              <w:szCs w:val="23"/>
              <w:vertAlign w:val="baseline"/>
              <w:rtl w:val="0"/>
            </w:rPr>
            <w:t xml:space="preserve">FAKULTAS INFORMATIKA DAN TEKNIK ELEKTRO (FITE)</w:t>
          </w:r>
        </w:p>
        <w:p w:rsidR="00000000" w:rsidDel="00000000" w:rsidP="00000000" w:rsidRDefault="00000000" w:rsidRPr="00000000" w14:paraId="00000077">
          <w:pPr>
            <w:spacing w:line="276" w:lineRule="auto"/>
            <w:jc w:val="right"/>
            <w:rPr>
              <w:color w:val="000000"/>
              <w:sz w:val="22"/>
              <w:szCs w:val="22"/>
              <w:vertAlign w:val="baseline"/>
            </w:rPr>
          </w:pPr>
          <w:r w:rsidDel="00000000" w:rsidR="00000000" w:rsidRPr="00000000">
            <w:rPr>
              <w:color w:val="000000"/>
              <w:sz w:val="22"/>
              <w:szCs w:val="22"/>
              <w:vertAlign w:val="baseline"/>
              <w:rtl w:val="0"/>
            </w:rPr>
            <w:t xml:space="preserve">Jl. Sisingamangaraja, Sitoluama, Laguboti, Kabupaten Toba Samosir,</w:t>
          </w:r>
        </w:p>
        <w:p w:rsidR="00000000" w:rsidDel="00000000" w:rsidP="00000000" w:rsidRDefault="00000000" w:rsidRPr="00000000" w14:paraId="00000078">
          <w:pPr>
            <w:spacing w:line="276" w:lineRule="auto"/>
            <w:jc w:val="right"/>
            <w:rPr>
              <w:color w:val="000000"/>
              <w:sz w:val="22"/>
              <w:szCs w:val="22"/>
              <w:vertAlign w:val="baseline"/>
            </w:rPr>
          </w:pPr>
          <w:r w:rsidDel="00000000" w:rsidR="00000000" w:rsidRPr="00000000">
            <w:rPr>
              <w:color w:val="000000"/>
              <w:sz w:val="22"/>
              <w:szCs w:val="22"/>
              <w:vertAlign w:val="baseline"/>
              <w:rtl w:val="0"/>
            </w:rPr>
            <w:t xml:space="preserve">Sumatera Utara 22381.</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right"/>
            <w:rPr>
              <w:rFonts w:ascii="Times New Roman" w:cs="Times New Roman" w:eastAsia="Times New Roman" w:hAnsi="Times New Roman"/>
              <w:b w:val="0"/>
              <w:i w:val="0"/>
              <w:smallCaps w:val="0"/>
              <w:strike w:val="0"/>
              <w:color w:val="0563c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Phone : (0632) – 331234 / Fax : (0632) – 331116 / http : </w:t>
          </w:r>
          <w:hyperlink r:id="rId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www.del.ac.id</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76"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-69848</wp:posOffset>
          </wp:positionH>
          <wp:positionV relativeFrom="paragraph">
            <wp:posOffset>-920112</wp:posOffset>
          </wp:positionV>
          <wp:extent cx="855980" cy="914400"/>
          <wp:effectExtent b="0" l="0" r="0" t="0"/>
          <wp:wrapNone/>
          <wp:docPr id="102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55980" cy="914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jc w:val="center"/>
    </w:pPr>
    <w:rPr>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noProof w:val="0"/>
      <w:w w:val="100"/>
      <w:position w:val="-1"/>
      <w:sz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1"/>
      <w:spacing w:after="120" w:before="120" w:line="1" w:lineRule="atLeast"/>
      <w:ind w:leftChars="-1" w:rightChars="0" w:firstLineChars="-1"/>
      <w:textDirection w:val="btLr"/>
      <w:textAlignment w:val="top"/>
      <w:outlineLvl w:val="0"/>
    </w:pPr>
    <w:rPr>
      <w:noProof w:val="0"/>
      <w:w w:val="100"/>
      <w:position w:val="-1"/>
      <w:sz w:val="24"/>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Title"/>
    <w:autoRedefine w:val="0"/>
    <w:hidden w:val="0"/>
    <w:qFormat w:val="0"/>
    <w:pPr>
      <w:suppressAutoHyphens w:val="1"/>
      <w:spacing w:before="60" w:line="1" w:lineRule="atLeast"/>
      <w:ind w:leftChars="-1" w:rightChars="0" w:firstLineChars="-1"/>
      <w:jc w:val="center"/>
      <w:textDirection w:val="btLr"/>
      <w:textAlignment w:val="top"/>
      <w:outlineLvl w:val="0"/>
    </w:pPr>
    <w:rPr>
      <w:b w:val="1"/>
      <w:w w:val="100"/>
      <w:position w:val="-1"/>
      <w:sz w:val="48"/>
      <w:effect w:val="none"/>
      <w:vertAlign w:val="baseline"/>
      <w:cs w:val="0"/>
      <w:em w:val="none"/>
      <w:lang w:bidi="ar-SA" w:eastAsia="en-US" w:val="en-US"/>
    </w:rPr>
  </w:style>
  <w:style w:type="character" w:styleId="TitleChar">
    <w:name w:val="Title Char"/>
    <w:next w:val="TitleChar"/>
    <w:autoRedefine w:val="0"/>
    <w:hidden w:val="0"/>
    <w:qFormat w:val="0"/>
    <w:rPr>
      <w:b w:val="1"/>
      <w:w w:val="100"/>
      <w:position w:val="-1"/>
      <w:sz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www.del.ac.id"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7s8bF5k10jz8BGfQOZtUtS3LCg==">AMUW2mUb9a1prkMSjU/WeXUy6PL9FIRgdIpAsP0QqWknxqYsdw8Hxai+4vMqSqN8B+Cbd0AHClt97Jst1zIbnRupTYrcmoD+hd6aVifcf3TCM7Y5ojzR8fc=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2008-06-16T12:51:00Z</dcterms:created>
  <dc:creator>Dr.Ir.Inggriani Liem</dc:creator>
</cp:coreProperties>
</file>

<file path=docProps/custom.xml><?xml version="1.0" encoding="utf-8"?>
<Properties xmlns="http://schemas.openxmlformats.org/officeDocument/2006/custom-properties" xmlns:vt="http://schemas.openxmlformats.org/officeDocument/2006/docPropsVTypes"/>
</file>