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43E8" w:rsidRDefault="001B43E8" w:rsidP="001B43E8">
      <w:pPr>
        <w:jc w:val="center"/>
        <w:rPr>
          <w:b/>
          <w:bCs/>
          <w:sz w:val="32"/>
          <w:szCs w:val="32"/>
        </w:rPr>
      </w:pPr>
      <w:bookmarkStart w:id="0" w:name="_Hlk136419548"/>
      <w:bookmarkEnd w:id="0"/>
    </w:p>
    <w:p w:rsidR="001B43E8" w:rsidRDefault="001B43E8" w:rsidP="001B43E8">
      <w:pPr>
        <w:jc w:val="center"/>
        <w:rPr>
          <w:b/>
          <w:bCs/>
          <w:sz w:val="32"/>
          <w:szCs w:val="32"/>
        </w:rPr>
      </w:pPr>
    </w:p>
    <w:p w:rsidR="001B43E8" w:rsidRDefault="001B43E8" w:rsidP="001B43E8">
      <w:pPr>
        <w:jc w:val="center"/>
        <w:rPr>
          <w:b/>
          <w:bCs/>
          <w:sz w:val="32"/>
          <w:szCs w:val="32"/>
        </w:rPr>
      </w:pPr>
    </w:p>
    <w:p w:rsidR="001B43E8" w:rsidRDefault="001B43E8" w:rsidP="001B43E8">
      <w:pPr>
        <w:jc w:val="center"/>
        <w:rPr>
          <w:b/>
          <w:bCs/>
          <w:sz w:val="32"/>
          <w:szCs w:val="32"/>
        </w:rPr>
      </w:pPr>
    </w:p>
    <w:p w:rsidR="001B43E8" w:rsidRDefault="001B43E8" w:rsidP="001B43E8">
      <w:pPr>
        <w:jc w:val="center"/>
        <w:rPr>
          <w:b/>
          <w:bCs/>
          <w:sz w:val="32"/>
          <w:szCs w:val="32"/>
        </w:rPr>
      </w:pPr>
    </w:p>
    <w:p w:rsidR="001B43E8" w:rsidRDefault="001B43E8" w:rsidP="001B43E8">
      <w:pPr>
        <w:jc w:val="center"/>
        <w:rPr>
          <w:b/>
          <w:bCs/>
          <w:sz w:val="32"/>
          <w:szCs w:val="32"/>
        </w:rPr>
      </w:pPr>
    </w:p>
    <w:p w:rsidR="001B43E8" w:rsidRDefault="001B43E8" w:rsidP="001B43E8">
      <w:pPr>
        <w:jc w:val="center"/>
        <w:rPr>
          <w:b/>
          <w:bCs/>
          <w:sz w:val="32"/>
          <w:szCs w:val="32"/>
        </w:rPr>
      </w:pPr>
    </w:p>
    <w:p w:rsidR="001B43E8" w:rsidRDefault="001B43E8" w:rsidP="001B43E8">
      <w:pPr>
        <w:jc w:val="center"/>
        <w:rPr>
          <w:b/>
          <w:bCs/>
          <w:sz w:val="32"/>
          <w:szCs w:val="32"/>
        </w:rPr>
      </w:pPr>
    </w:p>
    <w:p w:rsidR="001B43E8" w:rsidRDefault="001B43E8" w:rsidP="001B43E8">
      <w:pPr>
        <w:jc w:val="center"/>
        <w:rPr>
          <w:b/>
          <w:bCs/>
          <w:sz w:val="32"/>
          <w:szCs w:val="32"/>
        </w:rPr>
      </w:pPr>
    </w:p>
    <w:p w:rsidR="001B43E8" w:rsidRPr="003A1FA9" w:rsidRDefault="001B43E8" w:rsidP="001B43E8">
      <w:pPr>
        <w:jc w:val="center"/>
        <w:rPr>
          <w:b/>
          <w:bCs/>
          <w:sz w:val="32"/>
          <w:szCs w:val="32"/>
        </w:rPr>
      </w:pPr>
      <w:proofErr w:type="spellStart"/>
      <w:r w:rsidRPr="003A1FA9">
        <w:rPr>
          <w:b/>
          <w:bCs/>
          <w:sz w:val="32"/>
          <w:szCs w:val="32"/>
        </w:rPr>
        <w:t>Звіт</w:t>
      </w:r>
      <w:proofErr w:type="spellEnd"/>
    </w:p>
    <w:p w:rsidR="001B43E8" w:rsidRPr="001B43E8" w:rsidRDefault="001B43E8" w:rsidP="001B43E8">
      <w:pPr>
        <w:jc w:val="center"/>
        <w:rPr>
          <w:sz w:val="32"/>
          <w:szCs w:val="32"/>
          <w:lang w:val="uk-UA"/>
        </w:rPr>
      </w:pPr>
      <w:r w:rsidRPr="003A1FA9">
        <w:rPr>
          <w:sz w:val="32"/>
          <w:szCs w:val="32"/>
        </w:rPr>
        <w:t xml:space="preserve">Тема: </w:t>
      </w:r>
      <w:r>
        <w:rPr>
          <w:sz w:val="32"/>
          <w:szCs w:val="32"/>
          <w:lang w:val="uk-UA"/>
        </w:rPr>
        <w:t xml:space="preserve">Налаштування </w:t>
      </w:r>
      <w:r>
        <w:rPr>
          <w:sz w:val="32"/>
          <w:szCs w:val="32"/>
          <w:lang w:val="en-US"/>
        </w:rPr>
        <w:t>DHCP</w:t>
      </w:r>
      <w:r>
        <w:rPr>
          <w:sz w:val="32"/>
          <w:szCs w:val="32"/>
          <w:lang w:val="uk-UA"/>
        </w:rPr>
        <w:t xml:space="preserve"> на двох віртуальних машинах</w:t>
      </w:r>
    </w:p>
    <w:p w:rsidR="001B43E8" w:rsidRDefault="001B43E8" w:rsidP="001B43E8">
      <w:pPr>
        <w:jc w:val="right"/>
      </w:pPr>
    </w:p>
    <w:p w:rsidR="001B43E8" w:rsidRDefault="001B43E8" w:rsidP="001B43E8">
      <w:pPr>
        <w:jc w:val="right"/>
      </w:pPr>
    </w:p>
    <w:p w:rsidR="001B43E8" w:rsidRDefault="001B43E8" w:rsidP="001B43E8">
      <w:pPr>
        <w:jc w:val="right"/>
      </w:pPr>
    </w:p>
    <w:p w:rsidR="001B43E8" w:rsidRDefault="001B43E8" w:rsidP="001B43E8">
      <w:pPr>
        <w:jc w:val="right"/>
      </w:pPr>
    </w:p>
    <w:p w:rsidR="001B43E8" w:rsidRDefault="001B43E8" w:rsidP="001B43E8">
      <w:pPr>
        <w:jc w:val="center"/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Default="001B43E8" w:rsidP="001B43E8">
      <w:pPr>
        <w:jc w:val="center"/>
        <w:rPr>
          <w:szCs w:val="28"/>
        </w:rPr>
      </w:pPr>
    </w:p>
    <w:p w:rsidR="001B43E8" w:rsidRPr="003A1FA9" w:rsidRDefault="001B43E8" w:rsidP="001B43E8">
      <w:pPr>
        <w:jc w:val="center"/>
        <w:rPr>
          <w:szCs w:val="28"/>
        </w:rPr>
      </w:pPr>
      <w:r w:rsidRPr="003A1FA9">
        <w:rPr>
          <w:szCs w:val="28"/>
        </w:rPr>
        <w:t>КИЇВ – 2023</w:t>
      </w:r>
    </w:p>
    <w:p w:rsidR="001B43E8" w:rsidRDefault="001B43E8" w:rsidP="001B43E8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Зміст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4"/>
        <w:gridCol w:w="641"/>
      </w:tblGrid>
      <w:tr w:rsidR="001B43E8" w:rsidTr="008E3642">
        <w:tc>
          <w:tcPr>
            <w:tcW w:w="8714" w:type="dxa"/>
          </w:tcPr>
          <w:p w:rsidR="001B43E8" w:rsidRDefault="001B43E8" w:rsidP="006D741B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Вступ………………………………………………………………………..</w:t>
            </w:r>
          </w:p>
        </w:tc>
        <w:tc>
          <w:tcPr>
            <w:tcW w:w="641" w:type="dxa"/>
          </w:tcPr>
          <w:p w:rsidR="001B43E8" w:rsidRDefault="001B43E8" w:rsidP="001B43E8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3</w:t>
            </w:r>
          </w:p>
        </w:tc>
      </w:tr>
      <w:tr w:rsidR="001B43E8" w:rsidTr="008E3642">
        <w:tc>
          <w:tcPr>
            <w:tcW w:w="8714" w:type="dxa"/>
          </w:tcPr>
          <w:p w:rsidR="001B43E8" w:rsidRDefault="001B43E8" w:rsidP="006D741B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Хід роботи………………………………………………………………….</w:t>
            </w:r>
          </w:p>
        </w:tc>
        <w:tc>
          <w:tcPr>
            <w:tcW w:w="641" w:type="dxa"/>
          </w:tcPr>
          <w:p w:rsidR="001B43E8" w:rsidRDefault="008E3642" w:rsidP="001B43E8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4</w:t>
            </w:r>
          </w:p>
        </w:tc>
      </w:tr>
      <w:tr w:rsidR="001B43E8" w:rsidTr="008E3642">
        <w:tc>
          <w:tcPr>
            <w:tcW w:w="8714" w:type="dxa"/>
          </w:tcPr>
          <w:p w:rsidR="001B43E8" w:rsidRDefault="001B43E8" w:rsidP="006D741B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Висновок……………………………………………………………………</w:t>
            </w:r>
          </w:p>
        </w:tc>
        <w:tc>
          <w:tcPr>
            <w:tcW w:w="641" w:type="dxa"/>
          </w:tcPr>
          <w:p w:rsidR="001B43E8" w:rsidRDefault="001B43E8" w:rsidP="006D741B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6</w:t>
            </w:r>
          </w:p>
        </w:tc>
      </w:tr>
    </w:tbl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7F780D" w:rsidRDefault="007F780D"/>
    <w:p w:rsidR="001B43E8" w:rsidRDefault="001B43E8" w:rsidP="001B43E8">
      <w:pPr>
        <w:rPr>
          <w:b/>
          <w:bCs/>
          <w:lang w:val="uk-UA"/>
        </w:rPr>
      </w:pPr>
    </w:p>
    <w:p w:rsidR="007F780D" w:rsidRPr="001B43E8" w:rsidRDefault="007F780D" w:rsidP="001B43E8">
      <w:pPr>
        <w:jc w:val="center"/>
        <w:rPr>
          <w:b/>
          <w:bCs/>
          <w:lang w:val="uk-UA"/>
        </w:rPr>
      </w:pPr>
      <w:r w:rsidRPr="001B43E8">
        <w:rPr>
          <w:b/>
          <w:bCs/>
          <w:lang w:val="uk-UA"/>
        </w:rPr>
        <w:lastRenderedPageBreak/>
        <w:t>Вступ</w:t>
      </w:r>
    </w:p>
    <w:p w:rsidR="001B43E8" w:rsidRDefault="001B43E8" w:rsidP="008E3642">
      <w:pPr>
        <w:ind w:firstLine="567"/>
        <w:jc w:val="both"/>
        <w:rPr>
          <w:lang w:val="uk-UA"/>
        </w:rPr>
      </w:pPr>
      <w:r w:rsidRPr="001B43E8">
        <w:rPr>
          <w:lang w:val="uk-UA"/>
        </w:rPr>
        <w:t>DHCP (</w:t>
      </w:r>
      <w:proofErr w:type="spellStart"/>
      <w:r w:rsidRPr="001B43E8">
        <w:rPr>
          <w:lang w:val="uk-UA"/>
        </w:rPr>
        <w:t>Dynamic</w:t>
      </w:r>
      <w:proofErr w:type="spellEnd"/>
      <w:r w:rsidRPr="001B43E8">
        <w:rPr>
          <w:lang w:val="uk-UA"/>
        </w:rPr>
        <w:t xml:space="preserve"> </w:t>
      </w:r>
      <w:proofErr w:type="spellStart"/>
      <w:r w:rsidRPr="001B43E8">
        <w:rPr>
          <w:lang w:val="uk-UA"/>
        </w:rPr>
        <w:t>Host</w:t>
      </w:r>
      <w:proofErr w:type="spellEnd"/>
      <w:r w:rsidRPr="001B43E8">
        <w:rPr>
          <w:lang w:val="uk-UA"/>
        </w:rPr>
        <w:t xml:space="preserve"> </w:t>
      </w:r>
      <w:proofErr w:type="spellStart"/>
      <w:r w:rsidRPr="001B43E8">
        <w:rPr>
          <w:lang w:val="uk-UA"/>
        </w:rPr>
        <w:t>Configuration</w:t>
      </w:r>
      <w:proofErr w:type="spellEnd"/>
      <w:r w:rsidRPr="001B43E8">
        <w:rPr>
          <w:lang w:val="uk-UA"/>
        </w:rPr>
        <w:t xml:space="preserve"> </w:t>
      </w:r>
      <w:proofErr w:type="spellStart"/>
      <w:r w:rsidRPr="001B43E8">
        <w:rPr>
          <w:lang w:val="uk-UA"/>
        </w:rPr>
        <w:t>Protocol</w:t>
      </w:r>
      <w:proofErr w:type="spellEnd"/>
      <w:r w:rsidRPr="001B43E8">
        <w:rPr>
          <w:lang w:val="uk-UA"/>
        </w:rPr>
        <w:t>) - це протокол мережевої конфігурації, який використовується для автоматичного призначення IP-адрес, налаштування мережевих параметрів та розподілу інших необхідних налаштувань комп'ютерам і пристроям в мережі.</w:t>
      </w:r>
    </w:p>
    <w:p w:rsidR="001B43E8" w:rsidRDefault="001B43E8" w:rsidP="008E3642">
      <w:pPr>
        <w:ind w:firstLine="567"/>
        <w:jc w:val="both"/>
        <w:rPr>
          <w:lang w:val="uk-UA"/>
        </w:rPr>
      </w:pPr>
      <w:r w:rsidRPr="001B43E8">
        <w:rPr>
          <w:lang w:val="uk-UA"/>
        </w:rPr>
        <w:t>Основна мета DHCP полягає у спрощенні процесу налаштування мережі, зокрема призначення IP-адрес. Замість ручного налаштування кожного комп'ютера або пристрою вручну, використовуючи статичні IP-адреси, DHCP дозволяє автоматично надавати ці налаштування з централізованого сервера (відомого як DHCP-сервер) до клієнтських пристроїв.</w:t>
      </w:r>
    </w:p>
    <w:p w:rsidR="001B43E8" w:rsidRDefault="001B43E8" w:rsidP="001B43E8">
      <w:pPr>
        <w:jc w:val="both"/>
        <w:rPr>
          <w:lang w:val="uk-UA"/>
        </w:rPr>
      </w:pPr>
      <w:r w:rsidRPr="001B43E8">
        <w:rPr>
          <w:lang w:val="uk-UA"/>
        </w:rPr>
        <w:t>Основні переваги використання DHCP включають:</w:t>
      </w:r>
    </w:p>
    <w:p w:rsidR="001B43E8" w:rsidRDefault="001B43E8" w:rsidP="001B43E8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1B43E8">
        <w:rPr>
          <w:lang w:val="uk-UA"/>
        </w:rPr>
        <w:t>Автоматичне призначення IP-адрес: DHCP дозволяє призначати IP-адреси клієнтам автоматично, уникаючи конфліктів IP-адрес та забезпечуючи ефективне використання доступних адрес.</w:t>
      </w:r>
    </w:p>
    <w:p w:rsidR="001B43E8" w:rsidRDefault="001B43E8" w:rsidP="001B43E8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1B43E8">
        <w:rPr>
          <w:lang w:val="uk-UA"/>
        </w:rPr>
        <w:t>Спрощення адміністрування: Замість ручного налаштування мережевих параметрів на кожному пристрої, адміністратор може централізовано керувати налаштуваннями DHCP-сервера і забезпечувати автоматичне оновлення налаштувань на всіх підключених пристроях.</w:t>
      </w:r>
    </w:p>
    <w:p w:rsidR="007F780D" w:rsidRPr="001B43E8" w:rsidRDefault="001B43E8" w:rsidP="001B43E8">
      <w:pPr>
        <w:pStyle w:val="a3"/>
        <w:numPr>
          <w:ilvl w:val="0"/>
          <w:numId w:val="1"/>
        </w:numPr>
        <w:jc w:val="both"/>
        <w:rPr>
          <w:lang w:val="uk-UA"/>
        </w:rPr>
      </w:pPr>
      <w:r w:rsidRPr="001B43E8">
        <w:rPr>
          <w:lang w:val="uk-UA"/>
        </w:rPr>
        <w:t xml:space="preserve">Динамічне оновлення налаштувань: Крім IP-адрес, DHCP може надавати інші налаштування, такі як адреси DNS-серверів, шлюзи мережі, налаштування проксі і </w:t>
      </w:r>
      <w:proofErr w:type="spellStart"/>
      <w:r w:rsidRPr="001B43E8">
        <w:rPr>
          <w:lang w:val="uk-UA"/>
        </w:rPr>
        <w:t>т.д</w:t>
      </w:r>
      <w:proofErr w:type="spellEnd"/>
      <w:r w:rsidRPr="001B43E8">
        <w:rPr>
          <w:lang w:val="uk-UA"/>
        </w:rPr>
        <w:t>. Це дозволяє змінювати ці налаштування централізовано на DHCP-сервері і автоматично оновлювати їх на підключених пристроях.</w:t>
      </w:r>
    </w:p>
    <w:p w:rsidR="007F780D" w:rsidRDefault="007F780D">
      <w:pPr>
        <w:rPr>
          <w:lang w:val="uk-UA"/>
        </w:rPr>
      </w:pPr>
    </w:p>
    <w:p w:rsidR="007F780D" w:rsidRDefault="007F780D">
      <w:pPr>
        <w:rPr>
          <w:lang w:val="uk-UA"/>
        </w:rPr>
      </w:pPr>
    </w:p>
    <w:p w:rsidR="007F780D" w:rsidRDefault="007F780D">
      <w:pPr>
        <w:rPr>
          <w:lang w:val="uk-UA"/>
        </w:rPr>
      </w:pPr>
    </w:p>
    <w:p w:rsidR="007F780D" w:rsidRDefault="007F780D">
      <w:pPr>
        <w:rPr>
          <w:lang w:val="uk-UA"/>
        </w:rPr>
      </w:pPr>
    </w:p>
    <w:p w:rsidR="007F780D" w:rsidRDefault="007F780D">
      <w:pPr>
        <w:rPr>
          <w:lang w:val="uk-UA"/>
        </w:rPr>
      </w:pPr>
    </w:p>
    <w:p w:rsidR="007F780D" w:rsidRDefault="007F780D">
      <w:pPr>
        <w:rPr>
          <w:lang w:val="uk-UA"/>
        </w:rPr>
      </w:pPr>
    </w:p>
    <w:p w:rsidR="007F780D" w:rsidRDefault="007F780D">
      <w:pPr>
        <w:rPr>
          <w:lang w:val="uk-UA"/>
        </w:rPr>
      </w:pPr>
    </w:p>
    <w:p w:rsidR="007F780D" w:rsidRDefault="007F780D">
      <w:pPr>
        <w:rPr>
          <w:lang w:val="uk-UA"/>
        </w:rPr>
      </w:pPr>
    </w:p>
    <w:p w:rsidR="001B43E8" w:rsidRDefault="001B43E8">
      <w:pPr>
        <w:rPr>
          <w:lang w:val="uk-UA"/>
        </w:rPr>
      </w:pPr>
    </w:p>
    <w:p w:rsidR="001B43E8" w:rsidRDefault="001B43E8">
      <w:pPr>
        <w:rPr>
          <w:lang w:val="uk-UA"/>
        </w:rPr>
      </w:pPr>
    </w:p>
    <w:p w:rsidR="007F780D" w:rsidRDefault="007F780D">
      <w:pPr>
        <w:rPr>
          <w:lang w:val="uk-UA"/>
        </w:rPr>
      </w:pPr>
    </w:p>
    <w:p w:rsidR="000673B1" w:rsidRPr="001B43E8" w:rsidRDefault="001B43E8" w:rsidP="001B43E8">
      <w:pPr>
        <w:jc w:val="center"/>
        <w:rPr>
          <w:b/>
          <w:bCs/>
          <w:lang w:val="uk-UA"/>
        </w:rPr>
      </w:pPr>
      <w:r w:rsidRPr="001B43E8">
        <w:rPr>
          <w:b/>
          <w:bCs/>
          <w:lang w:val="uk-UA"/>
        </w:rPr>
        <w:lastRenderedPageBreak/>
        <w:t>Хід роботи</w:t>
      </w:r>
    </w:p>
    <w:p w:rsidR="000A54E4" w:rsidRPr="000A54E4" w:rsidRDefault="001B43E8" w:rsidP="001B43E8">
      <w:pPr>
        <w:rPr>
          <w:lang w:val="uk-UA"/>
        </w:rPr>
      </w:pPr>
      <w:r>
        <w:rPr>
          <w:lang w:val="uk-UA"/>
        </w:rPr>
        <w:t>*</w:t>
      </w:r>
      <w:r w:rsidR="000A54E4">
        <w:rPr>
          <w:lang w:val="uk-UA"/>
        </w:rPr>
        <w:t>Наявність двох віртуальних машин</w:t>
      </w:r>
    </w:p>
    <w:p w:rsidR="000A54E4" w:rsidRDefault="000A54E4">
      <w:pPr>
        <w:rPr>
          <w:lang w:val="uk-UA"/>
        </w:rPr>
      </w:pPr>
      <w:r w:rsidRPr="000A54E4">
        <w:rPr>
          <w:lang w:val="uk-UA"/>
        </w:rPr>
        <w:drawing>
          <wp:inline distT="0" distB="0" distL="0" distR="0" wp14:anchorId="1516FE54" wp14:editId="71D0EE9E">
            <wp:extent cx="5940425" cy="2577465"/>
            <wp:effectExtent l="0" t="0" r="3175" b="0"/>
            <wp:docPr id="1317845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45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E4" w:rsidRPr="000A54E4" w:rsidRDefault="001B43E8" w:rsidP="001B43E8">
      <w:r>
        <w:rPr>
          <w:lang w:val="uk-UA"/>
        </w:rPr>
        <w:t>*</w:t>
      </w:r>
      <w:r w:rsidR="000A54E4">
        <w:rPr>
          <w:lang w:val="uk-UA"/>
        </w:rPr>
        <w:t xml:space="preserve">Показ </w:t>
      </w:r>
      <w:r w:rsidR="000A54E4">
        <w:rPr>
          <w:lang w:val="en-US"/>
        </w:rPr>
        <w:t>IP</w:t>
      </w:r>
    </w:p>
    <w:p w:rsidR="000A54E4" w:rsidRDefault="000673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1535" cy="2554605"/>
            <wp:effectExtent l="0" t="0" r="0" b="0"/>
            <wp:docPr id="1388491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4E4" w:rsidRPr="000A54E4" w:rsidRDefault="001B43E8" w:rsidP="001B43E8">
      <w:pPr>
        <w:rPr>
          <w:lang w:val="en-US"/>
        </w:rPr>
      </w:pPr>
      <w:r>
        <w:rPr>
          <w:lang w:val="uk-UA"/>
        </w:rPr>
        <w:t>*</w:t>
      </w:r>
      <w:r w:rsidR="000A54E4">
        <w:rPr>
          <w:lang w:val="uk-UA"/>
        </w:rPr>
        <w:t xml:space="preserve">Конфігурація </w:t>
      </w:r>
      <w:r w:rsidR="000A54E4">
        <w:rPr>
          <w:lang w:val="en-US"/>
        </w:rPr>
        <w:t>DHCP</w:t>
      </w:r>
    </w:p>
    <w:p w:rsidR="001B43E8" w:rsidRPr="001B43E8" w:rsidRDefault="001B43E8" w:rsidP="001B43E8">
      <w:pPr>
        <w:rPr>
          <w:lang w:val="en-US"/>
        </w:rPr>
      </w:pPr>
      <w:r w:rsidRPr="001B43E8">
        <w:rPr>
          <w:lang w:val="en-US"/>
        </w:rPr>
        <w:drawing>
          <wp:inline distT="0" distB="0" distL="0" distR="0" wp14:anchorId="483452F4" wp14:editId="0D10FF3E">
            <wp:extent cx="5533183" cy="2381250"/>
            <wp:effectExtent l="0" t="0" r="0" b="0"/>
            <wp:docPr id="788059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59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316" cy="23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E4" w:rsidRPr="000A54E4" w:rsidRDefault="001B43E8" w:rsidP="001B43E8">
      <w:pPr>
        <w:rPr>
          <w:lang w:val="en-US"/>
        </w:rPr>
      </w:pPr>
      <w:r>
        <w:rPr>
          <w:lang w:val="uk-UA"/>
        </w:rPr>
        <w:lastRenderedPageBreak/>
        <w:t>*</w:t>
      </w:r>
      <w:r w:rsidR="000A54E4">
        <w:rPr>
          <w:lang w:val="uk-UA"/>
        </w:rPr>
        <w:t>Активний статус</w:t>
      </w:r>
      <w:r w:rsidR="000A54E4">
        <w:rPr>
          <w:lang w:val="en-US"/>
        </w:rPr>
        <w:t xml:space="preserve"> DHCP</w:t>
      </w:r>
    </w:p>
    <w:p w:rsidR="000A54E4" w:rsidRDefault="000A54E4" w:rsidP="000A54E4">
      <w:pPr>
        <w:rPr>
          <w:lang w:val="en-US"/>
        </w:rPr>
      </w:pPr>
      <w:r w:rsidRPr="007F780D">
        <w:rPr>
          <w:lang w:val="en-US"/>
        </w:rPr>
        <w:drawing>
          <wp:inline distT="0" distB="0" distL="0" distR="0" wp14:anchorId="61C28C5E" wp14:editId="7F8FCB89">
            <wp:extent cx="5940425" cy="2609215"/>
            <wp:effectExtent l="0" t="0" r="3175" b="635"/>
            <wp:docPr id="592340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0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35" w:rsidRPr="00830835" w:rsidRDefault="001B43E8" w:rsidP="001B43E8">
      <w:pPr>
        <w:rPr>
          <w:lang w:val="uk-UA"/>
        </w:rPr>
      </w:pPr>
      <w:r>
        <w:rPr>
          <w:lang w:val="uk-UA"/>
        </w:rPr>
        <w:t>*</w:t>
      </w:r>
      <w:r w:rsidR="00830835">
        <w:rPr>
          <w:lang w:val="uk-UA"/>
        </w:rPr>
        <w:t xml:space="preserve">Запит на отримання </w:t>
      </w:r>
      <w:r w:rsidR="00830835">
        <w:rPr>
          <w:lang w:val="en-US"/>
        </w:rPr>
        <w:t>IP</w:t>
      </w:r>
      <w:r w:rsidR="00830835">
        <w:rPr>
          <w:lang w:val="uk-UA"/>
        </w:rPr>
        <w:t>-адрес з допомогою</w:t>
      </w:r>
      <w:r w:rsidR="00830835" w:rsidRPr="00830835">
        <w:t xml:space="preserve"> </w:t>
      </w:r>
      <w:proofErr w:type="spellStart"/>
      <w:r w:rsidR="00830835">
        <w:rPr>
          <w:lang w:val="en-US"/>
        </w:rPr>
        <w:t>dhclient</w:t>
      </w:r>
      <w:proofErr w:type="spellEnd"/>
    </w:p>
    <w:p w:rsidR="000A54E4" w:rsidRDefault="008E364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3439728</wp:posOffset>
                </wp:positionH>
                <wp:positionV relativeFrom="paragraph">
                  <wp:posOffset>451986</wp:posOffset>
                </wp:positionV>
                <wp:extent cx="469232" cy="80211"/>
                <wp:effectExtent l="0" t="0" r="26670" b="15240"/>
                <wp:wrapNone/>
                <wp:docPr id="809180674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32" cy="802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001E1" id="Прямоугольник 6" o:spid="_x0000_s1026" style="position:absolute;margin-left:270.85pt;margin-top:35.6pt;width:36.95pt;height: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" filled="f" strokecolor="red" strokeweight="1pt"/>
            </w:pict>
          </mc:Fallback>
        </mc:AlternateContent>
      </w:r>
      <w:r w:rsidR="000673B1">
        <w:rPr>
          <w:noProof/>
          <w:lang w:val="en-US"/>
        </w:rPr>
        <w:drawing>
          <wp:inline distT="0" distB="0" distL="0" distR="0">
            <wp:extent cx="5931535" cy="2594610"/>
            <wp:effectExtent l="0" t="0" r="0" b="0"/>
            <wp:docPr id="12226281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4E4" w:rsidRPr="000673B1" w:rsidRDefault="001B43E8" w:rsidP="001B43E8">
      <w:pPr>
        <w:rPr>
          <w:lang w:val="en-US"/>
        </w:rPr>
      </w:pPr>
      <w:r>
        <w:rPr>
          <w:lang w:val="uk-UA"/>
        </w:rPr>
        <w:t>*</w:t>
      </w:r>
      <w:r w:rsidR="000673B1">
        <w:rPr>
          <w:lang w:val="uk-UA"/>
        </w:rPr>
        <w:t xml:space="preserve">Робота </w:t>
      </w:r>
      <w:r w:rsidR="000673B1">
        <w:rPr>
          <w:lang w:val="en-US"/>
        </w:rPr>
        <w:t>DHCP</w:t>
      </w:r>
    </w:p>
    <w:p w:rsidR="000A54E4" w:rsidRDefault="008E364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135054</wp:posOffset>
                </wp:positionH>
                <wp:positionV relativeFrom="paragraph">
                  <wp:posOffset>810227</wp:posOffset>
                </wp:positionV>
                <wp:extent cx="2193758" cy="232610"/>
                <wp:effectExtent l="0" t="0" r="16510" b="15240"/>
                <wp:wrapNone/>
                <wp:docPr id="89579786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758" cy="232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B907D" id="Прямоугольник 7" o:spid="_x0000_s1026" style="position:absolute;margin-left:10.65pt;margin-top:63.8pt;width:172.75pt;height:1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" filled="f" strokecolor="red" strokeweight="1pt"/>
            </w:pict>
          </mc:Fallback>
        </mc:AlternateContent>
      </w:r>
      <w:r w:rsidR="000673B1">
        <w:rPr>
          <w:noProof/>
          <w:lang w:val="en-US"/>
        </w:rPr>
        <w:drawing>
          <wp:inline distT="0" distB="0" distL="0" distR="0">
            <wp:extent cx="5940425" cy="2577488"/>
            <wp:effectExtent l="0" t="0" r="3175" b="0"/>
            <wp:docPr id="4961757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05" cy="258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42" w:rsidRDefault="008E3642" w:rsidP="008E3642">
      <w:pPr>
        <w:jc w:val="center"/>
        <w:rPr>
          <w:b/>
          <w:bCs/>
          <w:lang w:val="uk-UA"/>
        </w:rPr>
      </w:pPr>
      <w:r w:rsidRPr="008E3642">
        <w:rPr>
          <w:b/>
          <w:bCs/>
          <w:lang w:val="uk-UA"/>
        </w:rPr>
        <w:lastRenderedPageBreak/>
        <w:t>Висновок</w:t>
      </w:r>
    </w:p>
    <w:p w:rsidR="008E3642" w:rsidRDefault="008E3642" w:rsidP="008E3642">
      <w:pPr>
        <w:ind w:firstLine="567"/>
        <w:jc w:val="both"/>
        <w:rPr>
          <w:lang w:val="uk-UA"/>
        </w:rPr>
      </w:pPr>
      <w:r>
        <w:rPr>
          <w:lang w:val="uk-UA"/>
        </w:rPr>
        <w:t xml:space="preserve">В даній роботі було налаштовано </w:t>
      </w:r>
      <w:r>
        <w:rPr>
          <w:lang w:val="en-US"/>
        </w:rPr>
        <w:t>DHCP</w:t>
      </w:r>
      <w:r>
        <w:rPr>
          <w:lang w:val="uk-UA"/>
        </w:rPr>
        <w:t xml:space="preserve">. </w:t>
      </w:r>
      <w:r w:rsidRPr="008E3642">
        <w:rPr>
          <w:lang w:val="uk-UA"/>
        </w:rPr>
        <w:t>DHCP (</w:t>
      </w:r>
      <w:proofErr w:type="spellStart"/>
      <w:r w:rsidRPr="008E3642">
        <w:rPr>
          <w:lang w:val="uk-UA"/>
        </w:rPr>
        <w:t>Dynamic</w:t>
      </w:r>
      <w:proofErr w:type="spellEnd"/>
      <w:r w:rsidRPr="008E3642">
        <w:rPr>
          <w:lang w:val="uk-UA"/>
        </w:rPr>
        <w:t xml:space="preserve"> </w:t>
      </w:r>
      <w:proofErr w:type="spellStart"/>
      <w:r w:rsidRPr="008E3642">
        <w:rPr>
          <w:lang w:val="uk-UA"/>
        </w:rPr>
        <w:t>Host</w:t>
      </w:r>
      <w:proofErr w:type="spellEnd"/>
      <w:r w:rsidRPr="008E3642">
        <w:rPr>
          <w:lang w:val="uk-UA"/>
        </w:rPr>
        <w:t xml:space="preserve"> </w:t>
      </w:r>
      <w:proofErr w:type="spellStart"/>
      <w:r w:rsidRPr="008E3642">
        <w:rPr>
          <w:lang w:val="uk-UA"/>
        </w:rPr>
        <w:t>Configuration</w:t>
      </w:r>
      <w:proofErr w:type="spellEnd"/>
      <w:r w:rsidRPr="008E3642">
        <w:rPr>
          <w:lang w:val="uk-UA"/>
        </w:rPr>
        <w:t xml:space="preserve"> </w:t>
      </w:r>
      <w:proofErr w:type="spellStart"/>
      <w:r w:rsidRPr="008E3642">
        <w:rPr>
          <w:lang w:val="uk-UA"/>
        </w:rPr>
        <w:t>Protocol</w:t>
      </w:r>
      <w:proofErr w:type="spellEnd"/>
      <w:r w:rsidRPr="008E3642">
        <w:rPr>
          <w:lang w:val="uk-UA"/>
        </w:rPr>
        <w:t xml:space="preserve">) є важливим протоколом мережевої конфігурації, який дозволяє автоматично призначати IP-адреси, налаштовувати мережеві параметри та розподіляти інші необхідні налаштування в комп'ютерних мережах. Використання DHCP має </w:t>
      </w:r>
      <w:r>
        <w:rPr>
          <w:lang w:val="uk-UA"/>
        </w:rPr>
        <w:t>значущі переваги, всі вони були описані у пункті «</w:t>
      </w:r>
      <w:proofErr w:type="spellStart"/>
      <w:r>
        <w:rPr>
          <w:lang w:val="uk-UA"/>
        </w:rPr>
        <w:t>Втуп</w:t>
      </w:r>
      <w:proofErr w:type="spellEnd"/>
      <w:r>
        <w:rPr>
          <w:lang w:val="uk-UA"/>
        </w:rPr>
        <w:t>».</w:t>
      </w:r>
    </w:p>
    <w:p w:rsidR="008E3642" w:rsidRDefault="008E3642" w:rsidP="008E3642">
      <w:pPr>
        <w:jc w:val="both"/>
        <w:rPr>
          <w:lang w:val="uk-UA"/>
        </w:rPr>
      </w:pPr>
      <w:r w:rsidRPr="008E3642">
        <w:rPr>
          <w:lang w:val="uk-UA"/>
        </w:rPr>
        <w:t>Процес налаштування DHCP включає наступні етапи:</w:t>
      </w:r>
    </w:p>
    <w:p w:rsidR="008E3642" w:rsidRDefault="008E3642" w:rsidP="008E3642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8E3642">
        <w:rPr>
          <w:lang w:val="uk-UA"/>
        </w:rPr>
        <w:t>Конфігурація DHCP-сервера: На сервері, що виконує роль DHCP-сервера, потрібно налаштувати DHCP-серверний програмний засіб. Це може бути програмне забезпечення, вбудоване у мережевий пристрій, або окремий сервер, який надає послугу DHCP.</w:t>
      </w:r>
    </w:p>
    <w:p w:rsidR="008E3642" w:rsidRDefault="008E3642" w:rsidP="008E3642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8E3642">
        <w:rPr>
          <w:lang w:val="uk-UA"/>
        </w:rPr>
        <w:t>Визначення діапазону IP-адрес: DHCP-сервер повинен мати налаштований діапазон IP-адрес, з якого він буде надавати адреси клієнтам. Діапазон включає початкову та кінцеву IP-адресу, які можуть бути призначені.</w:t>
      </w:r>
    </w:p>
    <w:p w:rsidR="008E3642" w:rsidRDefault="008E3642" w:rsidP="008E3642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8E3642">
        <w:rPr>
          <w:lang w:val="uk-UA"/>
        </w:rPr>
        <w:t>Конфігурація параметрів мережі: DHCP-сервер може надати не тільки IP-адреси, але і інші параметри мережі, такі як адреси DNS-серверів, шлюзи мережі, сервери часу тощо. Налаштування цих параметрів залежить від конкретних вимог мережі.</w:t>
      </w:r>
    </w:p>
    <w:p w:rsidR="008E3642" w:rsidRDefault="008E3642" w:rsidP="008E3642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8E3642">
        <w:rPr>
          <w:lang w:val="uk-UA"/>
        </w:rPr>
        <w:t>Запуск DHCP-сервера: Після налаштування параметрів, DHCP-сервер повинен бути запущений і готовий приймати запити від клієнтів.</w:t>
      </w:r>
    </w:p>
    <w:p w:rsidR="008E3642" w:rsidRDefault="008E3642" w:rsidP="008E3642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8E3642">
        <w:rPr>
          <w:lang w:val="uk-UA"/>
        </w:rPr>
        <w:t>Конфігурація DHCP-клієнтів: Клієнти, які підключаються до мережі і хочуть отримати IP-адресу від DHCP-сервера, повинні налаштувати свої мережеві адаптери на отримання налаштувань від DHCP. Це може бути встановлено як автоматичне отримання налаштувань (за замовчуванням), або вручну вказати, що використовується DHCP.</w:t>
      </w:r>
    </w:p>
    <w:p w:rsidR="008E3642" w:rsidRDefault="008E3642" w:rsidP="008E3642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8E3642">
        <w:rPr>
          <w:lang w:val="uk-UA"/>
        </w:rPr>
        <w:t>Взаємодія між DHCP-сервером та клієнтами (продовження): DHCP-сервер розпізнає запит, перевіряє доступність IP-адрес у своєму діапазоні та надає налаштування клієнту. Це включає надання IP-адреси, маски підмережі, шлюзу мережі, адрес DNS-сервера та інших параметрів, які були налаштовані на DHCP-сервері.</w:t>
      </w:r>
    </w:p>
    <w:p w:rsidR="008E3642" w:rsidRDefault="008E3642" w:rsidP="008E3642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8E3642">
        <w:rPr>
          <w:lang w:val="uk-UA"/>
        </w:rPr>
        <w:t>Оновлення налаштувань: Клієнти можуть оновлювати свої налаштування через певний інтервал часу або при зміні мережевих умов. Це може статися, наприклад, якщо DHCP-сервер змінить налаштування або коли IP-адреси стають недоступними.</w:t>
      </w:r>
    </w:p>
    <w:p w:rsidR="008E3642" w:rsidRDefault="008E3642" w:rsidP="008E3642">
      <w:pPr>
        <w:pStyle w:val="a3"/>
        <w:numPr>
          <w:ilvl w:val="0"/>
          <w:numId w:val="2"/>
        </w:numPr>
        <w:jc w:val="both"/>
        <w:rPr>
          <w:lang w:val="uk-UA"/>
        </w:rPr>
      </w:pPr>
      <w:r w:rsidRPr="008E3642">
        <w:rPr>
          <w:lang w:val="uk-UA"/>
        </w:rPr>
        <w:t xml:space="preserve">Звільнення IP-адрес: Коли клієнт відключається від мережі або вимикається, він повинен повідомити DHCP-сервер про звільнення </w:t>
      </w:r>
      <w:r w:rsidRPr="008E3642">
        <w:rPr>
          <w:lang w:val="uk-UA"/>
        </w:rPr>
        <w:lastRenderedPageBreak/>
        <w:t xml:space="preserve">призначеної йому IP-адреси, щоб інші клієнти могли скористатися цією </w:t>
      </w:r>
      <w:proofErr w:type="spellStart"/>
      <w:r w:rsidRPr="008E3642">
        <w:rPr>
          <w:lang w:val="uk-UA"/>
        </w:rPr>
        <w:t>адресою</w:t>
      </w:r>
      <w:proofErr w:type="spellEnd"/>
      <w:r w:rsidRPr="008E3642">
        <w:rPr>
          <w:lang w:val="uk-UA"/>
        </w:rPr>
        <w:t>.</w:t>
      </w:r>
    </w:p>
    <w:p w:rsidR="008E3642" w:rsidRPr="008E3642" w:rsidRDefault="008E3642" w:rsidP="008E3642">
      <w:pPr>
        <w:ind w:firstLine="567"/>
        <w:jc w:val="both"/>
        <w:rPr>
          <w:lang w:val="uk-UA"/>
        </w:rPr>
      </w:pPr>
      <w:r w:rsidRPr="008E3642">
        <w:rPr>
          <w:lang w:val="uk-UA"/>
        </w:rPr>
        <w:t xml:space="preserve">Процес налаштування DHCP дозволяє автоматично надавати IP-адреси та інші мережеві параметри пристроям у мережі, зменшуючи необхідність </w:t>
      </w:r>
      <w:proofErr w:type="spellStart"/>
      <w:r w:rsidRPr="008E3642">
        <w:rPr>
          <w:lang w:val="uk-UA"/>
        </w:rPr>
        <w:t>вручного</w:t>
      </w:r>
      <w:proofErr w:type="spellEnd"/>
      <w:r w:rsidRPr="008E3642">
        <w:rPr>
          <w:lang w:val="uk-UA"/>
        </w:rPr>
        <w:t xml:space="preserve"> налаштування.</w:t>
      </w:r>
    </w:p>
    <w:p w:rsidR="008E3642" w:rsidRPr="008E3642" w:rsidRDefault="008E3642" w:rsidP="008E3642">
      <w:pPr>
        <w:rPr>
          <w:lang w:val="uk-UA"/>
        </w:rPr>
      </w:pPr>
    </w:p>
    <w:sectPr w:rsidR="008E3642" w:rsidRPr="008E3642" w:rsidSect="001B43E8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6275" w:rsidRDefault="00B96275" w:rsidP="001B43E8">
      <w:pPr>
        <w:spacing w:after="0" w:line="240" w:lineRule="auto"/>
      </w:pPr>
      <w:r>
        <w:separator/>
      </w:r>
    </w:p>
  </w:endnote>
  <w:endnote w:type="continuationSeparator" w:id="0">
    <w:p w:rsidR="00B96275" w:rsidRDefault="00B96275" w:rsidP="001B4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4047863"/>
      <w:docPartObj>
        <w:docPartGallery w:val="Page Numbers (Bottom of Page)"/>
        <w:docPartUnique/>
      </w:docPartObj>
    </w:sdtPr>
    <w:sdtContent>
      <w:p w:rsidR="001B43E8" w:rsidRDefault="001B43E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B43E8" w:rsidRDefault="001B43E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6275" w:rsidRDefault="00B96275" w:rsidP="001B43E8">
      <w:pPr>
        <w:spacing w:after="0" w:line="240" w:lineRule="auto"/>
      </w:pPr>
      <w:r>
        <w:separator/>
      </w:r>
    </w:p>
  </w:footnote>
  <w:footnote w:type="continuationSeparator" w:id="0">
    <w:p w:rsidR="00B96275" w:rsidRDefault="00B96275" w:rsidP="001B4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74304"/>
    <w:multiLevelType w:val="hybridMultilevel"/>
    <w:tmpl w:val="5F56C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C1E6F"/>
    <w:multiLevelType w:val="hybridMultilevel"/>
    <w:tmpl w:val="5E6A6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124750">
    <w:abstractNumId w:val="1"/>
  </w:num>
  <w:num w:numId="2" w16cid:durableId="603266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CAC"/>
    <w:rsid w:val="00015CAC"/>
    <w:rsid w:val="000673B1"/>
    <w:rsid w:val="000A54E4"/>
    <w:rsid w:val="001B43E8"/>
    <w:rsid w:val="001D7BD3"/>
    <w:rsid w:val="00312226"/>
    <w:rsid w:val="005978AE"/>
    <w:rsid w:val="00656030"/>
    <w:rsid w:val="007F780D"/>
    <w:rsid w:val="00830835"/>
    <w:rsid w:val="008E3642"/>
    <w:rsid w:val="00B96275"/>
    <w:rsid w:val="00E2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3DD4F"/>
  <w15:chartTrackingRefBased/>
  <w15:docId w15:val="{2D1536D6-3720-4E80-95FB-F3F26114C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s Classic"/>
    <w:qFormat/>
    <w:rsid w:val="00E27F93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3E8"/>
    <w:pPr>
      <w:ind w:left="720"/>
      <w:contextualSpacing/>
    </w:pPr>
  </w:style>
  <w:style w:type="table" w:styleId="a4">
    <w:name w:val="Table Grid"/>
    <w:basedOn w:val="a1"/>
    <w:uiPriority w:val="39"/>
    <w:rsid w:val="001B43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B4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B43E8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B4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B43E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Коваленко</dc:creator>
  <cp:keywords/>
  <dc:description/>
  <cp:lastModifiedBy>Александр Коваленко</cp:lastModifiedBy>
  <cp:revision>2</cp:revision>
  <dcterms:created xsi:type="dcterms:W3CDTF">2023-05-31T08:47:00Z</dcterms:created>
  <dcterms:modified xsi:type="dcterms:W3CDTF">2023-05-31T08:47:00Z</dcterms:modified>
</cp:coreProperties>
</file>