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55AD2" w14:textId="77777777" w:rsidR="003B04BE" w:rsidRDefault="003B04BE" w:rsidP="003B04BE">
      <w:pPr>
        <w:jc w:val="center"/>
        <w:rPr>
          <w:b/>
          <w:bCs/>
          <w:sz w:val="32"/>
          <w:szCs w:val="32"/>
        </w:rPr>
      </w:pPr>
    </w:p>
    <w:p w14:paraId="1C81D050" w14:textId="77777777" w:rsidR="003B04BE" w:rsidRDefault="003B04BE" w:rsidP="003B04BE">
      <w:pPr>
        <w:jc w:val="center"/>
        <w:rPr>
          <w:b/>
          <w:bCs/>
          <w:sz w:val="32"/>
          <w:szCs w:val="32"/>
        </w:rPr>
      </w:pPr>
    </w:p>
    <w:p w14:paraId="086D6083" w14:textId="77777777" w:rsidR="003B04BE" w:rsidRDefault="003B04BE" w:rsidP="003B04BE">
      <w:pPr>
        <w:jc w:val="center"/>
        <w:rPr>
          <w:b/>
          <w:bCs/>
          <w:sz w:val="32"/>
          <w:szCs w:val="32"/>
        </w:rPr>
      </w:pPr>
    </w:p>
    <w:p w14:paraId="40211F5E" w14:textId="77777777" w:rsidR="003B04BE" w:rsidRDefault="003B04BE" w:rsidP="003B04BE">
      <w:pPr>
        <w:jc w:val="center"/>
        <w:rPr>
          <w:b/>
          <w:bCs/>
          <w:sz w:val="32"/>
          <w:szCs w:val="32"/>
        </w:rPr>
      </w:pPr>
    </w:p>
    <w:p w14:paraId="5F014C1F" w14:textId="77777777" w:rsidR="003B04BE" w:rsidRDefault="003B04BE" w:rsidP="003B04BE">
      <w:pPr>
        <w:jc w:val="center"/>
        <w:rPr>
          <w:b/>
          <w:bCs/>
          <w:sz w:val="32"/>
          <w:szCs w:val="32"/>
        </w:rPr>
      </w:pPr>
    </w:p>
    <w:p w14:paraId="4A66861E" w14:textId="77777777" w:rsidR="003B04BE" w:rsidRDefault="003B04BE" w:rsidP="003B04BE">
      <w:pPr>
        <w:jc w:val="center"/>
        <w:rPr>
          <w:b/>
          <w:bCs/>
          <w:sz w:val="32"/>
          <w:szCs w:val="32"/>
        </w:rPr>
      </w:pPr>
    </w:p>
    <w:p w14:paraId="18E2131C" w14:textId="77777777" w:rsidR="003B04BE" w:rsidRDefault="003B04BE" w:rsidP="003B04BE">
      <w:pPr>
        <w:jc w:val="center"/>
        <w:rPr>
          <w:b/>
          <w:bCs/>
          <w:sz w:val="32"/>
          <w:szCs w:val="32"/>
        </w:rPr>
      </w:pPr>
    </w:p>
    <w:p w14:paraId="14722414" w14:textId="77777777" w:rsidR="003B04BE" w:rsidRDefault="003B04BE" w:rsidP="003B04BE">
      <w:pPr>
        <w:jc w:val="center"/>
        <w:rPr>
          <w:b/>
          <w:bCs/>
          <w:sz w:val="32"/>
          <w:szCs w:val="32"/>
        </w:rPr>
      </w:pPr>
    </w:p>
    <w:p w14:paraId="1A4A05A1" w14:textId="77777777" w:rsidR="003B04BE" w:rsidRDefault="003B04BE" w:rsidP="003B04BE">
      <w:pPr>
        <w:jc w:val="center"/>
        <w:rPr>
          <w:b/>
          <w:bCs/>
          <w:sz w:val="32"/>
          <w:szCs w:val="32"/>
        </w:rPr>
      </w:pPr>
    </w:p>
    <w:p w14:paraId="24C6B513" w14:textId="77777777" w:rsidR="003B04BE" w:rsidRPr="003A1FA9" w:rsidRDefault="003B04BE" w:rsidP="003B04BE">
      <w:pPr>
        <w:jc w:val="center"/>
        <w:rPr>
          <w:b/>
          <w:bCs/>
          <w:sz w:val="32"/>
          <w:szCs w:val="32"/>
        </w:rPr>
      </w:pPr>
      <w:proofErr w:type="spellStart"/>
      <w:r w:rsidRPr="003A1FA9">
        <w:rPr>
          <w:b/>
          <w:bCs/>
          <w:sz w:val="32"/>
          <w:szCs w:val="32"/>
        </w:rPr>
        <w:t>Звіт</w:t>
      </w:r>
      <w:proofErr w:type="spellEnd"/>
    </w:p>
    <w:p w14:paraId="761D6D98" w14:textId="4D7B244B" w:rsidR="003B04BE" w:rsidRPr="001B43E8" w:rsidRDefault="003B04BE" w:rsidP="003B04BE">
      <w:pPr>
        <w:jc w:val="center"/>
        <w:rPr>
          <w:sz w:val="32"/>
          <w:szCs w:val="32"/>
          <w:lang w:val="uk-UA"/>
        </w:rPr>
      </w:pPr>
      <w:r w:rsidRPr="003A1FA9">
        <w:rPr>
          <w:sz w:val="32"/>
          <w:szCs w:val="32"/>
        </w:rPr>
        <w:t xml:space="preserve">Тема: </w:t>
      </w:r>
      <w:r>
        <w:rPr>
          <w:sz w:val="32"/>
          <w:szCs w:val="32"/>
          <w:lang w:val="uk-UA"/>
        </w:rPr>
        <w:t xml:space="preserve">Налаштування </w:t>
      </w:r>
      <w:r>
        <w:rPr>
          <w:sz w:val="32"/>
          <w:szCs w:val="32"/>
          <w:lang w:val="en-US"/>
        </w:rPr>
        <w:t>Docker</w:t>
      </w:r>
      <w:r w:rsidRPr="003B04BE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на віртуальних машинах</w:t>
      </w:r>
    </w:p>
    <w:p w14:paraId="62025C4C" w14:textId="77777777" w:rsidR="003B04BE" w:rsidRDefault="003B04BE" w:rsidP="003B04BE">
      <w:pPr>
        <w:jc w:val="right"/>
      </w:pPr>
    </w:p>
    <w:p w14:paraId="0F9BC806" w14:textId="77777777" w:rsidR="003B04BE" w:rsidRDefault="003B04BE" w:rsidP="003B04BE">
      <w:pPr>
        <w:jc w:val="right"/>
      </w:pPr>
    </w:p>
    <w:p w14:paraId="66553DAF" w14:textId="77777777" w:rsidR="003B04BE" w:rsidRDefault="003B04BE" w:rsidP="003B04BE">
      <w:pPr>
        <w:jc w:val="right"/>
      </w:pPr>
    </w:p>
    <w:p w14:paraId="6F2C428E" w14:textId="77777777" w:rsidR="003B04BE" w:rsidRDefault="003B04BE" w:rsidP="003B04BE">
      <w:pPr>
        <w:jc w:val="right"/>
      </w:pPr>
    </w:p>
    <w:p w14:paraId="10023594" w14:textId="77777777" w:rsidR="003B04BE" w:rsidRDefault="003B04BE" w:rsidP="003B04BE">
      <w:pPr>
        <w:jc w:val="center"/>
      </w:pPr>
    </w:p>
    <w:p w14:paraId="3FCE2923" w14:textId="77777777" w:rsidR="003B04BE" w:rsidRDefault="003B04BE" w:rsidP="003B04BE">
      <w:pPr>
        <w:jc w:val="center"/>
        <w:rPr>
          <w:szCs w:val="28"/>
        </w:rPr>
      </w:pPr>
    </w:p>
    <w:p w14:paraId="630CEA4C" w14:textId="77777777" w:rsidR="003B04BE" w:rsidRDefault="003B04BE" w:rsidP="003B04BE">
      <w:pPr>
        <w:jc w:val="center"/>
        <w:rPr>
          <w:szCs w:val="28"/>
        </w:rPr>
      </w:pPr>
    </w:p>
    <w:p w14:paraId="01854380" w14:textId="77777777" w:rsidR="003B04BE" w:rsidRDefault="003B04BE" w:rsidP="003B04BE">
      <w:pPr>
        <w:jc w:val="center"/>
        <w:rPr>
          <w:szCs w:val="28"/>
        </w:rPr>
      </w:pPr>
    </w:p>
    <w:p w14:paraId="707B2977" w14:textId="77777777" w:rsidR="003B04BE" w:rsidRDefault="003B04BE" w:rsidP="003B04BE">
      <w:pPr>
        <w:jc w:val="center"/>
        <w:rPr>
          <w:szCs w:val="28"/>
        </w:rPr>
      </w:pPr>
    </w:p>
    <w:p w14:paraId="3FF29B44" w14:textId="77777777" w:rsidR="003B04BE" w:rsidRDefault="003B04BE" w:rsidP="003B04BE">
      <w:pPr>
        <w:jc w:val="center"/>
        <w:rPr>
          <w:szCs w:val="28"/>
        </w:rPr>
      </w:pPr>
    </w:p>
    <w:p w14:paraId="593B4769" w14:textId="77777777" w:rsidR="003B04BE" w:rsidRDefault="003B04BE" w:rsidP="003B04BE">
      <w:pPr>
        <w:jc w:val="center"/>
        <w:rPr>
          <w:szCs w:val="28"/>
        </w:rPr>
      </w:pPr>
    </w:p>
    <w:p w14:paraId="522F5A77" w14:textId="77777777" w:rsidR="003B04BE" w:rsidRDefault="003B04BE" w:rsidP="003B04BE">
      <w:pPr>
        <w:jc w:val="center"/>
        <w:rPr>
          <w:szCs w:val="28"/>
        </w:rPr>
      </w:pPr>
    </w:p>
    <w:p w14:paraId="7DAE6077" w14:textId="77777777" w:rsidR="003B04BE" w:rsidRDefault="003B04BE" w:rsidP="003B04BE">
      <w:pPr>
        <w:jc w:val="center"/>
        <w:rPr>
          <w:szCs w:val="28"/>
        </w:rPr>
      </w:pPr>
    </w:p>
    <w:p w14:paraId="25B7C23F" w14:textId="77777777" w:rsidR="003B04BE" w:rsidRDefault="003B04BE" w:rsidP="003B04BE">
      <w:pPr>
        <w:jc w:val="center"/>
        <w:rPr>
          <w:szCs w:val="28"/>
        </w:rPr>
      </w:pPr>
    </w:p>
    <w:p w14:paraId="15A3BF09" w14:textId="77777777" w:rsidR="003B04BE" w:rsidRDefault="003B04BE" w:rsidP="003B04BE">
      <w:pPr>
        <w:jc w:val="center"/>
        <w:rPr>
          <w:szCs w:val="28"/>
        </w:rPr>
      </w:pPr>
    </w:p>
    <w:p w14:paraId="45E46F12" w14:textId="77777777" w:rsidR="003B04BE" w:rsidRDefault="003B04BE" w:rsidP="003B04BE">
      <w:pPr>
        <w:jc w:val="center"/>
        <w:rPr>
          <w:szCs w:val="28"/>
        </w:rPr>
      </w:pPr>
    </w:p>
    <w:p w14:paraId="6785E538" w14:textId="77777777" w:rsidR="003B04BE" w:rsidRPr="003A1FA9" w:rsidRDefault="003B04BE" w:rsidP="003B04BE">
      <w:pPr>
        <w:jc w:val="center"/>
        <w:rPr>
          <w:szCs w:val="28"/>
        </w:rPr>
      </w:pPr>
      <w:r w:rsidRPr="003A1FA9">
        <w:rPr>
          <w:szCs w:val="28"/>
        </w:rPr>
        <w:t>КИЇВ – 2023</w:t>
      </w:r>
    </w:p>
    <w:p w14:paraId="35F31E96" w14:textId="77777777" w:rsidR="003B04BE" w:rsidRDefault="003B04BE" w:rsidP="003B04BE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Зміст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14"/>
        <w:gridCol w:w="641"/>
      </w:tblGrid>
      <w:tr w:rsidR="003B04BE" w14:paraId="192EB1E5" w14:textId="77777777" w:rsidTr="00FD16E5">
        <w:tc>
          <w:tcPr>
            <w:tcW w:w="8714" w:type="dxa"/>
          </w:tcPr>
          <w:p w14:paraId="4AE93815" w14:textId="77777777" w:rsidR="003B04BE" w:rsidRDefault="003B04BE" w:rsidP="00FD16E5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Вступ………………………………………………………………………..</w:t>
            </w:r>
          </w:p>
        </w:tc>
        <w:tc>
          <w:tcPr>
            <w:tcW w:w="641" w:type="dxa"/>
          </w:tcPr>
          <w:p w14:paraId="7019646E" w14:textId="77777777" w:rsidR="003B04BE" w:rsidRDefault="003B04BE" w:rsidP="00FD16E5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3</w:t>
            </w:r>
          </w:p>
        </w:tc>
      </w:tr>
      <w:tr w:rsidR="003B04BE" w14:paraId="2B2DF465" w14:textId="77777777" w:rsidTr="00FD16E5">
        <w:tc>
          <w:tcPr>
            <w:tcW w:w="8714" w:type="dxa"/>
          </w:tcPr>
          <w:p w14:paraId="2F6B6141" w14:textId="77777777" w:rsidR="003B04BE" w:rsidRDefault="003B04BE" w:rsidP="00FD16E5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Хід роботи………………………………………………………………….</w:t>
            </w:r>
          </w:p>
        </w:tc>
        <w:tc>
          <w:tcPr>
            <w:tcW w:w="641" w:type="dxa"/>
          </w:tcPr>
          <w:p w14:paraId="457EC3E5" w14:textId="77777777" w:rsidR="003B04BE" w:rsidRDefault="003B04BE" w:rsidP="00FD16E5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4</w:t>
            </w:r>
          </w:p>
        </w:tc>
      </w:tr>
      <w:tr w:rsidR="003B04BE" w14:paraId="540080DA" w14:textId="77777777" w:rsidTr="00FD16E5">
        <w:tc>
          <w:tcPr>
            <w:tcW w:w="8714" w:type="dxa"/>
          </w:tcPr>
          <w:p w14:paraId="1D05961E" w14:textId="77777777" w:rsidR="003B04BE" w:rsidRDefault="003B04BE" w:rsidP="00FD16E5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Висновок……………………………………………………………………</w:t>
            </w:r>
          </w:p>
        </w:tc>
        <w:tc>
          <w:tcPr>
            <w:tcW w:w="641" w:type="dxa"/>
          </w:tcPr>
          <w:p w14:paraId="7A5CC50D" w14:textId="353C87DC" w:rsidR="003B04BE" w:rsidRDefault="00F10A2A" w:rsidP="00FD16E5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5</w:t>
            </w:r>
          </w:p>
        </w:tc>
      </w:tr>
    </w:tbl>
    <w:p w14:paraId="325C1239" w14:textId="77777777" w:rsidR="003B04BE" w:rsidRDefault="003B04BE" w:rsidP="003B04BE"/>
    <w:p w14:paraId="1BF1BD56" w14:textId="77777777" w:rsidR="00312226" w:rsidRDefault="00312226"/>
    <w:p w14:paraId="0EEBF2B3" w14:textId="77777777" w:rsidR="003B04BE" w:rsidRPr="003B04BE" w:rsidRDefault="003B04BE" w:rsidP="003B04BE"/>
    <w:p w14:paraId="4FAF1AFD" w14:textId="77777777" w:rsidR="003B04BE" w:rsidRPr="003B04BE" w:rsidRDefault="003B04BE" w:rsidP="003B04BE"/>
    <w:p w14:paraId="42D7F14F" w14:textId="77777777" w:rsidR="003B04BE" w:rsidRPr="003B04BE" w:rsidRDefault="003B04BE" w:rsidP="003B04BE"/>
    <w:p w14:paraId="55288380" w14:textId="77777777" w:rsidR="003B04BE" w:rsidRPr="003B04BE" w:rsidRDefault="003B04BE" w:rsidP="003B04BE"/>
    <w:p w14:paraId="3CD0F77B" w14:textId="77777777" w:rsidR="003B04BE" w:rsidRPr="003B04BE" w:rsidRDefault="003B04BE" w:rsidP="003B04BE"/>
    <w:p w14:paraId="683C4D21" w14:textId="77777777" w:rsidR="003B04BE" w:rsidRPr="003B04BE" w:rsidRDefault="003B04BE" w:rsidP="003B04BE"/>
    <w:p w14:paraId="6480C47A" w14:textId="77777777" w:rsidR="003B04BE" w:rsidRPr="003B04BE" w:rsidRDefault="003B04BE" w:rsidP="003B04BE"/>
    <w:p w14:paraId="4F0A7D37" w14:textId="77777777" w:rsidR="003B04BE" w:rsidRPr="003B04BE" w:rsidRDefault="003B04BE" w:rsidP="003B04BE"/>
    <w:p w14:paraId="23D60930" w14:textId="77777777" w:rsidR="003B04BE" w:rsidRPr="003B04BE" w:rsidRDefault="003B04BE" w:rsidP="003B04BE"/>
    <w:p w14:paraId="45EDB0EB" w14:textId="77777777" w:rsidR="003B04BE" w:rsidRPr="003B04BE" w:rsidRDefault="003B04BE" w:rsidP="003B04BE"/>
    <w:p w14:paraId="511900DB" w14:textId="77777777" w:rsidR="003B04BE" w:rsidRPr="003B04BE" w:rsidRDefault="003B04BE" w:rsidP="003B04BE"/>
    <w:p w14:paraId="66739A2B" w14:textId="77777777" w:rsidR="003B04BE" w:rsidRPr="003B04BE" w:rsidRDefault="003B04BE" w:rsidP="003B04BE"/>
    <w:p w14:paraId="0230B612" w14:textId="77777777" w:rsidR="003B04BE" w:rsidRPr="003B04BE" w:rsidRDefault="003B04BE" w:rsidP="003B04BE"/>
    <w:p w14:paraId="32BF4F9C" w14:textId="77777777" w:rsidR="003B04BE" w:rsidRPr="003B04BE" w:rsidRDefault="003B04BE" w:rsidP="003B04BE"/>
    <w:p w14:paraId="5CB0004E" w14:textId="77777777" w:rsidR="003B04BE" w:rsidRPr="003B04BE" w:rsidRDefault="003B04BE" w:rsidP="003B04BE"/>
    <w:p w14:paraId="5158879A" w14:textId="77777777" w:rsidR="003B04BE" w:rsidRPr="003B04BE" w:rsidRDefault="003B04BE" w:rsidP="003B04BE"/>
    <w:p w14:paraId="3E28D8FD" w14:textId="77777777" w:rsidR="003B04BE" w:rsidRPr="003B04BE" w:rsidRDefault="003B04BE" w:rsidP="003B04BE"/>
    <w:p w14:paraId="2058A5FB" w14:textId="77777777" w:rsidR="003B04BE" w:rsidRPr="003B04BE" w:rsidRDefault="003B04BE" w:rsidP="003B04BE"/>
    <w:p w14:paraId="67DCF4DF" w14:textId="77777777" w:rsidR="003B04BE" w:rsidRPr="003B04BE" w:rsidRDefault="003B04BE" w:rsidP="003B04BE"/>
    <w:p w14:paraId="17A18096" w14:textId="77777777" w:rsidR="003B04BE" w:rsidRPr="003B04BE" w:rsidRDefault="003B04BE" w:rsidP="003B04BE"/>
    <w:p w14:paraId="7A8182EA" w14:textId="77777777" w:rsidR="003B04BE" w:rsidRPr="003B04BE" w:rsidRDefault="003B04BE" w:rsidP="003B04BE"/>
    <w:p w14:paraId="69AB9D80" w14:textId="77777777" w:rsidR="003B04BE" w:rsidRDefault="003B04BE" w:rsidP="003B04BE"/>
    <w:p w14:paraId="056B9E95" w14:textId="362AA924" w:rsidR="003B04BE" w:rsidRDefault="003B04BE" w:rsidP="003B04BE">
      <w:pPr>
        <w:rPr>
          <w:lang w:val="en-US"/>
        </w:rPr>
      </w:pPr>
    </w:p>
    <w:p w14:paraId="435F3F02" w14:textId="77777777" w:rsidR="003B04BE" w:rsidRDefault="003B04BE" w:rsidP="003B04BE">
      <w:pPr>
        <w:rPr>
          <w:lang w:val="en-US"/>
        </w:rPr>
      </w:pPr>
    </w:p>
    <w:p w14:paraId="45DB60D1" w14:textId="5A0BFB6D" w:rsidR="003B04BE" w:rsidRDefault="003B04BE" w:rsidP="003B04BE">
      <w:pPr>
        <w:jc w:val="center"/>
        <w:rPr>
          <w:b/>
          <w:bCs/>
          <w:lang w:val="uk-UA"/>
        </w:rPr>
      </w:pPr>
      <w:r w:rsidRPr="003B04BE">
        <w:rPr>
          <w:b/>
          <w:bCs/>
          <w:lang w:val="uk-UA"/>
        </w:rPr>
        <w:t>Вступ</w:t>
      </w:r>
    </w:p>
    <w:p w14:paraId="713255F8" w14:textId="77777777" w:rsidR="003B04BE" w:rsidRDefault="003B04BE" w:rsidP="00F10A2A">
      <w:pPr>
        <w:ind w:firstLine="567"/>
        <w:jc w:val="both"/>
        <w:rPr>
          <w:lang w:val="uk-UA"/>
        </w:rPr>
      </w:pPr>
      <w:proofErr w:type="spellStart"/>
      <w:r w:rsidRPr="003B04BE">
        <w:rPr>
          <w:lang w:val="uk-UA"/>
        </w:rPr>
        <w:t>Docker</w:t>
      </w:r>
      <w:proofErr w:type="spellEnd"/>
      <w:r w:rsidRPr="003B04BE">
        <w:rPr>
          <w:lang w:val="uk-UA"/>
        </w:rPr>
        <w:t xml:space="preserve"> - це платформа для розробки, доставки і запуску додатків за допомогою контейнеризації. Вона дозволяє упаковувати додатки та всі їх залежності в легкі, ізольовані контейнери, які можуть бути запущені на будь-якій підтримуваній операційній системі без проблем сумісності.</w:t>
      </w:r>
    </w:p>
    <w:p w14:paraId="1759A410" w14:textId="77777777" w:rsidR="003B04BE" w:rsidRDefault="003B04BE" w:rsidP="00F10A2A">
      <w:pPr>
        <w:ind w:firstLine="567"/>
        <w:jc w:val="both"/>
        <w:rPr>
          <w:lang w:val="uk-UA"/>
        </w:rPr>
      </w:pPr>
      <w:r w:rsidRPr="003B04BE">
        <w:rPr>
          <w:lang w:val="uk-UA"/>
        </w:rPr>
        <w:t xml:space="preserve">Принцип роботи </w:t>
      </w:r>
      <w:proofErr w:type="spellStart"/>
      <w:r w:rsidRPr="003B04BE">
        <w:rPr>
          <w:lang w:val="uk-UA"/>
        </w:rPr>
        <w:t>Docker</w:t>
      </w:r>
      <w:proofErr w:type="spellEnd"/>
      <w:r w:rsidRPr="003B04BE">
        <w:rPr>
          <w:lang w:val="uk-UA"/>
        </w:rPr>
        <w:t xml:space="preserve"> базується на використанні контейнерів. Контейнери є ізольованими та незалежними середовищами, у яких запускаються додатки. Вони включають в себе всі необхідні залежності, такі як бібліотеки, середовища виконання та інші компоненти, необхідні для роботи додатків.</w:t>
      </w:r>
    </w:p>
    <w:p w14:paraId="0C1BE8EE" w14:textId="77777777" w:rsidR="003B04BE" w:rsidRDefault="003B04BE" w:rsidP="00F10A2A">
      <w:pPr>
        <w:jc w:val="both"/>
        <w:rPr>
          <w:lang w:val="uk-UA"/>
        </w:rPr>
      </w:pPr>
      <w:r w:rsidRPr="003B04BE">
        <w:rPr>
          <w:lang w:val="uk-UA"/>
        </w:rPr>
        <w:t xml:space="preserve">Основні принципи роботи </w:t>
      </w:r>
      <w:proofErr w:type="spellStart"/>
      <w:r w:rsidRPr="003B04BE">
        <w:rPr>
          <w:lang w:val="uk-UA"/>
        </w:rPr>
        <w:t>Docker</w:t>
      </w:r>
      <w:proofErr w:type="spellEnd"/>
      <w:r w:rsidRPr="003B04BE">
        <w:rPr>
          <w:lang w:val="uk-UA"/>
        </w:rPr>
        <w:t xml:space="preserve"> включають:</w:t>
      </w:r>
    </w:p>
    <w:p w14:paraId="1C297E65" w14:textId="77777777" w:rsidR="003B04BE" w:rsidRDefault="003B04BE" w:rsidP="00F10A2A">
      <w:pPr>
        <w:pStyle w:val="a4"/>
        <w:numPr>
          <w:ilvl w:val="0"/>
          <w:numId w:val="1"/>
        </w:numPr>
        <w:jc w:val="both"/>
        <w:rPr>
          <w:lang w:val="uk-UA"/>
        </w:rPr>
      </w:pPr>
      <w:r w:rsidRPr="003B04BE">
        <w:rPr>
          <w:lang w:val="uk-UA"/>
        </w:rPr>
        <w:t xml:space="preserve">Контейнеризація: </w:t>
      </w:r>
      <w:proofErr w:type="spellStart"/>
      <w:r w:rsidRPr="003B04BE">
        <w:rPr>
          <w:lang w:val="uk-UA"/>
        </w:rPr>
        <w:t>Docker</w:t>
      </w:r>
      <w:proofErr w:type="spellEnd"/>
      <w:r w:rsidRPr="003B04BE">
        <w:rPr>
          <w:lang w:val="uk-UA"/>
        </w:rPr>
        <w:t xml:space="preserve"> використовує контейнеризацію для упаковки додатків та їх </w:t>
      </w:r>
      <w:proofErr w:type="spellStart"/>
      <w:r w:rsidRPr="003B04BE">
        <w:rPr>
          <w:lang w:val="uk-UA"/>
        </w:rPr>
        <w:t>залежностей</w:t>
      </w:r>
      <w:proofErr w:type="spellEnd"/>
      <w:r w:rsidRPr="003B04BE">
        <w:rPr>
          <w:lang w:val="uk-UA"/>
        </w:rPr>
        <w:t xml:space="preserve"> в стандартизовані контейнери. Контейнери ізольовані один від одного та від </w:t>
      </w:r>
      <w:proofErr w:type="spellStart"/>
      <w:r w:rsidRPr="003B04BE">
        <w:rPr>
          <w:lang w:val="uk-UA"/>
        </w:rPr>
        <w:t>хост</w:t>
      </w:r>
      <w:proofErr w:type="spellEnd"/>
      <w:r w:rsidRPr="003B04BE">
        <w:rPr>
          <w:lang w:val="uk-UA"/>
        </w:rPr>
        <w:t>-системи, що забезпечує надійність та переносимість.</w:t>
      </w:r>
    </w:p>
    <w:p w14:paraId="57B601F9" w14:textId="77777777" w:rsidR="003B04BE" w:rsidRDefault="003B04BE" w:rsidP="00F10A2A">
      <w:pPr>
        <w:pStyle w:val="a4"/>
        <w:numPr>
          <w:ilvl w:val="0"/>
          <w:numId w:val="1"/>
        </w:numPr>
        <w:jc w:val="both"/>
        <w:rPr>
          <w:lang w:val="uk-UA"/>
        </w:rPr>
      </w:pPr>
      <w:r w:rsidRPr="003B04BE">
        <w:rPr>
          <w:lang w:val="uk-UA"/>
        </w:rPr>
        <w:t xml:space="preserve">Образи: </w:t>
      </w:r>
      <w:proofErr w:type="spellStart"/>
      <w:r w:rsidRPr="003B04BE">
        <w:rPr>
          <w:lang w:val="uk-UA"/>
        </w:rPr>
        <w:t>Docker</w:t>
      </w:r>
      <w:proofErr w:type="spellEnd"/>
      <w:r w:rsidRPr="003B04BE">
        <w:rPr>
          <w:lang w:val="uk-UA"/>
        </w:rPr>
        <w:t xml:space="preserve"> використовує поняття "образів" (</w:t>
      </w:r>
      <w:proofErr w:type="spellStart"/>
      <w:r w:rsidRPr="003B04BE">
        <w:rPr>
          <w:lang w:val="uk-UA"/>
        </w:rPr>
        <w:t>images</w:t>
      </w:r>
      <w:proofErr w:type="spellEnd"/>
      <w:r w:rsidRPr="003B04BE">
        <w:rPr>
          <w:lang w:val="uk-UA"/>
        </w:rPr>
        <w:t>), які є шаблонами для створення контейнерів. Образи містять всі необхідні компоненти додатка, включаючи операційну систему, залежності та сам додаток. Образи можна створювати, оновлювати та поширювати.</w:t>
      </w:r>
    </w:p>
    <w:p w14:paraId="69C40532" w14:textId="77777777" w:rsidR="003B04BE" w:rsidRDefault="003B04BE" w:rsidP="00F10A2A">
      <w:pPr>
        <w:pStyle w:val="a4"/>
        <w:numPr>
          <w:ilvl w:val="0"/>
          <w:numId w:val="1"/>
        </w:numPr>
        <w:jc w:val="both"/>
        <w:rPr>
          <w:lang w:val="uk-UA"/>
        </w:rPr>
      </w:pPr>
      <w:proofErr w:type="spellStart"/>
      <w:r w:rsidRPr="003B04BE">
        <w:rPr>
          <w:lang w:val="uk-UA"/>
        </w:rPr>
        <w:t>Dockerfile</w:t>
      </w:r>
      <w:proofErr w:type="spellEnd"/>
      <w:r w:rsidRPr="003B04BE">
        <w:rPr>
          <w:lang w:val="uk-UA"/>
        </w:rPr>
        <w:t xml:space="preserve">: </w:t>
      </w:r>
      <w:proofErr w:type="spellStart"/>
      <w:r w:rsidRPr="003B04BE">
        <w:rPr>
          <w:lang w:val="uk-UA"/>
        </w:rPr>
        <w:t>Dockerfile</w:t>
      </w:r>
      <w:proofErr w:type="spellEnd"/>
      <w:r w:rsidRPr="003B04BE">
        <w:rPr>
          <w:lang w:val="uk-UA"/>
        </w:rPr>
        <w:t xml:space="preserve"> - це текстовий файл, в якому визначаються інструкції для створення образу </w:t>
      </w:r>
      <w:proofErr w:type="spellStart"/>
      <w:r w:rsidRPr="003B04BE">
        <w:rPr>
          <w:lang w:val="uk-UA"/>
        </w:rPr>
        <w:t>Docker</w:t>
      </w:r>
      <w:proofErr w:type="spellEnd"/>
      <w:r w:rsidRPr="003B04BE">
        <w:rPr>
          <w:lang w:val="uk-UA"/>
        </w:rPr>
        <w:t xml:space="preserve">. Він містить інформацію про базовий образ, інструкції для установки </w:t>
      </w:r>
      <w:proofErr w:type="spellStart"/>
      <w:r w:rsidRPr="003B04BE">
        <w:rPr>
          <w:lang w:val="uk-UA"/>
        </w:rPr>
        <w:t>залежностей</w:t>
      </w:r>
      <w:proofErr w:type="spellEnd"/>
      <w:r w:rsidRPr="003B04BE">
        <w:rPr>
          <w:lang w:val="uk-UA"/>
        </w:rPr>
        <w:t xml:space="preserve">, копіювання файлів та налаштування середовища додатка. За допомогою </w:t>
      </w:r>
      <w:proofErr w:type="spellStart"/>
      <w:r w:rsidRPr="003B04BE">
        <w:rPr>
          <w:lang w:val="uk-UA"/>
        </w:rPr>
        <w:t>Dockerfile</w:t>
      </w:r>
      <w:proofErr w:type="spellEnd"/>
      <w:r w:rsidRPr="003B04BE">
        <w:rPr>
          <w:lang w:val="uk-UA"/>
        </w:rPr>
        <w:t xml:space="preserve"> можна автоматизувати процес збірки образів.</w:t>
      </w:r>
    </w:p>
    <w:p w14:paraId="0B94F9AF" w14:textId="77777777" w:rsidR="003B04BE" w:rsidRDefault="003B04BE" w:rsidP="00F10A2A">
      <w:pPr>
        <w:pStyle w:val="a4"/>
        <w:numPr>
          <w:ilvl w:val="0"/>
          <w:numId w:val="1"/>
        </w:numPr>
        <w:jc w:val="both"/>
        <w:rPr>
          <w:lang w:val="uk-UA"/>
        </w:rPr>
      </w:pPr>
      <w:r w:rsidRPr="003B04BE">
        <w:rPr>
          <w:lang w:val="uk-UA"/>
        </w:rPr>
        <w:t xml:space="preserve">Репозиторії та реєстри: </w:t>
      </w:r>
      <w:proofErr w:type="spellStart"/>
      <w:r w:rsidRPr="003B04BE">
        <w:rPr>
          <w:lang w:val="uk-UA"/>
        </w:rPr>
        <w:t>Docker</w:t>
      </w:r>
      <w:proofErr w:type="spellEnd"/>
      <w:r w:rsidRPr="003B04BE">
        <w:rPr>
          <w:lang w:val="uk-UA"/>
        </w:rPr>
        <w:t xml:space="preserve"> дозволяє зберігати</w:t>
      </w:r>
      <w:r>
        <w:rPr>
          <w:lang w:val="uk-UA"/>
        </w:rPr>
        <w:t xml:space="preserve"> </w:t>
      </w:r>
      <w:r w:rsidRPr="003B04BE">
        <w:rPr>
          <w:lang w:val="uk-UA"/>
        </w:rPr>
        <w:t xml:space="preserve">створені образи та поширювати їх за допомогою репозиторіїв та реєстрів. Репозиторій - це колекція образів, які можуть бути доступні для завантаження та використання. Реєстр - це сервер, який зберігає та поширює образи </w:t>
      </w:r>
      <w:proofErr w:type="spellStart"/>
      <w:r w:rsidRPr="003B04BE">
        <w:rPr>
          <w:lang w:val="uk-UA"/>
        </w:rPr>
        <w:t>Docker</w:t>
      </w:r>
      <w:proofErr w:type="spellEnd"/>
      <w:r w:rsidRPr="003B04BE">
        <w:rPr>
          <w:lang w:val="uk-UA"/>
        </w:rPr>
        <w:t xml:space="preserve">. Прикладом публічного реєстру образів </w:t>
      </w:r>
      <w:proofErr w:type="spellStart"/>
      <w:r w:rsidRPr="003B04BE">
        <w:rPr>
          <w:lang w:val="uk-UA"/>
        </w:rPr>
        <w:t>Docker</w:t>
      </w:r>
      <w:proofErr w:type="spellEnd"/>
      <w:r w:rsidRPr="003B04BE">
        <w:rPr>
          <w:lang w:val="uk-UA"/>
        </w:rPr>
        <w:t xml:space="preserve"> є </w:t>
      </w:r>
      <w:proofErr w:type="spellStart"/>
      <w:r w:rsidRPr="003B04BE">
        <w:rPr>
          <w:lang w:val="uk-UA"/>
        </w:rPr>
        <w:t>Docker</w:t>
      </w:r>
      <w:proofErr w:type="spellEnd"/>
      <w:r w:rsidRPr="003B04BE">
        <w:rPr>
          <w:lang w:val="uk-UA"/>
        </w:rPr>
        <w:t xml:space="preserve"> </w:t>
      </w:r>
      <w:proofErr w:type="spellStart"/>
      <w:r w:rsidRPr="003B04BE">
        <w:rPr>
          <w:lang w:val="uk-UA"/>
        </w:rPr>
        <w:t>Hub</w:t>
      </w:r>
      <w:proofErr w:type="spellEnd"/>
      <w:r w:rsidRPr="003B04BE">
        <w:rPr>
          <w:lang w:val="uk-UA"/>
        </w:rPr>
        <w:t>.</w:t>
      </w:r>
    </w:p>
    <w:p w14:paraId="1CC84065" w14:textId="77777777" w:rsidR="003B04BE" w:rsidRDefault="003B04BE" w:rsidP="00F10A2A">
      <w:pPr>
        <w:pStyle w:val="a4"/>
        <w:numPr>
          <w:ilvl w:val="0"/>
          <w:numId w:val="1"/>
        </w:numPr>
        <w:jc w:val="both"/>
        <w:rPr>
          <w:lang w:val="uk-UA"/>
        </w:rPr>
      </w:pPr>
      <w:proofErr w:type="spellStart"/>
      <w:r w:rsidRPr="003B04BE">
        <w:rPr>
          <w:lang w:val="uk-UA"/>
        </w:rPr>
        <w:t>Оркестрація</w:t>
      </w:r>
      <w:proofErr w:type="spellEnd"/>
      <w:r w:rsidRPr="003B04BE">
        <w:rPr>
          <w:lang w:val="uk-UA"/>
        </w:rPr>
        <w:t xml:space="preserve">: </w:t>
      </w:r>
      <w:proofErr w:type="spellStart"/>
      <w:r w:rsidRPr="003B04BE">
        <w:rPr>
          <w:lang w:val="uk-UA"/>
        </w:rPr>
        <w:t>Docker</w:t>
      </w:r>
      <w:proofErr w:type="spellEnd"/>
      <w:r w:rsidRPr="003B04BE">
        <w:rPr>
          <w:lang w:val="uk-UA"/>
        </w:rPr>
        <w:t xml:space="preserve"> надає можливості для </w:t>
      </w:r>
      <w:proofErr w:type="spellStart"/>
      <w:r w:rsidRPr="003B04BE">
        <w:rPr>
          <w:lang w:val="uk-UA"/>
        </w:rPr>
        <w:t>оркестрації</w:t>
      </w:r>
      <w:proofErr w:type="spellEnd"/>
      <w:r w:rsidRPr="003B04BE">
        <w:rPr>
          <w:lang w:val="uk-UA"/>
        </w:rPr>
        <w:t xml:space="preserve"> контейнерів, що дозволяє запускати та керувати декількома контейнерами разом. Це дозволяє масштабувати та керувати додатками за допомогою інструментів, таких як </w:t>
      </w:r>
      <w:proofErr w:type="spellStart"/>
      <w:r w:rsidRPr="003B04BE">
        <w:rPr>
          <w:lang w:val="uk-UA"/>
        </w:rPr>
        <w:t>Docker</w:t>
      </w:r>
      <w:proofErr w:type="spellEnd"/>
      <w:r w:rsidRPr="003B04BE">
        <w:rPr>
          <w:lang w:val="uk-UA"/>
        </w:rPr>
        <w:t xml:space="preserve"> </w:t>
      </w:r>
      <w:proofErr w:type="spellStart"/>
      <w:r w:rsidRPr="003B04BE">
        <w:rPr>
          <w:lang w:val="uk-UA"/>
        </w:rPr>
        <w:t>Compose</w:t>
      </w:r>
      <w:proofErr w:type="spellEnd"/>
      <w:r w:rsidRPr="003B04BE">
        <w:rPr>
          <w:lang w:val="uk-UA"/>
        </w:rPr>
        <w:t xml:space="preserve"> або </w:t>
      </w:r>
      <w:proofErr w:type="spellStart"/>
      <w:r w:rsidRPr="003B04BE">
        <w:rPr>
          <w:lang w:val="uk-UA"/>
        </w:rPr>
        <w:t>Kubernetes</w:t>
      </w:r>
      <w:proofErr w:type="spellEnd"/>
      <w:r w:rsidRPr="003B04BE">
        <w:rPr>
          <w:lang w:val="uk-UA"/>
        </w:rPr>
        <w:t>.</w:t>
      </w:r>
    </w:p>
    <w:p w14:paraId="262D538D" w14:textId="6583CA74" w:rsidR="003B04BE" w:rsidRPr="00F10A2A" w:rsidRDefault="003B04BE" w:rsidP="00F10A2A">
      <w:pPr>
        <w:ind w:firstLine="567"/>
        <w:jc w:val="both"/>
        <w:rPr>
          <w:sz w:val="24"/>
          <w:szCs w:val="24"/>
          <w:lang w:val="uk-UA"/>
        </w:rPr>
      </w:pPr>
      <w:r w:rsidRPr="00F10A2A">
        <w:rPr>
          <w:sz w:val="24"/>
          <w:szCs w:val="24"/>
          <w:lang w:val="uk-UA"/>
        </w:rPr>
        <w:t xml:space="preserve">Завдяки </w:t>
      </w:r>
      <w:proofErr w:type="spellStart"/>
      <w:r w:rsidRPr="00F10A2A">
        <w:rPr>
          <w:sz w:val="24"/>
          <w:szCs w:val="24"/>
          <w:lang w:val="uk-UA"/>
        </w:rPr>
        <w:t>Docker</w:t>
      </w:r>
      <w:proofErr w:type="spellEnd"/>
      <w:r w:rsidRPr="00F10A2A">
        <w:rPr>
          <w:sz w:val="24"/>
          <w:szCs w:val="24"/>
          <w:lang w:val="uk-UA"/>
        </w:rPr>
        <w:t xml:space="preserve"> можна легко управляти та масштабувати додатки, забезпечувати консистентне середовище для розробки та виробництва, та ефективно використовувати ресурси сервера. Він став популярним інструментом серед розробників та </w:t>
      </w:r>
      <w:proofErr w:type="spellStart"/>
      <w:r w:rsidRPr="00F10A2A">
        <w:rPr>
          <w:sz w:val="24"/>
          <w:szCs w:val="24"/>
          <w:lang w:val="uk-UA"/>
        </w:rPr>
        <w:t>DevOps</w:t>
      </w:r>
      <w:proofErr w:type="spellEnd"/>
      <w:r w:rsidRPr="00F10A2A">
        <w:rPr>
          <w:sz w:val="24"/>
          <w:szCs w:val="24"/>
          <w:lang w:val="uk-UA"/>
        </w:rPr>
        <w:t>-інженерів, спрощуючи процес розгортання та управління додатками.</w:t>
      </w:r>
    </w:p>
    <w:p w14:paraId="5A845FA7" w14:textId="43E54E73" w:rsidR="003B04BE" w:rsidRDefault="003B04BE" w:rsidP="003B04BE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Хід роботи</w:t>
      </w:r>
    </w:p>
    <w:p w14:paraId="3D0DE518" w14:textId="77777777" w:rsidR="003B04BE" w:rsidRPr="003B04BE" w:rsidRDefault="003B04BE" w:rsidP="00F10A2A">
      <w:pPr>
        <w:ind w:firstLine="567"/>
        <w:jc w:val="both"/>
        <w:rPr>
          <w:lang w:val="uk-UA"/>
        </w:rPr>
      </w:pPr>
      <w:r w:rsidRPr="003B04BE">
        <w:rPr>
          <w:b/>
          <w:bCs/>
          <w:lang w:val="uk-UA"/>
        </w:rPr>
        <w:t>Онов</w:t>
      </w:r>
      <w:r>
        <w:rPr>
          <w:b/>
          <w:bCs/>
          <w:lang w:val="uk-UA"/>
        </w:rPr>
        <w:t>лення</w:t>
      </w:r>
      <w:r w:rsidRPr="003B04BE">
        <w:rPr>
          <w:b/>
          <w:bCs/>
          <w:lang w:val="uk-UA"/>
        </w:rPr>
        <w:t xml:space="preserve"> систем</w:t>
      </w:r>
      <w:r>
        <w:rPr>
          <w:b/>
          <w:bCs/>
          <w:lang w:val="uk-UA"/>
        </w:rPr>
        <w:t>и</w:t>
      </w:r>
      <w:r w:rsidRPr="003B04BE">
        <w:rPr>
          <w:b/>
          <w:bCs/>
          <w:lang w:val="uk-UA"/>
        </w:rPr>
        <w:t xml:space="preserve">: </w:t>
      </w:r>
      <w:r w:rsidRPr="003B04BE">
        <w:rPr>
          <w:lang w:val="uk-UA"/>
        </w:rPr>
        <w:t xml:space="preserve">Запустіть оновлення пакетів вашої віртуальної машини, щоб мати останні оновлення та </w:t>
      </w:r>
      <w:proofErr w:type="spellStart"/>
      <w:r w:rsidRPr="003B04BE">
        <w:rPr>
          <w:lang w:val="uk-UA"/>
        </w:rPr>
        <w:t>патчі</w:t>
      </w:r>
      <w:proofErr w:type="spellEnd"/>
      <w:r w:rsidRPr="003B04BE">
        <w:rPr>
          <w:lang w:val="uk-UA"/>
        </w:rPr>
        <w:t>.</w:t>
      </w:r>
    </w:p>
    <w:p w14:paraId="6EFD2827" w14:textId="5E397751" w:rsidR="003B04BE" w:rsidRPr="003B04BE" w:rsidRDefault="003B04BE" w:rsidP="00F10A2A">
      <w:pPr>
        <w:ind w:firstLine="567"/>
        <w:jc w:val="both"/>
        <w:rPr>
          <w:lang w:val="uk-UA"/>
        </w:rPr>
      </w:pPr>
      <w:r w:rsidRPr="003B04BE">
        <w:rPr>
          <w:b/>
          <w:bCs/>
          <w:lang w:val="uk-UA"/>
        </w:rPr>
        <w:t>Встанов</w:t>
      </w:r>
      <w:r>
        <w:rPr>
          <w:b/>
          <w:bCs/>
          <w:lang w:val="uk-UA"/>
        </w:rPr>
        <w:t>лення</w:t>
      </w:r>
      <w:r w:rsidRPr="003B04BE">
        <w:rPr>
          <w:b/>
          <w:bCs/>
          <w:lang w:val="uk-UA"/>
        </w:rPr>
        <w:t xml:space="preserve"> </w:t>
      </w:r>
      <w:proofErr w:type="spellStart"/>
      <w:r w:rsidRPr="003B04BE">
        <w:rPr>
          <w:b/>
          <w:bCs/>
          <w:lang w:val="uk-UA"/>
        </w:rPr>
        <w:t>Docker</w:t>
      </w:r>
      <w:proofErr w:type="spellEnd"/>
      <w:r w:rsidRPr="003B04BE">
        <w:rPr>
          <w:b/>
          <w:bCs/>
          <w:lang w:val="uk-UA"/>
        </w:rPr>
        <w:t xml:space="preserve">: </w:t>
      </w:r>
      <w:r w:rsidRPr="003B04BE">
        <w:rPr>
          <w:lang w:val="uk-UA"/>
        </w:rPr>
        <w:t xml:space="preserve">Виконайте наступні команди для встановлення </w:t>
      </w:r>
      <w:proofErr w:type="spellStart"/>
      <w:r w:rsidRPr="003B04BE">
        <w:rPr>
          <w:lang w:val="uk-UA"/>
        </w:rPr>
        <w:t>Docker</w:t>
      </w:r>
      <w:proofErr w:type="spellEnd"/>
      <w:r w:rsidRPr="003B04BE">
        <w:rPr>
          <w:lang w:val="uk-UA"/>
        </w:rPr>
        <w:t xml:space="preserve"> на вашу віртуальну машину. Відкрийте термінал і введіть:</w:t>
      </w:r>
    </w:p>
    <w:p w14:paraId="1E98221F" w14:textId="5B18F713" w:rsidR="003B04BE" w:rsidRDefault="003B04BE" w:rsidP="003B04BE">
      <w:pPr>
        <w:jc w:val="center"/>
        <w:rPr>
          <w:b/>
          <w:bCs/>
          <w:lang w:val="uk-UA"/>
        </w:rPr>
      </w:pPr>
      <w:r w:rsidRPr="003B04BE">
        <w:rPr>
          <w:b/>
          <w:bCs/>
          <w:lang w:val="uk-UA"/>
        </w:rPr>
        <w:drawing>
          <wp:inline distT="0" distB="0" distL="0" distR="0" wp14:anchorId="67CB86FD" wp14:editId="0606981E">
            <wp:extent cx="3286584" cy="628738"/>
            <wp:effectExtent l="0" t="0" r="0" b="0"/>
            <wp:docPr id="335214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142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7AAE" w14:textId="06FFC0C5" w:rsidR="00F10A2A" w:rsidRPr="00F10A2A" w:rsidRDefault="00F10A2A" w:rsidP="00F10A2A">
      <w:pPr>
        <w:jc w:val="both"/>
        <w:rPr>
          <w:b/>
          <w:bCs/>
          <w:i/>
          <w:iCs/>
          <w:u w:val="single"/>
          <w:lang w:val="uk-UA"/>
        </w:rPr>
      </w:pPr>
      <w:r w:rsidRPr="00F10A2A">
        <w:rPr>
          <w:b/>
          <w:bCs/>
          <w:i/>
          <w:iCs/>
          <w:lang w:val="uk-UA"/>
        </w:rPr>
        <w:t xml:space="preserve">* </w:t>
      </w:r>
      <w:r w:rsidRPr="00F10A2A">
        <w:rPr>
          <w:b/>
          <w:bCs/>
          <w:i/>
          <w:iCs/>
          <w:u w:val="single"/>
          <w:lang w:val="uk-UA"/>
        </w:rPr>
        <w:t xml:space="preserve">Ці команди оновлять список пакетів та встановлять </w:t>
      </w:r>
      <w:proofErr w:type="spellStart"/>
      <w:r w:rsidRPr="00F10A2A">
        <w:rPr>
          <w:b/>
          <w:bCs/>
          <w:i/>
          <w:iCs/>
          <w:u w:val="single"/>
          <w:lang w:val="uk-UA"/>
        </w:rPr>
        <w:t>Docker</w:t>
      </w:r>
      <w:proofErr w:type="spellEnd"/>
      <w:r w:rsidRPr="00F10A2A">
        <w:rPr>
          <w:b/>
          <w:bCs/>
          <w:i/>
          <w:iCs/>
          <w:u w:val="single"/>
          <w:lang w:val="uk-UA"/>
        </w:rPr>
        <w:t xml:space="preserve"> </w:t>
      </w:r>
      <w:proofErr w:type="spellStart"/>
      <w:r w:rsidRPr="00F10A2A">
        <w:rPr>
          <w:b/>
          <w:bCs/>
          <w:i/>
          <w:iCs/>
          <w:u w:val="single"/>
          <w:lang w:val="uk-UA"/>
        </w:rPr>
        <w:t>Community</w:t>
      </w:r>
      <w:proofErr w:type="spellEnd"/>
      <w:r w:rsidRPr="00F10A2A">
        <w:rPr>
          <w:b/>
          <w:bCs/>
          <w:i/>
          <w:iCs/>
          <w:u w:val="single"/>
          <w:lang w:val="uk-UA"/>
        </w:rPr>
        <w:t xml:space="preserve"> </w:t>
      </w:r>
      <w:proofErr w:type="spellStart"/>
      <w:r w:rsidRPr="00F10A2A">
        <w:rPr>
          <w:b/>
          <w:bCs/>
          <w:i/>
          <w:iCs/>
          <w:u w:val="single"/>
          <w:lang w:val="uk-UA"/>
        </w:rPr>
        <w:t>Edition</w:t>
      </w:r>
      <w:proofErr w:type="spellEnd"/>
      <w:r w:rsidRPr="00F10A2A">
        <w:rPr>
          <w:b/>
          <w:bCs/>
          <w:i/>
          <w:iCs/>
          <w:u w:val="single"/>
          <w:lang w:val="uk-UA"/>
        </w:rPr>
        <w:t xml:space="preserve"> (CE) на вашу віртуальну машину.</w:t>
      </w:r>
    </w:p>
    <w:p w14:paraId="7DF264A4" w14:textId="4466E1D6" w:rsidR="003B04BE" w:rsidRPr="00F10A2A" w:rsidRDefault="00F10A2A" w:rsidP="00F10A2A">
      <w:pPr>
        <w:ind w:firstLine="567"/>
        <w:jc w:val="both"/>
        <w:rPr>
          <w:lang w:val="uk-UA"/>
        </w:rPr>
      </w:pPr>
      <w:r w:rsidRPr="00F10A2A">
        <w:rPr>
          <w:b/>
          <w:bCs/>
          <w:lang w:val="uk-UA"/>
        </w:rPr>
        <w:t>Переві</w:t>
      </w:r>
      <w:r>
        <w:rPr>
          <w:b/>
          <w:bCs/>
          <w:lang w:val="uk-UA"/>
        </w:rPr>
        <w:t>рка</w:t>
      </w:r>
      <w:r w:rsidRPr="00F10A2A">
        <w:rPr>
          <w:b/>
          <w:bCs/>
          <w:lang w:val="uk-UA"/>
        </w:rPr>
        <w:t xml:space="preserve"> встановлення: </w:t>
      </w:r>
      <w:r w:rsidRPr="00F10A2A">
        <w:rPr>
          <w:lang w:val="uk-UA"/>
        </w:rPr>
        <w:t xml:space="preserve">Після завершення встановлення виконайте команду </w:t>
      </w:r>
      <w:proofErr w:type="spellStart"/>
      <w:r w:rsidRPr="00F10A2A">
        <w:rPr>
          <w:lang w:val="uk-UA"/>
        </w:rPr>
        <w:t>docker</w:t>
      </w:r>
      <w:proofErr w:type="spellEnd"/>
      <w:r w:rsidRPr="00F10A2A">
        <w:rPr>
          <w:lang w:val="uk-UA"/>
        </w:rPr>
        <w:t xml:space="preserve"> --</w:t>
      </w:r>
      <w:proofErr w:type="spellStart"/>
      <w:r w:rsidRPr="00F10A2A">
        <w:rPr>
          <w:lang w:val="uk-UA"/>
        </w:rPr>
        <w:t>version</w:t>
      </w:r>
      <w:proofErr w:type="spellEnd"/>
      <w:r w:rsidRPr="00F10A2A">
        <w:rPr>
          <w:lang w:val="uk-UA"/>
        </w:rPr>
        <w:t xml:space="preserve">, щоб переконатися, що </w:t>
      </w:r>
      <w:proofErr w:type="spellStart"/>
      <w:r w:rsidRPr="00F10A2A">
        <w:rPr>
          <w:lang w:val="uk-UA"/>
        </w:rPr>
        <w:t>Docker</w:t>
      </w:r>
      <w:proofErr w:type="spellEnd"/>
      <w:r w:rsidRPr="00F10A2A">
        <w:rPr>
          <w:lang w:val="uk-UA"/>
        </w:rPr>
        <w:t xml:space="preserve"> встановлений правильно. Ви повинні побачити вивід, який вказує версію </w:t>
      </w:r>
      <w:proofErr w:type="spellStart"/>
      <w:r w:rsidRPr="00F10A2A">
        <w:rPr>
          <w:lang w:val="uk-UA"/>
        </w:rPr>
        <w:t>Docker</w:t>
      </w:r>
      <w:proofErr w:type="spellEnd"/>
      <w:r w:rsidRPr="00F10A2A">
        <w:rPr>
          <w:lang w:val="uk-UA"/>
        </w:rPr>
        <w:t>:</w:t>
      </w:r>
    </w:p>
    <w:p w14:paraId="3C9945B7" w14:textId="6EA712C7" w:rsidR="003B04BE" w:rsidRDefault="00F10A2A" w:rsidP="003B04BE">
      <w:pPr>
        <w:jc w:val="center"/>
        <w:rPr>
          <w:b/>
          <w:bCs/>
          <w:lang w:val="uk-UA"/>
        </w:rPr>
      </w:pPr>
      <w:r w:rsidRPr="00F10A2A">
        <w:rPr>
          <w:b/>
          <w:bCs/>
          <w:lang w:val="uk-UA"/>
        </w:rPr>
        <w:drawing>
          <wp:inline distT="0" distB="0" distL="0" distR="0" wp14:anchorId="1A885FCB" wp14:editId="7CCFC031">
            <wp:extent cx="3848637" cy="276264"/>
            <wp:effectExtent l="0" t="0" r="0" b="9525"/>
            <wp:docPr id="1313243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2438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B750C" w14:textId="7FCE2E5F" w:rsidR="00F10A2A" w:rsidRDefault="00F10A2A" w:rsidP="00F10A2A">
      <w:pPr>
        <w:ind w:firstLine="567"/>
        <w:jc w:val="both"/>
        <w:rPr>
          <w:lang w:val="uk-UA"/>
        </w:rPr>
      </w:pPr>
      <w:r w:rsidRPr="00F10A2A">
        <w:rPr>
          <w:b/>
          <w:bCs/>
          <w:lang w:val="uk-UA"/>
        </w:rPr>
        <w:t xml:space="preserve">Налаштування прав доступу: </w:t>
      </w:r>
      <w:r w:rsidRPr="00F10A2A">
        <w:rPr>
          <w:lang w:val="uk-UA"/>
        </w:rPr>
        <w:t xml:space="preserve">За замовчуванням використання </w:t>
      </w:r>
      <w:proofErr w:type="spellStart"/>
      <w:r w:rsidRPr="00F10A2A">
        <w:rPr>
          <w:lang w:val="uk-UA"/>
        </w:rPr>
        <w:t>Docker</w:t>
      </w:r>
      <w:proofErr w:type="spellEnd"/>
      <w:r w:rsidRPr="00F10A2A">
        <w:rPr>
          <w:lang w:val="uk-UA"/>
        </w:rPr>
        <w:t xml:space="preserve"> вимагає права </w:t>
      </w:r>
      <w:proofErr w:type="spellStart"/>
      <w:r w:rsidRPr="00F10A2A">
        <w:rPr>
          <w:lang w:val="uk-UA"/>
        </w:rPr>
        <w:t>root</w:t>
      </w:r>
      <w:proofErr w:type="spellEnd"/>
      <w:r w:rsidRPr="00F10A2A">
        <w:rPr>
          <w:lang w:val="uk-UA"/>
        </w:rPr>
        <w:t xml:space="preserve"> або наявність користувача в групі </w:t>
      </w:r>
      <w:proofErr w:type="spellStart"/>
      <w:r w:rsidRPr="00F10A2A">
        <w:rPr>
          <w:lang w:val="uk-UA"/>
        </w:rPr>
        <w:t>docker</w:t>
      </w:r>
      <w:proofErr w:type="spellEnd"/>
      <w:r w:rsidRPr="00F10A2A">
        <w:rPr>
          <w:lang w:val="uk-UA"/>
        </w:rPr>
        <w:t xml:space="preserve">. Щоб запускати команди </w:t>
      </w:r>
      <w:proofErr w:type="spellStart"/>
      <w:r w:rsidRPr="00F10A2A">
        <w:rPr>
          <w:lang w:val="uk-UA"/>
        </w:rPr>
        <w:t>Docker</w:t>
      </w:r>
      <w:proofErr w:type="spellEnd"/>
      <w:r w:rsidRPr="00F10A2A">
        <w:rPr>
          <w:lang w:val="uk-UA"/>
        </w:rPr>
        <w:t xml:space="preserve"> без підвищених прав, ви можете додати свого користувача до групи </w:t>
      </w:r>
      <w:proofErr w:type="spellStart"/>
      <w:r w:rsidRPr="00F10A2A">
        <w:rPr>
          <w:lang w:val="uk-UA"/>
        </w:rPr>
        <w:t>docker</w:t>
      </w:r>
      <w:proofErr w:type="spellEnd"/>
      <w:r w:rsidRPr="00F10A2A">
        <w:rPr>
          <w:lang w:val="uk-UA"/>
        </w:rPr>
        <w:t>. Виконайте наступну команду:</w:t>
      </w:r>
    </w:p>
    <w:p w14:paraId="6231C3C6" w14:textId="1613DA29" w:rsidR="00F10A2A" w:rsidRDefault="00F10A2A" w:rsidP="00F10A2A">
      <w:pPr>
        <w:jc w:val="center"/>
        <w:rPr>
          <w:lang w:val="uk-UA"/>
        </w:rPr>
      </w:pPr>
      <w:r w:rsidRPr="00F10A2A">
        <w:rPr>
          <w:lang w:val="uk-UA"/>
        </w:rPr>
        <w:drawing>
          <wp:inline distT="0" distB="0" distL="0" distR="0" wp14:anchorId="5D317CC9" wp14:editId="4E8D1963">
            <wp:extent cx="3515216" cy="304843"/>
            <wp:effectExtent l="0" t="0" r="0" b="0"/>
            <wp:docPr id="300689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6899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2811" w14:textId="77777777" w:rsidR="00F10A2A" w:rsidRDefault="00F10A2A" w:rsidP="00F10A2A">
      <w:pPr>
        <w:ind w:firstLine="567"/>
        <w:jc w:val="both"/>
        <w:rPr>
          <w:lang w:val="uk-UA"/>
        </w:rPr>
      </w:pPr>
      <w:r w:rsidRPr="00F10A2A">
        <w:rPr>
          <w:b/>
          <w:bCs/>
          <w:lang w:val="uk-UA"/>
        </w:rPr>
        <w:t>Перезавантажте систему:</w:t>
      </w:r>
      <w:r w:rsidRPr="00F10A2A">
        <w:rPr>
          <w:lang w:val="uk-UA"/>
        </w:rPr>
        <w:t xml:space="preserve"> Після додавання користувача до групи </w:t>
      </w:r>
      <w:proofErr w:type="spellStart"/>
      <w:r w:rsidRPr="00F10A2A">
        <w:rPr>
          <w:lang w:val="uk-UA"/>
        </w:rPr>
        <w:t>docker</w:t>
      </w:r>
      <w:proofErr w:type="spellEnd"/>
      <w:r w:rsidRPr="00F10A2A">
        <w:rPr>
          <w:lang w:val="uk-UA"/>
        </w:rPr>
        <w:t xml:space="preserve"> перезавантажте вашу віртуальну машину, щоб зміни набрали чинності.</w:t>
      </w:r>
    </w:p>
    <w:p w14:paraId="63BC0B74" w14:textId="4C6FAE6B" w:rsidR="00F10A2A" w:rsidRPr="00F10A2A" w:rsidRDefault="00F10A2A" w:rsidP="00F10A2A">
      <w:pPr>
        <w:ind w:firstLine="567"/>
        <w:jc w:val="both"/>
        <w:rPr>
          <w:lang w:val="uk-UA"/>
        </w:rPr>
      </w:pPr>
      <w:r w:rsidRPr="00F10A2A">
        <w:rPr>
          <w:lang w:val="uk-UA"/>
        </w:rPr>
        <w:t xml:space="preserve">Після цих кроків </w:t>
      </w:r>
      <w:proofErr w:type="spellStart"/>
      <w:r w:rsidRPr="00F10A2A">
        <w:rPr>
          <w:lang w:val="uk-UA"/>
        </w:rPr>
        <w:t>Docker</w:t>
      </w:r>
      <w:proofErr w:type="spellEnd"/>
      <w:r w:rsidRPr="00F10A2A">
        <w:rPr>
          <w:lang w:val="uk-UA"/>
        </w:rPr>
        <w:t xml:space="preserve"> повинен бути успішно встановлений на вашу віртуальну машину, і ви готові використовувати його для контейнеризації додатків.</w:t>
      </w:r>
    </w:p>
    <w:p w14:paraId="46258D86" w14:textId="4EFF5C41" w:rsidR="003B04BE" w:rsidRPr="003B04BE" w:rsidRDefault="003B04BE" w:rsidP="00F10A2A">
      <w:pPr>
        <w:jc w:val="both"/>
        <w:rPr>
          <w:lang w:val="uk-UA"/>
        </w:rPr>
      </w:pPr>
      <w:r w:rsidRPr="003B04BE">
        <w:rPr>
          <w:lang w:val="uk-UA"/>
        </w:rPr>
        <w:t>Маємо наступний результат</w:t>
      </w:r>
      <w:r>
        <w:rPr>
          <w:lang w:val="uk-UA"/>
        </w:rPr>
        <w:t>:</w:t>
      </w:r>
    </w:p>
    <w:p w14:paraId="5B52F037" w14:textId="17D664AB" w:rsidR="003B04BE" w:rsidRDefault="003B04BE" w:rsidP="003B04BE">
      <w:pPr>
        <w:jc w:val="center"/>
        <w:rPr>
          <w:b/>
          <w:bCs/>
          <w:lang w:val="uk-UA"/>
        </w:rPr>
      </w:pPr>
      <w:r w:rsidRPr="00FC35A7">
        <w:rPr>
          <w:rFonts w:cs="Times New Roman"/>
          <w:noProof/>
          <w:szCs w:val="28"/>
        </w:rPr>
        <w:drawing>
          <wp:inline distT="0" distB="0" distL="0" distR="0" wp14:anchorId="16E0C32C" wp14:editId="50014966">
            <wp:extent cx="5940425" cy="4857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E659" w14:textId="63027F83" w:rsidR="003B04BE" w:rsidRDefault="003B04BE" w:rsidP="00F10A2A">
      <w:pPr>
        <w:jc w:val="both"/>
        <w:rPr>
          <w:lang w:val="uk-UA"/>
        </w:rPr>
      </w:pPr>
      <w:r w:rsidRPr="003B04BE">
        <w:rPr>
          <w:lang w:val="uk-UA"/>
        </w:rPr>
        <w:t>Отже, його було встановлено</w:t>
      </w:r>
      <w:r>
        <w:rPr>
          <w:lang w:val="uk-UA"/>
        </w:rPr>
        <w:t>.</w:t>
      </w:r>
    </w:p>
    <w:p w14:paraId="1D2E1D70" w14:textId="77777777" w:rsidR="00F10A2A" w:rsidRDefault="00F10A2A" w:rsidP="003B04BE">
      <w:pPr>
        <w:rPr>
          <w:lang w:val="uk-UA"/>
        </w:rPr>
      </w:pPr>
    </w:p>
    <w:p w14:paraId="6C1F95D1" w14:textId="77777777" w:rsidR="00F10A2A" w:rsidRDefault="00F10A2A" w:rsidP="003B04BE">
      <w:pPr>
        <w:rPr>
          <w:lang w:val="uk-UA"/>
        </w:rPr>
      </w:pPr>
    </w:p>
    <w:p w14:paraId="4F15A3BE" w14:textId="77777777" w:rsidR="00F10A2A" w:rsidRDefault="00F10A2A" w:rsidP="003B04BE">
      <w:pPr>
        <w:rPr>
          <w:lang w:val="uk-UA"/>
        </w:rPr>
      </w:pPr>
    </w:p>
    <w:p w14:paraId="28D91FD4" w14:textId="77777777" w:rsidR="00F10A2A" w:rsidRDefault="00F10A2A" w:rsidP="003B04BE">
      <w:pPr>
        <w:rPr>
          <w:lang w:val="uk-UA"/>
        </w:rPr>
      </w:pPr>
    </w:p>
    <w:p w14:paraId="1F96C01B" w14:textId="6F5F007E" w:rsidR="003B04BE" w:rsidRDefault="003B04BE" w:rsidP="00F10A2A">
      <w:pPr>
        <w:jc w:val="center"/>
        <w:rPr>
          <w:b/>
          <w:bCs/>
          <w:lang w:val="uk-UA"/>
        </w:rPr>
      </w:pPr>
      <w:r w:rsidRPr="00F10A2A">
        <w:rPr>
          <w:b/>
          <w:bCs/>
          <w:lang w:val="uk-UA"/>
        </w:rPr>
        <w:lastRenderedPageBreak/>
        <w:t>Висновок</w:t>
      </w:r>
    </w:p>
    <w:p w14:paraId="77F28A6B" w14:textId="77777777" w:rsidR="00F10A2A" w:rsidRDefault="00F10A2A" w:rsidP="00F10A2A">
      <w:pPr>
        <w:ind w:firstLine="567"/>
        <w:jc w:val="both"/>
        <w:rPr>
          <w:lang w:val="uk-UA"/>
        </w:rPr>
      </w:pPr>
      <w:r w:rsidRPr="00F10A2A">
        <w:rPr>
          <w:lang w:val="uk-UA"/>
        </w:rPr>
        <w:t xml:space="preserve">Після успішного встановлення </w:t>
      </w:r>
      <w:proofErr w:type="spellStart"/>
      <w:r w:rsidRPr="00F10A2A">
        <w:rPr>
          <w:lang w:val="uk-UA"/>
        </w:rPr>
        <w:t>Docker</w:t>
      </w:r>
      <w:proofErr w:type="spellEnd"/>
      <w:r w:rsidRPr="00F10A2A">
        <w:rPr>
          <w:lang w:val="uk-UA"/>
        </w:rPr>
        <w:t xml:space="preserve"> ви отримали деякі важливі можливості та переваги. Ось кілька з них:</w:t>
      </w:r>
    </w:p>
    <w:p w14:paraId="0138667C" w14:textId="15A17230" w:rsidR="00F10A2A" w:rsidRDefault="00F10A2A" w:rsidP="00F10A2A">
      <w:pPr>
        <w:pStyle w:val="a4"/>
        <w:numPr>
          <w:ilvl w:val="0"/>
          <w:numId w:val="2"/>
        </w:numPr>
        <w:jc w:val="both"/>
        <w:rPr>
          <w:lang w:val="uk-UA"/>
        </w:rPr>
      </w:pPr>
      <w:r w:rsidRPr="00F10A2A">
        <w:rPr>
          <w:lang w:val="uk-UA"/>
        </w:rPr>
        <w:t xml:space="preserve">Контейнеризація: За допомогою </w:t>
      </w:r>
      <w:proofErr w:type="spellStart"/>
      <w:r w:rsidRPr="00F10A2A">
        <w:rPr>
          <w:lang w:val="uk-UA"/>
        </w:rPr>
        <w:t>Docker</w:t>
      </w:r>
      <w:proofErr w:type="spellEnd"/>
      <w:r w:rsidRPr="00F10A2A">
        <w:rPr>
          <w:lang w:val="uk-UA"/>
        </w:rPr>
        <w:t xml:space="preserve"> ви можете упаковувати ваші додатки та їх залежності в контейнери. Це дозволяє вам створювати портативні, самодостатні ізольовані середовища для ваших додатків. Контейнери використовують мінімальні ресурси та мають швидкий час запуску, що полегшує розгортання та масштабування вашого додатку</w:t>
      </w:r>
      <w:r>
        <w:rPr>
          <w:lang w:val="uk-UA"/>
        </w:rPr>
        <w:t>.</w:t>
      </w:r>
    </w:p>
    <w:p w14:paraId="25509EE7" w14:textId="77777777" w:rsidR="00F10A2A" w:rsidRDefault="00F10A2A" w:rsidP="00F10A2A">
      <w:pPr>
        <w:pStyle w:val="a4"/>
        <w:numPr>
          <w:ilvl w:val="0"/>
          <w:numId w:val="2"/>
        </w:numPr>
        <w:jc w:val="both"/>
        <w:rPr>
          <w:lang w:val="uk-UA"/>
        </w:rPr>
      </w:pPr>
      <w:r w:rsidRPr="00F10A2A">
        <w:rPr>
          <w:lang w:val="uk-UA"/>
        </w:rPr>
        <w:t xml:space="preserve">Переносимість: </w:t>
      </w:r>
      <w:proofErr w:type="spellStart"/>
      <w:r w:rsidRPr="00F10A2A">
        <w:rPr>
          <w:lang w:val="uk-UA"/>
        </w:rPr>
        <w:t>Docker</w:t>
      </w:r>
      <w:proofErr w:type="spellEnd"/>
      <w:r w:rsidRPr="00F10A2A">
        <w:rPr>
          <w:lang w:val="uk-UA"/>
        </w:rPr>
        <w:t xml:space="preserve"> дозволяє запускати контейнери на різних платформах, включаючи локальні комп'ютери, віртуальні машини, фізичні сервери та хмарні середовища. Це дозволяє вам легко переносити ваші додатки між середовищами без необхідності перекомпіляції або перекодування.</w:t>
      </w:r>
    </w:p>
    <w:p w14:paraId="4CF52F53" w14:textId="197B2BEB" w:rsidR="00F10A2A" w:rsidRDefault="00F10A2A" w:rsidP="00F10A2A">
      <w:pPr>
        <w:pStyle w:val="a4"/>
        <w:numPr>
          <w:ilvl w:val="0"/>
          <w:numId w:val="2"/>
        </w:numPr>
        <w:jc w:val="both"/>
        <w:rPr>
          <w:lang w:val="uk-UA"/>
        </w:rPr>
      </w:pPr>
      <w:r w:rsidRPr="00F10A2A">
        <w:rPr>
          <w:lang w:val="uk-UA"/>
        </w:rPr>
        <w:t xml:space="preserve">Швидкість та ефективність: </w:t>
      </w:r>
      <w:proofErr w:type="spellStart"/>
      <w:r w:rsidRPr="00F10A2A">
        <w:rPr>
          <w:lang w:val="uk-UA"/>
        </w:rPr>
        <w:t>Docker</w:t>
      </w:r>
      <w:proofErr w:type="spellEnd"/>
      <w:r w:rsidRPr="00F10A2A">
        <w:rPr>
          <w:lang w:val="uk-UA"/>
        </w:rPr>
        <w:t xml:space="preserve"> використовує віртуалізацію на рівні операційної системи (OS-</w:t>
      </w:r>
      <w:proofErr w:type="spellStart"/>
      <w:r w:rsidRPr="00F10A2A">
        <w:rPr>
          <w:lang w:val="uk-UA"/>
        </w:rPr>
        <w:t>level</w:t>
      </w:r>
      <w:proofErr w:type="spellEnd"/>
      <w:r w:rsidRPr="00F10A2A">
        <w:rPr>
          <w:lang w:val="uk-UA"/>
        </w:rPr>
        <w:t xml:space="preserve"> </w:t>
      </w:r>
      <w:proofErr w:type="spellStart"/>
      <w:r w:rsidRPr="00F10A2A">
        <w:rPr>
          <w:lang w:val="uk-UA"/>
        </w:rPr>
        <w:t>virtualization</w:t>
      </w:r>
      <w:proofErr w:type="spellEnd"/>
      <w:r w:rsidRPr="00F10A2A">
        <w:rPr>
          <w:lang w:val="uk-UA"/>
        </w:rPr>
        <w:t>), що дозволяє запускати багато контейнерів на одному фізичному сервері без значного споживання ресурсів. Це забезпечує ефективне використання обчислювальних ресурсів та дозволяє запускати більше додатків на обмеженому обладнанні.</w:t>
      </w:r>
    </w:p>
    <w:p w14:paraId="04694064" w14:textId="77777777" w:rsidR="00F10A2A" w:rsidRDefault="00F10A2A" w:rsidP="00F10A2A">
      <w:pPr>
        <w:pStyle w:val="a4"/>
        <w:numPr>
          <w:ilvl w:val="0"/>
          <w:numId w:val="2"/>
        </w:numPr>
        <w:jc w:val="both"/>
        <w:rPr>
          <w:lang w:val="uk-UA"/>
        </w:rPr>
      </w:pPr>
      <w:r w:rsidRPr="00F10A2A">
        <w:rPr>
          <w:lang w:val="uk-UA"/>
        </w:rPr>
        <w:t xml:space="preserve">Екосистема та підтримка: </w:t>
      </w:r>
      <w:proofErr w:type="spellStart"/>
      <w:r w:rsidRPr="00F10A2A">
        <w:rPr>
          <w:lang w:val="uk-UA"/>
        </w:rPr>
        <w:t>Docker</w:t>
      </w:r>
      <w:proofErr w:type="spellEnd"/>
      <w:r w:rsidRPr="00F10A2A">
        <w:rPr>
          <w:lang w:val="uk-UA"/>
        </w:rPr>
        <w:t xml:space="preserve"> має широку спільноту користувачів та активну екосистему. Існує багато готових образів, які можна використовувати, а також інструменти, бібліотеки та розширення, що полегшують розробку, тестування та управління контейнерами.</w:t>
      </w:r>
    </w:p>
    <w:p w14:paraId="15C8AAA5" w14:textId="77777777" w:rsidR="00F10A2A" w:rsidRDefault="00F10A2A" w:rsidP="00F10A2A">
      <w:pPr>
        <w:ind w:firstLine="567"/>
        <w:jc w:val="both"/>
        <w:rPr>
          <w:lang w:val="uk-UA"/>
        </w:rPr>
      </w:pPr>
      <w:r w:rsidRPr="00F10A2A">
        <w:rPr>
          <w:lang w:val="uk-UA"/>
        </w:rPr>
        <w:t xml:space="preserve">Встановлення </w:t>
      </w:r>
      <w:proofErr w:type="spellStart"/>
      <w:r w:rsidRPr="00F10A2A">
        <w:rPr>
          <w:lang w:val="uk-UA"/>
        </w:rPr>
        <w:t>Docker</w:t>
      </w:r>
      <w:proofErr w:type="spellEnd"/>
      <w:r w:rsidRPr="00F10A2A">
        <w:rPr>
          <w:lang w:val="uk-UA"/>
        </w:rPr>
        <w:t xml:space="preserve"> на віртуальну машину дозволяє вам отримати доступ до всіх можливостей </w:t>
      </w:r>
      <w:proofErr w:type="spellStart"/>
      <w:r w:rsidRPr="00F10A2A">
        <w:rPr>
          <w:lang w:val="uk-UA"/>
        </w:rPr>
        <w:t>Docker</w:t>
      </w:r>
      <w:proofErr w:type="spellEnd"/>
      <w:r w:rsidRPr="00F10A2A">
        <w:rPr>
          <w:lang w:val="uk-UA"/>
        </w:rPr>
        <w:t xml:space="preserve">, включаючи створення, запуск, масштабування та управління контейнерами. Ви можете використовувати </w:t>
      </w:r>
      <w:proofErr w:type="spellStart"/>
      <w:r w:rsidRPr="00F10A2A">
        <w:rPr>
          <w:lang w:val="uk-UA"/>
        </w:rPr>
        <w:t>Docker</w:t>
      </w:r>
      <w:proofErr w:type="spellEnd"/>
      <w:r w:rsidRPr="00F10A2A">
        <w:rPr>
          <w:lang w:val="uk-UA"/>
        </w:rPr>
        <w:t xml:space="preserve"> для розгортання своїх додатків в будь-якому середовищі, будь то локальний комп'ютер, віртуальна машина або хмарна платформа.</w:t>
      </w:r>
    </w:p>
    <w:p w14:paraId="1E966F27" w14:textId="77777777" w:rsidR="00F10A2A" w:rsidRDefault="00F10A2A" w:rsidP="00F10A2A">
      <w:pPr>
        <w:ind w:firstLine="567"/>
        <w:jc w:val="both"/>
        <w:rPr>
          <w:lang w:val="uk-UA"/>
        </w:rPr>
      </w:pPr>
      <w:r w:rsidRPr="00F10A2A">
        <w:rPr>
          <w:lang w:val="uk-UA"/>
        </w:rPr>
        <w:t xml:space="preserve">Переваги використання </w:t>
      </w:r>
      <w:proofErr w:type="spellStart"/>
      <w:r w:rsidRPr="00F10A2A">
        <w:rPr>
          <w:lang w:val="uk-UA"/>
        </w:rPr>
        <w:t>Docker</w:t>
      </w:r>
      <w:proofErr w:type="spellEnd"/>
      <w:r w:rsidRPr="00F10A2A">
        <w:rPr>
          <w:lang w:val="uk-UA"/>
        </w:rPr>
        <w:t xml:space="preserve"> включають контейнеризацію, переносимість, швидкість та ефективність, </w:t>
      </w:r>
      <w:proofErr w:type="spellStart"/>
      <w:r w:rsidRPr="00F10A2A">
        <w:rPr>
          <w:lang w:val="uk-UA"/>
        </w:rPr>
        <w:t>скалабельність</w:t>
      </w:r>
      <w:proofErr w:type="spellEnd"/>
      <w:r w:rsidRPr="00F10A2A">
        <w:rPr>
          <w:lang w:val="uk-UA"/>
        </w:rPr>
        <w:t>, керування ізоляцією та безпекою, простоту розгортання та маневреності, а також широку екосистему та підтримку.</w:t>
      </w:r>
    </w:p>
    <w:p w14:paraId="0B74208E" w14:textId="4E474106" w:rsidR="00F10A2A" w:rsidRPr="00F10A2A" w:rsidRDefault="00F10A2A" w:rsidP="00F10A2A">
      <w:pPr>
        <w:ind w:firstLine="567"/>
        <w:jc w:val="both"/>
        <w:rPr>
          <w:lang w:val="uk-UA"/>
        </w:rPr>
      </w:pPr>
      <w:r w:rsidRPr="00F10A2A">
        <w:rPr>
          <w:lang w:val="uk-UA"/>
        </w:rPr>
        <w:t xml:space="preserve">Загалом, </w:t>
      </w:r>
      <w:proofErr w:type="spellStart"/>
      <w:r w:rsidRPr="00F10A2A">
        <w:rPr>
          <w:lang w:val="uk-UA"/>
        </w:rPr>
        <w:t>Docker</w:t>
      </w:r>
      <w:proofErr w:type="spellEnd"/>
      <w:r w:rsidRPr="00F10A2A">
        <w:rPr>
          <w:lang w:val="uk-UA"/>
        </w:rPr>
        <w:t xml:space="preserve"> дозволяє вам створювати, розгортати та управляти додатками з використанням контейнеризації, забезпечуючи ефективність, портативність та надійність вашого розробки та розгортання програмного забезпечення.</w:t>
      </w:r>
    </w:p>
    <w:sectPr w:rsidR="00F10A2A" w:rsidRPr="00F10A2A" w:rsidSect="00F10A2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44F3D" w14:textId="77777777" w:rsidR="00433429" w:rsidRDefault="00433429" w:rsidP="00F10A2A">
      <w:pPr>
        <w:spacing w:after="0" w:line="240" w:lineRule="auto"/>
      </w:pPr>
      <w:r>
        <w:separator/>
      </w:r>
    </w:p>
  </w:endnote>
  <w:endnote w:type="continuationSeparator" w:id="0">
    <w:p w14:paraId="4EB49822" w14:textId="77777777" w:rsidR="00433429" w:rsidRDefault="00433429" w:rsidP="00F10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1979651"/>
      <w:docPartObj>
        <w:docPartGallery w:val="Page Numbers (Bottom of Page)"/>
        <w:docPartUnique/>
      </w:docPartObj>
    </w:sdtPr>
    <w:sdtContent>
      <w:p w14:paraId="3F9254FC" w14:textId="4E130297" w:rsidR="00F10A2A" w:rsidRDefault="00F10A2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C752A4" w14:textId="77777777" w:rsidR="00F10A2A" w:rsidRDefault="00F10A2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8735F" w14:textId="77777777" w:rsidR="00433429" w:rsidRDefault="00433429" w:rsidP="00F10A2A">
      <w:pPr>
        <w:spacing w:after="0" w:line="240" w:lineRule="auto"/>
      </w:pPr>
      <w:r>
        <w:separator/>
      </w:r>
    </w:p>
  </w:footnote>
  <w:footnote w:type="continuationSeparator" w:id="0">
    <w:p w14:paraId="5EECF6B8" w14:textId="77777777" w:rsidR="00433429" w:rsidRDefault="00433429" w:rsidP="00F10A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C03CD"/>
    <w:multiLevelType w:val="hybridMultilevel"/>
    <w:tmpl w:val="07F6BBE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9B02D70"/>
    <w:multiLevelType w:val="hybridMultilevel"/>
    <w:tmpl w:val="B942B27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33560676">
    <w:abstractNumId w:val="1"/>
  </w:num>
  <w:num w:numId="2" w16cid:durableId="1013603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75"/>
    <w:rsid w:val="00312226"/>
    <w:rsid w:val="003B04BE"/>
    <w:rsid w:val="00433429"/>
    <w:rsid w:val="00656030"/>
    <w:rsid w:val="00E27F93"/>
    <w:rsid w:val="00F10A2A"/>
    <w:rsid w:val="00F9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793D3"/>
  <w15:chartTrackingRefBased/>
  <w15:docId w15:val="{2A6BBC3C-DF94-48DC-9E43-335FADBB8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Times Classic"/>
    <w:qFormat/>
    <w:rsid w:val="003B04B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0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B04B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10A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10A2A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F10A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10A2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9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Коваленко</dc:creator>
  <cp:keywords/>
  <dc:description/>
  <cp:lastModifiedBy>Александр Коваленко</cp:lastModifiedBy>
  <cp:revision>2</cp:revision>
  <dcterms:created xsi:type="dcterms:W3CDTF">2023-06-14T08:27:00Z</dcterms:created>
  <dcterms:modified xsi:type="dcterms:W3CDTF">2023-06-14T08:47:00Z</dcterms:modified>
</cp:coreProperties>
</file>