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headerLab.xml" ContentType="application/vnd.openxmlformats-officedocument.wordprocessingml.header+xml"/>
  <Default Extension="jpg" ContentType="image/jpe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59" w:lineRule="auto"/>
        <w:jc w:val="center"/>
        <w:ind w:left="0" w:right="0" w:firstLine="0"/>
      </w:pPr>
      <w:r>
        <w:rPr>
          <w:color w:val="000000"/>
        </w:rPr>
        <w:t xml:space="preserve">Experiment 5 Reports and a Custom Loan Dashboard</w:t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CB23F35 Low Code Application Development using Zoho Creator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Loan Application Lab uses fictional coursework data. Observations below describe the actions and results verified during this lab.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Aim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Build and verify list, Kanban and chart views over the same application data.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Theory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A list report supports record inspection. A Kanban report groups records by a categorical field. A custom page combines analytical components. These views should use the same form and consistent filters when their totals are compared.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All Loan Applications is the saved-record list. Loan Status Board groups cards by Status. Loan Dashboard contains a column chart with Status as category and Count of Total Records as its measure. Axis labels are Review Status and Applications.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Procedure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Open the automatic All Loan Applications list report.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Create Loan Status Board using Loan Applications and group columns by Status.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Create a blank page named Loan Dashboard.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Insert a column chart, bind it to Loan Applications and choose Status and Count of Total Records.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Compare the displayed categories with report rows and the aggregation function.</w:t>
      </w:r>
    </w:p>
    <w:p>
      <w:pPr>
        <w:sectPr>
          <w:headerReference w:type="default" r:id="rId6"/>
          <w:type w:val="continuous"/>
          <w:pgSz w:w="11910" w:h="16840"/>
          <w:pgMar w:top="1360" w:bottom="280" w:left="1417" w:right="1417" w:header="720"/>
          <w:pgBorders w:offsetFrom="page">
            <w:top w:val="single" w:color="000000" w:space="24" w:sz="4"/>
            <w:left w:val="single" w:color="000000" w:space="24" w:sz="4"/>
            <w:bottom w:val="single" w:color="000000" w:space="24" w:sz="4"/>
            <w:right w:val="single" w:color="000000" w:space="24" w:sz="4"/>
          </w:pgBorders>
        </w:sectPr>
      </w:pPr>
    </w:p>
    <w:p>
      <w:pPr>
        <w:pStyle w:val="Heading2"/>
        <w:spacing w:before="82"/>
        <w:keepNext/>
      </w:pPr>
      <w:r>
        <w:rPr>
          <w:color w:val="000000"/>
        </w:rPr>
        <w:t xml:space="preserve">Observations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current Development report contains four fictional records: two Submitted, one Under Review and one Reviewed.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live Loan Status Board places DEV-001 and DEV-004 under Submitted, DEV-002 under Under Review, and DEV-003 under Reviewed.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live Loan Dashboard chart displays counts 2,1,1 respectively, matching the four visible report rows.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Spreadsheet and Calendar views also display the same four records; the Map view loads but does not display geocoded markers in this account session.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5486400" cy="2407443"/>
            <wp:docPr id="1" name="lab-05-1.jpg" descr="Live status chart matching the four fictional Development report rows."/>
            <a:graphic>
              <a:graphicData uri="http://schemas.openxmlformats.org/drawingml/2006/picture">
                <pic:pic>
                  <pic:nvPicPr>
                    <pic:cNvPr id="1" name="lab-05-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1 Live status chart matching the four fictional Development report rows.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Result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list, Kanban and custom analytical page were built and their totals were checked against saved data.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Sources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https://www.zoho.com/creator/glossary.html</w:t>
      </w:r>
    </w:p>
    <w:sectPr>
      <w:headerReference w:type="default" r:id="rId6"/>
      <w:pgSz w:w="11910" w:h="16840"/>
      <w:pgMar w:top="1360" w:bottom="280" w:left="1417" w:right="1417" w:header="720"/>
      <w:pgBorders w:offsetFrom="page">
        <w:top w:val="single" w:color="000000" w:space="24" w:sz="4"/>
        <w:left w:val="single" w:color="000000" w:space="24" w:sz="4"/>
        <w:bottom w:val="single" w:color="000000" w:space="24" w:sz="4"/>
        <w:right w:val="single" w:color="000000" w:space="24" w:sz="4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ptos">
    <w:altName w:val="Apto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headerLab.xml><?xml version="1.0" encoding="utf-8"?>
<w:hdr xmlns:w="http://schemas.openxmlformats.org/wordprocessingml/2006/main">
  <w:p>
    <w:pPr>
      <w:jc w:val="right"/>
      <w:spacing w:after="0" w:line="220" w:lineRule="auto"/>
    </w:pPr>
    <w:r>
      <w:rPr>
        <w:rFonts w:ascii="Aptos" w:hAnsi="Aptos"/>
        <w:sz w:val="20"/>
        <w:color w:val="000000"/>
      </w:rPr>
      <w:t>Santhosh A</w:t>
      <w:br/>
      <w:t>Registration Number 241501185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74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44" w:hanging="360"/>
        <w:jc w:val="left"/>
      </w:pPr>
      <w:rPr>
        <w:rFonts w:hint="default" w:ascii="Aptos" w:hAnsi="Aptos" w:eastAsia="Aptos" w:cs="Aptos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ptos" w:hAnsi="Aptos" w:eastAsia="Aptos" w:cs="Apto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ptos" w:hAnsi="Aptos" w:eastAsia="Aptos" w:cs="Apto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0"/>
      <w:ind w:left="3550" w:hanging="3472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23"/>
      <w:outlineLvl w:val="2"/>
    </w:pPr>
    <w:rPr>
      <w:rFonts w:ascii="Aptos" w:hAnsi="Aptos" w:eastAsia="Aptos" w:cs="Aptos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60"/>
      <w:ind w:left="744" w:hanging="360"/>
    </w:pPr>
    <w:rPr>
      <w:rFonts w:ascii="Aptos" w:hAnsi="Aptos" w:eastAsia="Aptos" w:cs="Apto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0"/>
      <w:ind w:left="0" w:hanging="0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Relationship Id="rId6" Type="http://schemas.openxmlformats.org/officeDocument/2006/relationships/header" Target="headerLab.xml"/><Relationship Id="rId7" Type="http://schemas.openxmlformats.org/officeDocument/2006/relationships/image" Target="media/lab-05-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Santhosh A</dc:creator>
  <dcterms:created xsi:type="dcterms:W3CDTF">2026-10-12T06:55:10Z</dcterms:created>
  <dcterms:modified xsi:type="dcterms:W3CDTF">2026-10-12T06:55:10Z</dcterms:modified>
  <cp:lastModifiedBy>Santhosh 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2026-08-07T00:00:00Z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2026-10-12T00:00:00Z</vt:filetime>
  </property>
</Properties>
</file>