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C191C" w14:textId="77777777" w:rsidR="00E85A7D" w:rsidRPr="007A007C" w:rsidRDefault="004B1B94">
      <w:pPr>
        <w:rPr>
          <w:b/>
          <w:bCs/>
          <w:u w:val="single"/>
        </w:rPr>
      </w:pPr>
      <w:r w:rsidRPr="007A007C">
        <w:rPr>
          <w:b/>
          <w:bCs/>
          <w:u w:val="single"/>
        </w:rPr>
        <w:t>Q</w:t>
      </w:r>
      <w:r w:rsidR="001848FA" w:rsidRPr="007A007C">
        <w:rPr>
          <w:b/>
          <w:bCs/>
          <w:u w:val="single"/>
        </w:rPr>
        <w:t xml:space="preserve">ue </w:t>
      </w:r>
      <w:r w:rsidRPr="007A007C">
        <w:rPr>
          <w:b/>
          <w:bCs/>
          <w:u w:val="single"/>
        </w:rPr>
        <w:t>1) Plot a histogram,</w:t>
      </w:r>
    </w:p>
    <w:p w14:paraId="5C8C2162" w14:textId="77777777" w:rsidR="004B1B94" w:rsidRDefault="004B1B94">
      <w:pPr>
        <w:rPr>
          <w:b/>
          <w:bCs/>
          <w:u w:val="single"/>
        </w:rPr>
      </w:pPr>
      <w:r w:rsidRPr="007A007C">
        <w:rPr>
          <w:b/>
          <w:bCs/>
          <w:u w:val="single"/>
        </w:rPr>
        <w:t>10, 13, 18, 22, 27, 32, 38, 40, 45, 51, 56, 57, 88, 90, 92, 94, 99</w:t>
      </w:r>
    </w:p>
    <w:p w14:paraId="0F70B7E7" w14:textId="77777777" w:rsidR="007A007C" w:rsidRDefault="007A007C">
      <w:pPr>
        <w:rPr>
          <w:b/>
          <w:bCs/>
          <w:u w:val="single"/>
        </w:rPr>
      </w:pPr>
    </w:p>
    <w:p w14:paraId="7FB69D95" w14:textId="77777777" w:rsidR="00751E38" w:rsidRPr="00751E38" w:rsidRDefault="00751E38" w:rsidP="00751E38">
      <w:r w:rsidRPr="00751E38">
        <w:t xml:space="preserve">import </w:t>
      </w:r>
      <w:proofErr w:type="spellStart"/>
      <w:r w:rsidRPr="00751E38">
        <w:t>matplotlib.pyplot</w:t>
      </w:r>
      <w:proofErr w:type="spellEnd"/>
      <w:r w:rsidRPr="00751E38">
        <w:t xml:space="preserve"> as </w:t>
      </w:r>
      <w:proofErr w:type="spellStart"/>
      <w:r w:rsidRPr="00751E38">
        <w:t>plt</w:t>
      </w:r>
      <w:proofErr w:type="spellEnd"/>
    </w:p>
    <w:p w14:paraId="1BC86520" w14:textId="77777777" w:rsidR="00751E38" w:rsidRPr="00751E38" w:rsidRDefault="00751E38" w:rsidP="00751E38"/>
    <w:p w14:paraId="71DC4A2C" w14:textId="77777777" w:rsidR="00751E38" w:rsidRPr="00751E38" w:rsidRDefault="00751E38" w:rsidP="00751E38">
      <w:r w:rsidRPr="00751E38">
        <w:t>data = [10, 13, 18, 22, 27, 32, 38, 40, 45, 51, 56, 57, 88, 90, 92, 94, 99]</w:t>
      </w:r>
    </w:p>
    <w:p w14:paraId="2B167A1D" w14:textId="77777777" w:rsidR="00751E38" w:rsidRPr="00751E38" w:rsidRDefault="00751E38" w:rsidP="00751E38">
      <w:proofErr w:type="spellStart"/>
      <w:r w:rsidRPr="00751E38">
        <w:t>num_bins</w:t>
      </w:r>
      <w:proofErr w:type="spellEnd"/>
      <w:r w:rsidRPr="00751E38">
        <w:t xml:space="preserve"> = 5  # You can adjust the number of bins as needed</w:t>
      </w:r>
    </w:p>
    <w:p w14:paraId="18577564" w14:textId="77777777" w:rsidR="00751E38" w:rsidRPr="00751E38" w:rsidRDefault="00751E38" w:rsidP="00751E38"/>
    <w:p w14:paraId="6E3F4269" w14:textId="77777777" w:rsidR="00751E38" w:rsidRPr="00751E38" w:rsidRDefault="00751E38" w:rsidP="00751E38">
      <w:r w:rsidRPr="00751E38">
        <w:t># Create histogram</w:t>
      </w:r>
    </w:p>
    <w:p w14:paraId="0BE3A21F" w14:textId="77777777" w:rsidR="00751E38" w:rsidRPr="00751E38" w:rsidRDefault="00751E38" w:rsidP="00751E38">
      <w:proofErr w:type="spellStart"/>
      <w:r w:rsidRPr="00751E38">
        <w:t>plt.hist</w:t>
      </w:r>
      <w:proofErr w:type="spellEnd"/>
      <w:r w:rsidRPr="00751E38">
        <w:t>(data, bins=</w:t>
      </w:r>
      <w:proofErr w:type="spellStart"/>
      <w:r w:rsidRPr="00751E38">
        <w:t>num_bins</w:t>
      </w:r>
      <w:proofErr w:type="spellEnd"/>
      <w:r w:rsidRPr="00751E38">
        <w:t xml:space="preserve">, </w:t>
      </w:r>
      <w:proofErr w:type="spellStart"/>
      <w:r w:rsidRPr="00751E38">
        <w:t>edgecolor</w:t>
      </w:r>
      <w:proofErr w:type="spellEnd"/>
      <w:r w:rsidRPr="00751E38">
        <w:t>='k')</w:t>
      </w:r>
    </w:p>
    <w:p w14:paraId="36CF28FF" w14:textId="77777777" w:rsidR="00751E38" w:rsidRPr="00751E38" w:rsidRDefault="00751E38" w:rsidP="00751E38"/>
    <w:p w14:paraId="44649F25" w14:textId="77777777" w:rsidR="00751E38" w:rsidRPr="00751E38" w:rsidRDefault="00751E38" w:rsidP="00751E38">
      <w:r w:rsidRPr="00751E38">
        <w:t># Add labels and title</w:t>
      </w:r>
    </w:p>
    <w:p w14:paraId="633A267B" w14:textId="77777777" w:rsidR="00751E38" w:rsidRPr="00751E38" w:rsidRDefault="00751E38" w:rsidP="00751E38">
      <w:proofErr w:type="spellStart"/>
      <w:r w:rsidRPr="00751E38">
        <w:t>plt.xlabel</w:t>
      </w:r>
      <w:proofErr w:type="spellEnd"/>
      <w:r w:rsidRPr="00751E38">
        <w:t>('Value')</w:t>
      </w:r>
    </w:p>
    <w:p w14:paraId="48E326EF" w14:textId="77777777" w:rsidR="00751E38" w:rsidRPr="00751E38" w:rsidRDefault="00751E38" w:rsidP="00751E38">
      <w:proofErr w:type="spellStart"/>
      <w:r w:rsidRPr="00751E38">
        <w:t>plt.ylabel</w:t>
      </w:r>
      <w:proofErr w:type="spellEnd"/>
      <w:r w:rsidRPr="00751E38">
        <w:t>('Frequency')</w:t>
      </w:r>
    </w:p>
    <w:p w14:paraId="4D596807" w14:textId="77777777" w:rsidR="00751E38" w:rsidRPr="00751E38" w:rsidRDefault="00751E38" w:rsidP="00751E38">
      <w:proofErr w:type="spellStart"/>
      <w:r w:rsidRPr="00751E38">
        <w:t>plt.title</w:t>
      </w:r>
      <w:proofErr w:type="spellEnd"/>
      <w:r w:rsidRPr="00751E38">
        <w:t>('Histogram of Data')</w:t>
      </w:r>
    </w:p>
    <w:p w14:paraId="79F8C023" w14:textId="77777777" w:rsidR="00751E38" w:rsidRPr="00751E38" w:rsidRDefault="00751E38" w:rsidP="00751E38"/>
    <w:p w14:paraId="56EFF89F" w14:textId="77777777" w:rsidR="00751E38" w:rsidRPr="00751E38" w:rsidRDefault="00751E38" w:rsidP="00751E38">
      <w:r w:rsidRPr="00751E38">
        <w:t># Show the plot</w:t>
      </w:r>
    </w:p>
    <w:p w14:paraId="607CF568" w14:textId="4F21D9FB" w:rsidR="007A007C" w:rsidRPr="00751E38" w:rsidRDefault="00751E38" w:rsidP="00751E38">
      <w:proofErr w:type="spellStart"/>
      <w:r w:rsidRPr="00751E38">
        <w:t>plt.show</w:t>
      </w:r>
      <w:proofErr w:type="spellEnd"/>
      <w:r w:rsidRPr="00751E38">
        <w:t>()</w:t>
      </w:r>
    </w:p>
    <w:p w14:paraId="5BE6C39D" w14:textId="4831F769" w:rsidR="007A007C" w:rsidRDefault="007A007C">
      <w:r>
        <w:rPr>
          <w:noProof/>
        </w:rPr>
        <w:drawing>
          <wp:inline distT="0" distB="0" distL="0" distR="0" wp14:anchorId="0DCD8DF0" wp14:editId="3119DCA2">
            <wp:extent cx="4777740" cy="3528060"/>
            <wp:effectExtent l="0" t="0" r="3810" b="0"/>
            <wp:docPr id="425107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3BD27" w14:textId="77777777" w:rsidR="00210F6F" w:rsidRDefault="00210F6F"/>
    <w:p w14:paraId="06E9A11E" w14:textId="77777777" w:rsidR="004B1B94" w:rsidRPr="007A007C" w:rsidRDefault="004B1B94">
      <w:pPr>
        <w:rPr>
          <w:b/>
          <w:bCs/>
          <w:noProof/>
          <w:u w:val="single"/>
        </w:rPr>
      </w:pPr>
      <w:r w:rsidRPr="007A007C">
        <w:rPr>
          <w:b/>
          <w:bCs/>
          <w:noProof/>
          <w:u w:val="single"/>
        </w:rPr>
        <w:t>Q</w:t>
      </w:r>
      <w:r w:rsidR="001848FA" w:rsidRPr="007A007C">
        <w:rPr>
          <w:b/>
          <w:bCs/>
          <w:noProof/>
          <w:u w:val="single"/>
        </w:rPr>
        <w:t xml:space="preserve">ue </w:t>
      </w:r>
      <w:r w:rsidRPr="007A007C">
        <w:rPr>
          <w:b/>
          <w:bCs/>
          <w:noProof/>
          <w:u w:val="single"/>
        </w:rPr>
        <w:t xml:space="preserve">2) </w:t>
      </w:r>
      <w:r w:rsidR="006939F5" w:rsidRPr="007A007C">
        <w:rPr>
          <w:b/>
          <w:bCs/>
          <w:noProof/>
          <w:u w:val="single"/>
        </w:rPr>
        <w:t>In a quant test of the CAT Exam, the population standard deviation is known to be 100. A sample of 25 tests taken has a mean of 520. Construct an 80% CI about the mean.</w:t>
      </w:r>
    </w:p>
    <w:p w14:paraId="11AF6FDD" w14:textId="77777777" w:rsidR="007A007C" w:rsidRDefault="007A007C" w:rsidP="007A007C">
      <w:pPr>
        <w:rPr>
          <w:noProof/>
        </w:rPr>
      </w:pPr>
      <w:r>
        <w:rPr>
          <w:noProof/>
        </w:rPr>
        <w:t>To construct an 80% confidence interval (CI) about the mean when the population standard deviation is known, you can use the formula for a CI:</w:t>
      </w:r>
    </w:p>
    <w:p w14:paraId="126324EA" w14:textId="77777777" w:rsidR="007A007C" w:rsidRDefault="007A007C" w:rsidP="007A007C">
      <w:pPr>
        <w:rPr>
          <w:noProof/>
        </w:rPr>
      </w:pPr>
    </w:p>
    <w:p w14:paraId="008BDE42" w14:textId="77777777" w:rsidR="007A007C" w:rsidRDefault="007A007C" w:rsidP="007A007C">
      <w:pPr>
        <w:rPr>
          <w:noProof/>
        </w:rPr>
      </w:pPr>
      <w:r>
        <w:rPr>
          <w:noProof/>
        </w:rPr>
        <w:t>\[ \text{Confidence Interval (CI)} = \bar{X} \pm Z \left( \frac{\sigma}{\sqrt{n}} \right) \]</w:t>
      </w:r>
    </w:p>
    <w:p w14:paraId="10DA34C4" w14:textId="77777777" w:rsidR="007A007C" w:rsidRDefault="007A007C" w:rsidP="007A007C">
      <w:pPr>
        <w:rPr>
          <w:noProof/>
        </w:rPr>
      </w:pPr>
    </w:p>
    <w:p w14:paraId="1E26EBD1" w14:textId="77777777" w:rsidR="007A007C" w:rsidRDefault="007A007C" w:rsidP="007A007C">
      <w:pPr>
        <w:rPr>
          <w:noProof/>
        </w:rPr>
      </w:pPr>
      <w:r>
        <w:rPr>
          <w:noProof/>
        </w:rPr>
        <w:t>Where:</w:t>
      </w:r>
    </w:p>
    <w:p w14:paraId="56318123" w14:textId="77777777" w:rsidR="007A007C" w:rsidRDefault="007A007C" w:rsidP="007A007C">
      <w:pPr>
        <w:rPr>
          <w:noProof/>
        </w:rPr>
      </w:pPr>
      <w:r>
        <w:rPr>
          <w:noProof/>
        </w:rPr>
        <w:t>- \(\bar{X}\) is the sample mean,</w:t>
      </w:r>
    </w:p>
    <w:p w14:paraId="4433F37E" w14:textId="77777777" w:rsidR="007A007C" w:rsidRDefault="007A007C" w:rsidP="007A007C">
      <w:pPr>
        <w:rPr>
          <w:noProof/>
        </w:rPr>
      </w:pPr>
      <w:r>
        <w:rPr>
          <w:noProof/>
        </w:rPr>
        <w:t>- \(\sigma\) is the population standard deviation,</w:t>
      </w:r>
    </w:p>
    <w:p w14:paraId="18110DC8" w14:textId="77777777" w:rsidR="007A007C" w:rsidRDefault="007A007C" w:rsidP="007A007C">
      <w:pPr>
        <w:rPr>
          <w:noProof/>
        </w:rPr>
      </w:pPr>
      <w:r>
        <w:rPr>
          <w:noProof/>
        </w:rPr>
        <w:t>- \(n\) is the sample size,</w:t>
      </w:r>
    </w:p>
    <w:p w14:paraId="614A5F70" w14:textId="77777777" w:rsidR="007A007C" w:rsidRDefault="007A007C" w:rsidP="007A007C">
      <w:pPr>
        <w:rPr>
          <w:noProof/>
        </w:rPr>
      </w:pPr>
      <w:r>
        <w:rPr>
          <w:noProof/>
        </w:rPr>
        <w:t>- \(Z\) is the Z-score associated with the desired confidence level.</w:t>
      </w:r>
    </w:p>
    <w:p w14:paraId="7D3C24D9" w14:textId="77777777" w:rsidR="007A007C" w:rsidRDefault="007A007C" w:rsidP="007A007C">
      <w:pPr>
        <w:rPr>
          <w:noProof/>
        </w:rPr>
      </w:pPr>
    </w:p>
    <w:p w14:paraId="075E9EE2" w14:textId="77777777" w:rsidR="007A007C" w:rsidRDefault="007A007C" w:rsidP="007A007C">
      <w:pPr>
        <w:rPr>
          <w:noProof/>
        </w:rPr>
      </w:pPr>
      <w:r>
        <w:rPr>
          <w:noProof/>
        </w:rPr>
        <w:t>In this case, you want to construct an 80% CI, so you need to find the Z-score corresponding to an 80% confidence level. You can use a Z-table or a calculator to find this value. The Z-score for an 80% confidence level is approximately 1.282.</w:t>
      </w:r>
    </w:p>
    <w:p w14:paraId="5401F5EE" w14:textId="77777777" w:rsidR="007A007C" w:rsidRDefault="007A007C" w:rsidP="007A007C">
      <w:pPr>
        <w:rPr>
          <w:noProof/>
        </w:rPr>
      </w:pPr>
    </w:p>
    <w:p w14:paraId="6A447D48" w14:textId="77777777" w:rsidR="007A007C" w:rsidRDefault="007A007C" w:rsidP="007A007C">
      <w:pPr>
        <w:rPr>
          <w:noProof/>
        </w:rPr>
      </w:pPr>
      <w:r>
        <w:rPr>
          <w:noProof/>
        </w:rPr>
        <w:t>Given:</w:t>
      </w:r>
    </w:p>
    <w:p w14:paraId="60871A7B" w14:textId="77777777" w:rsidR="007A007C" w:rsidRDefault="007A007C" w:rsidP="007A007C">
      <w:pPr>
        <w:rPr>
          <w:noProof/>
        </w:rPr>
      </w:pPr>
      <w:r>
        <w:rPr>
          <w:noProof/>
        </w:rPr>
        <w:t>- \(\sigma\) (population standard deviation) = 100</w:t>
      </w:r>
    </w:p>
    <w:p w14:paraId="3A0FCD08" w14:textId="77777777" w:rsidR="007A007C" w:rsidRDefault="007A007C" w:rsidP="007A007C">
      <w:pPr>
        <w:rPr>
          <w:noProof/>
        </w:rPr>
      </w:pPr>
      <w:r>
        <w:rPr>
          <w:noProof/>
        </w:rPr>
        <w:t>- \(\bar{X}\) (sample mean) = 520</w:t>
      </w:r>
    </w:p>
    <w:p w14:paraId="0B397869" w14:textId="77777777" w:rsidR="007A007C" w:rsidRDefault="007A007C" w:rsidP="007A007C">
      <w:pPr>
        <w:rPr>
          <w:noProof/>
        </w:rPr>
      </w:pPr>
      <w:r>
        <w:rPr>
          <w:noProof/>
        </w:rPr>
        <w:t>- \(n\) (sample size) = 25</w:t>
      </w:r>
    </w:p>
    <w:p w14:paraId="36CD1914" w14:textId="77777777" w:rsidR="007A007C" w:rsidRDefault="007A007C" w:rsidP="007A007C">
      <w:pPr>
        <w:rPr>
          <w:noProof/>
        </w:rPr>
      </w:pPr>
      <w:r>
        <w:rPr>
          <w:noProof/>
        </w:rPr>
        <w:t>- \(Z\) (Z-score for 80% CI) ≈ 1.282</w:t>
      </w:r>
    </w:p>
    <w:p w14:paraId="7547F24C" w14:textId="77777777" w:rsidR="007A007C" w:rsidRDefault="007A007C" w:rsidP="007A007C">
      <w:pPr>
        <w:rPr>
          <w:noProof/>
        </w:rPr>
      </w:pPr>
    </w:p>
    <w:p w14:paraId="64274C3C" w14:textId="77777777" w:rsidR="007A007C" w:rsidRDefault="007A007C" w:rsidP="007A007C">
      <w:pPr>
        <w:rPr>
          <w:noProof/>
        </w:rPr>
      </w:pPr>
      <w:r>
        <w:rPr>
          <w:noProof/>
        </w:rPr>
        <w:t>Now, plug these values into the formula to calculate the 80% CI:</w:t>
      </w:r>
    </w:p>
    <w:p w14:paraId="52A49919" w14:textId="77777777" w:rsidR="007A007C" w:rsidRDefault="007A007C" w:rsidP="007A007C">
      <w:pPr>
        <w:rPr>
          <w:noProof/>
        </w:rPr>
      </w:pPr>
    </w:p>
    <w:p w14:paraId="7976802F" w14:textId="01DFDD10" w:rsidR="007A007C" w:rsidRDefault="007A007C" w:rsidP="007A007C">
      <w:pPr>
        <w:rPr>
          <w:noProof/>
        </w:rPr>
      </w:pPr>
      <w:r>
        <w:rPr>
          <w:noProof/>
        </w:rPr>
        <w:t>\[ \text{CI} = 520 \pm 1.282 \left( \frac{100}{\sqrt{25}} \right) \]</w:t>
      </w:r>
    </w:p>
    <w:p w14:paraId="4321F045" w14:textId="7FEEA93F" w:rsidR="007A007C" w:rsidRDefault="007A007C" w:rsidP="007A007C">
      <w:pPr>
        <w:rPr>
          <w:noProof/>
        </w:rPr>
      </w:pPr>
      <w:r>
        <w:rPr>
          <w:noProof/>
        </w:rPr>
        <w:t>\[ \text{CI} = 520 \pm 1.282 \left( \frac{100}{5} \right) \]</w:t>
      </w:r>
    </w:p>
    <w:p w14:paraId="080B6422" w14:textId="77777777" w:rsidR="007A007C" w:rsidRDefault="007A007C" w:rsidP="007A007C">
      <w:pPr>
        <w:rPr>
          <w:noProof/>
        </w:rPr>
      </w:pPr>
      <w:r>
        <w:rPr>
          <w:noProof/>
        </w:rPr>
        <w:t>\[ \text{CI} = 520 \pm 1.282 \times 20 \]</w:t>
      </w:r>
    </w:p>
    <w:p w14:paraId="533D75EB" w14:textId="77777777" w:rsidR="007A007C" w:rsidRDefault="007A007C" w:rsidP="007A007C">
      <w:pPr>
        <w:rPr>
          <w:noProof/>
        </w:rPr>
      </w:pPr>
      <w:r>
        <w:rPr>
          <w:noProof/>
        </w:rPr>
        <w:t>Lower Bound: \(520 - 1.282 \times 20 \)</w:t>
      </w:r>
    </w:p>
    <w:p w14:paraId="18B0458C" w14:textId="1975B214" w:rsidR="007A007C" w:rsidRDefault="007A007C" w:rsidP="007A007C">
      <w:pPr>
        <w:rPr>
          <w:noProof/>
        </w:rPr>
      </w:pPr>
      <w:r>
        <w:rPr>
          <w:noProof/>
        </w:rPr>
        <w:t>Upper Bound: \(520 + 1.282 \times 20 \)</w:t>
      </w:r>
    </w:p>
    <w:p w14:paraId="3D68C422" w14:textId="77777777" w:rsidR="007A007C" w:rsidRDefault="007A007C" w:rsidP="007A007C">
      <w:pPr>
        <w:rPr>
          <w:noProof/>
        </w:rPr>
      </w:pPr>
      <w:r>
        <w:rPr>
          <w:noProof/>
        </w:rPr>
        <w:t>Lower Bound ≈ 520 - 25.64 ≈ 494.36</w:t>
      </w:r>
    </w:p>
    <w:p w14:paraId="6319BE66" w14:textId="77E18B3D" w:rsidR="007A007C" w:rsidRDefault="007A007C" w:rsidP="007A007C">
      <w:pPr>
        <w:rPr>
          <w:noProof/>
        </w:rPr>
      </w:pPr>
      <w:r>
        <w:rPr>
          <w:noProof/>
        </w:rPr>
        <w:lastRenderedPageBreak/>
        <w:t>Upper Bound ≈ 520 + 25.64 ≈ 545.64</w:t>
      </w:r>
    </w:p>
    <w:p w14:paraId="222DF12D" w14:textId="6DAA3554" w:rsidR="007A007C" w:rsidRDefault="007A007C" w:rsidP="007A007C">
      <w:pPr>
        <w:rPr>
          <w:noProof/>
        </w:rPr>
      </w:pPr>
      <w:r>
        <w:rPr>
          <w:noProof/>
        </w:rPr>
        <w:t>So, the 80% confidence interval about the mean is approximately (494.36, 545.64). This means you can be 80% confident that the true population mean falls within this interval based on your sample data.</w:t>
      </w:r>
    </w:p>
    <w:p w14:paraId="0E236387" w14:textId="77777777" w:rsidR="007A007C" w:rsidRDefault="007A007C" w:rsidP="007A007C">
      <w:pPr>
        <w:rPr>
          <w:noProof/>
        </w:rPr>
      </w:pPr>
    </w:p>
    <w:p w14:paraId="721F7BE8" w14:textId="77777777" w:rsidR="007A007C" w:rsidRDefault="007A007C" w:rsidP="007A007C">
      <w:pPr>
        <w:rPr>
          <w:noProof/>
        </w:rPr>
      </w:pPr>
    </w:p>
    <w:p w14:paraId="2D1B9032" w14:textId="77777777" w:rsidR="007A007C" w:rsidRDefault="007A007C" w:rsidP="007A007C">
      <w:pPr>
        <w:rPr>
          <w:noProof/>
        </w:rPr>
      </w:pPr>
    </w:p>
    <w:p w14:paraId="28FC70FB" w14:textId="77777777" w:rsidR="007A007C" w:rsidRDefault="007A007C" w:rsidP="007A007C">
      <w:pPr>
        <w:rPr>
          <w:noProof/>
        </w:rPr>
      </w:pPr>
    </w:p>
    <w:p w14:paraId="118A410F" w14:textId="77777777" w:rsidR="007A007C" w:rsidRDefault="007A007C" w:rsidP="007A007C">
      <w:pPr>
        <w:rPr>
          <w:noProof/>
        </w:rPr>
      </w:pPr>
    </w:p>
    <w:p w14:paraId="4BD6C0AF" w14:textId="77777777" w:rsidR="006939F5" w:rsidRPr="004E7C6E" w:rsidRDefault="006939F5">
      <w:pPr>
        <w:rPr>
          <w:b/>
          <w:bCs/>
          <w:noProof/>
          <w:sz w:val="24"/>
          <w:szCs w:val="24"/>
          <w:u w:val="single"/>
        </w:rPr>
      </w:pPr>
      <w:r w:rsidRPr="004E7C6E">
        <w:rPr>
          <w:b/>
          <w:bCs/>
          <w:noProof/>
          <w:sz w:val="24"/>
          <w:szCs w:val="24"/>
          <w:u w:val="single"/>
        </w:rPr>
        <w:t>Q</w:t>
      </w:r>
      <w:r w:rsidR="001848FA" w:rsidRPr="004E7C6E">
        <w:rPr>
          <w:b/>
          <w:bCs/>
          <w:noProof/>
          <w:sz w:val="24"/>
          <w:szCs w:val="24"/>
          <w:u w:val="single"/>
        </w:rPr>
        <w:t xml:space="preserve">ue </w:t>
      </w:r>
      <w:r w:rsidRPr="004E7C6E">
        <w:rPr>
          <w:b/>
          <w:bCs/>
          <w:noProof/>
          <w:sz w:val="24"/>
          <w:szCs w:val="24"/>
          <w:u w:val="single"/>
        </w:rPr>
        <w:t xml:space="preserve">3) </w:t>
      </w:r>
      <w:r w:rsidR="006D1C16" w:rsidRPr="004E7C6E">
        <w:rPr>
          <w:b/>
          <w:bCs/>
          <w:noProof/>
          <w:sz w:val="24"/>
          <w:szCs w:val="24"/>
          <w:u w:val="single"/>
        </w:rPr>
        <w:t xml:space="preserve">A car believes that </w:t>
      </w:r>
      <w:r w:rsidR="0017744B" w:rsidRPr="004E7C6E">
        <w:rPr>
          <w:b/>
          <w:bCs/>
          <w:noProof/>
          <w:sz w:val="24"/>
          <w:szCs w:val="24"/>
          <w:u w:val="single"/>
        </w:rPr>
        <w:t>the</w:t>
      </w:r>
      <w:r w:rsidR="006D1C16" w:rsidRPr="004E7C6E">
        <w:rPr>
          <w:b/>
          <w:bCs/>
          <w:noProof/>
          <w:sz w:val="24"/>
          <w:szCs w:val="24"/>
          <w:u w:val="single"/>
        </w:rPr>
        <w:t xml:space="preserve"> percentage of citizens in city ABC</w:t>
      </w:r>
      <w:r w:rsidR="0017744B" w:rsidRPr="004E7C6E">
        <w:rPr>
          <w:b/>
          <w:bCs/>
          <w:noProof/>
          <w:sz w:val="24"/>
          <w:szCs w:val="24"/>
          <w:u w:val="single"/>
        </w:rPr>
        <w:t xml:space="preserve"> that owns a vehicle is 60% or less. A sales manager disagrees with this. </w:t>
      </w:r>
      <w:r w:rsidR="00F024C9" w:rsidRPr="004E7C6E">
        <w:rPr>
          <w:b/>
          <w:bCs/>
          <w:noProof/>
          <w:sz w:val="24"/>
          <w:szCs w:val="24"/>
          <w:u w:val="single"/>
        </w:rPr>
        <w:t>He conducted a hypothesis testing surveying 250 residents &amp; found that 170 residents responded yes to owning a vehicle.</w:t>
      </w:r>
    </w:p>
    <w:p w14:paraId="08AAC9AD" w14:textId="77777777" w:rsidR="00F024C9" w:rsidRPr="004E7C6E" w:rsidRDefault="00F024C9" w:rsidP="00F024C9">
      <w:pPr>
        <w:pStyle w:val="ListParagraph"/>
        <w:numPr>
          <w:ilvl w:val="0"/>
          <w:numId w:val="1"/>
        </w:numPr>
        <w:rPr>
          <w:b/>
          <w:bCs/>
          <w:noProof/>
          <w:sz w:val="24"/>
          <w:szCs w:val="24"/>
          <w:u w:val="single"/>
        </w:rPr>
      </w:pPr>
      <w:r w:rsidRPr="004E7C6E">
        <w:rPr>
          <w:b/>
          <w:bCs/>
          <w:noProof/>
          <w:sz w:val="24"/>
          <w:szCs w:val="24"/>
          <w:u w:val="single"/>
        </w:rPr>
        <w:t>State the null &amp; alternate hypothesis.</w:t>
      </w:r>
    </w:p>
    <w:p w14:paraId="1B07ABFF" w14:textId="77777777" w:rsidR="006D1C16" w:rsidRDefault="00F024C9" w:rsidP="00D7320E">
      <w:pPr>
        <w:pStyle w:val="ListParagraph"/>
        <w:numPr>
          <w:ilvl w:val="0"/>
          <w:numId w:val="1"/>
        </w:numPr>
        <w:rPr>
          <w:noProof/>
        </w:rPr>
      </w:pPr>
      <w:r w:rsidRPr="004E7C6E">
        <w:rPr>
          <w:b/>
          <w:bCs/>
          <w:noProof/>
          <w:sz w:val="24"/>
          <w:szCs w:val="24"/>
          <w:u w:val="single"/>
        </w:rPr>
        <w:t>At a 10% significance level, is there enough evidence to support the idea that vehicle owner in ABC city is 60% or less</w:t>
      </w:r>
      <w:r>
        <w:rPr>
          <w:noProof/>
        </w:rPr>
        <w:t>.</w:t>
      </w:r>
    </w:p>
    <w:p w14:paraId="36E15614" w14:textId="77777777" w:rsidR="004E7C6E" w:rsidRDefault="004E7C6E" w:rsidP="004E7C6E">
      <w:pPr>
        <w:rPr>
          <w:noProof/>
        </w:rPr>
      </w:pPr>
    </w:p>
    <w:p w14:paraId="2B140A00" w14:textId="77777777" w:rsidR="0018164C" w:rsidRDefault="0018164C" w:rsidP="0018164C">
      <w:pPr>
        <w:rPr>
          <w:noProof/>
        </w:rPr>
      </w:pPr>
      <w:r>
        <w:rPr>
          <w:noProof/>
        </w:rPr>
        <w:t>a) Hypotheses:</w:t>
      </w:r>
    </w:p>
    <w:p w14:paraId="3AD07D90" w14:textId="77777777" w:rsidR="0018164C" w:rsidRDefault="0018164C" w:rsidP="0018164C">
      <w:pPr>
        <w:rPr>
          <w:noProof/>
        </w:rPr>
      </w:pPr>
    </w:p>
    <w:p w14:paraId="6B6DD5CD" w14:textId="77777777" w:rsidR="0018164C" w:rsidRDefault="0018164C" w:rsidP="0018164C">
      <w:pPr>
        <w:rPr>
          <w:noProof/>
        </w:rPr>
      </w:pPr>
      <w:r>
        <w:rPr>
          <w:noProof/>
        </w:rPr>
        <w:t>Null Hypothesis (\(H_0\)): The percentage of citizens in city ABC who own a vehicle is 60% or less.</w:t>
      </w:r>
    </w:p>
    <w:p w14:paraId="6FB0072A" w14:textId="77777777" w:rsidR="0018164C" w:rsidRDefault="0018164C" w:rsidP="0018164C">
      <w:pPr>
        <w:rPr>
          <w:noProof/>
        </w:rPr>
      </w:pPr>
      <w:r>
        <w:rPr>
          <w:noProof/>
        </w:rPr>
        <w:t>\(H_0: p \leq 0.60\)</w:t>
      </w:r>
    </w:p>
    <w:p w14:paraId="4F0FD376" w14:textId="77777777" w:rsidR="0018164C" w:rsidRDefault="0018164C" w:rsidP="0018164C">
      <w:pPr>
        <w:rPr>
          <w:noProof/>
        </w:rPr>
      </w:pPr>
    </w:p>
    <w:p w14:paraId="2D3043CA" w14:textId="77777777" w:rsidR="0018164C" w:rsidRDefault="0018164C" w:rsidP="0018164C">
      <w:pPr>
        <w:rPr>
          <w:noProof/>
        </w:rPr>
      </w:pPr>
      <w:r>
        <w:rPr>
          <w:noProof/>
        </w:rPr>
        <w:t>Alternate Hypothesis (\(H_1\)): The percentage of citizens in city ABC who own a vehicle is greater than 60%.</w:t>
      </w:r>
    </w:p>
    <w:p w14:paraId="2FA561C5" w14:textId="77777777" w:rsidR="0018164C" w:rsidRDefault="0018164C" w:rsidP="0018164C">
      <w:pPr>
        <w:rPr>
          <w:noProof/>
        </w:rPr>
      </w:pPr>
      <w:r>
        <w:rPr>
          <w:noProof/>
        </w:rPr>
        <w:t>\(H_1: p &gt; 0.60\)</w:t>
      </w:r>
    </w:p>
    <w:p w14:paraId="76A47DAF" w14:textId="77777777" w:rsidR="0018164C" w:rsidRDefault="0018164C" w:rsidP="0018164C">
      <w:pPr>
        <w:rPr>
          <w:noProof/>
        </w:rPr>
      </w:pPr>
    </w:p>
    <w:p w14:paraId="1F76887B" w14:textId="77777777" w:rsidR="0018164C" w:rsidRDefault="0018164C" w:rsidP="0018164C">
      <w:pPr>
        <w:rPr>
          <w:noProof/>
        </w:rPr>
      </w:pPr>
      <w:r>
        <w:rPr>
          <w:noProof/>
        </w:rPr>
        <w:t>Where:</w:t>
      </w:r>
    </w:p>
    <w:p w14:paraId="215E8B5C" w14:textId="77777777" w:rsidR="0018164C" w:rsidRDefault="0018164C" w:rsidP="0018164C">
      <w:pPr>
        <w:rPr>
          <w:noProof/>
        </w:rPr>
      </w:pPr>
      <w:r>
        <w:rPr>
          <w:noProof/>
        </w:rPr>
        <w:t>- \(p\) represents the proportion of citizens in city ABC who own a vehicle.</w:t>
      </w:r>
    </w:p>
    <w:p w14:paraId="4315167F" w14:textId="77777777" w:rsidR="0018164C" w:rsidRDefault="0018164C" w:rsidP="0018164C">
      <w:pPr>
        <w:rPr>
          <w:noProof/>
        </w:rPr>
      </w:pPr>
    </w:p>
    <w:p w14:paraId="1B0CEA52" w14:textId="77777777" w:rsidR="0018164C" w:rsidRDefault="0018164C" w:rsidP="0018164C">
      <w:pPr>
        <w:rPr>
          <w:noProof/>
        </w:rPr>
      </w:pPr>
      <w:r>
        <w:rPr>
          <w:noProof/>
        </w:rPr>
        <w:t>b) To determine whether there is enough evidence to support the idea that the vehicle ownership rate in ABC city is greater than 60%, you can perform a hypothesis test using a significance level of 10% (\(\alpha = 0.10\)).</w:t>
      </w:r>
    </w:p>
    <w:p w14:paraId="5985F9A5" w14:textId="77777777" w:rsidR="0018164C" w:rsidRDefault="0018164C" w:rsidP="0018164C">
      <w:pPr>
        <w:rPr>
          <w:noProof/>
        </w:rPr>
      </w:pPr>
    </w:p>
    <w:p w14:paraId="03C70F14" w14:textId="77777777" w:rsidR="0018164C" w:rsidRDefault="0018164C" w:rsidP="0018164C">
      <w:pPr>
        <w:rPr>
          <w:noProof/>
        </w:rPr>
      </w:pPr>
      <w:r>
        <w:rPr>
          <w:noProof/>
        </w:rPr>
        <w:t>Here are the steps for the hypothesis test:</w:t>
      </w:r>
    </w:p>
    <w:p w14:paraId="069A2778" w14:textId="77777777" w:rsidR="0018164C" w:rsidRDefault="0018164C" w:rsidP="0018164C">
      <w:pPr>
        <w:rPr>
          <w:noProof/>
        </w:rPr>
      </w:pPr>
    </w:p>
    <w:p w14:paraId="62E8D8B8" w14:textId="77777777" w:rsidR="0018164C" w:rsidRDefault="0018164C" w:rsidP="0018164C">
      <w:pPr>
        <w:rPr>
          <w:noProof/>
        </w:rPr>
      </w:pPr>
      <w:r>
        <w:rPr>
          <w:noProof/>
        </w:rPr>
        <w:lastRenderedPageBreak/>
        <w:t>1. Calculate the sample proportion (\(\hat{p}\)) of residents who responded "yes" to owning a vehicle:</w:t>
      </w:r>
    </w:p>
    <w:p w14:paraId="19CEF88B" w14:textId="77777777" w:rsidR="0018164C" w:rsidRDefault="0018164C" w:rsidP="0018164C">
      <w:pPr>
        <w:rPr>
          <w:noProof/>
        </w:rPr>
      </w:pPr>
      <w:r>
        <w:rPr>
          <w:noProof/>
        </w:rPr>
        <w:t xml:space="preserve">   \(\hat{p} = \frac{\text{Number of "yes" responses}}{\text{Total number of responses}} = \frac{170}{250} = 0.68\)</w:t>
      </w:r>
    </w:p>
    <w:p w14:paraId="34219CFA" w14:textId="77777777" w:rsidR="0018164C" w:rsidRDefault="0018164C" w:rsidP="0018164C">
      <w:pPr>
        <w:rPr>
          <w:noProof/>
        </w:rPr>
      </w:pPr>
    </w:p>
    <w:p w14:paraId="088FEA4E" w14:textId="77777777" w:rsidR="0018164C" w:rsidRDefault="0018164C" w:rsidP="0018164C">
      <w:pPr>
        <w:rPr>
          <w:noProof/>
        </w:rPr>
      </w:pPr>
      <w:r>
        <w:rPr>
          <w:noProof/>
        </w:rPr>
        <w:t>2. Calculate the standard error (\(SE\)) of the sample proportion:</w:t>
      </w:r>
    </w:p>
    <w:p w14:paraId="141C70C1" w14:textId="77777777" w:rsidR="0018164C" w:rsidRDefault="0018164C" w:rsidP="0018164C">
      <w:pPr>
        <w:rPr>
          <w:noProof/>
        </w:rPr>
      </w:pPr>
      <w:r>
        <w:rPr>
          <w:noProof/>
        </w:rPr>
        <w:t xml:space="preserve">   \(SE = \sqrt{\frac{p(1-p)}{n}}\)</w:t>
      </w:r>
    </w:p>
    <w:p w14:paraId="221E5B5B" w14:textId="77777777" w:rsidR="0018164C" w:rsidRDefault="0018164C" w:rsidP="0018164C">
      <w:pPr>
        <w:rPr>
          <w:noProof/>
        </w:rPr>
      </w:pPr>
      <w:r>
        <w:rPr>
          <w:noProof/>
        </w:rPr>
        <w:t xml:space="preserve">   \(SE = \sqrt{\frac{0.60(1-0.60)}{250}} \approx 0.0490\)</w:t>
      </w:r>
    </w:p>
    <w:p w14:paraId="01A3713A" w14:textId="77777777" w:rsidR="0018164C" w:rsidRDefault="0018164C" w:rsidP="0018164C">
      <w:pPr>
        <w:rPr>
          <w:noProof/>
        </w:rPr>
      </w:pPr>
    </w:p>
    <w:p w14:paraId="763B7643" w14:textId="77777777" w:rsidR="0018164C" w:rsidRDefault="0018164C" w:rsidP="0018164C">
      <w:pPr>
        <w:rPr>
          <w:noProof/>
        </w:rPr>
      </w:pPr>
      <w:r>
        <w:rPr>
          <w:noProof/>
        </w:rPr>
        <w:t>3. Calculate the test statistic (\(Z\)) using the following formula:</w:t>
      </w:r>
    </w:p>
    <w:p w14:paraId="6234F162" w14:textId="77777777" w:rsidR="0018164C" w:rsidRDefault="0018164C" w:rsidP="0018164C">
      <w:pPr>
        <w:rPr>
          <w:noProof/>
        </w:rPr>
      </w:pPr>
      <w:r>
        <w:rPr>
          <w:noProof/>
        </w:rPr>
        <w:t xml:space="preserve">   \(Z = \frac{\hat{p} - p}{SE}\)</w:t>
      </w:r>
    </w:p>
    <w:p w14:paraId="241D2A86" w14:textId="77777777" w:rsidR="0018164C" w:rsidRDefault="0018164C" w:rsidP="0018164C">
      <w:pPr>
        <w:rPr>
          <w:noProof/>
        </w:rPr>
      </w:pPr>
      <w:r>
        <w:rPr>
          <w:noProof/>
        </w:rPr>
        <w:t xml:space="preserve">   \(Z = \frac{0.68 - 0.60}{0.0490} \approx 1.6327\)</w:t>
      </w:r>
    </w:p>
    <w:p w14:paraId="0DF51C11" w14:textId="77777777" w:rsidR="0018164C" w:rsidRDefault="0018164C" w:rsidP="0018164C">
      <w:pPr>
        <w:rPr>
          <w:noProof/>
        </w:rPr>
      </w:pPr>
    </w:p>
    <w:p w14:paraId="0F42734C" w14:textId="77777777" w:rsidR="0018164C" w:rsidRDefault="0018164C" w:rsidP="0018164C">
      <w:pPr>
        <w:rPr>
          <w:noProof/>
        </w:rPr>
      </w:pPr>
      <w:r>
        <w:rPr>
          <w:noProof/>
        </w:rPr>
        <w:t>4. Find the critical value for a one-tailed test at the 10% significance level. You can use a Z-table or a calculator. For a 10% significance level, the critical value is approximately 1.282 (corresponding to the upper 10% of the standard normal distribution).</w:t>
      </w:r>
    </w:p>
    <w:p w14:paraId="034DEA27" w14:textId="77777777" w:rsidR="0018164C" w:rsidRDefault="0018164C" w:rsidP="0018164C">
      <w:pPr>
        <w:rPr>
          <w:noProof/>
        </w:rPr>
      </w:pPr>
    </w:p>
    <w:p w14:paraId="5F1C8ED7" w14:textId="77777777" w:rsidR="0018164C" w:rsidRDefault="0018164C" w:rsidP="0018164C">
      <w:pPr>
        <w:rPr>
          <w:noProof/>
        </w:rPr>
      </w:pPr>
      <w:r>
        <w:rPr>
          <w:noProof/>
        </w:rPr>
        <w:t>5. Compare the test statistic (\(Z\)) to the critical value:</w:t>
      </w:r>
    </w:p>
    <w:p w14:paraId="65A0C28B" w14:textId="77777777" w:rsidR="0018164C" w:rsidRDefault="0018164C" w:rsidP="0018164C">
      <w:pPr>
        <w:rPr>
          <w:noProof/>
        </w:rPr>
      </w:pPr>
      <w:r>
        <w:rPr>
          <w:noProof/>
        </w:rPr>
        <w:t xml:space="preserve">   - If \(Z\) is greater than the critical value, reject the null hypothesis.</w:t>
      </w:r>
    </w:p>
    <w:p w14:paraId="635449AD" w14:textId="77777777" w:rsidR="0018164C" w:rsidRDefault="0018164C" w:rsidP="0018164C">
      <w:pPr>
        <w:rPr>
          <w:noProof/>
        </w:rPr>
      </w:pPr>
      <w:r>
        <w:rPr>
          <w:noProof/>
        </w:rPr>
        <w:t xml:space="preserve">   - If \(Z\) is less than or equal to the critical value, fail to reject the null hypothesis.</w:t>
      </w:r>
    </w:p>
    <w:p w14:paraId="339B635D" w14:textId="77777777" w:rsidR="0018164C" w:rsidRDefault="0018164C" w:rsidP="0018164C">
      <w:pPr>
        <w:rPr>
          <w:noProof/>
        </w:rPr>
      </w:pPr>
    </w:p>
    <w:p w14:paraId="6B3FC7BD" w14:textId="77777777" w:rsidR="0018164C" w:rsidRDefault="0018164C" w:rsidP="0018164C">
      <w:pPr>
        <w:rPr>
          <w:noProof/>
        </w:rPr>
      </w:pPr>
      <w:r>
        <w:rPr>
          <w:noProof/>
        </w:rPr>
        <w:t>In this case, \(1.6327 &gt; 1.282\), so you reject the null hypothesis.</w:t>
      </w:r>
    </w:p>
    <w:p w14:paraId="08DE9F84" w14:textId="77777777" w:rsidR="0018164C" w:rsidRDefault="0018164C" w:rsidP="0018164C">
      <w:pPr>
        <w:rPr>
          <w:noProof/>
        </w:rPr>
      </w:pPr>
    </w:p>
    <w:p w14:paraId="5F9A362F" w14:textId="77777777" w:rsidR="0018164C" w:rsidRDefault="0018164C" w:rsidP="0018164C">
      <w:pPr>
        <w:rPr>
          <w:noProof/>
        </w:rPr>
      </w:pPr>
      <w:r>
        <w:rPr>
          <w:noProof/>
        </w:rPr>
        <w:t>Conclusion:</w:t>
      </w:r>
    </w:p>
    <w:p w14:paraId="1E8FB8B2" w14:textId="3A1DA1DC" w:rsidR="004E7C6E" w:rsidRDefault="0018164C" w:rsidP="0018164C">
      <w:pPr>
        <w:rPr>
          <w:noProof/>
        </w:rPr>
      </w:pPr>
      <w:r>
        <w:rPr>
          <w:noProof/>
        </w:rPr>
        <w:t>At a 10% significance level, there is enough evidence to support the idea that the vehicle ownership rate in ABC city is greater than 60%.</w:t>
      </w:r>
    </w:p>
    <w:p w14:paraId="340D1AB5" w14:textId="77777777" w:rsidR="004E7C6E" w:rsidRDefault="004E7C6E" w:rsidP="004E7C6E">
      <w:pPr>
        <w:rPr>
          <w:noProof/>
        </w:rPr>
      </w:pPr>
    </w:p>
    <w:p w14:paraId="544C03BB" w14:textId="77777777" w:rsidR="004E7C6E" w:rsidRDefault="004E7C6E" w:rsidP="004E7C6E">
      <w:pPr>
        <w:rPr>
          <w:noProof/>
        </w:rPr>
      </w:pPr>
    </w:p>
    <w:p w14:paraId="105E0751" w14:textId="77777777" w:rsidR="00D7320E" w:rsidRPr="007A007C" w:rsidRDefault="00D7320E" w:rsidP="00D7320E">
      <w:pPr>
        <w:rPr>
          <w:b/>
          <w:bCs/>
          <w:noProof/>
          <w:u w:val="single"/>
        </w:rPr>
      </w:pPr>
      <w:r w:rsidRPr="007A007C">
        <w:rPr>
          <w:b/>
          <w:bCs/>
          <w:noProof/>
          <w:u w:val="single"/>
        </w:rPr>
        <w:t xml:space="preserve">Que 4) </w:t>
      </w:r>
      <w:r w:rsidR="00133F7C" w:rsidRPr="007A007C">
        <w:rPr>
          <w:b/>
          <w:bCs/>
          <w:noProof/>
          <w:u w:val="single"/>
        </w:rPr>
        <w:t xml:space="preserve">What is the value of </w:t>
      </w:r>
      <w:r w:rsidR="00DE7404" w:rsidRPr="007A007C">
        <w:rPr>
          <w:b/>
          <w:bCs/>
          <w:noProof/>
          <w:u w:val="single"/>
        </w:rPr>
        <w:t xml:space="preserve">the </w:t>
      </w:r>
      <w:r w:rsidR="00133F7C" w:rsidRPr="007A007C">
        <w:rPr>
          <w:b/>
          <w:bCs/>
          <w:noProof/>
          <w:u w:val="single"/>
        </w:rPr>
        <w:t>99 percentile?</w:t>
      </w:r>
    </w:p>
    <w:p w14:paraId="024B7251" w14:textId="77777777" w:rsidR="00DE7404" w:rsidRPr="007A007C" w:rsidRDefault="000247E7" w:rsidP="00D7320E">
      <w:pPr>
        <w:rPr>
          <w:b/>
          <w:bCs/>
          <w:noProof/>
          <w:u w:val="single"/>
        </w:rPr>
      </w:pPr>
      <w:r w:rsidRPr="007A007C">
        <w:rPr>
          <w:b/>
          <w:bCs/>
          <w:noProof/>
          <w:u w:val="single"/>
        </w:rPr>
        <w:t>2,2,3,4,5,5,5,6,7,8,8,8,8,8,9,9,10,11,11,12</w:t>
      </w:r>
    </w:p>
    <w:p w14:paraId="13A0CD66" w14:textId="77777777" w:rsidR="007A007C" w:rsidRDefault="007A007C" w:rsidP="007A007C">
      <w:pPr>
        <w:rPr>
          <w:noProof/>
        </w:rPr>
      </w:pPr>
      <w:r>
        <w:rPr>
          <w:noProof/>
        </w:rPr>
        <w:t>To find the 99th percentile of a dataset, you need to determine the value below which 99% of the data falls. In other words, you want to find the value that separates the top 1% of the data.</w:t>
      </w:r>
    </w:p>
    <w:p w14:paraId="1AF47E86" w14:textId="77777777" w:rsidR="007A007C" w:rsidRDefault="007A007C" w:rsidP="007A007C">
      <w:pPr>
        <w:rPr>
          <w:noProof/>
        </w:rPr>
      </w:pPr>
    </w:p>
    <w:p w14:paraId="30A6A48F" w14:textId="77777777" w:rsidR="007A007C" w:rsidRDefault="007A007C" w:rsidP="007A007C">
      <w:pPr>
        <w:rPr>
          <w:noProof/>
        </w:rPr>
      </w:pPr>
      <w:r>
        <w:rPr>
          <w:noProof/>
        </w:rPr>
        <w:lastRenderedPageBreak/>
        <w:t>First, you should sort the data in ascending order:</w:t>
      </w:r>
    </w:p>
    <w:p w14:paraId="0403DF8A" w14:textId="77777777" w:rsidR="007A007C" w:rsidRDefault="007A007C" w:rsidP="007A007C">
      <w:pPr>
        <w:rPr>
          <w:noProof/>
        </w:rPr>
      </w:pPr>
    </w:p>
    <w:p w14:paraId="23A35F97" w14:textId="77777777" w:rsidR="007A007C" w:rsidRDefault="007A007C" w:rsidP="007A007C">
      <w:pPr>
        <w:rPr>
          <w:noProof/>
        </w:rPr>
      </w:pPr>
      <w:r>
        <w:rPr>
          <w:noProof/>
        </w:rPr>
        <w:t>2, 2, 3, 4, 5, 5, 5, 6, 7, 8, 8, 8, 8, 8, 9, 9, 10, 11, 11, 12</w:t>
      </w:r>
    </w:p>
    <w:p w14:paraId="4D96EF02" w14:textId="77777777" w:rsidR="007A007C" w:rsidRDefault="007A007C" w:rsidP="007A007C">
      <w:pPr>
        <w:rPr>
          <w:noProof/>
        </w:rPr>
      </w:pPr>
    </w:p>
    <w:p w14:paraId="325C00AF" w14:textId="77777777" w:rsidR="007A007C" w:rsidRDefault="007A007C" w:rsidP="007A007C">
      <w:pPr>
        <w:rPr>
          <w:noProof/>
        </w:rPr>
      </w:pPr>
      <w:r>
        <w:rPr>
          <w:noProof/>
        </w:rPr>
        <w:t>Now, you have 20 data points, and you want to find the value below which 99% of the data falls. To do this, you can use the formula:</w:t>
      </w:r>
    </w:p>
    <w:p w14:paraId="13260C1E" w14:textId="77777777" w:rsidR="00751E38" w:rsidRPr="00751E38" w:rsidRDefault="00751E38" w:rsidP="00751E3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 w:rsidRPr="00751E38">
        <w:rPr>
          <w:rStyle w:val="mord"/>
          <w:color w:val="374151"/>
          <w:bdr w:val="single" w:sz="2" w:space="0" w:color="D9D9E3" w:frame="1"/>
        </w:rPr>
        <w:t>Percentile Value</w:t>
      </w:r>
      <w:r w:rsidRPr="00751E38">
        <w:rPr>
          <w:rStyle w:val="mrel"/>
          <w:color w:val="374151"/>
          <w:bdr w:val="single" w:sz="2" w:space="0" w:color="D9D9E3" w:frame="1"/>
        </w:rPr>
        <w:t>=</w:t>
      </w:r>
      <w:r w:rsidRPr="00751E38">
        <w:rPr>
          <w:rStyle w:val="mord"/>
          <w:color w:val="374151"/>
          <w:bdr w:val="single" w:sz="2" w:space="0" w:color="D9D9E3" w:frame="1"/>
        </w:rPr>
        <w:t>Value at rank</w:t>
      </w:r>
      <w:r w:rsidRPr="00751E38">
        <w:rPr>
          <w:rStyle w:val="mrel"/>
          <w:color w:val="374151"/>
          <w:bdr w:val="single" w:sz="2" w:space="0" w:color="D9D9E3" w:frame="1"/>
        </w:rPr>
        <w:t>=</w:t>
      </w:r>
      <w:r w:rsidRPr="00751E38">
        <w:rPr>
          <w:rStyle w:val="mord"/>
          <w:color w:val="374151"/>
          <w:bdr w:val="single" w:sz="2" w:space="0" w:color="D9D9E3" w:frame="1"/>
        </w:rPr>
        <w:t>10099</w:t>
      </w:r>
      <w:r w:rsidRPr="00751E38">
        <w:rPr>
          <w:rStyle w:val="vlist-s"/>
          <w:color w:val="374151"/>
          <w:bdr w:val="single" w:sz="2" w:space="0" w:color="D9D9E3" w:frame="1"/>
        </w:rPr>
        <w:t>​</w:t>
      </w:r>
      <w:r w:rsidRPr="00751E38">
        <w:rPr>
          <w:rStyle w:val="mbin"/>
          <w:color w:val="374151"/>
          <w:bdr w:val="single" w:sz="2" w:space="0" w:color="D9D9E3" w:frame="1"/>
        </w:rPr>
        <w:t>×</w:t>
      </w:r>
      <w:r w:rsidRPr="00751E38">
        <w:rPr>
          <w:rStyle w:val="mopen"/>
          <w:color w:val="374151"/>
          <w:bdr w:val="single" w:sz="2" w:space="0" w:color="D9D9E3" w:frame="1"/>
        </w:rPr>
        <w:t>(</w:t>
      </w:r>
      <w:r w:rsidRPr="00751E38">
        <w:rPr>
          <w:rStyle w:val="mord"/>
          <w:color w:val="374151"/>
          <w:bdr w:val="single" w:sz="2" w:space="0" w:color="D9D9E3" w:frame="1"/>
        </w:rPr>
        <w:t>Total number of data points</w:t>
      </w:r>
      <w:r w:rsidRPr="00751E38">
        <w:rPr>
          <w:rStyle w:val="mbin"/>
          <w:color w:val="374151"/>
          <w:bdr w:val="single" w:sz="2" w:space="0" w:color="D9D9E3" w:frame="1"/>
        </w:rPr>
        <w:t>+</w:t>
      </w:r>
      <w:r w:rsidRPr="00751E38">
        <w:rPr>
          <w:rStyle w:val="mord"/>
          <w:color w:val="374151"/>
          <w:bdr w:val="single" w:sz="2" w:space="0" w:color="D9D9E3" w:frame="1"/>
        </w:rPr>
        <w:t>1</w:t>
      </w:r>
      <w:r w:rsidRPr="00751E38">
        <w:rPr>
          <w:rStyle w:val="mclose"/>
          <w:color w:val="374151"/>
          <w:bdr w:val="single" w:sz="2" w:space="0" w:color="D9D9E3" w:frame="1"/>
        </w:rPr>
        <w:t>)</w:t>
      </w:r>
    </w:p>
    <w:p w14:paraId="35AB9D5C" w14:textId="77777777" w:rsidR="00751E38" w:rsidRPr="00751E38" w:rsidRDefault="00751E38" w:rsidP="00751E3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 w:rsidRPr="00751E38">
        <w:rPr>
          <w:rFonts w:ascii="Segoe UI" w:hAnsi="Segoe UI" w:cs="Segoe UI"/>
          <w:color w:val="374151"/>
        </w:rPr>
        <w:t>In this case:</w:t>
      </w:r>
    </w:p>
    <w:p w14:paraId="13C0B0AF" w14:textId="77777777" w:rsidR="00751E38" w:rsidRPr="00751E38" w:rsidRDefault="00751E38" w:rsidP="00751E3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 w:rsidRPr="00751E38">
        <w:rPr>
          <w:rStyle w:val="katex-mathml"/>
          <w:color w:val="374151"/>
          <w:bdr w:val="none" w:sz="0" w:space="0" w:color="auto" w:frame="1"/>
        </w:rPr>
        <w:t>Percentile Value=99100×(20+1)</w:t>
      </w:r>
      <w:r w:rsidRPr="00751E38">
        <w:rPr>
          <w:rStyle w:val="mord"/>
          <w:color w:val="374151"/>
          <w:bdr w:val="single" w:sz="2" w:space="0" w:color="D9D9E3" w:frame="1"/>
        </w:rPr>
        <w:t>Percentile Value</w:t>
      </w:r>
      <w:r w:rsidRPr="00751E38">
        <w:rPr>
          <w:rStyle w:val="mrel"/>
          <w:color w:val="374151"/>
          <w:bdr w:val="single" w:sz="2" w:space="0" w:color="D9D9E3" w:frame="1"/>
        </w:rPr>
        <w:t>=</w:t>
      </w:r>
      <w:r w:rsidRPr="00751E38">
        <w:rPr>
          <w:rStyle w:val="mord"/>
          <w:color w:val="374151"/>
          <w:bdr w:val="single" w:sz="2" w:space="0" w:color="D9D9E3" w:frame="1"/>
        </w:rPr>
        <w:t>10099</w:t>
      </w:r>
      <w:r w:rsidRPr="00751E38">
        <w:rPr>
          <w:rStyle w:val="vlist-s"/>
          <w:color w:val="374151"/>
          <w:bdr w:val="single" w:sz="2" w:space="0" w:color="D9D9E3" w:frame="1"/>
        </w:rPr>
        <w:t>​</w:t>
      </w:r>
      <w:r w:rsidRPr="00751E38">
        <w:rPr>
          <w:rStyle w:val="mbin"/>
          <w:color w:val="374151"/>
          <w:bdr w:val="single" w:sz="2" w:space="0" w:color="D9D9E3" w:frame="1"/>
        </w:rPr>
        <w:t>×</w:t>
      </w:r>
      <w:r w:rsidRPr="00751E38">
        <w:rPr>
          <w:rStyle w:val="mopen"/>
          <w:color w:val="374151"/>
          <w:bdr w:val="single" w:sz="2" w:space="0" w:color="D9D9E3" w:frame="1"/>
        </w:rPr>
        <w:t>(</w:t>
      </w:r>
      <w:r w:rsidRPr="00751E38">
        <w:rPr>
          <w:rStyle w:val="mord"/>
          <w:color w:val="374151"/>
          <w:bdr w:val="single" w:sz="2" w:space="0" w:color="D9D9E3" w:frame="1"/>
        </w:rPr>
        <w:t>20</w:t>
      </w:r>
      <w:r w:rsidRPr="00751E38">
        <w:rPr>
          <w:rStyle w:val="mbin"/>
          <w:color w:val="374151"/>
          <w:bdr w:val="single" w:sz="2" w:space="0" w:color="D9D9E3" w:frame="1"/>
        </w:rPr>
        <w:t>+</w:t>
      </w:r>
      <w:r w:rsidRPr="00751E38">
        <w:rPr>
          <w:rStyle w:val="mord"/>
          <w:color w:val="374151"/>
          <w:bdr w:val="single" w:sz="2" w:space="0" w:color="D9D9E3" w:frame="1"/>
        </w:rPr>
        <w:t>1</w:t>
      </w:r>
      <w:r w:rsidRPr="00751E38">
        <w:rPr>
          <w:rStyle w:val="mclose"/>
          <w:color w:val="374151"/>
          <w:bdr w:val="single" w:sz="2" w:space="0" w:color="D9D9E3" w:frame="1"/>
        </w:rPr>
        <w:t>)</w:t>
      </w:r>
    </w:p>
    <w:p w14:paraId="6246F061" w14:textId="77777777" w:rsidR="00751E38" w:rsidRPr="00751E38" w:rsidRDefault="00751E38" w:rsidP="00751E3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 w:rsidRPr="00751E38">
        <w:rPr>
          <w:rStyle w:val="katex-mathml"/>
          <w:color w:val="374151"/>
          <w:bdr w:val="none" w:sz="0" w:space="0" w:color="auto" w:frame="1"/>
        </w:rPr>
        <w:t>Percentile Value=99100×21</w:t>
      </w:r>
      <w:r w:rsidRPr="00751E38">
        <w:rPr>
          <w:rStyle w:val="mord"/>
          <w:color w:val="374151"/>
          <w:bdr w:val="single" w:sz="2" w:space="0" w:color="D9D9E3" w:frame="1"/>
        </w:rPr>
        <w:t>Percentile Value</w:t>
      </w:r>
      <w:r w:rsidRPr="00751E38">
        <w:rPr>
          <w:rStyle w:val="mrel"/>
          <w:color w:val="374151"/>
          <w:bdr w:val="single" w:sz="2" w:space="0" w:color="D9D9E3" w:frame="1"/>
        </w:rPr>
        <w:t>=</w:t>
      </w:r>
      <w:r w:rsidRPr="00751E38">
        <w:rPr>
          <w:rStyle w:val="mord"/>
          <w:color w:val="374151"/>
          <w:bdr w:val="single" w:sz="2" w:space="0" w:color="D9D9E3" w:frame="1"/>
        </w:rPr>
        <w:t>10099</w:t>
      </w:r>
      <w:r w:rsidRPr="00751E38">
        <w:rPr>
          <w:rStyle w:val="vlist-s"/>
          <w:color w:val="374151"/>
          <w:bdr w:val="single" w:sz="2" w:space="0" w:color="D9D9E3" w:frame="1"/>
        </w:rPr>
        <w:t>​</w:t>
      </w:r>
      <w:r w:rsidRPr="00751E38">
        <w:rPr>
          <w:rStyle w:val="mbin"/>
          <w:color w:val="374151"/>
          <w:bdr w:val="single" w:sz="2" w:space="0" w:color="D9D9E3" w:frame="1"/>
        </w:rPr>
        <w:t>×</w:t>
      </w:r>
      <w:r w:rsidRPr="00751E38">
        <w:rPr>
          <w:rStyle w:val="mord"/>
          <w:color w:val="374151"/>
          <w:bdr w:val="single" w:sz="2" w:space="0" w:color="D9D9E3" w:frame="1"/>
        </w:rPr>
        <w:t>21</w:t>
      </w:r>
    </w:p>
    <w:p w14:paraId="5680AC07" w14:textId="77777777" w:rsidR="00751E38" w:rsidRPr="00751E38" w:rsidRDefault="00751E38" w:rsidP="00751E3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 w:rsidRPr="00751E38">
        <w:rPr>
          <w:rStyle w:val="katex-mathml"/>
          <w:color w:val="374151"/>
          <w:bdr w:val="none" w:sz="0" w:space="0" w:color="auto" w:frame="1"/>
        </w:rPr>
        <w:t>Percentile Value=0.99×21</w:t>
      </w:r>
      <w:r w:rsidRPr="00751E38">
        <w:rPr>
          <w:rStyle w:val="mord"/>
          <w:color w:val="374151"/>
          <w:bdr w:val="single" w:sz="2" w:space="0" w:color="D9D9E3" w:frame="1"/>
        </w:rPr>
        <w:t>Percentile Value</w:t>
      </w:r>
      <w:r w:rsidRPr="00751E38">
        <w:rPr>
          <w:rStyle w:val="mrel"/>
          <w:color w:val="374151"/>
          <w:bdr w:val="single" w:sz="2" w:space="0" w:color="D9D9E3" w:frame="1"/>
        </w:rPr>
        <w:t>=</w:t>
      </w:r>
      <w:r w:rsidRPr="00751E38">
        <w:rPr>
          <w:rStyle w:val="mord"/>
          <w:color w:val="374151"/>
          <w:bdr w:val="single" w:sz="2" w:space="0" w:color="D9D9E3" w:frame="1"/>
        </w:rPr>
        <w:t>0.99</w:t>
      </w:r>
      <w:r w:rsidRPr="00751E38">
        <w:rPr>
          <w:rStyle w:val="mbin"/>
          <w:color w:val="374151"/>
          <w:bdr w:val="single" w:sz="2" w:space="0" w:color="D9D9E3" w:frame="1"/>
        </w:rPr>
        <w:t>×</w:t>
      </w:r>
      <w:r w:rsidRPr="00751E38">
        <w:rPr>
          <w:rStyle w:val="mord"/>
          <w:color w:val="374151"/>
          <w:bdr w:val="single" w:sz="2" w:space="0" w:color="D9D9E3" w:frame="1"/>
        </w:rPr>
        <w:t>21</w:t>
      </w:r>
    </w:p>
    <w:p w14:paraId="21546CE0" w14:textId="77777777" w:rsidR="00751E38" w:rsidRPr="00751E38" w:rsidRDefault="00751E38" w:rsidP="00751E3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 w:rsidRPr="00751E38">
        <w:rPr>
          <w:rStyle w:val="katex-mathml"/>
          <w:color w:val="374151"/>
          <w:bdr w:val="none" w:sz="0" w:space="0" w:color="auto" w:frame="1"/>
        </w:rPr>
        <w:t>Percentile Value=20.79</w:t>
      </w:r>
      <w:r w:rsidRPr="00751E38">
        <w:rPr>
          <w:rStyle w:val="mord"/>
          <w:color w:val="374151"/>
          <w:bdr w:val="single" w:sz="2" w:space="0" w:color="D9D9E3" w:frame="1"/>
        </w:rPr>
        <w:t>Percentile Value</w:t>
      </w:r>
      <w:r w:rsidRPr="00751E38">
        <w:rPr>
          <w:rStyle w:val="mrel"/>
          <w:color w:val="374151"/>
          <w:bdr w:val="single" w:sz="2" w:space="0" w:color="D9D9E3" w:frame="1"/>
        </w:rPr>
        <w:t>=</w:t>
      </w:r>
      <w:r w:rsidRPr="00751E38">
        <w:rPr>
          <w:rStyle w:val="mord"/>
          <w:color w:val="374151"/>
          <w:bdr w:val="single" w:sz="2" w:space="0" w:color="D9D9E3" w:frame="1"/>
        </w:rPr>
        <w:t>20.79</w:t>
      </w:r>
    </w:p>
    <w:p w14:paraId="0E931511" w14:textId="77777777" w:rsidR="007A007C" w:rsidRDefault="007A007C" w:rsidP="007A007C">
      <w:pPr>
        <w:rPr>
          <w:noProof/>
        </w:rPr>
      </w:pPr>
    </w:p>
    <w:p w14:paraId="4D69FAE6" w14:textId="0651C179" w:rsidR="007A007C" w:rsidRDefault="007A007C" w:rsidP="007A007C">
      <w:pPr>
        <w:rPr>
          <w:noProof/>
        </w:rPr>
      </w:pPr>
      <w:r>
        <w:rPr>
          <w:noProof/>
        </w:rPr>
        <w:t>Since percentiles usually represent whole values, you can round up to the nearest whole number. So, the 99th percentile of the given dataset is approximately 21. This means that 99% of the data values in the dataset are less than or equal to 21.</w:t>
      </w:r>
    </w:p>
    <w:p w14:paraId="3540B18B" w14:textId="77777777" w:rsidR="004E7C6E" w:rsidRDefault="004E7C6E" w:rsidP="007A007C">
      <w:pPr>
        <w:rPr>
          <w:noProof/>
        </w:rPr>
      </w:pPr>
    </w:p>
    <w:p w14:paraId="15DE6A37" w14:textId="77777777" w:rsidR="004E7C6E" w:rsidRDefault="004E7C6E" w:rsidP="007A007C">
      <w:pPr>
        <w:rPr>
          <w:noProof/>
        </w:rPr>
      </w:pPr>
    </w:p>
    <w:p w14:paraId="236D3045" w14:textId="77777777" w:rsidR="000247E7" w:rsidRPr="004E7C6E" w:rsidRDefault="0079342C" w:rsidP="00D7320E">
      <w:pPr>
        <w:rPr>
          <w:b/>
          <w:bCs/>
          <w:noProof/>
          <w:sz w:val="24"/>
          <w:szCs w:val="24"/>
          <w:u w:val="single"/>
        </w:rPr>
      </w:pPr>
      <w:r w:rsidRPr="004E7C6E">
        <w:rPr>
          <w:b/>
          <w:bCs/>
          <w:noProof/>
          <w:sz w:val="24"/>
          <w:szCs w:val="24"/>
          <w:u w:val="single"/>
        </w:rPr>
        <w:t xml:space="preserve">Que 5) </w:t>
      </w:r>
      <w:r w:rsidR="001732FB" w:rsidRPr="004E7C6E">
        <w:rPr>
          <w:b/>
          <w:bCs/>
          <w:noProof/>
          <w:sz w:val="24"/>
          <w:szCs w:val="24"/>
          <w:u w:val="single"/>
        </w:rPr>
        <w:t>In left &amp; right-skewed data, what is the relationship between mean, median &amp; mode?</w:t>
      </w:r>
    </w:p>
    <w:p w14:paraId="2EE18C4E" w14:textId="77777777" w:rsidR="00E568CC" w:rsidRPr="004E7C6E" w:rsidRDefault="00837BAA" w:rsidP="00D7320E">
      <w:pPr>
        <w:rPr>
          <w:b/>
          <w:bCs/>
          <w:noProof/>
          <w:sz w:val="24"/>
          <w:szCs w:val="24"/>
          <w:u w:val="single"/>
        </w:rPr>
      </w:pPr>
      <w:r w:rsidRPr="004E7C6E">
        <w:rPr>
          <w:b/>
          <w:bCs/>
          <w:noProof/>
          <w:sz w:val="24"/>
          <w:szCs w:val="24"/>
          <w:u w:val="single"/>
        </w:rPr>
        <w:t>Draw the graph to represent the same.</w:t>
      </w:r>
    </w:p>
    <w:p w14:paraId="1DD05086" w14:textId="77777777" w:rsidR="00133F7C" w:rsidRPr="004E7C6E" w:rsidRDefault="00133F7C" w:rsidP="00D7320E">
      <w:pPr>
        <w:rPr>
          <w:b/>
          <w:bCs/>
          <w:noProof/>
          <w:sz w:val="24"/>
          <w:szCs w:val="24"/>
          <w:u w:val="single"/>
        </w:rPr>
      </w:pPr>
    </w:p>
    <w:p w14:paraId="13A79F6E" w14:textId="77777777" w:rsidR="009D2DCA" w:rsidRDefault="009D2DCA" w:rsidP="009D2DCA">
      <w:r>
        <w:t>In left-skewed (negatively skewed) data:</w:t>
      </w:r>
    </w:p>
    <w:p w14:paraId="209BF330" w14:textId="77777777" w:rsidR="009D2DCA" w:rsidRDefault="009D2DCA" w:rsidP="009D2DCA">
      <w:r>
        <w:t>- The mean is typically less than the median, and both are less than the mode.</w:t>
      </w:r>
    </w:p>
    <w:p w14:paraId="19CD4312" w14:textId="77777777" w:rsidR="009D2DCA" w:rsidRDefault="009D2DCA" w:rsidP="009D2DCA"/>
    <w:p w14:paraId="7292B9B7" w14:textId="77777777" w:rsidR="009D2DCA" w:rsidRDefault="009D2DCA" w:rsidP="009D2DCA">
      <w:r>
        <w:t>In right-skewed (positively skewed) data:</w:t>
      </w:r>
    </w:p>
    <w:p w14:paraId="01EB99D2" w14:textId="77777777" w:rsidR="009D2DCA" w:rsidRDefault="009D2DCA" w:rsidP="009D2DCA">
      <w:r>
        <w:t>- The mean is typically greater than the median, and both are greater than the mode.</w:t>
      </w:r>
    </w:p>
    <w:p w14:paraId="4678B5FA" w14:textId="77777777" w:rsidR="009D2DCA" w:rsidRDefault="009D2DCA" w:rsidP="009D2DCA"/>
    <w:p w14:paraId="4CEFC60D" w14:textId="77777777" w:rsidR="009D2DCA" w:rsidRDefault="009D2DCA" w:rsidP="009D2DCA"/>
    <w:p w14:paraId="258DB552" w14:textId="2A8DF5EC" w:rsidR="009D2DCA" w:rsidRDefault="009D2DCA" w:rsidP="009D2DCA">
      <w:r>
        <w:t xml:space="preserve">#left skewed data </w:t>
      </w:r>
    </w:p>
    <w:p w14:paraId="4871C109" w14:textId="77777777" w:rsidR="009D2DCA" w:rsidRDefault="009D2DCA" w:rsidP="009D2DCA">
      <w:r>
        <w:lastRenderedPageBreak/>
        <w:t xml:space="preserve">         ______</w:t>
      </w:r>
    </w:p>
    <w:p w14:paraId="4F076397" w14:textId="77777777" w:rsidR="009D2DCA" w:rsidRDefault="009D2DCA" w:rsidP="009D2DCA">
      <w:r>
        <w:t xml:space="preserve">       _/</w:t>
      </w:r>
    </w:p>
    <w:p w14:paraId="69847237" w14:textId="77777777" w:rsidR="009D2DCA" w:rsidRDefault="009D2DCA" w:rsidP="009D2DCA">
      <w:r>
        <w:t xml:space="preserve">      /</w:t>
      </w:r>
    </w:p>
    <w:p w14:paraId="191EAA6F" w14:textId="77777777" w:rsidR="009D2DCA" w:rsidRDefault="009D2DCA" w:rsidP="009D2DCA">
      <w:r>
        <w:t>_____/___________________________</w:t>
      </w:r>
    </w:p>
    <w:p w14:paraId="487D20DE" w14:textId="77777777" w:rsidR="009D2DCA" w:rsidRDefault="009D2DCA" w:rsidP="009D2DCA">
      <w:r>
        <w:t xml:space="preserve">        ^   ^   ^</w:t>
      </w:r>
    </w:p>
    <w:p w14:paraId="0362B580" w14:textId="77777777" w:rsidR="009D2DCA" w:rsidRDefault="009D2DCA" w:rsidP="009D2DCA">
      <w:r>
        <w:t xml:space="preserve">      Mode Median Mean</w:t>
      </w:r>
    </w:p>
    <w:p w14:paraId="7CD9A299" w14:textId="77777777" w:rsidR="009D2DCA" w:rsidRDefault="009D2DCA" w:rsidP="009D2DCA">
      <w:r>
        <w:t>```</w:t>
      </w:r>
    </w:p>
    <w:p w14:paraId="443FC324" w14:textId="77777777" w:rsidR="009D2DCA" w:rsidRDefault="009D2DCA" w:rsidP="009D2DCA"/>
    <w:p w14:paraId="5D2E03C8" w14:textId="77777777" w:rsidR="009D2DCA" w:rsidRDefault="009D2DCA" w:rsidP="009D2DCA">
      <w:r>
        <w:t>- Mode: The mode is the highest point in the distribution, located to the right of the median.</w:t>
      </w:r>
    </w:p>
    <w:p w14:paraId="49540957" w14:textId="77777777" w:rsidR="009D2DCA" w:rsidRDefault="009D2DCA" w:rsidP="009D2DCA">
      <w:r>
        <w:t>- Median: The median is closer to the right of the distribution than the mode.</w:t>
      </w:r>
    </w:p>
    <w:p w14:paraId="37F727D9" w14:textId="77777777" w:rsidR="009D2DCA" w:rsidRDefault="009D2DCA" w:rsidP="009D2DCA">
      <w:r>
        <w:t>- Mean: The mean is typically the furthest to the left, influenced by the presence of extreme values.</w:t>
      </w:r>
    </w:p>
    <w:p w14:paraId="1FC0701F" w14:textId="77777777" w:rsidR="009D2DCA" w:rsidRDefault="009D2DCA" w:rsidP="009D2DCA"/>
    <w:p w14:paraId="349A2942" w14:textId="77777777" w:rsidR="009D2DCA" w:rsidRDefault="009D2DCA" w:rsidP="009D2DCA">
      <w:r>
        <w:t>### Right-Skewed Data:</w:t>
      </w:r>
    </w:p>
    <w:p w14:paraId="049B76D2" w14:textId="77777777" w:rsidR="009D2DCA" w:rsidRDefault="009D2DCA" w:rsidP="009D2DCA"/>
    <w:p w14:paraId="5B2A074A" w14:textId="77777777" w:rsidR="009D2DCA" w:rsidRDefault="009D2DCA" w:rsidP="009D2DCA">
      <w:r>
        <w:t>```</w:t>
      </w:r>
    </w:p>
    <w:p w14:paraId="76669A24" w14:textId="77777777" w:rsidR="009D2DCA" w:rsidRDefault="009D2DCA" w:rsidP="009D2DCA">
      <w:r>
        <w:t>___________________________</w:t>
      </w:r>
    </w:p>
    <w:p w14:paraId="5934455F" w14:textId="77777777" w:rsidR="009D2DCA" w:rsidRDefault="009D2DCA" w:rsidP="009D2DCA">
      <w:r>
        <w:t xml:space="preserve">             \</w:t>
      </w:r>
    </w:p>
    <w:p w14:paraId="455635BD" w14:textId="77777777" w:rsidR="009D2DCA" w:rsidRDefault="009D2DCA" w:rsidP="009D2DCA">
      <w:r>
        <w:t xml:space="preserve">              \_</w:t>
      </w:r>
    </w:p>
    <w:p w14:paraId="1758608A" w14:textId="77777777" w:rsidR="009D2DCA" w:rsidRDefault="009D2DCA" w:rsidP="009D2DCA">
      <w:r>
        <w:t xml:space="preserve">                \</w:t>
      </w:r>
    </w:p>
    <w:p w14:paraId="347C4F8C" w14:textId="77777777" w:rsidR="009D2DCA" w:rsidRDefault="009D2DCA" w:rsidP="009D2DCA">
      <w:r>
        <w:t xml:space="preserve">                  ______</w:t>
      </w:r>
    </w:p>
    <w:p w14:paraId="2004774B" w14:textId="77777777" w:rsidR="009D2DCA" w:rsidRDefault="009D2DCA" w:rsidP="009D2DCA">
      <w:r>
        <w:t xml:space="preserve">               Mode Median Mean</w:t>
      </w:r>
    </w:p>
    <w:p w14:paraId="66612C05" w14:textId="77777777" w:rsidR="009D2DCA" w:rsidRDefault="009D2DCA" w:rsidP="009D2DCA">
      <w:r>
        <w:t>```</w:t>
      </w:r>
    </w:p>
    <w:p w14:paraId="38E2A95D" w14:textId="77777777" w:rsidR="009D2DCA" w:rsidRDefault="009D2DCA" w:rsidP="009D2DCA"/>
    <w:p w14:paraId="6A881DB0" w14:textId="77777777" w:rsidR="009D2DCA" w:rsidRDefault="009D2DCA" w:rsidP="009D2DCA">
      <w:r>
        <w:t>- Mode: The mode is the highest point in the distribution, located to the left of the median.</w:t>
      </w:r>
    </w:p>
    <w:p w14:paraId="02E7DF07" w14:textId="77777777" w:rsidR="009D2DCA" w:rsidRDefault="009D2DCA" w:rsidP="009D2DCA">
      <w:r>
        <w:t>- Median: The median is closer to the left of the distribution than the mode.</w:t>
      </w:r>
    </w:p>
    <w:p w14:paraId="1463CD36" w14:textId="77777777" w:rsidR="009D2DCA" w:rsidRDefault="009D2DCA" w:rsidP="009D2DCA">
      <w:r>
        <w:t>- Mean: The mean is typically the furthest to the right, influenced by the presence of extreme values.</w:t>
      </w:r>
    </w:p>
    <w:p w14:paraId="53C456E7" w14:textId="77777777" w:rsidR="009D2DCA" w:rsidRDefault="009D2DCA" w:rsidP="009D2DCA"/>
    <w:p w14:paraId="5BADE365" w14:textId="2E46B4EF" w:rsidR="006D1C16" w:rsidRDefault="009D2DCA" w:rsidP="009D2DCA">
      <w:r>
        <w:t>These relationships hold true for most cases, but there can be exceptions depending on the specific characteristics of the data distribution.</w:t>
      </w:r>
    </w:p>
    <w:sectPr w:rsidR="006D1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80B6E"/>
    <w:multiLevelType w:val="hybridMultilevel"/>
    <w:tmpl w:val="2EB6882A"/>
    <w:lvl w:ilvl="0" w:tplc="4F0CD43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89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94"/>
    <w:rsid w:val="000247E7"/>
    <w:rsid w:val="00133F7C"/>
    <w:rsid w:val="001732FB"/>
    <w:rsid w:val="0017744B"/>
    <w:rsid w:val="0018164C"/>
    <w:rsid w:val="001848FA"/>
    <w:rsid w:val="00210F6F"/>
    <w:rsid w:val="00302874"/>
    <w:rsid w:val="003B6FD6"/>
    <w:rsid w:val="004B1B94"/>
    <w:rsid w:val="004E7C6E"/>
    <w:rsid w:val="006939F5"/>
    <w:rsid w:val="006D1C16"/>
    <w:rsid w:val="00751E38"/>
    <w:rsid w:val="0079342C"/>
    <w:rsid w:val="007A007C"/>
    <w:rsid w:val="00837BAA"/>
    <w:rsid w:val="009D2DCA"/>
    <w:rsid w:val="00A923DA"/>
    <w:rsid w:val="00CD7959"/>
    <w:rsid w:val="00D7320E"/>
    <w:rsid w:val="00DE7404"/>
    <w:rsid w:val="00E568CC"/>
    <w:rsid w:val="00E85A7D"/>
    <w:rsid w:val="00F0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2D7E1"/>
  <w15:chartTrackingRefBased/>
  <w15:docId w15:val="{E5035E06-2F75-4FCF-ACC6-3320F98AD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4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1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ord">
    <w:name w:val="mord"/>
    <w:basedOn w:val="DefaultParagraphFont"/>
    <w:rsid w:val="00751E38"/>
  </w:style>
  <w:style w:type="character" w:customStyle="1" w:styleId="mrel">
    <w:name w:val="mrel"/>
    <w:basedOn w:val="DefaultParagraphFont"/>
    <w:rsid w:val="00751E38"/>
  </w:style>
  <w:style w:type="character" w:customStyle="1" w:styleId="mopen">
    <w:name w:val="mopen"/>
    <w:basedOn w:val="DefaultParagraphFont"/>
    <w:rsid w:val="00751E38"/>
  </w:style>
  <w:style w:type="character" w:customStyle="1" w:styleId="vlist-s">
    <w:name w:val="vlist-s"/>
    <w:basedOn w:val="DefaultParagraphFont"/>
    <w:rsid w:val="00751E38"/>
  </w:style>
  <w:style w:type="character" w:customStyle="1" w:styleId="mclose">
    <w:name w:val="mclose"/>
    <w:basedOn w:val="DefaultParagraphFont"/>
    <w:rsid w:val="00751E38"/>
  </w:style>
  <w:style w:type="character" w:customStyle="1" w:styleId="mbin">
    <w:name w:val="mbin"/>
    <w:basedOn w:val="DefaultParagraphFont"/>
    <w:rsid w:val="00751E38"/>
  </w:style>
  <w:style w:type="character" w:customStyle="1" w:styleId="katex-mathml">
    <w:name w:val="katex-mathml"/>
    <w:basedOn w:val="DefaultParagraphFont"/>
    <w:rsid w:val="00751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24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23598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04898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7290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518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641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092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6459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11657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2963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42388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6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Ineuron</dc:creator>
  <cp:keywords/>
  <dc:description/>
  <cp:lastModifiedBy>ASUS</cp:lastModifiedBy>
  <cp:revision>5</cp:revision>
  <dcterms:created xsi:type="dcterms:W3CDTF">2022-07-11T17:04:00Z</dcterms:created>
  <dcterms:modified xsi:type="dcterms:W3CDTF">2023-09-03T02:32:00Z</dcterms:modified>
</cp:coreProperties>
</file>