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4F46E5"/>
          <w:sz w:val="64"/>
          <w:szCs w:val="64"/>
        </w:rPr>
        <w:t xml:space="preserve">DistroLearn</w:t>
      </w:r>
    </w:p>
    <w:p>
      <w:pPr>
        <w:spacing w:after="120"/>
        <w:jc w:val="center"/>
      </w:pPr>
      <w:r>
        <w:rPr>
          <w:rFonts w:ascii="Arial" w:cs="Arial" w:eastAsia="Arial" w:hAnsi="Arial"/>
          <w:color w:val="6B7280"/>
          <w:sz w:val="28"/>
          <w:szCs w:val="28"/>
        </w:rPr>
        <w:t xml:space="preserve">Product Specification &amp; Design Document</w:t>
      </w:r>
    </w:p>
    <w:p>
      <w:pPr>
        <w:spacing w:after="480"/>
        <w:jc w:val="center"/>
      </w:pPr>
      <w:r>
        <w:rPr>
          <w:rFonts w:ascii="Arial" w:cs="Arial" w:eastAsia="Arial" w:hAnsi="Arial"/>
          <w:color w:val="9CA3AF"/>
          <w:sz w:val="20"/>
          <w:szCs w:val="20"/>
        </w:rPr>
        <w:t xml:space="preserve">Version 1.0  ·  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after="60"/>
            </w:pPr>
            <w:r>
              <w:rPr>
                <w:rFonts w:ascii="Arial" w:cs="Arial" w:eastAsia="Arial" w:hAnsi="Arial"/>
                <w:b/>
                <w:bCs/>
                <w:color w:val="4F46E5"/>
                <w:sz w:val="20"/>
                <w:szCs w:val="20"/>
              </w:rPr>
              <w:t xml:space="preserve">Executive Summary</w:t>
            </w:r>
          </w:p>
          <w:p>
            <w:pPr>
              <w:spacing w:after="0"/>
            </w:pPr>
            <w:r>
              <w:rPr>
                <w:rFonts w:ascii="Arial" w:cs="Arial" w:eastAsia="Arial" w:hAnsi="Arial"/>
                <w:color w:val="374151"/>
                <w:sz w:val="20"/>
                <w:szCs w:val="20"/>
              </w:rPr>
              <w:t xml:space="preserve">DistroLearn is a gamified mobile learning app for iOS and Android that teaches Distributed Systems and Data Structures through spaced-repetition flash cards, interactive puzzles, and timed visualization quizzes. A SuperMemo SM-2 algorithm auto-tunes question difficulty to each user's retention profile. The app targets software engineers, CS students, and interview candidates who want to deeply internalize complex distributed systems concepts.</w:t>
            </w:r>
          </w:p>
        </w:tc>
      </w:tr>
    </w:tbl>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1. Problem Statement &amp; Vision</w:t>
      </w:r>
    </w:p>
    <w:p>
      <w:pPr>
        <w:pStyle w:val="Heading2"/>
        <w:spacing w:after="120" w:before="320"/>
      </w:pPr>
      <w:r>
        <w:rPr>
          <w:rFonts w:ascii="Arial" w:cs="Arial" w:eastAsia="Arial" w:hAnsi="Arial"/>
          <w:b/>
          <w:bCs/>
          <w:color w:val="4F46E5"/>
          <w:sz w:val="26"/>
          <w:szCs w:val="26"/>
        </w:rPr>
        <w:t xml:space="preserve">1.1 The Problem</w:t>
      </w:r>
    </w:p>
    <w:p>
      <w:pPr>
        <w:spacing w:after="120"/>
      </w:pPr>
      <w:r>
        <w:rPr>
          <w:rFonts w:ascii="Arial" w:cs="Arial" w:eastAsia="Arial" w:hAnsi="Arial"/>
          <w:color w:val="374151"/>
          <w:sz w:val="22"/>
          <w:szCs w:val="22"/>
        </w:rPr>
        <w:t xml:space="preserve">Distributed systems and data structures are notoriously difficult to master. Existing resources (textbooks, lectures, Leetcode) are:</w:t>
      </w:r>
    </w:p>
    <w:p>
      <w:pPr>
        <w:pStyle w:val="ListParagraph"/>
        <w:numPr>
          <w:ilvl w:val="0"/>
          <w:numId w:val="2"/>
        </w:numPr>
        <w:spacing w:after="60"/>
      </w:pPr>
      <w:r>
        <w:rPr>
          <w:rFonts w:ascii="Arial" w:cs="Arial" w:eastAsia="Arial" w:hAnsi="Arial"/>
          <w:color w:val="374151"/>
          <w:sz w:val="22"/>
          <w:szCs w:val="22"/>
        </w:rPr>
        <w:t xml:space="preserve">Passive — reading or watching does not build durable memory</w:t>
      </w:r>
    </w:p>
    <w:p>
      <w:pPr>
        <w:pStyle w:val="ListParagraph"/>
        <w:numPr>
          <w:ilvl w:val="0"/>
          <w:numId w:val="2"/>
        </w:numPr>
        <w:spacing w:after="60"/>
      </w:pPr>
      <w:r>
        <w:rPr>
          <w:rFonts w:ascii="Arial" w:cs="Arial" w:eastAsia="Arial" w:hAnsi="Arial"/>
          <w:color w:val="374151"/>
          <w:sz w:val="22"/>
          <w:szCs w:val="22"/>
        </w:rPr>
        <w:t xml:space="preserve">Non-adaptive — the same content is presented regardless of your mastery</w:t>
      </w:r>
    </w:p>
    <w:p>
      <w:pPr>
        <w:pStyle w:val="ListParagraph"/>
        <w:numPr>
          <w:ilvl w:val="0"/>
          <w:numId w:val="2"/>
        </w:numPr>
        <w:spacing w:after="60"/>
      </w:pPr>
      <w:r>
        <w:rPr>
          <w:rFonts w:ascii="Arial" w:cs="Arial" w:eastAsia="Arial" w:hAnsi="Arial"/>
          <w:color w:val="374151"/>
          <w:sz w:val="22"/>
          <w:szCs w:val="22"/>
        </w:rPr>
        <w:t xml:space="preserve">Boring — no engagement loop, no progression, no stakes</w:t>
      </w:r>
    </w:p>
    <w:p>
      <w:pPr>
        <w:pStyle w:val="ListParagraph"/>
        <w:numPr>
          <w:ilvl w:val="0"/>
          <w:numId w:val="2"/>
        </w:numPr>
        <w:spacing w:after="60"/>
      </w:pPr>
      <w:r>
        <w:rPr>
          <w:rFonts w:ascii="Arial" w:cs="Arial" w:eastAsia="Arial" w:hAnsi="Arial"/>
          <w:color w:val="374151"/>
          <w:sz w:val="22"/>
          <w:szCs w:val="22"/>
        </w:rPr>
        <w:t xml:space="preserve">Abstract — concepts like Raft consensus are hard to internalize without visual feedback</w:t>
      </w:r>
    </w:p>
    <w:p>
      <w:pPr>
        <w:spacing w:after="120"/>
      </w:pPr>
    </w:p>
    <w:p>
      <w:pPr>
        <w:pStyle w:val="Heading2"/>
        <w:spacing w:after="120" w:before="320"/>
      </w:pPr>
      <w:r>
        <w:rPr>
          <w:rFonts w:ascii="Arial" w:cs="Arial" w:eastAsia="Arial" w:hAnsi="Arial"/>
          <w:b/>
          <w:bCs/>
          <w:color w:val="4F46E5"/>
          <w:sz w:val="26"/>
          <w:szCs w:val="26"/>
        </w:rPr>
        <w:t xml:space="preserve">1.2 Vision</w:t>
      </w:r>
    </w:p>
    <w:p>
      <w:pPr>
        <w:spacing w:after="120"/>
      </w:pPr>
      <w:r>
        <w:rPr>
          <w:rFonts w:ascii="Arial" w:cs="Arial" w:eastAsia="Arial" w:hAnsi="Arial"/>
          <w:color w:val="374151"/>
          <w:sz w:val="22"/>
          <w:szCs w:val="22"/>
        </w:rPr>
        <w:t xml:space="preserve">Make mastering distributed systems as engaging as a mobile game, as scientifically rigorous as Anki, and as visual as a whiteboard session. DistroLearn is the "Duolingo for systems engineers."</w:t>
      </w:r>
    </w:p>
    <w:p>
      <w:pPr>
        <w:spacing w:after="120"/>
      </w:pPr>
    </w:p>
    <w:p>
      <w:pPr>
        <w:pStyle w:val="Heading2"/>
        <w:spacing w:after="120" w:before="320"/>
      </w:pPr>
      <w:r>
        <w:rPr>
          <w:rFonts w:ascii="Arial" w:cs="Arial" w:eastAsia="Arial" w:hAnsi="Arial"/>
          <w:b/>
          <w:bCs/>
          <w:color w:val="4F46E5"/>
          <w:sz w:val="26"/>
          <w:szCs w:val="26"/>
        </w:rPr>
        <w:t xml:space="preserve">1.3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App</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What They Do Well / Gap</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Quizlet</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Great UX, millions of card sets, AI Q-Chat — but no distributed systems focus, no visualization, weak gamification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Elevate</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Polished daily habit loop, streaks, EPQ metric — but focused on language/math, not CS concepts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Anki</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Best-in-class SM-2 implementation, highly customizable — but terrible UX, no gamification, no visualizations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Leetcode</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Strong coding practice — but no conceptual depth, no spaced repetition, no visual learning</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DistroLearn</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Combines SM-2 rigor + Elevate-style gamification + whiteboard-style visualizations, CS-specific depth</w:t>
            </w:r>
          </w:p>
        </w:tc>
      </w:tr>
    </w:tbl>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2. Target Users &amp; Personas</w:t>
      </w:r>
    </w:p>
    <w:p>
      <w:pPr>
        <w:pStyle w:val="Heading2"/>
        <w:spacing w:after="120" w:before="320"/>
      </w:pPr>
      <w:r>
        <w:rPr>
          <w:rFonts w:ascii="Arial" w:cs="Arial" w:eastAsia="Arial" w:hAnsi="Arial"/>
          <w:b/>
          <w:bCs/>
          <w:color w:val="4F46E5"/>
          <w:sz w:val="26"/>
          <w:szCs w:val="26"/>
        </w:rPr>
        <w:t xml:space="preserve">2.1 Primary Personas</w:t>
      </w:r>
    </w:p>
    <w:p>
      <w:pPr>
        <w:pStyle w:val="Heading3"/>
        <w:spacing w:after="80" w:before="200"/>
      </w:pPr>
      <w:r>
        <w:rPr>
          <w:rFonts w:ascii="Arial" w:cs="Arial" w:eastAsia="Arial" w:hAnsi="Arial"/>
          <w:b/>
          <w:bCs/>
          <w:color w:val="374151"/>
          <w:sz w:val="22"/>
          <w:szCs w:val="22"/>
        </w:rPr>
        <w:t xml:space="preserve">Persona 1 — The Interview Candidate</w:t>
      </w:r>
    </w:p>
    <w:p>
      <w:pPr>
        <w:pStyle w:val="ListParagraph"/>
        <w:numPr>
          <w:ilvl w:val="0"/>
          <w:numId w:val="2"/>
        </w:numPr>
        <w:spacing w:after="60"/>
      </w:pPr>
      <w:r>
        <w:rPr>
          <w:rFonts w:ascii="Arial" w:cs="Arial" w:eastAsia="Arial" w:hAnsi="Arial"/>
          <w:color w:val="374151"/>
          <w:sz w:val="22"/>
          <w:szCs w:val="22"/>
        </w:rPr>
        <w:t xml:space="preserve">Software engineer preparing for Staff/Principal interviews at FAANG+ companies</w:t>
      </w:r>
    </w:p>
    <w:p>
      <w:pPr>
        <w:pStyle w:val="ListParagraph"/>
        <w:numPr>
          <w:ilvl w:val="0"/>
          <w:numId w:val="2"/>
        </w:numPr>
        <w:spacing w:after="60"/>
      </w:pPr>
      <w:r>
        <w:rPr>
          <w:rFonts w:ascii="Arial" w:cs="Arial" w:eastAsia="Arial" w:hAnsi="Arial"/>
          <w:color w:val="374151"/>
          <w:sz w:val="22"/>
          <w:szCs w:val="22"/>
        </w:rPr>
        <w:t xml:space="preserve">Needs to internalize Raft, Paxos, consistent hashing, B-trees at deep conceptual level</w:t>
      </w:r>
    </w:p>
    <w:p>
      <w:pPr>
        <w:pStyle w:val="ListParagraph"/>
        <w:numPr>
          <w:ilvl w:val="0"/>
          <w:numId w:val="2"/>
        </w:numPr>
        <w:spacing w:after="60"/>
      </w:pPr>
      <w:r>
        <w:rPr>
          <w:rFonts w:ascii="Arial" w:cs="Arial" w:eastAsia="Arial" w:hAnsi="Arial"/>
          <w:color w:val="374151"/>
          <w:sz w:val="22"/>
          <w:szCs w:val="22"/>
        </w:rPr>
        <w:t xml:space="preserve">Pain: Can explain these on paper but blanks under pressure; needs repeated retrieval practice</w:t>
      </w:r>
    </w:p>
    <w:p>
      <w:pPr>
        <w:pStyle w:val="ListParagraph"/>
        <w:numPr>
          <w:ilvl w:val="0"/>
          <w:numId w:val="2"/>
        </w:numPr>
        <w:spacing w:after="60"/>
      </w:pPr>
      <w:r>
        <w:rPr>
          <w:rFonts w:ascii="Arial" w:cs="Arial" w:eastAsia="Arial" w:hAnsi="Arial"/>
          <w:color w:val="374151"/>
          <w:sz w:val="22"/>
          <w:szCs w:val="22"/>
        </w:rPr>
        <w:t xml:space="preserve">Usage pattern: 15–20 min/day, streaks matter, wants measurable progress</w:t>
      </w:r>
    </w:p>
    <w:p>
      <w:pPr>
        <w:spacing w:after="120"/>
      </w:pPr>
    </w:p>
    <w:p>
      <w:pPr>
        <w:pStyle w:val="Heading3"/>
        <w:spacing w:after="80" w:before="200"/>
      </w:pPr>
      <w:r>
        <w:rPr>
          <w:rFonts w:ascii="Arial" w:cs="Arial" w:eastAsia="Arial" w:hAnsi="Arial"/>
          <w:b/>
          <w:bCs/>
          <w:color w:val="374151"/>
          <w:sz w:val="22"/>
          <w:szCs w:val="22"/>
        </w:rPr>
        <w:t xml:space="preserve">Persona 2 — The CS Student</w:t>
      </w:r>
    </w:p>
    <w:p>
      <w:pPr>
        <w:pStyle w:val="ListParagraph"/>
        <w:numPr>
          <w:ilvl w:val="0"/>
          <w:numId w:val="2"/>
        </w:numPr>
        <w:spacing w:after="60"/>
      </w:pPr>
      <w:r>
        <w:rPr>
          <w:rFonts w:ascii="Arial" w:cs="Arial" w:eastAsia="Arial" w:hAnsi="Arial"/>
          <w:color w:val="374151"/>
          <w:sz w:val="22"/>
          <w:szCs w:val="22"/>
        </w:rPr>
        <w:t xml:space="preserve">Upper-division undergrad or grad student taking distributed systems course</w:t>
      </w:r>
    </w:p>
    <w:p>
      <w:pPr>
        <w:pStyle w:val="ListParagraph"/>
        <w:numPr>
          <w:ilvl w:val="0"/>
          <w:numId w:val="2"/>
        </w:numPr>
        <w:spacing w:after="60"/>
      </w:pPr>
      <w:r>
        <w:rPr>
          <w:rFonts w:ascii="Arial" w:cs="Arial" w:eastAsia="Arial" w:hAnsi="Arial"/>
          <w:color w:val="374151"/>
          <w:sz w:val="22"/>
          <w:szCs w:val="22"/>
        </w:rPr>
        <w:t xml:space="preserve">Needs to supplement lectures with active recall and visualizations</w:t>
      </w:r>
    </w:p>
    <w:p>
      <w:pPr>
        <w:pStyle w:val="ListParagraph"/>
        <w:numPr>
          <w:ilvl w:val="0"/>
          <w:numId w:val="2"/>
        </w:numPr>
        <w:spacing w:after="60"/>
      </w:pPr>
      <w:r>
        <w:rPr>
          <w:rFonts w:ascii="Arial" w:cs="Arial" w:eastAsia="Arial" w:hAnsi="Arial"/>
          <w:color w:val="374151"/>
          <w:sz w:val="22"/>
          <w:szCs w:val="22"/>
        </w:rPr>
        <w:t xml:space="preserve">Pain: Textbooks are dry; practice problems are rare</w:t>
      </w:r>
    </w:p>
    <w:p>
      <w:pPr>
        <w:pStyle w:val="ListParagraph"/>
        <w:numPr>
          <w:ilvl w:val="0"/>
          <w:numId w:val="2"/>
        </w:numPr>
        <w:spacing w:after="60"/>
      </w:pPr>
      <w:r>
        <w:rPr>
          <w:rFonts w:ascii="Arial" w:cs="Arial" w:eastAsia="Arial" w:hAnsi="Arial"/>
          <w:color w:val="374151"/>
          <w:sz w:val="22"/>
          <w:szCs w:val="22"/>
        </w:rPr>
        <w:t xml:space="preserve">Usage pattern: Burst sessions before exams, longer exploratory sessions on weekends</w:t>
      </w:r>
    </w:p>
    <w:p>
      <w:pPr>
        <w:spacing w:after="120"/>
      </w:pPr>
    </w:p>
    <w:p>
      <w:pPr>
        <w:pStyle w:val="Heading3"/>
        <w:spacing w:after="80" w:before="200"/>
      </w:pPr>
      <w:r>
        <w:rPr>
          <w:rFonts w:ascii="Arial" w:cs="Arial" w:eastAsia="Arial" w:hAnsi="Arial"/>
          <w:b/>
          <w:bCs/>
          <w:color w:val="374151"/>
          <w:sz w:val="22"/>
          <w:szCs w:val="22"/>
        </w:rPr>
        <w:t xml:space="preserve">Persona 3 — The Working Engineer</w:t>
      </w:r>
    </w:p>
    <w:p>
      <w:pPr>
        <w:pStyle w:val="ListParagraph"/>
        <w:numPr>
          <w:ilvl w:val="0"/>
          <w:numId w:val="2"/>
        </w:numPr>
        <w:spacing w:after="60"/>
      </w:pPr>
      <w:r>
        <w:rPr>
          <w:rFonts w:ascii="Arial" w:cs="Arial" w:eastAsia="Arial" w:hAnsi="Arial"/>
          <w:color w:val="374151"/>
          <w:sz w:val="22"/>
          <w:szCs w:val="22"/>
        </w:rPr>
        <w:t xml:space="preserve">Mid-level engineer wanting to level up architectural intuition</w:t>
      </w:r>
    </w:p>
    <w:p>
      <w:pPr>
        <w:pStyle w:val="ListParagraph"/>
        <w:numPr>
          <w:ilvl w:val="0"/>
          <w:numId w:val="2"/>
        </w:numPr>
        <w:spacing w:after="60"/>
      </w:pPr>
      <w:r>
        <w:rPr>
          <w:rFonts w:ascii="Arial" w:cs="Arial" w:eastAsia="Arial" w:hAnsi="Arial"/>
          <w:color w:val="374151"/>
          <w:sz w:val="22"/>
          <w:szCs w:val="22"/>
        </w:rPr>
        <w:t xml:space="preserve">Not studying for an exam — building durable professional knowledge</w:t>
      </w:r>
    </w:p>
    <w:p>
      <w:pPr>
        <w:pStyle w:val="ListParagraph"/>
        <w:numPr>
          <w:ilvl w:val="0"/>
          <w:numId w:val="2"/>
        </w:numPr>
        <w:spacing w:after="60"/>
      </w:pPr>
      <w:r>
        <w:rPr>
          <w:rFonts w:ascii="Arial" w:cs="Arial" w:eastAsia="Arial" w:hAnsi="Arial"/>
          <w:color w:val="374151"/>
          <w:sz w:val="22"/>
          <w:szCs w:val="22"/>
        </w:rPr>
        <w:t xml:space="preserve">Pain: Has read the papers but doesn't have structured retention</w:t>
      </w:r>
    </w:p>
    <w:p>
      <w:pPr>
        <w:pStyle w:val="ListParagraph"/>
        <w:numPr>
          <w:ilvl w:val="0"/>
          <w:numId w:val="2"/>
        </w:numPr>
        <w:spacing w:after="60"/>
      </w:pPr>
      <w:r>
        <w:rPr>
          <w:rFonts w:ascii="Arial" w:cs="Arial" w:eastAsia="Arial" w:hAnsi="Arial"/>
          <w:color w:val="374151"/>
          <w:sz w:val="22"/>
          <w:szCs w:val="22"/>
        </w:rPr>
        <w:t xml:space="preserve">Usage pattern: 10 min/day commute sessions, prefers depth over breadth</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3. Core Learning Modes</w:t>
      </w:r>
    </w:p>
    <w:p>
      <w:pPr>
        <w:pStyle w:val="Heading2"/>
        <w:spacing w:after="120" w:before="320"/>
      </w:pPr>
      <w:r>
        <w:rPr>
          <w:rFonts w:ascii="Arial" w:cs="Arial" w:eastAsia="Arial" w:hAnsi="Arial"/>
          <w:b/>
          <w:bCs/>
          <w:color w:val="4F46E5"/>
          <w:sz w:val="26"/>
          <w:szCs w:val="26"/>
        </w:rPr>
        <w:t xml:space="preserve">3.1 Flash Card Mode (SM-2 Engine)</w:t>
      </w:r>
    </w:p>
    <w:p>
      <w:pPr>
        <w:spacing w:after="120"/>
      </w:pPr>
      <w:r>
        <w:rPr>
          <w:rFonts w:ascii="Arial" w:cs="Arial" w:eastAsia="Arial" w:hAnsi="Arial"/>
          <w:color w:val="374151"/>
          <w:sz w:val="22"/>
          <w:szCs w:val="22"/>
        </w:rPr>
        <w:t xml:space="preserve">Flash cards are the primary retention mechanism, powered by the SuperMemo SM-2 spaced repetition algorithm.</w:t>
      </w:r>
    </w:p>
    <w:p>
      <w:pPr>
        <w:pStyle w:val="Heading3"/>
        <w:spacing w:after="80" w:before="200"/>
      </w:pPr>
      <w:r>
        <w:rPr>
          <w:rFonts w:ascii="Arial" w:cs="Arial" w:eastAsia="Arial" w:hAnsi="Arial"/>
          <w:b/>
          <w:bCs/>
          <w:color w:val="374151"/>
          <w:sz w:val="22"/>
          <w:szCs w:val="22"/>
        </w:rPr>
        <w:t xml:space="preserve">Card Anatomy</w:t>
      </w:r>
    </w:p>
    <w:p>
      <w:pPr>
        <w:pStyle w:val="ListParagraph"/>
        <w:numPr>
          <w:ilvl w:val="0"/>
          <w:numId w:val="2"/>
        </w:numPr>
        <w:spacing w:after="60"/>
      </w:pPr>
      <w:r>
        <w:rPr>
          <w:rFonts w:ascii="Arial" w:cs="Arial" w:eastAsia="Arial" w:hAnsi="Arial"/>
          <w:color w:val="374151"/>
          <w:sz w:val="22"/>
          <w:szCs w:val="22"/>
        </w:rPr>
        <w:t xml:space="preserve">Front: Concept question (e.g., "What is the CAP theorem?")</w:t>
      </w:r>
    </w:p>
    <w:p>
      <w:pPr>
        <w:pStyle w:val="ListParagraph"/>
        <w:numPr>
          <w:ilvl w:val="0"/>
          <w:numId w:val="2"/>
        </w:numPr>
        <w:spacing w:after="60"/>
      </w:pPr>
      <w:r>
        <w:rPr>
          <w:rFonts w:ascii="Arial" w:cs="Arial" w:eastAsia="Arial" w:hAnsi="Arial"/>
          <w:color w:val="374151"/>
          <w:sz w:val="22"/>
          <w:szCs w:val="22"/>
        </w:rPr>
        <w:t xml:space="preserve">Back: Structured answer with definition, example, and trade-off</w:t>
      </w:r>
    </w:p>
    <w:p>
      <w:pPr>
        <w:pStyle w:val="ListParagraph"/>
        <w:numPr>
          <w:ilvl w:val="0"/>
          <w:numId w:val="2"/>
        </w:numPr>
        <w:spacing w:after="60"/>
      </w:pPr>
      <w:r>
        <w:rPr>
          <w:rFonts w:ascii="Arial" w:cs="Arial" w:eastAsia="Arial" w:hAnsi="Arial"/>
          <w:color w:val="374151"/>
          <w:sz w:val="22"/>
          <w:szCs w:val="22"/>
        </w:rPr>
        <w:t xml:space="preserve">Tags: topic, subtopic, difficulty, card type</w:t>
      </w:r>
    </w:p>
    <w:p>
      <w:pPr>
        <w:pStyle w:val="ListParagraph"/>
        <w:numPr>
          <w:ilvl w:val="0"/>
          <w:numId w:val="2"/>
        </w:numPr>
        <w:spacing w:after="60"/>
      </w:pPr>
      <w:r>
        <w:rPr>
          <w:rFonts w:ascii="Arial" w:cs="Arial" w:eastAsia="Arial" w:hAnsi="Arial"/>
          <w:color w:val="374151"/>
          <w:sz w:val="22"/>
          <w:szCs w:val="22"/>
        </w:rPr>
        <w:t xml:space="preserve">Media: optional diagram, pseudocode snippet, or ASCII art</w:t>
      </w:r>
    </w:p>
    <w:p>
      <w:pPr>
        <w:pStyle w:val="Heading3"/>
        <w:spacing w:after="80" w:before="200"/>
      </w:pPr>
      <w:r>
        <w:rPr>
          <w:rFonts w:ascii="Arial" w:cs="Arial" w:eastAsia="Arial" w:hAnsi="Arial"/>
          <w:b/>
          <w:bCs/>
          <w:color w:val="374151"/>
          <w:sz w:val="22"/>
          <w:szCs w:val="22"/>
        </w:rPr>
        <w:t xml:space="preserve">SM-2 Algorithm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FFBEB" w:val="clear"/>
            <w:tcMar>
              <w:top w:type="dxa" w:w="140"/>
              <w:left w:type="dxa" w:w="200"/>
              <w:bottom w:type="dxa" w:w="140"/>
              <w:right w:type="dxa" w:w="200"/>
            </w:tcMar>
          </w:tcPr>
          <w:p>
            <w:pPr>
              <w:spacing w:after="60"/>
            </w:pPr>
            <w:r>
              <w:rPr>
                <w:rFonts w:ascii="Arial" w:cs="Arial" w:eastAsia="Arial" w:hAnsi="Arial"/>
                <w:b/>
                <w:bCs/>
                <w:color w:val="92400E"/>
                <w:sz w:val="20"/>
                <w:szCs w:val="20"/>
              </w:rPr>
              <w:t xml:space="preserve">SM-2 Core Formula</w:t>
            </w:r>
          </w:p>
          <w:p>
            <w:pPr>
              <w:spacing w:after="0"/>
            </w:pPr>
            <w:r>
              <w:rPr>
                <w:rFonts w:ascii="Arial" w:cs="Arial" w:eastAsia="Arial" w:hAnsi="Arial"/>
                <w:color w:val="374151"/>
                <w:sz w:val="20"/>
                <w:szCs w:val="20"/>
              </w:rPr>
              <w:t xml:space="preserve">EF ← EF + (0.1 − (5 − q) × (0.08 + (5 − q) × 0.02))
Interval: I(1)=1, I(2)=6, I(n)=I(n-1)×EF   |   EF_min = 1.3
Ratings: 0=Blackout, 1=Wrong, 2=Wrong-easy recall, 3=Correct-hard, 4=Correct, 5=Perfect</w:t>
            </w:r>
          </w:p>
        </w:tc>
      </w:tr>
    </w:tbl>
    <w:p>
      <w:pPr>
        <w:pStyle w:val="ListParagraph"/>
        <w:numPr>
          <w:ilvl w:val="0"/>
          <w:numId w:val="2"/>
        </w:numPr>
        <w:spacing w:after="60"/>
      </w:pPr>
      <w:r>
        <w:rPr>
          <w:rFonts w:ascii="Arial" w:cs="Arial" w:eastAsia="Arial" w:hAnsi="Arial"/>
          <w:color w:val="374151"/>
          <w:sz w:val="22"/>
          <w:szCs w:val="22"/>
        </w:rPr>
        <w:t xml:space="preserve">On app launch: surface all cards where last_review + interval ≤ today</w:t>
      </w:r>
    </w:p>
    <w:p>
      <w:pPr>
        <w:pStyle w:val="ListParagraph"/>
        <w:numPr>
          <w:ilvl w:val="0"/>
          <w:numId w:val="2"/>
        </w:numPr>
        <w:spacing w:after="60"/>
      </w:pPr>
      <w:r>
        <w:rPr>
          <w:rFonts w:ascii="Arial" w:cs="Arial" w:eastAsia="Arial" w:hAnsi="Arial"/>
          <w:color w:val="374151"/>
          <w:sz w:val="22"/>
          <w:szCs w:val="22"/>
        </w:rPr>
        <w:t xml:space="preserve">After each answer: user rates 0–5 mapped to simplified UI: Again / Hard / Good / Easy</w:t>
      </w:r>
    </w:p>
    <w:p>
      <w:pPr>
        <w:pStyle w:val="ListParagraph"/>
        <w:numPr>
          <w:ilvl w:val="0"/>
          <w:numId w:val="2"/>
        </w:numPr>
        <w:spacing w:after="60"/>
      </w:pPr>
      <w:r>
        <w:rPr>
          <w:rFonts w:ascii="Arial" w:cs="Arial" w:eastAsia="Arial" w:hAnsi="Arial"/>
          <w:color w:val="374151"/>
          <w:sz w:val="22"/>
          <w:szCs w:val="22"/>
        </w:rPr>
        <w:t xml:space="preserve">Easiness Factor per card: initialized at 2.5, adjusted per rating</w:t>
      </w:r>
    </w:p>
    <w:p>
      <w:pPr>
        <w:pStyle w:val="ListParagraph"/>
        <w:numPr>
          <w:ilvl w:val="0"/>
          <w:numId w:val="2"/>
        </w:numPr>
        <w:spacing w:after="60"/>
      </w:pPr>
      <w:r>
        <w:rPr>
          <w:rFonts w:ascii="Arial" w:cs="Arial" w:eastAsia="Arial" w:hAnsi="Arial"/>
          <w:color w:val="374151"/>
          <w:sz w:val="22"/>
          <w:szCs w:val="22"/>
        </w:rPr>
        <w:t xml:space="preserve">Cards rated &lt; 3 are re-queued in the same session until rated ≥ 3</w:t>
      </w:r>
    </w:p>
    <w:p>
      <w:pPr>
        <w:pStyle w:val="ListParagraph"/>
        <w:numPr>
          <w:ilvl w:val="0"/>
          <w:numId w:val="2"/>
        </w:numPr>
        <w:spacing w:after="60"/>
      </w:pPr>
      <w:r>
        <w:rPr>
          <w:rFonts w:ascii="Arial" w:cs="Arial" w:eastAsia="Arial" w:hAnsi="Arial"/>
          <w:color w:val="374151"/>
          <w:sz w:val="22"/>
          <w:szCs w:val="22"/>
        </w:rPr>
        <w:t xml:space="preserve">First new card: interval = 1 day. Second review: interval = 6 days. Subsequent: I × EF</w:t>
      </w:r>
    </w:p>
    <w:p>
      <w:pPr>
        <w:spacing w:after="120"/>
      </w:pPr>
    </w:p>
    <w:p>
      <w:pPr>
        <w:pStyle w:val="Heading2"/>
        <w:spacing w:after="120" w:before="320"/>
      </w:pPr>
      <w:r>
        <w:rPr>
          <w:rFonts w:ascii="Arial" w:cs="Arial" w:eastAsia="Arial" w:hAnsi="Arial"/>
          <w:b/>
          <w:bCs/>
          <w:color w:val="4F46E5"/>
          <w:sz w:val="26"/>
          <w:szCs w:val="26"/>
        </w:rPr>
        <w:t xml:space="preserve">3.2 Puzzle Mode</w:t>
      </w:r>
    </w:p>
    <w:p>
      <w:pPr>
        <w:spacing w:after="120"/>
      </w:pPr>
      <w:r>
        <w:rPr>
          <w:rFonts w:ascii="Arial" w:cs="Arial" w:eastAsia="Arial" w:hAnsi="Arial"/>
          <w:color w:val="374151"/>
          <w:sz w:val="22"/>
          <w:szCs w:val="22"/>
        </w:rPr>
        <w:t xml:space="preserve">Puzzles test applied understanding, not just recall. Four puzzle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Puzzle Type</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 &amp; Example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Sequence Ordering</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Drag steps into correct order. Example: Arrange the Raft log commit flow (client write → leader replicate → majority ACK → commit → notify followers)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Pattern Matching</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Match concept to its category. Example: Match each algorithm (Raft, Paxos, ZAB) to its consensus guarantee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Fill-in-the-Blank</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Complete a sentence with a missing term. Example: 'In consistent hashing, adding a node only moves ___ of keys'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Drag &amp; Drop Diagram</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Complete a system diagram by dragging components into correct positions. Example: Build a leader-follower replication topology</w:t>
            </w:r>
          </w:p>
        </w:tc>
      </w:tr>
    </w:tbl>
    <w:p>
      <w:pPr>
        <w:spacing w:after="120"/>
      </w:pPr>
    </w:p>
    <w:p>
      <w:pPr>
        <w:pStyle w:val="Heading2"/>
        <w:spacing w:after="120" w:before="320"/>
      </w:pPr>
      <w:r>
        <w:rPr>
          <w:rFonts w:ascii="Arial" w:cs="Arial" w:eastAsia="Arial" w:hAnsi="Arial"/>
          <w:b/>
          <w:bCs/>
          <w:color w:val="4F46E5"/>
          <w:sz w:val="26"/>
          <w:szCs w:val="26"/>
        </w:rPr>
        <w:t xml:space="preserve">3.3 Visualization Quiz Mode</w:t>
      </w:r>
    </w:p>
    <w:p>
      <w:pPr>
        <w:spacing w:after="120"/>
      </w:pPr>
      <w:r>
        <w:rPr>
          <w:rFonts w:ascii="Arial" w:cs="Arial" w:eastAsia="Arial" w:hAnsi="Arial"/>
          <w:color w:val="374151"/>
          <w:sz w:val="22"/>
          <w:szCs w:val="22"/>
        </w:rPr>
        <w:t xml:space="preserve">An animated diagram plays out a distributed systems scenario step-by-step. The user observes, then answers questions about what they saw.</w:t>
      </w:r>
    </w:p>
    <w:p>
      <w:pPr>
        <w:pStyle w:val="ListParagraph"/>
        <w:numPr>
          <w:ilvl w:val="0"/>
          <w:numId w:val="2"/>
        </w:numPr>
        <w:spacing w:after="60"/>
      </w:pPr>
      <w:r>
        <w:rPr>
          <w:rFonts w:ascii="Arial" w:cs="Arial" w:eastAsia="Arial" w:hAnsi="Arial"/>
          <w:color w:val="374151"/>
          <w:sz w:val="22"/>
          <w:szCs w:val="22"/>
        </w:rPr>
        <w:t xml:space="preserve">Animations include: Raft leader election, Paxos prepare/promise/accept, consistent hashing ring add/remove, B-tree insertion, LRU cache eviction</w:t>
      </w:r>
    </w:p>
    <w:p>
      <w:pPr>
        <w:pStyle w:val="ListParagraph"/>
        <w:numPr>
          <w:ilvl w:val="0"/>
          <w:numId w:val="2"/>
        </w:numPr>
        <w:spacing w:after="60"/>
      </w:pPr>
      <w:r>
        <w:rPr>
          <w:rFonts w:ascii="Arial" w:cs="Arial" w:eastAsia="Arial" w:hAnsi="Arial"/>
          <w:color w:val="374151"/>
          <w:sz w:val="22"/>
          <w:szCs w:val="22"/>
        </w:rPr>
        <w:t xml:space="preserve">After animation: 1–3 multiple choice questions about the depicted behavior</w:t>
      </w:r>
    </w:p>
    <w:p>
      <w:pPr>
        <w:pStyle w:val="ListParagraph"/>
        <w:numPr>
          <w:ilvl w:val="0"/>
          <w:numId w:val="2"/>
        </w:numPr>
        <w:spacing w:after="60"/>
      </w:pPr>
      <w:r>
        <w:rPr>
          <w:rFonts w:ascii="Arial" w:cs="Arial" w:eastAsia="Arial" w:hAnsi="Arial"/>
          <w:color w:val="374151"/>
          <w:sz w:val="22"/>
          <w:szCs w:val="22"/>
        </w:rPr>
        <w:t xml:space="preserve">Timed: 60–90 seconds to answer</w:t>
      </w:r>
    </w:p>
    <w:p>
      <w:pPr>
        <w:pStyle w:val="ListParagraph"/>
        <w:numPr>
          <w:ilvl w:val="0"/>
          <w:numId w:val="2"/>
        </w:numPr>
        <w:spacing w:after="60"/>
      </w:pPr>
      <w:r>
        <w:rPr>
          <w:rFonts w:ascii="Arial" w:cs="Arial" w:eastAsia="Arial" w:hAnsi="Arial"/>
          <w:color w:val="374151"/>
          <w:sz w:val="22"/>
          <w:szCs w:val="22"/>
        </w:rPr>
        <w:t xml:space="preserve">Wrong answers trigger a replay of the relevant animation segment</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4. Adaptive Learning Engine</w:t>
      </w:r>
    </w:p>
    <w:p>
      <w:pPr>
        <w:pStyle w:val="Heading2"/>
        <w:spacing w:after="120" w:before="320"/>
      </w:pPr>
      <w:r>
        <w:rPr>
          <w:rFonts w:ascii="Arial" w:cs="Arial" w:eastAsia="Arial" w:hAnsi="Arial"/>
          <w:b/>
          <w:bCs/>
          <w:color w:val="4F46E5"/>
          <w:sz w:val="26"/>
          <w:szCs w:val="26"/>
        </w:rPr>
        <w:t xml:space="preserve">4.1 Onboarding Assessment</w:t>
      </w:r>
    </w:p>
    <w:p>
      <w:pPr>
        <w:pStyle w:val="ListParagraph"/>
        <w:numPr>
          <w:ilvl w:val="0"/>
          <w:numId w:val="2"/>
        </w:numPr>
        <w:spacing w:after="60"/>
      </w:pPr>
      <w:r>
        <w:rPr>
          <w:rFonts w:ascii="Arial" w:cs="Arial" w:eastAsia="Arial" w:hAnsi="Arial"/>
          <w:color w:val="374151"/>
          <w:sz w:val="22"/>
          <w:szCs w:val="22"/>
        </w:rPr>
        <w:t xml:space="preserve">Step 1: User self-selects starting level (Novice / Intermediate / Advanced)</w:t>
      </w:r>
    </w:p>
    <w:p>
      <w:pPr>
        <w:pStyle w:val="ListParagraph"/>
        <w:numPr>
          <w:ilvl w:val="0"/>
          <w:numId w:val="2"/>
        </w:numPr>
        <w:spacing w:after="60"/>
      </w:pPr>
      <w:r>
        <w:rPr>
          <w:rFonts w:ascii="Arial" w:cs="Arial" w:eastAsia="Arial" w:hAnsi="Arial"/>
          <w:color w:val="374151"/>
          <w:sz w:val="22"/>
          <w:szCs w:val="22"/>
        </w:rPr>
        <w:t xml:space="preserve">Step 2: Short 5-question diagnostic quiz (10 minutes max) to calibrate level</w:t>
      </w:r>
    </w:p>
    <w:p>
      <w:pPr>
        <w:pStyle w:val="ListParagraph"/>
        <w:numPr>
          <w:ilvl w:val="0"/>
          <w:numId w:val="2"/>
        </w:numPr>
        <w:spacing w:after="60"/>
      </w:pPr>
      <w:r>
        <w:rPr>
          <w:rFonts w:ascii="Arial" w:cs="Arial" w:eastAsia="Arial" w:hAnsi="Arial"/>
          <w:color w:val="374151"/>
          <w:sz w:val="22"/>
          <w:szCs w:val="22"/>
        </w:rPr>
        <w:t xml:space="preserve">Step 3: Selects focus topics</w:t>
      </w:r>
    </w:p>
    <w:p>
      <w:pPr>
        <w:pStyle w:val="ListParagraph"/>
        <w:numPr>
          <w:ilvl w:val="0"/>
          <w:numId w:val="2"/>
        </w:numPr>
        <w:spacing w:after="60"/>
      </w:pPr>
      <w:r>
        <w:rPr>
          <w:rFonts w:ascii="Arial" w:cs="Arial" w:eastAsia="Arial" w:hAnsi="Arial"/>
          <w:color w:val="374151"/>
          <w:sz w:val="22"/>
          <w:szCs w:val="22"/>
        </w:rPr>
        <w:t xml:space="preserve">Output: Initial EF values are pre-seeded per topic based on declared level, not all at 2.5</w:t>
      </w:r>
    </w:p>
    <w:p>
      <w:pPr>
        <w:spacing w:after="120"/>
      </w:pPr>
    </w:p>
    <w:p>
      <w:pPr>
        <w:pStyle w:val="Heading2"/>
        <w:spacing w:after="120" w:before="320"/>
      </w:pPr>
      <w:r>
        <w:rPr>
          <w:rFonts w:ascii="Arial" w:cs="Arial" w:eastAsia="Arial" w:hAnsi="Arial"/>
          <w:b/>
          <w:bCs/>
          <w:color w:val="4F46E5"/>
          <w:sz w:val="26"/>
          <w:szCs w:val="26"/>
        </w:rPr>
        <w:t xml:space="preserve">4.2 Continuous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Adaptation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Consistent Easy ratings on a topic</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Increase EF → longer intervals; introduce harder subtopics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Consistent Again/Hard ratings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Lower EF → shorter intervals; introduce prerequisite cards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Puzzle failure</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Inject related flash cards into next session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Viz quiz wrong answer</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Flag concept for extra review; add to remediation queue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Streak maintained</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Gradually increase daily card quota by 10%</w:t>
            </w:r>
          </w:p>
        </w:tc>
      </w:tr>
    </w:tbl>
    <w:p>
      <w:pPr>
        <w:spacing w:after="120"/>
      </w:pPr>
    </w:p>
    <w:p>
      <w:pPr>
        <w:pStyle w:val="Heading2"/>
        <w:spacing w:after="120" w:before="320"/>
      </w:pPr>
      <w:r>
        <w:rPr>
          <w:rFonts w:ascii="Arial" w:cs="Arial" w:eastAsia="Arial" w:hAnsi="Arial"/>
          <w:b/>
          <w:bCs/>
          <w:color w:val="4F46E5"/>
          <w:sz w:val="26"/>
          <w:szCs w:val="26"/>
        </w:rPr>
        <w:t xml:space="preserve">4.3 Level Inference</w:t>
      </w:r>
    </w:p>
    <w:p>
      <w:pPr>
        <w:spacing w:after="120"/>
      </w:pPr>
      <w:r>
        <w:rPr>
          <w:rFonts w:ascii="Arial" w:cs="Arial" w:eastAsia="Arial" w:hAnsi="Arial"/>
          <w:color w:val="374151"/>
          <w:sz w:val="22"/>
          <w:szCs w:val="22"/>
        </w:rPr>
        <w:t xml:space="preserve">The app maintains a per-topic mastery score (0–100) computed from:</w:t>
      </w:r>
    </w:p>
    <w:p>
      <w:pPr>
        <w:pStyle w:val="ListParagraph"/>
        <w:numPr>
          <w:ilvl w:val="0"/>
          <w:numId w:val="2"/>
        </w:numPr>
        <w:spacing w:after="60"/>
      </w:pPr>
      <w:r>
        <w:rPr>
          <w:rFonts w:ascii="Arial" w:cs="Arial" w:eastAsia="Arial" w:hAnsi="Arial"/>
          <w:color w:val="374151"/>
          <w:sz w:val="22"/>
          <w:szCs w:val="22"/>
        </w:rPr>
        <w:t xml:space="preserve">Weighted average EF across cards in the topic (40%)</w:t>
      </w:r>
    </w:p>
    <w:p>
      <w:pPr>
        <w:pStyle w:val="ListParagraph"/>
        <w:numPr>
          <w:ilvl w:val="0"/>
          <w:numId w:val="2"/>
        </w:numPr>
        <w:spacing w:after="60"/>
      </w:pPr>
      <w:r>
        <w:rPr>
          <w:rFonts w:ascii="Arial" w:cs="Arial" w:eastAsia="Arial" w:hAnsi="Arial"/>
          <w:color w:val="374151"/>
          <w:sz w:val="22"/>
          <w:szCs w:val="22"/>
        </w:rPr>
        <w:t xml:space="preserve">Puzzle completion rate for the topic (30%)</w:t>
      </w:r>
    </w:p>
    <w:p>
      <w:pPr>
        <w:pStyle w:val="ListParagraph"/>
        <w:numPr>
          <w:ilvl w:val="0"/>
          <w:numId w:val="2"/>
        </w:numPr>
        <w:spacing w:after="60"/>
      </w:pPr>
      <w:r>
        <w:rPr>
          <w:rFonts w:ascii="Arial" w:cs="Arial" w:eastAsia="Arial" w:hAnsi="Arial"/>
          <w:color w:val="374151"/>
          <w:sz w:val="22"/>
          <w:szCs w:val="22"/>
        </w:rPr>
        <w:t xml:space="preserve">Viz quiz accuracy for the topic (30%)</w:t>
      </w:r>
    </w:p>
    <w:p>
      <w:pPr>
        <w:spacing w:after="120"/>
      </w:pPr>
      <w:r>
        <w:rPr>
          <w:rFonts w:ascii="Arial" w:cs="Arial" w:eastAsia="Arial" w:hAnsi="Arial"/>
          <w:color w:val="374151"/>
          <w:sz w:val="22"/>
          <w:szCs w:val="22"/>
        </w:rPr>
        <w:t xml:space="preserve">This score gates access to Advanced content (score ≥ 70 required).</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5. Content Structure &amp; Question Bank</w:t>
      </w:r>
    </w:p>
    <w:p>
      <w:pPr>
        <w:pStyle w:val="Heading2"/>
        <w:spacing w:after="120" w:before="320"/>
      </w:pPr>
      <w:r>
        <w:rPr>
          <w:rFonts w:ascii="Arial" w:cs="Arial" w:eastAsia="Arial" w:hAnsi="Arial"/>
          <w:b/>
          <w:bCs/>
          <w:color w:val="4F46E5"/>
          <w:sz w:val="26"/>
          <w:szCs w:val="26"/>
        </w:rPr>
        <w:t xml:space="preserve">5.1 Topic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Topics Covered</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Distributed Systems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Consensus (Raft, Paxos, ZAB), Replication (leader-follower, multi-paxos), Consistency models (linearizability, eventual), CAP theorem, PACELC, Distributed transactions (2PC, Saga), Distributed caching, Message queues (Kafka architecture), Leader election, Clock synchronization (Lamport, vector clocks), Gossip protocols, Service discovery, Load balancing, Partition tolerance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Data Structures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Arrays &amp; dynamic arrays, Linked lists, Stacks &amp; queues, Hash tables &amp; collision resolution, Trees (BST, AVL, Red-Black), B-Trees &amp; B+ Trees, Heaps &amp; priority queues, Tries, Graphs (BFS, DFS, Dijkstra, Bellman-Ford), Bloom filters, Skip lists, Segment trees, Disjoint sets (Union-Find), LRU/LFU cache implementations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Algorithms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Sorting (quick, merge, heap, radix), Searching, Dynamic programming, Greedy algorithms, Divide and conquer, Backtracking, Sliding window, Two pointers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System Design Patterns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Sharding strategies, Read/write replicas, CQRS, Event sourcing, Circuit breaker, Saga pattern, Outbox pattern, Rate limiting algorithms</w:t>
            </w:r>
          </w:p>
        </w:tc>
      </w:tr>
    </w:tbl>
    <w:p>
      <w:pPr>
        <w:spacing w:after="120"/>
      </w:pPr>
    </w:p>
    <w:p>
      <w:pPr>
        <w:pStyle w:val="Heading2"/>
        <w:spacing w:after="120" w:before="320"/>
      </w:pPr>
      <w:r>
        <w:rPr>
          <w:rFonts w:ascii="Arial" w:cs="Arial" w:eastAsia="Arial" w:hAnsi="Arial"/>
          <w:b/>
          <w:bCs/>
          <w:color w:val="4F46E5"/>
          <w:sz w:val="26"/>
          <w:szCs w:val="26"/>
        </w:rPr>
        <w:t xml:space="preserve">5.2 Card 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Description &amp; Example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L1 — Definition</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What is X? Plain-language definition. Example: 'What is a leader in Raft?'</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L2 — Mechanism</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How does X work? Step-by-step understanding. Example: 'Walk through Raft leader election.'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L3 — Trade-offs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When/why? Compare and contrast. Example: 'When would you choose Raft over Paxos?'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L4 — Application</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Design / implement. Example: 'You have a 5-node Raft cluster and 2 nodes fail. Can the system make progress?'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L5 — Edge Cases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Corner cases and failure modes. Example: 'What happens in Raft if the leader fails after committing but before notifying followers?'</w:t>
            </w:r>
          </w:p>
        </w:tc>
      </w:tr>
    </w:tbl>
    <w:p>
      <w:pPr>
        <w:spacing w:after="120"/>
      </w:pPr>
    </w:p>
    <w:p>
      <w:pPr>
        <w:pStyle w:val="Heading2"/>
        <w:spacing w:after="120" w:before="320"/>
      </w:pPr>
      <w:r>
        <w:rPr>
          <w:rFonts w:ascii="Arial" w:cs="Arial" w:eastAsia="Arial" w:hAnsi="Arial"/>
          <w:b/>
          <w:bCs/>
          <w:color w:val="4F46E5"/>
          <w:sz w:val="26"/>
          <w:szCs w:val="26"/>
        </w:rPr>
        <w:t xml:space="preserve">5.3 Initial Question Bank Size</w:t>
      </w:r>
    </w:p>
    <w:p>
      <w:pPr>
        <w:pStyle w:val="ListParagraph"/>
        <w:numPr>
          <w:ilvl w:val="0"/>
          <w:numId w:val="2"/>
        </w:numPr>
        <w:spacing w:after="60"/>
      </w:pPr>
      <w:r>
        <w:rPr>
          <w:rFonts w:ascii="Arial" w:cs="Arial" w:eastAsia="Arial" w:hAnsi="Arial"/>
          <w:color w:val="374151"/>
          <w:sz w:val="22"/>
          <w:szCs w:val="22"/>
        </w:rPr>
        <w:t xml:space="preserve">Distributed Systems flash cards: 300+ cards (L1–L5 per major topic)</w:t>
      </w:r>
    </w:p>
    <w:p>
      <w:pPr>
        <w:pStyle w:val="ListParagraph"/>
        <w:numPr>
          <w:ilvl w:val="0"/>
          <w:numId w:val="2"/>
        </w:numPr>
        <w:spacing w:after="60"/>
      </w:pPr>
      <w:r>
        <w:rPr>
          <w:rFonts w:ascii="Arial" w:cs="Arial" w:eastAsia="Arial" w:hAnsi="Arial"/>
          <w:color w:val="374151"/>
          <w:sz w:val="22"/>
          <w:szCs w:val="22"/>
        </w:rPr>
        <w:t xml:space="preserve">Data Structures flash cards: 200+ cards</w:t>
      </w:r>
    </w:p>
    <w:p>
      <w:pPr>
        <w:pStyle w:val="ListParagraph"/>
        <w:numPr>
          <w:ilvl w:val="0"/>
          <w:numId w:val="2"/>
        </w:numPr>
        <w:spacing w:after="60"/>
      </w:pPr>
      <w:r>
        <w:rPr>
          <w:rFonts w:ascii="Arial" w:cs="Arial" w:eastAsia="Arial" w:hAnsi="Arial"/>
          <w:color w:val="374151"/>
          <w:sz w:val="22"/>
          <w:szCs w:val="22"/>
        </w:rPr>
        <w:t xml:space="preserve">Sequence puzzles: 40 scenarios</w:t>
      </w:r>
    </w:p>
    <w:p>
      <w:pPr>
        <w:pStyle w:val="ListParagraph"/>
        <w:numPr>
          <w:ilvl w:val="0"/>
          <w:numId w:val="2"/>
        </w:numPr>
        <w:spacing w:after="60"/>
      </w:pPr>
      <w:r>
        <w:rPr>
          <w:rFonts w:ascii="Arial" w:cs="Arial" w:eastAsia="Arial" w:hAnsi="Arial"/>
          <w:color w:val="374151"/>
          <w:sz w:val="22"/>
          <w:szCs w:val="22"/>
        </w:rPr>
        <w:t xml:space="preserve">Pattern matching puzzles: 30 sets</w:t>
      </w:r>
    </w:p>
    <w:p>
      <w:pPr>
        <w:pStyle w:val="ListParagraph"/>
        <w:numPr>
          <w:ilvl w:val="0"/>
          <w:numId w:val="2"/>
        </w:numPr>
        <w:spacing w:after="60"/>
      </w:pPr>
      <w:r>
        <w:rPr>
          <w:rFonts w:ascii="Arial" w:cs="Arial" w:eastAsia="Arial" w:hAnsi="Arial"/>
          <w:color w:val="374151"/>
          <w:sz w:val="22"/>
          <w:szCs w:val="22"/>
        </w:rPr>
        <w:t xml:space="preserve">Visualization quizzes: 25 animations with 2–3 questions each</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6. Gamification System</w:t>
      </w:r>
    </w:p>
    <w:p>
      <w:pPr>
        <w:pStyle w:val="Heading2"/>
        <w:spacing w:after="120" w:before="320"/>
      </w:pPr>
      <w:r>
        <w:rPr>
          <w:rFonts w:ascii="Arial" w:cs="Arial" w:eastAsia="Arial" w:hAnsi="Arial"/>
          <w:b/>
          <w:bCs/>
          <w:color w:val="4F46E5"/>
          <w:sz w:val="26"/>
          <w:szCs w:val="26"/>
        </w:rPr>
        <w:t xml:space="preserve">6.1 XP &amp; Leveling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XP Award</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Complete a daily flash card review session</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10 XP base + 1 XP per card</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Rate a card 'Easy' (EF bonus)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+2 XP</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Complete a puzzle (correct first attempt)</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50 XP</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Complete a puzzle (with hints)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20 XP</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Correct viz quiz answer</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25 XP</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Maintain daily streak (+1 day)</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Streak multiplier: 1.0x → 2.0x at 30 days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Achieve topic mastery ≥ 80%</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200 XP achievement</w:t>
            </w:r>
          </w:p>
        </w:tc>
      </w:tr>
    </w:tbl>
    <w:p>
      <w:pPr>
        <w:spacing w:after="120"/>
      </w:pPr>
    </w:p>
    <w:p>
      <w:pPr>
        <w:pStyle w:val="Heading2"/>
        <w:spacing w:after="120" w:before="320"/>
      </w:pPr>
      <w:r>
        <w:rPr>
          <w:rFonts w:ascii="Arial" w:cs="Arial" w:eastAsia="Arial" w:hAnsi="Arial"/>
          <w:b/>
          <w:bCs/>
          <w:color w:val="4F46E5"/>
          <w:sz w:val="26"/>
          <w:szCs w:val="26"/>
        </w:rPr>
        <w:t xml:space="preserve">6.2 Streaks &amp; Habits</w:t>
      </w:r>
    </w:p>
    <w:p>
      <w:pPr>
        <w:pStyle w:val="ListParagraph"/>
        <w:numPr>
          <w:ilvl w:val="0"/>
          <w:numId w:val="2"/>
        </w:numPr>
        <w:spacing w:after="60"/>
      </w:pPr>
      <w:r>
        <w:rPr>
          <w:rFonts w:ascii="Arial" w:cs="Arial" w:eastAsia="Arial" w:hAnsi="Arial"/>
          <w:color w:val="374151"/>
          <w:sz w:val="22"/>
          <w:szCs w:val="22"/>
        </w:rPr>
        <w:t xml:space="preserve">Daily streak counter: resets at midnight local time if no session completed</w:t>
      </w:r>
    </w:p>
    <w:p>
      <w:pPr>
        <w:pStyle w:val="ListParagraph"/>
        <w:numPr>
          <w:ilvl w:val="0"/>
          <w:numId w:val="2"/>
        </w:numPr>
        <w:spacing w:after="60"/>
      </w:pPr>
      <w:r>
        <w:rPr>
          <w:rFonts w:ascii="Arial" w:cs="Arial" w:eastAsia="Arial" w:hAnsi="Arial"/>
          <w:color w:val="374151"/>
          <w:sz w:val="22"/>
          <w:szCs w:val="22"/>
        </w:rPr>
        <w:t xml:space="preserve">Streak freeze: 1 freeze earned every 7-day streak; can be used to preserve streak</w:t>
      </w:r>
    </w:p>
    <w:p>
      <w:pPr>
        <w:pStyle w:val="ListParagraph"/>
        <w:numPr>
          <w:ilvl w:val="0"/>
          <w:numId w:val="2"/>
        </w:numPr>
        <w:spacing w:after="60"/>
      </w:pPr>
      <w:r>
        <w:rPr>
          <w:rFonts w:ascii="Arial" w:cs="Arial" w:eastAsia="Arial" w:hAnsi="Arial"/>
          <w:color w:val="374151"/>
          <w:sz w:val="22"/>
          <w:szCs w:val="22"/>
        </w:rPr>
        <w:t xml:space="preserve">Weekly goal: configurable (default: 5 of 7 days)</w:t>
      </w:r>
    </w:p>
    <w:p>
      <w:pPr>
        <w:spacing w:after="120"/>
      </w:pPr>
    </w:p>
    <w:p>
      <w:pPr>
        <w:pStyle w:val="Heading2"/>
        <w:spacing w:after="120" w:before="320"/>
      </w:pPr>
      <w:r>
        <w:rPr>
          <w:rFonts w:ascii="Arial" w:cs="Arial" w:eastAsia="Arial" w:hAnsi="Arial"/>
          <w:b/>
          <w:bCs/>
          <w:color w:val="4F46E5"/>
          <w:sz w:val="26"/>
          <w:szCs w:val="26"/>
        </w:rPr>
        <w:t xml:space="preserve">6.3 Badges &amp; Achievements</w:t>
      </w:r>
    </w:p>
    <w:p>
      <w:pPr>
        <w:pStyle w:val="ListParagraph"/>
        <w:numPr>
          <w:ilvl w:val="0"/>
          <w:numId w:val="2"/>
        </w:numPr>
        <w:spacing w:after="60"/>
      </w:pPr>
      <w:r>
        <w:rPr>
          <w:rFonts w:ascii="Arial" w:cs="Arial" w:eastAsia="Arial" w:hAnsi="Arial"/>
          <w:color w:val="374151"/>
          <w:sz w:val="22"/>
          <w:szCs w:val="22"/>
        </w:rPr>
        <w:t xml:space="preserve">First Review — Complete your first flash card session</w:t>
      </w:r>
    </w:p>
    <w:p>
      <w:pPr>
        <w:pStyle w:val="ListParagraph"/>
        <w:numPr>
          <w:ilvl w:val="0"/>
          <w:numId w:val="2"/>
        </w:numPr>
        <w:spacing w:after="60"/>
      </w:pPr>
      <w:r>
        <w:rPr>
          <w:rFonts w:ascii="Arial" w:cs="Arial" w:eastAsia="Arial" w:hAnsi="Arial"/>
          <w:color w:val="374151"/>
          <w:sz w:val="22"/>
          <w:szCs w:val="22"/>
        </w:rPr>
        <w:t xml:space="preserve">Streak Warrior — 7-day streak</w:t>
      </w:r>
    </w:p>
    <w:p>
      <w:pPr>
        <w:pStyle w:val="ListParagraph"/>
        <w:numPr>
          <w:ilvl w:val="0"/>
          <w:numId w:val="2"/>
        </w:numPr>
        <w:spacing w:after="60"/>
      </w:pPr>
      <w:r>
        <w:rPr>
          <w:rFonts w:ascii="Arial" w:cs="Arial" w:eastAsia="Arial" w:hAnsi="Arial"/>
          <w:color w:val="374151"/>
          <w:sz w:val="22"/>
          <w:szCs w:val="22"/>
        </w:rPr>
        <w:t xml:space="preserve">Consensus Master — Score ≥ 80% on all Consensus topic cards</w:t>
      </w:r>
    </w:p>
    <w:p>
      <w:pPr>
        <w:pStyle w:val="ListParagraph"/>
        <w:numPr>
          <w:ilvl w:val="0"/>
          <w:numId w:val="2"/>
        </w:numPr>
        <w:spacing w:after="60"/>
      </w:pPr>
      <w:r>
        <w:rPr>
          <w:rFonts w:ascii="Arial" w:cs="Arial" w:eastAsia="Arial" w:hAnsi="Arial"/>
          <w:color w:val="374151"/>
          <w:sz w:val="22"/>
          <w:szCs w:val="22"/>
        </w:rPr>
        <w:t xml:space="preserve">Puzzle Champion — Complete 50 puzzles without using a hint</w:t>
      </w:r>
    </w:p>
    <w:p>
      <w:pPr>
        <w:pStyle w:val="ListParagraph"/>
        <w:numPr>
          <w:ilvl w:val="0"/>
          <w:numId w:val="2"/>
        </w:numPr>
        <w:spacing w:after="60"/>
      </w:pPr>
      <w:r>
        <w:rPr>
          <w:rFonts w:ascii="Arial" w:cs="Arial" w:eastAsia="Arial" w:hAnsi="Arial"/>
          <w:color w:val="374151"/>
          <w:sz w:val="22"/>
          <w:szCs w:val="22"/>
        </w:rPr>
        <w:t xml:space="preserve">Visualization Pro — 90%+ on 10 viz quizzes</w:t>
      </w:r>
    </w:p>
    <w:p>
      <w:pPr>
        <w:pStyle w:val="ListParagraph"/>
        <w:numPr>
          <w:ilvl w:val="0"/>
          <w:numId w:val="2"/>
        </w:numPr>
        <w:spacing w:after="60"/>
      </w:pPr>
      <w:r>
        <w:rPr>
          <w:rFonts w:ascii="Arial" w:cs="Arial" w:eastAsia="Arial" w:hAnsi="Arial"/>
          <w:color w:val="374151"/>
          <w:sz w:val="22"/>
          <w:szCs w:val="22"/>
        </w:rPr>
        <w:t xml:space="preserve">Level 10 — Reach XP level 10</w:t>
      </w:r>
    </w:p>
    <w:p>
      <w:pPr>
        <w:spacing w:after="120"/>
      </w:pPr>
    </w:p>
    <w:p>
      <w:pPr>
        <w:pStyle w:val="Heading2"/>
        <w:spacing w:after="120" w:before="320"/>
      </w:pPr>
      <w:r>
        <w:rPr>
          <w:rFonts w:ascii="Arial" w:cs="Arial" w:eastAsia="Arial" w:hAnsi="Arial"/>
          <w:b/>
          <w:bCs/>
          <w:color w:val="4F46E5"/>
          <w:sz w:val="26"/>
          <w:szCs w:val="26"/>
        </w:rPr>
        <w:t xml:space="preserve">6.4 Leaderboard</w:t>
      </w:r>
    </w:p>
    <w:p>
      <w:pPr>
        <w:pStyle w:val="ListParagraph"/>
        <w:numPr>
          <w:ilvl w:val="0"/>
          <w:numId w:val="2"/>
        </w:numPr>
        <w:spacing w:after="60"/>
      </w:pPr>
      <w:r>
        <w:rPr>
          <w:rFonts w:ascii="Arial" w:cs="Arial" w:eastAsia="Arial" w:hAnsi="Arial"/>
          <w:color w:val="374151"/>
          <w:sz w:val="22"/>
          <w:szCs w:val="22"/>
        </w:rPr>
        <w:t xml:space="preserve">Weekly XP leaderboard (opt-in)</w:t>
      </w:r>
    </w:p>
    <w:p>
      <w:pPr>
        <w:pStyle w:val="ListParagraph"/>
        <w:numPr>
          <w:ilvl w:val="0"/>
          <w:numId w:val="2"/>
        </w:numPr>
        <w:spacing w:after="60"/>
      </w:pPr>
      <w:r>
        <w:rPr>
          <w:rFonts w:ascii="Arial" w:cs="Arial" w:eastAsia="Arial" w:hAnsi="Arial"/>
          <w:color w:val="374151"/>
          <w:sz w:val="22"/>
          <w:szCs w:val="22"/>
        </w:rPr>
        <w:t xml:space="preserve">Friend challenges: send a puzzle to a friend, compare scores</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7. UX Design &amp; Screen Architecture</w:t>
      </w:r>
    </w:p>
    <w:p>
      <w:pPr>
        <w:pStyle w:val="Heading2"/>
        <w:spacing w:after="120" w:before="320"/>
      </w:pPr>
      <w:r>
        <w:rPr>
          <w:rFonts w:ascii="Arial" w:cs="Arial" w:eastAsia="Arial" w:hAnsi="Arial"/>
          <w:b/>
          <w:bCs/>
          <w:color w:val="4F46E5"/>
          <w:sz w:val="26"/>
          <w:szCs w:val="26"/>
        </w:rPr>
        <w:t xml:space="preserve">7.1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Onboarding (4 steps)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Level selection → topic focus → diagnostic quiz → plan preview</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Home</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Daily missions, streak status, SM-2 review queue, quick launch</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Flash Card Session</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Card flip, SM-2 rating, progress bar, EF/interval display</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Puzzle</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Sequence/pattern/fill-in/drag-drop, timer, hint system, explanation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Viz Quiz</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Animated diagram, phase controls, timed MCQ, replay on wrong</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Progress / Stats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XP + level, weekly bar chart, per-topic mastery bars, SM-2 health metrics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Settings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Daily goal, notification preferences, streak freeze management, account</w:t>
            </w:r>
          </w:p>
        </w:tc>
      </w:tr>
    </w:tbl>
    <w:p>
      <w:pPr>
        <w:spacing w:after="120"/>
      </w:pPr>
    </w:p>
    <w:p>
      <w:pPr>
        <w:pStyle w:val="Heading2"/>
        <w:spacing w:after="120" w:before="320"/>
      </w:pPr>
      <w:r>
        <w:rPr>
          <w:rFonts w:ascii="Arial" w:cs="Arial" w:eastAsia="Arial" w:hAnsi="Arial"/>
          <w:b/>
          <w:bCs/>
          <w:color w:val="4F46E5"/>
          <w:sz w:val="26"/>
          <w:szCs w:val="26"/>
        </w:rPr>
        <w:t xml:space="preserve">7.2 Design Principles</w:t>
      </w:r>
    </w:p>
    <w:p>
      <w:pPr>
        <w:pStyle w:val="ListParagraph"/>
        <w:numPr>
          <w:ilvl w:val="0"/>
          <w:numId w:val="2"/>
        </w:numPr>
        <w:spacing w:after="60"/>
      </w:pPr>
      <w:r>
        <w:rPr>
          <w:rFonts w:ascii="Arial" w:cs="Arial" w:eastAsia="Arial" w:hAnsi="Arial"/>
          <w:color w:val="374151"/>
          <w:sz w:val="22"/>
          <w:szCs w:val="22"/>
        </w:rPr>
        <w:t xml:space="preserve">Dark theme default (reduces eye strain for evening study)</w:t>
      </w:r>
    </w:p>
    <w:p>
      <w:pPr>
        <w:pStyle w:val="ListParagraph"/>
        <w:numPr>
          <w:ilvl w:val="0"/>
          <w:numId w:val="2"/>
        </w:numPr>
        <w:spacing w:after="60"/>
      </w:pPr>
      <w:r>
        <w:rPr>
          <w:rFonts w:ascii="Arial" w:cs="Arial" w:eastAsia="Arial" w:hAnsi="Arial"/>
          <w:color w:val="374151"/>
          <w:sz w:val="22"/>
          <w:szCs w:val="22"/>
        </w:rPr>
        <w:t xml:space="preserve">Gesture-first: swipe right = Easy, swipe left = Again on flash cards</w:t>
      </w:r>
    </w:p>
    <w:p>
      <w:pPr>
        <w:pStyle w:val="ListParagraph"/>
        <w:numPr>
          <w:ilvl w:val="0"/>
          <w:numId w:val="2"/>
        </w:numPr>
        <w:spacing w:after="60"/>
      </w:pPr>
      <w:r>
        <w:rPr>
          <w:rFonts w:ascii="Arial" w:cs="Arial" w:eastAsia="Arial" w:hAnsi="Arial"/>
          <w:color w:val="374151"/>
          <w:sz w:val="22"/>
          <w:szCs w:val="22"/>
        </w:rPr>
        <w:t xml:space="preserve">Micro-feedback: haptic + animation on every rating action</w:t>
      </w:r>
    </w:p>
    <w:p>
      <w:pPr>
        <w:pStyle w:val="ListParagraph"/>
        <w:numPr>
          <w:ilvl w:val="0"/>
          <w:numId w:val="2"/>
        </w:numPr>
        <w:spacing w:after="60"/>
      </w:pPr>
      <w:r>
        <w:rPr>
          <w:rFonts w:ascii="Arial" w:cs="Arial" w:eastAsia="Arial" w:hAnsi="Arial"/>
          <w:color w:val="374151"/>
          <w:sz w:val="22"/>
          <w:szCs w:val="22"/>
        </w:rPr>
        <w:t xml:space="preserve">One-handed usable: all primary actions reachable with thumb</w:t>
      </w:r>
    </w:p>
    <w:p>
      <w:pPr>
        <w:pStyle w:val="ListParagraph"/>
        <w:numPr>
          <w:ilvl w:val="0"/>
          <w:numId w:val="2"/>
        </w:numPr>
        <w:spacing w:after="60"/>
      </w:pPr>
      <w:r>
        <w:rPr>
          <w:rFonts w:ascii="Arial" w:cs="Arial" w:eastAsia="Arial" w:hAnsi="Arial"/>
          <w:color w:val="374151"/>
          <w:sz w:val="22"/>
          <w:szCs w:val="22"/>
        </w:rPr>
        <w:t xml:space="preserve">SM-2 transparency: always show next review date and EF after rating</w:t>
      </w:r>
    </w:p>
    <w:p>
      <w:pPr>
        <w:spacing w:after="120"/>
      </w:pPr>
    </w:p>
    <w:p>
      <w:pPr>
        <w:pStyle w:val="Heading2"/>
        <w:spacing w:after="120" w:before="320"/>
      </w:pPr>
      <w:r>
        <w:rPr>
          <w:rFonts w:ascii="Arial" w:cs="Arial" w:eastAsia="Arial" w:hAnsi="Arial"/>
          <w:b/>
          <w:bCs/>
          <w:color w:val="4F46E5"/>
          <w:sz w:val="26"/>
          <w:szCs w:val="26"/>
        </w:rPr>
        <w:t xml:space="preserve">7.3 Notification Strategy</w:t>
      </w:r>
    </w:p>
    <w:p>
      <w:pPr>
        <w:pStyle w:val="ListParagraph"/>
        <w:numPr>
          <w:ilvl w:val="0"/>
          <w:numId w:val="2"/>
        </w:numPr>
        <w:spacing w:after="60"/>
      </w:pPr>
      <w:r>
        <w:rPr>
          <w:rFonts w:ascii="Arial" w:cs="Arial" w:eastAsia="Arial" w:hAnsi="Arial"/>
          <w:color w:val="374151"/>
          <w:sz w:val="22"/>
          <w:szCs w:val="22"/>
        </w:rPr>
        <w:t xml:space="preserve">Daily review reminder: user-configured time (default 7 PM)</w:t>
      </w:r>
    </w:p>
    <w:p>
      <w:pPr>
        <w:pStyle w:val="ListParagraph"/>
        <w:numPr>
          <w:ilvl w:val="0"/>
          <w:numId w:val="2"/>
        </w:numPr>
        <w:spacing w:after="60"/>
      </w:pPr>
      <w:r>
        <w:rPr>
          <w:rFonts w:ascii="Arial" w:cs="Arial" w:eastAsia="Arial" w:hAnsi="Arial"/>
          <w:color w:val="374151"/>
          <w:sz w:val="22"/>
          <w:szCs w:val="22"/>
        </w:rPr>
        <w:t xml:space="preserve">Streak at-risk alert: if no session by 9 PM on a streak day</w:t>
      </w:r>
    </w:p>
    <w:p>
      <w:pPr>
        <w:pStyle w:val="ListParagraph"/>
        <w:numPr>
          <w:ilvl w:val="0"/>
          <w:numId w:val="2"/>
        </w:numPr>
        <w:spacing w:after="60"/>
      </w:pPr>
      <w:r>
        <w:rPr>
          <w:rFonts w:ascii="Arial" w:cs="Arial" w:eastAsia="Arial" w:hAnsi="Arial"/>
          <w:color w:val="374151"/>
          <w:sz w:val="22"/>
          <w:szCs w:val="22"/>
        </w:rPr>
        <w:t xml:space="preserve">New content unlocked: when mastery score crosses a threshold</w:t>
      </w:r>
    </w:p>
    <w:p>
      <w:pPr>
        <w:pStyle w:val="ListParagraph"/>
        <w:numPr>
          <w:ilvl w:val="0"/>
          <w:numId w:val="2"/>
        </w:numPr>
        <w:spacing w:after="60"/>
      </w:pPr>
      <w:r>
        <w:rPr>
          <w:rFonts w:ascii="Arial" w:cs="Arial" w:eastAsia="Arial" w:hAnsi="Arial"/>
          <w:color w:val="374151"/>
          <w:sz w:val="22"/>
          <w:szCs w:val="22"/>
        </w:rPr>
        <w:t xml:space="preserve">Weekly summary: Sunday evening digest of XP gained, cards reviewed, topics improved</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8. Technical Architecture</w:t>
      </w:r>
    </w:p>
    <w:p>
      <w:pPr>
        <w:pStyle w:val="Heading2"/>
        <w:spacing w:after="120" w:before="320"/>
      </w:pPr>
      <w:r>
        <w:rPr>
          <w:rFonts w:ascii="Arial" w:cs="Arial" w:eastAsia="Arial" w:hAnsi="Arial"/>
          <w:b/>
          <w:bCs/>
          <w:color w:val="4F46E5"/>
          <w:sz w:val="26"/>
          <w:szCs w:val="26"/>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Technology &amp; Rationale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Mobile Framework</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React Native (Expo) — single codebase for iOS + Android, strong ecosystem, TypeScript support</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State Management</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Redux Toolkit + RTK Query — predictable state, offline-first caching</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Local Database</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SQLite via expo-sqlite — stores card states, SM-2 metadata (EF, interval, n, next_review) locally for offline use</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Backend API</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Node.js + Express OR AWS Lambda (serverless) — REST API for user auth, content sync, leaderboard</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Database (server)</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PostgreSQL — user profiles, card content, question bank, XP ledger</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Auth</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Firebase Auth or Supabase — email + Google + Apple Sign-In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Animations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React Native Reanimated + Skia — smooth 60fps card flip, visualization animations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Analytics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Amplitude or Mixpanel — track funnel, session length, SM-2 health metrics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Push Notifications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Expo Notifications — cross-platform</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CI/CD</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EAS Build (Expo) — automated builds to TestFlight + Google Play Internal Track</w:t>
            </w:r>
          </w:p>
        </w:tc>
      </w:tr>
    </w:tbl>
    <w:p>
      <w:pPr>
        <w:spacing w:after="120"/>
      </w:pPr>
    </w:p>
    <w:p>
      <w:pPr>
        <w:pStyle w:val="Heading2"/>
        <w:spacing w:after="120" w:before="320"/>
      </w:pPr>
      <w:r>
        <w:rPr>
          <w:rFonts w:ascii="Arial" w:cs="Arial" w:eastAsia="Arial" w:hAnsi="Arial"/>
          <w:b/>
          <w:bCs/>
          <w:color w:val="4F46E5"/>
          <w:sz w:val="26"/>
          <w:szCs w:val="26"/>
        </w:rPr>
        <w:t xml:space="preserve">8.2 SM-2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0FDF4" w:val="clear"/>
            <w:tcMar>
              <w:top w:type="dxa" w:w="140"/>
              <w:left w:type="dxa" w:w="200"/>
              <w:bottom w:type="dxa" w:w="140"/>
              <w:right w:type="dxa" w:w="200"/>
            </w:tcMar>
          </w:tcPr>
          <w:p>
            <w:pPr>
              <w:spacing w:after="60"/>
            </w:pPr>
            <w:r>
              <w:rPr>
                <w:rFonts w:ascii="Arial" w:cs="Arial" w:eastAsia="Arial" w:hAnsi="Arial"/>
                <w:b/>
                <w:bCs/>
                <w:color w:val="065F46"/>
                <w:sz w:val="20"/>
                <w:szCs w:val="20"/>
              </w:rPr>
              <w:t xml:space="preserve">Core Data Schema (per user per card)</w:t>
            </w:r>
          </w:p>
          <w:p>
            <w:pPr>
              <w:spacing w:after="0"/>
            </w:pPr>
            <w:r>
              <w:rPr>
                <w:rFonts w:ascii="Arial" w:cs="Arial" w:eastAsia="Arial" w:hAnsi="Arial"/>
                <w:color w:val="374151"/>
                <w:sz w:val="20"/>
                <w:szCs w:val="20"/>
              </w:rPr>
              <w:t xml:space="preserve">card_review {
  user_id      UUID
  card_id      UUID
  easiness     FLOAT   -- EF, init 2.5, min 1.3
  interval     INT     -- days until next review
  repetitions  INT     -- consecutive correct streak
  next_review  DATE    -- scheduled review date
  last_quality INT     -- last rating (0-5)
  created_at   TIMESTAMP
  updated_at   TIMESTAMP
}</w:t>
            </w:r>
          </w:p>
        </w:tc>
      </w:tr>
    </w:tbl>
    <w:p>
      <w:pPr>
        <w:spacing w:after="120"/>
      </w:pPr>
    </w:p>
    <w:p>
      <w:pPr>
        <w:pStyle w:val="Heading2"/>
        <w:spacing w:after="120" w:before="320"/>
      </w:pPr>
      <w:r>
        <w:rPr>
          <w:rFonts w:ascii="Arial" w:cs="Arial" w:eastAsia="Arial" w:hAnsi="Arial"/>
          <w:b/>
          <w:bCs/>
          <w:color w:val="4F46E5"/>
          <w:sz w:val="26"/>
          <w:szCs w:val="26"/>
        </w:rPr>
        <w:t xml:space="preserve">8.3 Offline-First Design</w:t>
      </w:r>
    </w:p>
    <w:p>
      <w:pPr>
        <w:pStyle w:val="ListParagraph"/>
        <w:numPr>
          <w:ilvl w:val="0"/>
          <w:numId w:val="2"/>
        </w:numPr>
        <w:spacing w:after="60"/>
      </w:pPr>
      <w:r>
        <w:rPr>
          <w:rFonts w:ascii="Arial" w:cs="Arial" w:eastAsia="Arial" w:hAnsi="Arial"/>
          <w:color w:val="374151"/>
          <w:sz w:val="22"/>
          <w:szCs w:val="22"/>
        </w:rPr>
        <w:t xml:space="preserve">All SM-2 state stored locally in SQLite; synced to server on reconnect</w:t>
      </w:r>
    </w:p>
    <w:p>
      <w:pPr>
        <w:pStyle w:val="ListParagraph"/>
        <w:numPr>
          <w:ilvl w:val="0"/>
          <w:numId w:val="2"/>
        </w:numPr>
        <w:spacing w:after="60"/>
      </w:pPr>
      <w:r>
        <w:rPr>
          <w:rFonts w:ascii="Arial" w:cs="Arial" w:eastAsia="Arial" w:hAnsi="Arial"/>
          <w:color w:val="374151"/>
          <w:sz w:val="22"/>
          <w:szCs w:val="22"/>
        </w:rPr>
        <w:t xml:space="preserve">Card content downloaded at onboarding; delta sync on app open</w:t>
      </w:r>
    </w:p>
    <w:p>
      <w:pPr>
        <w:pStyle w:val="ListParagraph"/>
        <w:numPr>
          <w:ilvl w:val="0"/>
          <w:numId w:val="2"/>
        </w:numPr>
        <w:spacing w:after="60"/>
      </w:pPr>
      <w:r>
        <w:rPr>
          <w:rFonts w:ascii="Arial" w:cs="Arial" w:eastAsia="Arial" w:hAnsi="Arial"/>
          <w:color w:val="374151"/>
          <w:sz w:val="22"/>
          <w:szCs w:val="22"/>
        </w:rPr>
        <w:t xml:space="preserve">Sessions can be completed entirely offline; XP and review state reconciled on next sync</w:t>
      </w:r>
    </w:p>
    <w:p>
      <w:pPr>
        <w:pStyle w:val="ListParagraph"/>
        <w:numPr>
          <w:ilvl w:val="0"/>
          <w:numId w:val="2"/>
        </w:numPr>
        <w:spacing w:after="60"/>
      </w:pPr>
      <w:r>
        <w:rPr>
          <w:rFonts w:ascii="Arial" w:cs="Arial" w:eastAsia="Arial" w:hAnsi="Arial"/>
          <w:color w:val="374151"/>
          <w:sz w:val="22"/>
          <w:szCs w:val="22"/>
        </w:rPr>
        <w:t xml:space="preserve">Conflict resolution: server wins for content; client wins for SM-2 state (last-write-wins by timestamp)</w:t>
      </w:r>
    </w:p>
    <w:p>
      <w:pPr>
        <w:spacing w:after="120"/>
      </w:pPr>
    </w:p>
    <w:p>
      <w:pPr>
        <w:pStyle w:val="Heading2"/>
        <w:spacing w:after="120" w:before="320"/>
      </w:pPr>
      <w:r>
        <w:rPr>
          <w:rFonts w:ascii="Arial" w:cs="Arial" w:eastAsia="Arial" w:hAnsi="Arial"/>
          <w:b/>
          <w:bCs/>
          <w:color w:val="4F46E5"/>
          <w:sz w:val="26"/>
          <w:szCs w:val="26"/>
        </w:rPr>
        <w:t xml:space="preserve">8.4 Content Delivery</w:t>
      </w:r>
    </w:p>
    <w:p>
      <w:pPr>
        <w:pStyle w:val="ListParagraph"/>
        <w:numPr>
          <w:ilvl w:val="0"/>
          <w:numId w:val="2"/>
        </w:numPr>
        <w:spacing w:after="60"/>
      </w:pPr>
      <w:r>
        <w:rPr>
          <w:rFonts w:ascii="Arial" w:cs="Arial" w:eastAsia="Arial" w:hAnsi="Arial"/>
          <w:color w:val="374151"/>
          <w:sz w:val="22"/>
          <w:szCs w:val="22"/>
        </w:rPr>
        <w:t xml:space="preserve">Card content stored as JSON in PostgreSQL with versioning</w:t>
      </w:r>
    </w:p>
    <w:p>
      <w:pPr>
        <w:pStyle w:val="ListParagraph"/>
        <w:numPr>
          <w:ilvl w:val="0"/>
          <w:numId w:val="2"/>
        </w:numPr>
        <w:spacing w:after="60"/>
      </w:pPr>
      <w:r>
        <w:rPr>
          <w:rFonts w:ascii="Arial" w:cs="Arial" w:eastAsia="Arial" w:hAnsi="Arial"/>
          <w:color w:val="374151"/>
          <w:sz w:val="22"/>
          <w:szCs w:val="22"/>
        </w:rPr>
        <w:t xml:space="preserve">Client caches content in SQLite; checks for updates on app open</w:t>
      </w:r>
    </w:p>
    <w:p>
      <w:pPr>
        <w:pStyle w:val="ListParagraph"/>
        <w:numPr>
          <w:ilvl w:val="0"/>
          <w:numId w:val="2"/>
        </w:numPr>
        <w:spacing w:after="60"/>
      </w:pPr>
      <w:r>
        <w:rPr>
          <w:rFonts w:ascii="Arial" w:cs="Arial" w:eastAsia="Arial" w:hAnsi="Arial"/>
          <w:color w:val="374151"/>
          <w:sz w:val="22"/>
          <w:szCs w:val="22"/>
        </w:rPr>
        <w:t xml:space="preserve">Images/SVGs for diagrams stored in CDN (S3 + CloudFront)</w:t>
      </w:r>
    </w:p>
    <w:p>
      <w:pPr>
        <w:pStyle w:val="ListParagraph"/>
        <w:numPr>
          <w:ilvl w:val="0"/>
          <w:numId w:val="2"/>
        </w:numPr>
        <w:spacing w:after="60"/>
      </w:pPr>
      <w:r>
        <w:rPr>
          <w:rFonts w:ascii="Arial" w:cs="Arial" w:eastAsia="Arial" w:hAnsi="Arial"/>
          <w:color w:val="374151"/>
          <w:sz w:val="22"/>
          <w:szCs w:val="22"/>
        </w:rPr>
        <w:t xml:space="preserve">Visualization animations as React Native Skia-rendered components, not video</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9. Monetization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Free</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20 cards/day, 2 puzzles/day, 1 viz quiz/day, 3 topics, basic stats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Pro ($9.99/month or $59.99/year)</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Unlimited cards, all puzzles, all viz quizzes, all topics, detailed analytics, streak freezes, offline mode, no ads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Team ($6.99/user/month, 5+ seats)</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Pro features + team leaderboard + admin dashboard + custom card sets</w:t>
            </w:r>
          </w:p>
        </w:tc>
      </w:tr>
    </w:tbl>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10. Development Roadmap</w:t>
      </w:r>
    </w:p>
    <w:p>
      <w:pPr>
        <w:pStyle w:val="Heading2"/>
        <w:spacing w:after="120" w:before="320"/>
      </w:pPr>
      <w:r>
        <w:rPr>
          <w:rFonts w:ascii="Arial" w:cs="Arial" w:eastAsia="Arial" w:hAnsi="Arial"/>
          <w:b/>
          <w:bCs/>
          <w:color w:val="4F46E5"/>
          <w:sz w:val="26"/>
          <w:szCs w:val="26"/>
        </w:rPr>
        <w:t xml:space="preserve">Phase 1 — MVP (Months 1–3)</w:t>
      </w:r>
    </w:p>
    <w:p>
      <w:pPr>
        <w:pStyle w:val="ListParagraph"/>
        <w:numPr>
          <w:ilvl w:val="0"/>
          <w:numId w:val="2"/>
        </w:numPr>
        <w:spacing w:after="60"/>
      </w:pPr>
      <w:r>
        <w:rPr>
          <w:rFonts w:ascii="Arial" w:cs="Arial" w:eastAsia="Arial" w:hAnsi="Arial"/>
          <w:color w:val="374151"/>
          <w:sz w:val="22"/>
          <w:szCs w:val="22"/>
        </w:rPr>
        <w:t xml:space="preserve">React Native project setup with Expo, TypeScript, Redux Toolkit</w:t>
      </w:r>
    </w:p>
    <w:p>
      <w:pPr>
        <w:pStyle w:val="ListParagraph"/>
        <w:numPr>
          <w:ilvl w:val="0"/>
          <w:numId w:val="2"/>
        </w:numPr>
        <w:spacing w:after="60"/>
      </w:pPr>
      <w:r>
        <w:rPr>
          <w:rFonts w:ascii="Arial" w:cs="Arial" w:eastAsia="Arial" w:hAnsi="Arial"/>
          <w:color w:val="374151"/>
          <w:sz w:val="22"/>
          <w:szCs w:val="22"/>
        </w:rPr>
        <w:t xml:space="preserve">Onboarding flow with level selection and topic picker</w:t>
      </w:r>
    </w:p>
    <w:p>
      <w:pPr>
        <w:pStyle w:val="ListParagraph"/>
        <w:numPr>
          <w:ilvl w:val="0"/>
          <w:numId w:val="2"/>
        </w:numPr>
        <w:spacing w:after="60"/>
      </w:pPr>
      <w:r>
        <w:rPr>
          <w:rFonts w:ascii="Arial" w:cs="Arial" w:eastAsia="Arial" w:hAnsi="Arial"/>
          <w:color w:val="374151"/>
          <w:sz w:val="22"/>
          <w:szCs w:val="22"/>
        </w:rPr>
        <w:t xml:space="preserve">Flash card session with SM-2 engine (pure TypeScript implementation)</w:t>
      </w:r>
    </w:p>
    <w:p>
      <w:pPr>
        <w:pStyle w:val="ListParagraph"/>
        <w:numPr>
          <w:ilvl w:val="0"/>
          <w:numId w:val="2"/>
        </w:numPr>
        <w:spacing w:after="60"/>
      </w:pPr>
      <w:r>
        <w:rPr>
          <w:rFonts w:ascii="Arial" w:cs="Arial" w:eastAsia="Arial" w:hAnsi="Arial"/>
          <w:color w:val="374151"/>
          <w:sz w:val="22"/>
          <w:szCs w:val="22"/>
        </w:rPr>
        <w:t xml:space="preserve">SQLite local storage for all SM-2 state</w:t>
      </w:r>
    </w:p>
    <w:p>
      <w:pPr>
        <w:pStyle w:val="ListParagraph"/>
        <w:numPr>
          <w:ilvl w:val="0"/>
          <w:numId w:val="2"/>
        </w:numPr>
        <w:spacing w:after="60"/>
      </w:pPr>
      <w:r>
        <w:rPr>
          <w:rFonts w:ascii="Arial" w:cs="Arial" w:eastAsia="Arial" w:hAnsi="Arial"/>
          <w:color w:val="374151"/>
          <w:sz w:val="22"/>
          <w:szCs w:val="22"/>
        </w:rPr>
        <w:t xml:space="preserve">Home screen with daily missions and review queue</w:t>
      </w:r>
    </w:p>
    <w:p>
      <w:pPr>
        <w:pStyle w:val="ListParagraph"/>
        <w:numPr>
          <w:ilvl w:val="0"/>
          <w:numId w:val="2"/>
        </w:numPr>
        <w:spacing w:after="60"/>
      </w:pPr>
      <w:r>
        <w:rPr>
          <w:rFonts w:ascii="Arial" w:cs="Arial" w:eastAsia="Arial" w:hAnsi="Arial"/>
          <w:color w:val="374151"/>
          <w:sz w:val="22"/>
          <w:szCs w:val="22"/>
        </w:rPr>
        <w:t xml:space="preserve">Initial question bank: 100 DS cards + 50 Distributed Systems cards</w:t>
      </w:r>
    </w:p>
    <w:p>
      <w:pPr>
        <w:pStyle w:val="ListParagraph"/>
        <w:numPr>
          <w:ilvl w:val="0"/>
          <w:numId w:val="2"/>
        </w:numPr>
        <w:spacing w:after="60"/>
      </w:pPr>
      <w:r>
        <w:rPr>
          <w:rFonts w:ascii="Arial" w:cs="Arial" w:eastAsia="Arial" w:hAnsi="Arial"/>
          <w:color w:val="374151"/>
          <w:sz w:val="22"/>
          <w:szCs w:val="22"/>
        </w:rPr>
        <w:t xml:space="preserve">Basic XP system and streak tracking</w:t>
      </w:r>
    </w:p>
    <w:p>
      <w:pPr>
        <w:pStyle w:val="ListParagraph"/>
        <w:numPr>
          <w:ilvl w:val="0"/>
          <w:numId w:val="2"/>
        </w:numPr>
        <w:spacing w:after="60"/>
      </w:pPr>
      <w:r>
        <w:rPr>
          <w:rFonts w:ascii="Arial" w:cs="Arial" w:eastAsia="Arial" w:hAnsi="Arial"/>
          <w:color w:val="374151"/>
          <w:sz w:val="22"/>
          <w:szCs w:val="22"/>
        </w:rPr>
        <w:t xml:space="preserve">iOS + Android TestFlight/internal track deployment</w:t>
      </w:r>
    </w:p>
    <w:p>
      <w:pPr>
        <w:spacing w:after="120"/>
      </w:pPr>
    </w:p>
    <w:p>
      <w:pPr>
        <w:pStyle w:val="Heading2"/>
        <w:spacing w:after="120" w:before="320"/>
      </w:pPr>
      <w:r>
        <w:rPr>
          <w:rFonts w:ascii="Arial" w:cs="Arial" w:eastAsia="Arial" w:hAnsi="Arial"/>
          <w:b/>
          <w:bCs/>
          <w:color w:val="4F46E5"/>
          <w:sz w:val="26"/>
          <w:szCs w:val="26"/>
        </w:rPr>
        <w:t xml:space="preserve">Phase 2 — Puzzle &amp; Viz (Months 4–5)</w:t>
      </w:r>
    </w:p>
    <w:p>
      <w:pPr>
        <w:pStyle w:val="ListParagraph"/>
        <w:numPr>
          <w:ilvl w:val="0"/>
          <w:numId w:val="2"/>
        </w:numPr>
        <w:spacing w:after="60"/>
      </w:pPr>
      <w:r>
        <w:rPr>
          <w:rFonts w:ascii="Arial" w:cs="Arial" w:eastAsia="Arial" w:hAnsi="Arial"/>
          <w:color w:val="374151"/>
          <w:sz w:val="22"/>
          <w:szCs w:val="22"/>
        </w:rPr>
        <w:t xml:space="preserve">Sequence ordering puzzle type</w:t>
      </w:r>
    </w:p>
    <w:p>
      <w:pPr>
        <w:pStyle w:val="ListParagraph"/>
        <w:numPr>
          <w:ilvl w:val="0"/>
          <w:numId w:val="2"/>
        </w:numPr>
        <w:spacing w:after="60"/>
      </w:pPr>
      <w:r>
        <w:rPr>
          <w:rFonts w:ascii="Arial" w:cs="Arial" w:eastAsia="Arial" w:hAnsi="Arial"/>
          <w:color w:val="374151"/>
          <w:sz w:val="22"/>
          <w:szCs w:val="22"/>
        </w:rPr>
        <w:t xml:space="preserve">Pattern matching puzzle type</w:t>
      </w:r>
    </w:p>
    <w:p>
      <w:pPr>
        <w:pStyle w:val="ListParagraph"/>
        <w:numPr>
          <w:ilvl w:val="0"/>
          <w:numId w:val="2"/>
        </w:numPr>
        <w:spacing w:after="60"/>
      </w:pPr>
      <w:r>
        <w:rPr>
          <w:rFonts w:ascii="Arial" w:cs="Arial" w:eastAsia="Arial" w:hAnsi="Arial"/>
          <w:color w:val="374151"/>
          <w:sz w:val="22"/>
          <w:szCs w:val="22"/>
        </w:rPr>
        <w:t xml:space="preserve">5 visualization animations (Raft election, consistent hashing, B-tree insert, LRU eviction, 2PC)</w:t>
      </w:r>
    </w:p>
    <w:p>
      <w:pPr>
        <w:pStyle w:val="ListParagraph"/>
        <w:numPr>
          <w:ilvl w:val="0"/>
          <w:numId w:val="2"/>
        </w:numPr>
        <w:spacing w:after="60"/>
      </w:pPr>
      <w:r>
        <w:rPr>
          <w:rFonts w:ascii="Arial" w:cs="Arial" w:eastAsia="Arial" w:hAnsi="Arial"/>
          <w:color w:val="374151"/>
          <w:sz w:val="22"/>
          <w:szCs w:val="22"/>
        </w:rPr>
        <w:t xml:space="preserve">Viz quiz question flow</w:t>
      </w:r>
    </w:p>
    <w:p>
      <w:pPr>
        <w:pStyle w:val="ListParagraph"/>
        <w:numPr>
          <w:ilvl w:val="0"/>
          <w:numId w:val="2"/>
        </w:numPr>
        <w:spacing w:after="60"/>
      </w:pPr>
      <w:r>
        <w:rPr>
          <w:rFonts w:ascii="Arial" w:cs="Arial" w:eastAsia="Arial" w:hAnsi="Arial"/>
          <w:color w:val="374151"/>
          <w:sz w:val="22"/>
          <w:szCs w:val="22"/>
        </w:rPr>
        <w:t xml:space="preserve">Push notifications for daily reminders</w:t>
      </w:r>
    </w:p>
    <w:p>
      <w:pPr>
        <w:pStyle w:val="ListParagraph"/>
        <w:numPr>
          <w:ilvl w:val="0"/>
          <w:numId w:val="2"/>
        </w:numPr>
        <w:spacing w:after="60"/>
      </w:pPr>
      <w:r>
        <w:rPr>
          <w:rFonts w:ascii="Arial" w:cs="Arial" w:eastAsia="Arial" w:hAnsi="Arial"/>
          <w:color w:val="374151"/>
          <w:sz w:val="22"/>
          <w:szCs w:val="22"/>
        </w:rPr>
        <w:t xml:space="preserve">Badge and achievement system</w:t>
      </w:r>
    </w:p>
    <w:p>
      <w:pPr>
        <w:spacing w:after="120"/>
      </w:pPr>
    </w:p>
    <w:p>
      <w:pPr>
        <w:pStyle w:val="Heading2"/>
        <w:spacing w:after="120" w:before="320"/>
      </w:pPr>
      <w:r>
        <w:rPr>
          <w:rFonts w:ascii="Arial" w:cs="Arial" w:eastAsia="Arial" w:hAnsi="Arial"/>
          <w:b/>
          <w:bCs/>
          <w:color w:val="4F46E5"/>
          <w:sz w:val="26"/>
          <w:szCs w:val="26"/>
        </w:rPr>
        <w:t xml:space="preserve">Phase 3 — Social &amp; Polish (Month 6)</w:t>
      </w:r>
    </w:p>
    <w:p>
      <w:pPr>
        <w:pStyle w:val="ListParagraph"/>
        <w:numPr>
          <w:ilvl w:val="0"/>
          <w:numId w:val="2"/>
        </w:numPr>
        <w:spacing w:after="60"/>
      </w:pPr>
      <w:r>
        <w:rPr>
          <w:rFonts w:ascii="Arial" w:cs="Arial" w:eastAsia="Arial" w:hAnsi="Arial"/>
          <w:color w:val="374151"/>
          <w:sz w:val="22"/>
          <w:szCs w:val="22"/>
        </w:rPr>
        <w:t xml:space="preserve">Leaderboard (opt-in)</w:t>
      </w:r>
    </w:p>
    <w:p>
      <w:pPr>
        <w:pStyle w:val="ListParagraph"/>
        <w:numPr>
          <w:ilvl w:val="0"/>
          <w:numId w:val="2"/>
        </w:numPr>
        <w:spacing w:after="60"/>
      </w:pPr>
      <w:r>
        <w:rPr>
          <w:rFonts w:ascii="Arial" w:cs="Arial" w:eastAsia="Arial" w:hAnsi="Arial"/>
          <w:color w:val="374151"/>
          <w:sz w:val="22"/>
          <w:szCs w:val="22"/>
        </w:rPr>
        <w:t xml:space="preserve">Friend challenge system</w:t>
      </w:r>
    </w:p>
    <w:p>
      <w:pPr>
        <w:pStyle w:val="ListParagraph"/>
        <w:numPr>
          <w:ilvl w:val="0"/>
          <w:numId w:val="2"/>
        </w:numPr>
        <w:spacing w:after="60"/>
      </w:pPr>
      <w:r>
        <w:rPr>
          <w:rFonts w:ascii="Arial" w:cs="Arial" w:eastAsia="Arial" w:hAnsi="Arial"/>
          <w:color w:val="374151"/>
          <w:sz w:val="22"/>
          <w:szCs w:val="22"/>
        </w:rPr>
        <w:t xml:space="preserve">Detailed progress analytics screen</w:t>
      </w:r>
    </w:p>
    <w:p>
      <w:pPr>
        <w:pStyle w:val="ListParagraph"/>
        <w:numPr>
          <w:ilvl w:val="0"/>
          <w:numId w:val="2"/>
        </w:numPr>
        <w:spacing w:after="60"/>
      </w:pPr>
      <w:r>
        <w:rPr>
          <w:rFonts w:ascii="Arial" w:cs="Arial" w:eastAsia="Arial" w:hAnsi="Arial"/>
          <w:color w:val="374151"/>
          <w:sz w:val="22"/>
          <w:szCs w:val="22"/>
        </w:rPr>
        <w:t xml:space="preserve">App Store + Google Play public launch</w:t>
      </w:r>
    </w:p>
    <w:p>
      <w:pPr>
        <w:pStyle w:val="ListParagraph"/>
        <w:numPr>
          <w:ilvl w:val="0"/>
          <w:numId w:val="2"/>
        </w:numPr>
        <w:spacing w:after="60"/>
      </w:pPr>
      <w:r>
        <w:rPr>
          <w:rFonts w:ascii="Arial" w:cs="Arial" w:eastAsia="Arial" w:hAnsi="Arial"/>
          <w:color w:val="374151"/>
          <w:sz w:val="22"/>
          <w:szCs w:val="22"/>
        </w:rPr>
        <w:t xml:space="preserve">Pro subscription via RevenueCat</w:t>
      </w:r>
    </w:p>
    <w:p>
      <w:pPr>
        <w:spacing w:after="120"/>
      </w:pPr>
    </w:p>
    <w:p>
      <w:pPr>
        <w:pStyle w:val="Heading2"/>
        <w:spacing w:after="120" w:before="320"/>
      </w:pPr>
      <w:r>
        <w:rPr>
          <w:rFonts w:ascii="Arial" w:cs="Arial" w:eastAsia="Arial" w:hAnsi="Arial"/>
          <w:b/>
          <w:bCs/>
          <w:color w:val="4F46E5"/>
          <w:sz w:val="26"/>
          <w:szCs w:val="26"/>
        </w:rPr>
        <w:t xml:space="preserve">Phase 4 — Content Expansion (Ongoing)</w:t>
      </w:r>
    </w:p>
    <w:p>
      <w:pPr>
        <w:pStyle w:val="ListParagraph"/>
        <w:numPr>
          <w:ilvl w:val="0"/>
          <w:numId w:val="2"/>
        </w:numPr>
        <w:spacing w:after="60"/>
      </w:pPr>
      <w:r>
        <w:rPr>
          <w:rFonts w:ascii="Arial" w:cs="Arial" w:eastAsia="Arial" w:hAnsi="Arial"/>
          <w:color w:val="374151"/>
          <w:sz w:val="22"/>
          <w:szCs w:val="22"/>
        </w:rPr>
        <w:t xml:space="preserve">Full 300+ DS + 200+ Data Structures card bank</w:t>
      </w:r>
    </w:p>
    <w:p>
      <w:pPr>
        <w:pStyle w:val="ListParagraph"/>
        <w:numPr>
          <w:ilvl w:val="0"/>
          <w:numId w:val="2"/>
        </w:numPr>
        <w:spacing w:after="60"/>
      </w:pPr>
      <w:r>
        <w:rPr>
          <w:rFonts w:ascii="Arial" w:cs="Arial" w:eastAsia="Arial" w:hAnsi="Arial"/>
          <w:color w:val="374151"/>
          <w:sz w:val="22"/>
          <w:szCs w:val="22"/>
        </w:rPr>
        <w:t xml:space="preserve">Fill-in-blank and drag-and-drop puzzle types</w:t>
      </w:r>
    </w:p>
    <w:p>
      <w:pPr>
        <w:pStyle w:val="ListParagraph"/>
        <w:numPr>
          <w:ilvl w:val="0"/>
          <w:numId w:val="2"/>
        </w:numPr>
        <w:spacing w:after="60"/>
      </w:pPr>
      <w:r>
        <w:rPr>
          <w:rFonts w:ascii="Arial" w:cs="Arial" w:eastAsia="Arial" w:hAnsi="Arial"/>
          <w:color w:val="374151"/>
          <w:sz w:val="22"/>
          <w:szCs w:val="22"/>
        </w:rPr>
        <w:t xml:space="preserve">20+ additional visualization animations</w:t>
      </w:r>
    </w:p>
    <w:p>
      <w:pPr>
        <w:pStyle w:val="ListParagraph"/>
        <w:numPr>
          <w:ilvl w:val="0"/>
          <w:numId w:val="2"/>
        </w:numPr>
        <w:spacing w:after="60"/>
      </w:pPr>
      <w:r>
        <w:rPr>
          <w:rFonts w:ascii="Arial" w:cs="Arial" w:eastAsia="Arial" w:hAnsi="Arial"/>
          <w:color w:val="374151"/>
          <w:sz w:val="22"/>
          <w:szCs w:val="22"/>
        </w:rPr>
        <w:t xml:space="preserve">Community card creation (Pro feature)</w:t>
      </w:r>
    </w:p>
    <w:p>
      <w:pPr>
        <w:pStyle w:val="ListParagraph"/>
        <w:numPr>
          <w:ilvl w:val="0"/>
          <w:numId w:val="2"/>
        </w:numPr>
        <w:spacing w:after="60"/>
      </w:pPr>
      <w:r>
        <w:rPr>
          <w:rFonts w:ascii="Arial" w:cs="Arial" w:eastAsia="Arial" w:hAnsi="Arial"/>
          <w:color w:val="374151"/>
          <w:sz w:val="22"/>
          <w:szCs w:val="22"/>
        </w:rPr>
        <w:t xml:space="preserve">AI-generated explanations on wrong answers (Claude API integration)</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11. Sample Question Bank Entries</w:t>
      </w:r>
    </w:p>
    <w:p>
      <w:pPr>
        <w:pStyle w:val="Heading2"/>
        <w:spacing w:after="120" w:before="320"/>
      </w:pPr>
      <w:r>
        <w:rPr>
          <w:rFonts w:ascii="Arial" w:cs="Arial" w:eastAsia="Arial" w:hAnsi="Arial"/>
          <w:b/>
          <w:bCs/>
          <w:color w:val="4F46E5"/>
          <w:sz w:val="26"/>
          <w:szCs w:val="26"/>
        </w:rPr>
        <w:t xml:space="preserve">Flash Cards — Distributed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Q / A</w:t>
            </w:r>
          </w:p>
        </w:tc>
        <w:tc>
          <w:tcPr>
            <w:tcW w:type="dxa" w:w="636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Q — L2</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Walk through what happens during a Raft leader election.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When a follower's election timeout fires (150–300ms randomized), it becomes a candidate, increments its term, votes for itself, and sends RequestVote RPCs to all peers. If it receives votes from a majority (⌊N/2⌋ + 1), it becomes leader and immediately sends empty AppendEntries (heartbeats) to reset all follower timers.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Q — L3</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What is the fundamental trade-off between Raft and Paxos?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Raft prioritizes understandability and strong leadership: one leader per term, simpler log matching guarantee. Paxos is more general (multi-decree) and allows more implementation flexibility but is harder to implement correctly and leaves details like leader election underspecified.</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Q — L4</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 5-node Raft cluster loses 2 nodes simultaneously. Can the system continue processing writes?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Yes. A majority in a 5-node cluster is 3 nodes (⌊5/2⌋ + 1 = 3). With 3 nodes remaining, the leader can still replicate and commit log entries. Reads and writes continue normally. If a 3rd node fails, the cluster loses quorum and becomes unavailable for writes.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Q — L1</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What is consistent hashing and why is it used in distributed caches?</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A</w:t>
            </w:r>
          </w:p>
        </w:tc>
        <w:tc>
          <w:tcPr>
            <w:tcW w:type="dxa" w:w="6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374151"/>
                <w:sz w:val="20"/>
                <w:szCs w:val="20"/>
              </w:rPr>
              <w:t xml:space="preserve">Consistent hashing maps both keys and nodes to positions on a virtual ring. A key is assigned to the first node clockwise from its position. When a node is added or removed, only K/N keys need remapping (K=total keys, N=nodes), versus all K keys with modulo hashing. Used in Cassandra, Amazon DynamoDB, Memcached to minimize cache miss storms during scaling events.</w:t>
            </w:r>
          </w:p>
        </w:tc>
      </w:tr>
    </w:tbl>
    <w:p>
      <w:pPr>
        <w:spacing w:after="120"/>
      </w:pPr>
    </w:p>
    <w:p>
      <w:pPr>
        <w:pStyle w:val="Heading2"/>
        <w:spacing w:after="120" w:before="320"/>
      </w:pPr>
      <w:r>
        <w:rPr>
          <w:rFonts w:ascii="Arial" w:cs="Arial" w:eastAsia="Arial" w:hAnsi="Arial"/>
          <w:b/>
          <w:bCs/>
          <w:color w:val="4F46E5"/>
          <w:sz w:val="26"/>
          <w:szCs w:val="26"/>
        </w:rPr>
        <w:t xml:space="preserve">Sample Puzzle — Sequence Ordering</w:t>
      </w:r>
    </w:p>
    <w:p>
      <w:pPr>
        <w:spacing w:after="120"/>
      </w:pPr>
      <w:r>
        <w:rPr>
          <w:rFonts w:ascii="Arial" w:cs="Arial" w:eastAsia="Arial" w:hAnsi="Arial"/>
          <w:color w:val="374151"/>
          <w:sz w:val="22"/>
          <w:szCs w:val="22"/>
        </w:rPr>
        <w:t xml:space="preserve">Topic: Paxos Prepare/Promise Phase</w:t>
      </w:r>
    </w:p>
    <w:p>
      <w:pPr>
        <w:spacing w:after="120"/>
      </w:pPr>
      <w:r>
        <w:rPr>
          <w:rFonts w:ascii="Arial" w:cs="Arial" w:eastAsia="Arial" w:hAnsi="Arial"/>
          <w:color w:val="374151"/>
          <w:sz w:val="22"/>
          <w:szCs w:val="22"/>
        </w:rPr>
        <w:t xml:space="preserve">Instructions: Drag steps into correct order</w:t>
      </w:r>
    </w:p>
    <w:p>
      <w:pPr>
        <w:pStyle w:val="ListParagraph"/>
        <w:numPr>
          <w:ilvl w:val="0"/>
          <w:numId w:val="2"/>
        </w:numPr>
        <w:spacing w:after="60"/>
      </w:pPr>
      <w:r>
        <w:rPr>
          <w:rFonts w:ascii="Arial" w:cs="Arial" w:eastAsia="Arial" w:hAnsi="Arial"/>
          <w:color w:val="374151"/>
          <w:sz w:val="22"/>
          <w:szCs w:val="22"/>
        </w:rPr>
        <w:t xml:space="preserve">Proposer sends Prepare(n) to all acceptors</w:t>
      </w:r>
    </w:p>
    <w:p>
      <w:pPr>
        <w:pStyle w:val="ListParagraph"/>
        <w:numPr>
          <w:ilvl w:val="0"/>
          <w:numId w:val="2"/>
        </w:numPr>
        <w:spacing w:after="60"/>
      </w:pPr>
      <w:r>
        <w:rPr>
          <w:rFonts w:ascii="Arial" w:cs="Arial" w:eastAsia="Arial" w:hAnsi="Arial"/>
          <w:color w:val="374151"/>
          <w:sz w:val="22"/>
          <w:szCs w:val="22"/>
        </w:rPr>
        <w:t xml:space="preserve">Acceptor receives Prepare(n); if n &gt; highest seen, responds Promise(n)</w:t>
      </w:r>
    </w:p>
    <w:p>
      <w:pPr>
        <w:pStyle w:val="ListParagraph"/>
        <w:numPr>
          <w:ilvl w:val="0"/>
          <w:numId w:val="2"/>
        </w:numPr>
        <w:spacing w:after="60"/>
      </w:pPr>
      <w:r>
        <w:rPr>
          <w:rFonts w:ascii="Arial" w:cs="Arial" w:eastAsia="Arial" w:hAnsi="Arial"/>
          <w:color w:val="374151"/>
          <w:sz w:val="22"/>
          <w:szCs w:val="22"/>
        </w:rPr>
        <w:t xml:space="preserve">Proposer collects promises from majority; selects highest-numbered previously accepted value</w:t>
      </w:r>
    </w:p>
    <w:p>
      <w:pPr>
        <w:pStyle w:val="ListParagraph"/>
        <w:numPr>
          <w:ilvl w:val="0"/>
          <w:numId w:val="2"/>
        </w:numPr>
        <w:spacing w:after="60"/>
      </w:pPr>
      <w:r>
        <w:rPr>
          <w:rFonts w:ascii="Arial" w:cs="Arial" w:eastAsia="Arial" w:hAnsi="Arial"/>
          <w:color w:val="374151"/>
          <w:sz w:val="22"/>
          <w:szCs w:val="22"/>
        </w:rPr>
        <w:t xml:space="preserve">Proposer sends Accept(n, v) to majority</w:t>
      </w:r>
    </w:p>
    <w:p>
      <w:pPr>
        <w:pStyle w:val="ListParagraph"/>
        <w:numPr>
          <w:ilvl w:val="0"/>
          <w:numId w:val="2"/>
        </w:numPr>
        <w:spacing w:after="60"/>
      </w:pPr>
      <w:r>
        <w:rPr>
          <w:rFonts w:ascii="Arial" w:cs="Arial" w:eastAsia="Arial" w:hAnsi="Arial"/>
          <w:color w:val="374151"/>
          <w:sz w:val="22"/>
          <w:szCs w:val="22"/>
        </w:rPr>
        <w:t xml:space="preserve">Acceptors respond Accepted(n, v); learners informed</w:t>
      </w:r>
    </w:p>
    <w:p>
      <w:pPr>
        <w:spacing w:after="120"/>
      </w:pPr>
    </w:p>
    <w:p>
      <w:pPr>
        <w:pStyle w:val="Heading2"/>
        <w:spacing w:after="120" w:before="320"/>
      </w:pPr>
      <w:r>
        <w:rPr>
          <w:rFonts w:ascii="Arial" w:cs="Arial" w:eastAsia="Arial" w:hAnsi="Arial"/>
          <w:b/>
          <w:bCs/>
          <w:color w:val="4F46E5"/>
          <w:sz w:val="26"/>
          <w:szCs w:val="26"/>
        </w:rPr>
        <w:t xml:space="preserve">Sample Viz Quiz</w:t>
      </w:r>
    </w:p>
    <w:p>
      <w:pPr>
        <w:spacing w:after="120"/>
      </w:pPr>
      <w:r>
        <w:rPr>
          <w:rFonts w:ascii="Arial" w:cs="Arial" w:eastAsia="Arial" w:hAnsi="Arial"/>
          <w:color w:val="374151"/>
          <w:sz w:val="22"/>
          <w:szCs w:val="22"/>
        </w:rPr>
        <w:t xml:space="preserve">Scenario: Vector clock update in a 3-node distributed system.</w:t>
      </w:r>
    </w:p>
    <w:p>
      <w:pPr>
        <w:spacing w:after="120"/>
      </w:pPr>
      <w:r>
        <w:rPr>
          <w:rFonts w:ascii="Arial" w:cs="Arial" w:eastAsia="Arial" w:hAnsi="Arial"/>
          <w:color w:val="374151"/>
          <w:sz w:val="22"/>
          <w:szCs w:val="22"/>
        </w:rPr>
        <w:t xml:space="preserve">Animation shows: Node A sends message to Node B; Node B's clock updates.</w:t>
      </w:r>
    </w:p>
    <w:p>
      <w:pPr>
        <w:spacing w:after="120"/>
      </w:pPr>
      <w:r>
        <w:rPr>
          <w:rFonts w:ascii="Arial" w:cs="Arial" w:eastAsia="Arial" w:hAnsi="Arial"/>
          <w:color w:val="374151"/>
          <w:sz w:val="22"/>
          <w:szCs w:val="22"/>
        </w:rPr>
        <w:t xml:space="preserve">Question: Node A has clock [3, 0, 0]. Node B has clock [1, 2, 0]. After B receives A's message, what is B's clock?</w:t>
      </w:r>
    </w:p>
    <w:p>
      <w:pPr>
        <w:spacing w:after="120"/>
      </w:pPr>
      <w:r>
        <w:rPr>
          <w:rFonts w:ascii="Arial" w:cs="Arial" w:eastAsia="Arial" w:hAnsi="Arial"/>
          <w:color w:val="374151"/>
          <w:sz w:val="22"/>
          <w:szCs w:val="22"/>
        </w:rPr>
        <w:t xml:space="preserve">Options: A) [3, 2, 0]  B) [4, 2, 0]  C) [3, 3, 0]  D) [4, 3, 0]</w:t>
      </w:r>
    </w:p>
    <w:p>
      <w:pPr>
        <w:spacing w:after="120"/>
      </w:pPr>
      <w:r>
        <w:rPr>
          <w:rFonts w:ascii="Arial" w:cs="Arial" w:eastAsia="Arial" w:hAnsi="Arial"/>
          <w:color w:val="374151"/>
          <w:sz w:val="22"/>
          <w:szCs w:val="22"/>
        </w:rPr>
        <w:t xml:space="preserve">Correct: A) [3, 2, 0] — B takes element-wise max of its own clock and A's clock, then increments its own component.</w:t>
      </w:r>
    </w:p>
    <w:p>
      <w:pPr>
        <w:spacing w:after="120"/>
      </w:pPr>
    </w:p>
    <w:p>
      <w:pPr>
        <w:pStyle w:val="Heading1"/>
        <w:pBdr>
          <w:bottom w:val="single" w:color="4F46E5" w:sz="3" w:space="6"/>
        </w:pBdr>
        <w:spacing w:after="160" w:before="480"/>
      </w:pPr>
      <w:r>
        <w:rPr>
          <w:rFonts w:ascii="Arial" w:cs="Arial" w:eastAsia="Arial" w:hAnsi="Arial"/>
          <w:b/>
          <w:bCs/>
          <w:color w:val="1E1B4B"/>
          <w:sz w:val="32"/>
          <w:szCs w:val="32"/>
        </w:rPr>
        <w:t xml:space="preserve">12. Context for Resuming in a New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EF2FF" w:val="clear"/>
            <w:tcMar>
              <w:top w:type="dxa" w:w="140"/>
              <w:left w:type="dxa" w:w="200"/>
              <w:bottom w:type="dxa" w:w="140"/>
              <w:right w:type="dxa" w:w="200"/>
            </w:tcMar>
          </w:tcPr>
          <w:p>
            <w:pPr>
              <w:spacing w:after="60"/>
            </w:pPr>
            <w:r>
              <w:rPr>
                <w:rFonts w:ascii="Arial" w:cs="Arial" w:eastAsia="Arial" w:hAnsi="Arial"/>
                <w:b/>
                <w:bCs/>
                <w:color w:val="4F46E5"/>
                <w:sz w:val="20"/>
                <w:szCs w:val="20"/>
              </w:rPr>
              <w:t xml:space="preserve">How to Use This Document</w:t>
            </w:r>
          </w:p>
          <w:p>
            <w:pPr>
              <w:spacing w:after="0"/>
            </w:pPr>
            <w:r>
              <w:rPr>
                <w:rFonts w:ascii="Arial" w:cs="Arial" w:eastAsia="Arial" w:hAnsi="Arial"/>
                <w:color w:val="374151"/>
                <w:sz w:val="20"/>
                <w:szCs w:val="20"/>
              </w:rPr>
              <w:t xml:space="preserve">To resume work on DistroLearn in a new Claude conversation, share this document and say: 'This is the DistroLearn spec document. Please review it and help me with [specific task].' The document contains all context needed to continue without re-explaining the project.</w:t>
            </w:r>
          </w:p>
        </w:tc>
      </w:tr>
    </w:tbl>
    <w:p>
      <w:pPr>
        <w:spacing w:after="120"/>
      </w:pPr>
    </w:p>
    <w:p>
      <w:pPr>
        <w:pStyle w:val="Heading2"/>
        <w:spacing w:after="120" w:before="320"/>
      </w:pPr>
      <w:r>
        <w:rPr>
          <w:rFonts w:ascii="Arial" w:cs="Arial" w:eastAsia="Arial" w:hAnsi="Arial"/>
          <w:b/>
          <w:bCs/>
          <w:color w:val="4F46E5"/>
          <w:sz w:val="26"/>
          <w:szCs w:val="26"/>
        </w:rPr>
        <w:t xml:space="preserve">Key Decisions Already Made</w:t>
      </w:r>
    </w:p>
    <w:p>
      <w:pPr>
        <w:pStyle w:val="ListParagraph"/>
        <w:numPr>
          <w:ilvl w:val="0"/>
          <w:numId w:val="2"/>
        </w:numPr>
        <w:spacing w:after="60"/>
      </w:pPr>
      <w:r>
        <w:rPr>
          <w:rFonts w:ascii="Arial" w:cs="Arial" w:eastAsia="Arial" w:hAnsi="Arial"/>
          <w:color w:val="374151"/>
          <w:sz w:val="22"/>
          <w:szCs w:val="22"/>
        </w:rPr>
        <w:t xml:space="preserve">Framework: React Native (Expo) with TypeScript</w:t>
      </w:r>
    </w:p>
    <w:p>
      <w:pPr>
        <w:pStyle w:val="ListParagraph"/>
        <w:numPr>
          <w:ilvl w:val="0"/>
          <w:numId w:val="2"/>
        </w:numPr>
        <w:spacing w:after="60"/>
      </w:pPr>
      <w:r>
        <w:rPr>
          <w:rFonts w:ascii="Arial" w:cs="Arial" w:eastAsia="Arial" w:hAnsi="Arial"/>
          <w:color w:val="374151"/>
          <w:sz w:val="22"/>
          <w:szCs w:val="22"/>
        </w:rPr>
        <w:t xml:space="preserve">Algorithm: SM-2 (SuperMemo 2) — pure TypeScript implementation, no external API dependency</w:t>
      </w:r>
    </w:p>
    <w:p>
      <w:pPr>
        <w:pStyle w:val="ListParagraph"/>
        <w:numPr>
          <w:ilvl w:val="0"/>
          <w:numId w:val="2"/>
        </w:numPr>
        <w:spacing w:after="60"/>
      </w:pPr>
      <w:r>
        <w:rPr>
          <w:rFonts w:ascii="Arial" w:cs="Arial" w:eastAsia="Arial" w:hAnsi="Arial"/>
          <w:color w:val="374151"/>
          <w:sz w:val="22"/>
          <w:szCs w:val="22"/>
        </w:rPr>
        <w:t xml:space="preserve">Local storage: SQLite via expo-sqlite for offline-first SM-2 state</w:t>
      </w:r>
    </w:p>
    <w:p>
      <w:pPr>
        <w:pStyle w:val="ListParagraph"/>
        <w:numPr>
          <w:ilvl w:val="0"/>
          <w:numId w:val="2"/>
        </w:numPr>
        <w:spacing w:after="60"/>
      </w:pPr>
      <w:r>
        <w:rPr>
          <w:rFonts w:ascii="Arial" w:cs="Arial" w:eastAsia="Arial" w:hAnsi="Arial"/>
          <w:color w:val="374151"/>
          <w:sz w:val="22"/>
          <w:szCs w:val="22"/>
        </w:rPr>
        <w:t xml:space="preserve">Rating UX: 4-button system (Again / Hard / Good / Easy) mapped to SM-2 quality scores 0, 2, 4, 5</w:t>
      </w:r>
    </w:p>
    <w:p>
      <w:pPr>
        <w:pStyle w:val="ListParagraph"/>
        <w:numPr>
          <w:ilvl w:val="0"/>
          <w:numId w:val="2"/>
        </w:numPr>
        <w:spacing w:after="60"/>
      </w:pPr>
      <w:r>
        <w:rPr>
          <w:rFonts w:ascii="Arial" w:cs="Arial" w:eastAsia="Arial" w:hAnsi="Arial"/>
          <w:color w:val="374151"/>
          <w:sz w:val="22"/>
          <w:szCs w:val="22"/>
        </w:rPr>
        <w:t xml:space="preserve">Dark theme, gesture-based card flipping, single-file React Native screens</w:t>
      </w:r>
    </w:p>
    <w:p>
      <w:pPr>
        <w:pStyle w:val="ListParagraph"/>
        <w:numPr>
          <w:ilvl w:val="0"/>
          <w:numId w:val="2"/>
        </w:numPr>
        <w:spacing w:after="60"/>
      </w:pPr>
      <w:r>
        <w:rPr>
          <w:rFonts w:ascii="Arial" w:cs="Arial" w:eastAsia="Arial" w:hAnsi="Arial"/>
          <w:color w:val="374151"/>
          <w:sz w:val="22"/>
          <w:szCs w:val="22"/>
        </w:rPr>
        <w:t xml:space="preserve">Visualization approach: React Native Skia + Reanimated (no video files)</w:t>
      </w:r>
    </w:p>
    <w:p>
      <w:pPr>
        <w:pStyle w:val="ListParagraph"/>
        <w:numPr>
          <w:ilvl w:val="0"/>
          <w:numId w:val="2"/>
        </w:numPr>
        <w:spacing w:after="60"/>
      </w:pPr>
      <w:r>
        <w:rPr>
          <w:rFonts w:ascii="Arial" w:cs="Arial" w:eastAsia="Arial" w:hAnsi="Arial"/>
          <w:color w:val="374151"/>
          <w:sz w:val="22"/>
          <w:szCs w:val="22"/>
        </w:rPr>
        <w:t xml:space="preserve">Monetization: Freemium with $59.99/year Pro tier via RevenueCat</w:t>
      </w:r>
    </w:p>
    <w:p>
      <w:pPr>
        <w:spacing w:after="120"/>
      </w:pPr>
    </w:p>
    <w:p>
      <w:pPr>
        <w:pStyle w:val="Heading2"/>
        <w:spacing w:after="120" w:before="320"/>
      </w:pPr>
      <w:r>
        <w:rPr>
          <w:rFonts w:ascii="Arial" w:cs="Arial" w:eastAsia="Arial" w:hAnsi="Arial"/>
          <w:b/>
          <w:bCs/>
          <w:color w:val="4F46E5"/>
          <w:sz w:val="26"/>
          <w:szCs w:val="26"/>
        </w:rPr>
        <w:t xml:space="preserve">Pending Decisions (to resolve in next sessions)</w:t>
      </w:r>
    </w:p>
    <w:p>
      <w:pPr>
        <w:pStyle w:val="ListParagraph"/>
        <w:numPr>
          <w:ilvl w:val="0"/>
          <w:numId w:val="2"/>
        </w:numPr>
        <w:spacing w:after="60"/>
      </w:pPr>
      <w:r>
        <w:rPr>
          <w:rFonts w:ascii="Arial" w:cs="Arial" w:eastAsia="Arial" w:hAnsi="Arial"/>
          <w:color w:val="374151"/>
          <w:sz w:val="22"/>
          <w:szCs w:val="22"/>
        </w:rPr>
        <w:t xml:space="preserve">Backend: AWS Lambda (serverless) vs. dedicated Node.js server on EC2/Render</w:t>
      </w:r>
    </w:p>
    <w:p>
      <w:pPr>
        <w:pStyle w:val="ListParagraph"/>
        <w:numPr>
          <w:ilvl w:val="0"/>
          <w:numId w:val="2"/>
        </w:numPr>
        <w:spacing w:after="60"/>
      </w:pPr>
      <w:r>
        <w:rPr>
          <w:rFonts w:ascii="Arial" w:cs="Arial" w:eastAsia="Arial" w:hAnsi="Arial"/>
          <w:color w:val="374151"/>
          <w:sz w:val="22"/>
          <w:szCs w:val="22"/>
        </w:rPr>
        <w:t xml:space="preserve">Auth provider: Firebase Auth vs. Supabase Auth</w:t>
      </w:r>
    </w:p>
    <w:p>
      <w:pPr>
        <w:pStyle w:val="ListParagraph"/>
        <w:numPr>
          <w:ilvl w:val="0"/>
          <w:numId w:val="2"/>
        </w:numPr>
        <w:spacing w:after="60"/>
      </w:pPr>
      <w:r>
        <w:rPr>
          <w:rFonts w:ascii="Arial" w:cs="Arial" w:eastAsia="Arial" w:hAnsi="Arial"/>
          <w:color w:val="374151"/>
          <w:sz w:val="22"/>
          <w:szCs w:val="22"/>
        </w:rPr>
        <w:t xml:space="preserve">Exact onboarding diagnostic question set (5 questions per level)</w:t>
      </w:r>
    </w:p>
    <w:p>
      <w:pPr>
        <w:pStyle w:val="ListParagraph"/>
        <w:numPr>
          <w:ilvl w:val="0"/>
          <w:numId w:val="2"/>
        </w:numPr>
        <w:spacing w:after="60"/>
      </w:pPr>
      <w:r>
        <w:rPr>
          <w:rFonts w:ascii="Arial" w:cs="Arial" w:eastAsia="Arial" w:hAnsi="Arial"/>
          <w:color w:val="374151"/>
          <w:sz w:val="22"/>
          <w:szCs w:val="22"/>
        </w:rPr>
        <w:t xml:space="preserve">Card content format: plain text vs. Markdown vs. custom JSON schema</w:t>
      </w:r>
    </w:p>
    <w:p>
      <w:pPr>
        <w:pStyle w:val="ListParagraph"/>
        <w:numPr>
          <w:ilvl w:val="0"/>
          <w:numId w:val="2"/>
        </w:numPr>
        <w:spacing w:after="60"/>
      </w:pPr>
      <w:r>
        <w:rPr>
          <w:rFonts w:ascii="Arial" w:cs="Arial" w:eastAsia="Arial" w:hAnsi="Arial"/>
          <w:color w:val="374151"/>
          <w:sz w:val="22"/>
          <w:szCs w:val="22"/>
        </w:rPr>
        <w:t xml:space="preserve">Animation format: Skia canvas vs. Lottie vs. custom Reanimated sequences</w:t>
      </w:r>
    </w:p>
    <w:p>
      <w:pPr>
        <w:spacing w:after="120"/>
      </w:pPr>
    </w:p>
    <w:p>
      <w:pPr>
        <w:pStyle w:val="Heading2"/>
        <w:spacing w:after="120" w:before="320"/>
      </w:pPr>
      <w:r>
        <w:rPr>
          <w:rFonts w:ascii="Arial" w:cs="Arial" w:eastAsia="Arial" w:hAnsi="Arial"/>
          <w:b/>
          <w:bCs/>
          <w:color w:val="4F46E5"/>
          <w:sz w:val="26"/>
          <w:szCs w:val="26"/>
        </w:rPr>
        <w:t xml:space="preserve">Immediate Next Steps</w:t>
      </w:r>
    </w:p>
    <w:p>
      <w:pPr>
        <w:pStyle w:val="ListParagraph"/>
        <w:numPr>
          <w:ilvl w:val="0"/>
          <w:numId w:val="2"/>
        </w:numPr>
        <w:spacing w:after="60"/>
      </w:pPr>
      <w:r>
        <w:rPr>
          <w:rFonts w:ascii="Arial" w:cs="Arial" w:eastAsia="Arial" w:hAnsi="Arial"/>
          <w:color w:val="374151"/>
          <w:sz w:val="22"/>
          <w:szCs w:val="22"/>
        </w:rPr>
        <w:t xml:space="preserve">1. Finalize and agree on wireframes from interactive mockup</w:t>
      </w:r>
    </w:p>
    <w:p>
      <w:pPr>
        <w:pStyle w:val="ListParagraph"/>
        <w:numPr>
          <w:ilvl w:val="0"/>
          <w:numId w:val="2"/>
        </w:numPr>
        <w:spacing w:after="60"/>
      </w:pPr>
      <w:r>
        <w:rPr>
          <w:rFonts w:ascii="Arial" w:cs="Arial" w:eastAsia="Arial" w:hAnsi="Arial"/>
          <w:color w:val="374151"/>
          <w:sz w:val="22"/>
          <w:szCs w:val="22"/>
        </w:rPr>
        <w:t xml:space="preserve">2. Share distributed systems study material for question bank creation</w:t>
      </w:r>
    </w:p>
    <w:p>
      <w:pPr>
        <w:pStyle w:val="ListParagraph"/>
        <w:numPr>
          <w:ilvl w:val="0"/>
          <w:numId w:val="2"/>
        </w:numPr>
        <w:spacing w:after="60"/>
      </w:pPr>
      <w:r>
        <w:rPr>
          <w:rFonts w:ascii="Arial" w:cs="Arial" w:eastAsia="Arial" w:hAnsi="Arial"/>
          <w:color w:val="374151"/>
          <w:sz w:val="22"/>
          <w:szCs w:val="22"/>
        </w:rPr>
        <w:t xml:space="preserve">3. Set up React Native + Expo project scaffold</w:t>
      </w:r>
    </w:p>
    <w:p>
      <w:pPr>
        <w:pStyle w:val="ListParagraph"/>
        <w:numPr>
          <w:ilvl w:val="0"/>
          <w:numId w:val="2"/>
        </w:numPr>
        <w:spacing w:after="60"/>
      </w:pPr>
      <w:r>
        <w:rPr>
          <w:rFonts w:ascii="Arial" w:cs="Arial" w:eastAsia="Arial" w:hAnsi="Arial"/>
          <w:color w:val="374151"/>
          <w:sz w:val="22"/>
          <w:szCs w:val="22"/>
        </w:rPr>
        <w:t xml:space="preserve">4. Implement SM-2 engine as standalone TypeScript module with tests</w:t>
      </w:r>
    </w:p>
    <w:p>
      <w:pPr>
        <w:pStyle w:val="ListParagraph"/>
        <w:numPr>
          <w:ilvl w:val="0"/>
          <w:numId w:val="2"/>
        </w:numPr>
        <w:spacing w:after="60"/>
      </w:pPr>
      <w:r>
        <w:rPr>
          <w:rFonts w:ascii="Arial" w:cs="Arial" w:eastAsia="Arial" w:hAnsi="Arial"/>
          <w:color w:val="374151"/>
          <w:sz w:val="22"/>
          <w:szCs w:val="22"/>
        </w:rPr>
        <w:t xml:space="preserve">5. Build flash card screen with SQLite persistence</w:t>
      </w:r>
    </w:p>
    <w:p>
      <w:pPr>
        <w:spacing w:after="120"/>
      </w:pPr>
    </w:p>
    <w:p>
      <w:pPr>
        <w:spacing w:before="480"/>
        <w:jc w:val="center"/>
      </w:pPr>
      <w:r>
        <w:rPr>
          <w:rFonts w:ascii="Arial" w:cs="Arial" w:eastAsia="Arial" w:hAnsi="Arial"/>
          <w:i/>
          <w:iCs/>
          <w:color w:val="9CA3AF"/>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2026-04-18T21:58:19.782Z</dcterms:created>
  <dcterms:modified xsi:type="dcterms:W3CDTF">2026-04-18T21:58:19.782Z</dcterms:modified>
</cp:coreProperties>
</file>

<file path=docProps/custom.xml><?xml version="1.0" encoding="utf-8"?>
<Properties xmlns="http://schemas.openxmlformats.org/officeDocument/2006/custom-properties" xmlns:vt="http://schemas.openxmlformats.org/officeDocument/2006/docPropsVTypes"/>
</file>