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39A7B" w14:textId="3D39684D" w:rsidR="002970C6" w:rsidRPr="00E023F5" w:rsidRDefault="002970C6" w:rsidP="002970C6">
      <w:pPr>
        <w:jc w:val="center"/>
        <w:rPr>
          <w:rFonts w:ascii="Times New Roman" w:hAnsi="Times New Roman" w:cs="Times New Roman"/>
          <w:b/>
          <w:bCs/>
          <w:sz w:val="32"/>
          <w:szCs w:val="32"/>
        </w:rPr>
      </w:pPr>
      <w:r w:rsidRPr="00E023F5">
        <w:rPr>
          <w:rFonts w:ascii="Times New Roman" w:hAnsi="Times New Roman" w:cs="Times New Roman"/>
          <w:b/>
          <w:bCs/>
          <w:sz w:val="32"/>
          <w:szCs w:val="32"/>
        </w:rPr>
        <w:t>Контор</w:t>
      </w:r>
      <w:r>
        <w:rPr>
          <w:rFonts w:ascii="Times New Roman" w:hAnsi="Times New Roman" w:cs="Times New Roman"/>
          <w:b/>
          <w:bCs/>
          <w:sz w:val="32"/>
          <w:szCs w:val="32"/>
        </w:rPr>
        <w:t>а</w:t>
      </w:r>
      <w:r w:rsidRPr="00E023F5">
        <w:rPr>
          <w:rFonts w:ascii="Times New Roman" w:hAnsi="Times New Roman" w:cs="Times New Roman"/>
          <w:b/>
          <w:bCs/>
          <w:sz w:val="32"/>
          <w:szCs w:val="32"/>
        </w:rPr>
        <w:t xml:space="preserve"> «Рога и Копыта»</w:t>
      </w:r>
    </w:p>
    <w:p w14:paraId="4F5139CF" w14:textId="1B283E72" w:rsidR="002970C6" w:rsidRDefault="002970C6" w:rsidP="00B57211">
      <w:pPr>
        <w:jc w:val="center"/>
        <w:rPr>
          <w:rFonts w:ascii="Times New Roman" w:hAnsi="Times New Roman" w:cs="Times New Roman"/>
          <w:b/>
          <w:bCs/>
          <w:sz w:val="40"/>
          <w:szCs w:val="40"/>
        </w:rPr>
      </w:pPr>
      <w:r>
        <w:rPr>
          <w:rFonts w:ascii="Times New Roman" w:hAnsi="Times New Roman" w:cs="Times New Roman"/>
          <w:b/>
          <w:bCs/>
          <w:noProof/>
          <w:sz w:val="44"/>
          <w:szCs w:val="44"/>
        </w:rPr>
        <w:drawing>
          <wp:inline distT="0" distB="0" distL="0" distR="0" wp14:anchorId="71F06777" wp14:editId="2EBE2815">
            <wp:extent cx="3492000" cy="2959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2000" cy="2959200"/>
                    </a:xfrm>
                    <a:prstGeom prst="rect">
                      <a:avLst/>
                    </a:prstGeom>
                    <a:noFill/>
                    <a:ln>
                      <a:noFill/>
                    </a:ln>
                  </pic:spPr>
                </pic:pic>
              </a:graphicData>
            </a:graphic>
          </wp:inline>
        </w:drawing>
      </w:r>
    </w:p>
    <w:p w14:paraId="6262ADBF" w14:textId="16337662" w:rsidR="00B57211" w:rsidRPr="00E023F5" w:rsidRDefault="00B57211" w:rsidP="00B57211">
      <w:pPr>
        <w:jc w:val="center"/>
        <w:rPr>
          <w:rFonts w:ascii="Times New Roman" w:hAnsi="Times New Roman" w:cs="Times New Roman"/>
          <w:b/>
          <w:bCs/>
          <w:sz w:val="40"/>
          <w:szCs w:val="40"/>
        </w:rPr>
      </w:pPr>
      <w:r w:rsidRPr="00E023F5">
        <w:rPr>
          <w:rFonts w:ascii="Times New Roman" w:hAnsi="Times New Roman" w:cs="Times New Roman"/>
          <w:b/>
          <w:bCs/>
          <w:sz w:val="40"/>
          <w:szCs w:val="40"/>
        </w:rPr>
        <w:t>КОНСТИТУЦИЯ ВЕЛИКОГО ТРИУМИВРАТА</w:t>
      </w:r>
    </w:p>
    <w:p w14:paraId="51F27754" w14:textId="20028154" w:rsidR="00B57211" w:rsidRPr="00B57211" w:rsidRDefault="00B57211" w:rsidP="00B57211">
      <w:pPr>
        <w:jc w:val="center"/>
        <w:rPr>
          <w:rFonts w:ascii="Times New Roman" w:hAnsi="Times New Roman" w:cs="Times New Roman"/>
          <w:b/>
          <w:bCs/>
          <w:sz w:val="44"/>
          <w:szCs w:val="44"/>
        </w:rPr>
      </w:pPr>
    </w:p>
    <w:p w14:paraId="0BD70A23" w14:textId="3D0A9DC4" w:rsidR="00B57211" w:rsidRPr="006E04DD" w:rsidRDefault="00B57211" w:rsidP="006E04DD">
      <w:pPr>
        <w:jc w:val="center"/>
        <w:rPr>
          <w:rFonts w:ascii="Times New Roman" w:hAnsi="Times New Roman" w:cs="Times New Roman"/>
          <w:b/>
          <w:bCs/>
          <w:sz w:val="44"/>
          <w:szCs w:val="44"/>
        </w:rPr>
      </w:pPr>
    </w:p>
    <w:p w14:paraId="1F5AC7CE" w14:textId="77777777" w:rsidR="002970C6" w:rsidRDefault="002970C6" w:rsidP="006E04DD">
      <w:pPr>
        <w:jc w:val="right"/>
        <w:rPr>
          <w:rFonts w:ascii="Times New Roman" w:hAnsi="Times New Roman" w:cs="Times New Roman"/>
          <w:sz w:val="28"/>
          <w:szCs w:val="28"/>
        </w:rPr>
      </w:pPr>
    </w:p>
    <w:p w14:paraId="0DE116B4" w14:textId="77777777" w:rsidR="002970C6" w:rsidRDefault="002970C6" w:rsidP="006E04DD">
      <w:pPr>
        <w:jc w:val="right"/>
        <w:rPr>
          <w:rFonts w:ascii="Times New Roman" w:hAnsi="Times New Roman" w:cs="Times New Roman"/>
          <w:sz w:val="28"/>
          <w:szCs w:val="28"/>
        </w:rPr>
      </w:pPr>
    </w:p>
    <w:p w14:paraId="66F2F22A" w14:textId="77777777" w:rsidR="002970C6" w:rsidRDefault="002970C6" w:rsidP="002970C6">
      <w:pPr>
        <w:rPr>
          <w:rFonts w:ascii="Times New Roman" w:hAnsi="Times New Roman" w:cs="Times New Roman"/>
          <w:sz w:val="28"/>
          <w:szCs w:val="28"/>
        </w:rPr>
      </w:pPr>
    </w:p>
    <w:p w14:paraId="0AD86222" w14:textId="2115972A" w:rsidR="002970C6" w:rsidRDefault="002970C6" w:rsidP="006E04DD">
      <w:pPr>
        <w:jc w:val="right"/>
        <w:rPr>
          <w:rFonts w:ascii="Times New Roman" w:hAnsi="Times New Roman" w:cs="Times New Roman"/>
          <w:sz w:val="28"/>
          <w:szCs w:val="28"/>
        </w:rPr>
      </w:pPr>
    </w:p>
    <w:p w14:paraId="5454D922" w14:textId="77777777" w:rsidR="00D8147B" w:rsidRPr="002970C6" w:rsidRDefault="00D8147B" w:rsidP="006E04DD">
      <w:pPr>
        <w:jc w:val="right"/>
        <w:rPr>
          <w:rFonts w:ascii="Times New Roman" w:hAnsi="Times New Roman" w:cs="Times New Roman"/>
          <w:sz w:val="28"/>
          <w:szCs w:val="28"/>
        </w:rPr>
      </w:pPr>
    </w:p>
    <w:p w14:paraId="58BF5908" w14:textId="77777777" w:rsidR="00D8147B" w:rsidRPr="00E76CA7" w:rsidRDefault="00D8147B" w:rsidP="00D8147B">
      <w:pPr>
        <w:spacing w:before="100" w:beforeAutospacing="1" w:after="100" w:afterAutospacing="1" w:line="240" w:lineRule="auto"/>
        <w:rPr>
          <w:rFonts w:ascii="Times New Roman" w:eastAsia="Times New Roman" w:hAnsi="Times New Roman" w:cs="Times New Roman"/>
          <w:sz w:val="28"/>
          <w:szCs w:val="28"/>
          <w:lang w:eastAsia="ru-RU"/>
        </w:rPr>
      </w:pPr>
      <w:r w:rsidRPr="00E76CA7">
        <w:rPr>
          <w:rFonts w:ascii="Times New Roman" w:eastAsia="Times New Roman" w:hAnsi="Times New Roman" w:cs="Times New Roman"/>
          <w:b/>
          <w:bCs/>
          <w:sz w:val="28"/>
          <w:szCs w:val="28"/>
          <w:lang w:eastAsia="ru-RU"/>
        </w:rPr>
        <w:t>Великий Триумвират:</w:t>
      </w:r>
    </w:p>
    <w:p w14:paraId="3FC75F33" w14:textId="77777777" w:rsidR="00D8147B" w:rsidRPr="00E76CA7" w:rsidRDefault="00D8147B" w:rsidP="00D8147B">
      <w:pPr>
        <w:spacing w:before="100" w:beforeAutospacing="1" w:after="100" w:afterAutospacing="1" w:line="240" w:lineRule="auto"/>
        <w:rPr>
          <w:rFonts w:ascii="Times New Roman" w:eastAsia="Times New Roman" w:hAnsi="Times New Roman" w:cs="Times New Roman"/>
          <w:sz w:val="28"/>
          <w:szCs w:val="28"/>
          <w:lang w:eastAsia="ru-RU"/>
        </w:rPr>
      </w:pPr>
      <w:r w:rsidRPr="00E76CA7">
        <w:rPr>
          <w:rFonts w:ascii="Times New Roman" w:eastAsia="Times New Roman" w:hAnsi="Times New Roman" w:cs="Times New Roman"/>
          <w:sz w:val="28"/>
          <w:szCs w:val="28"/>
          <w:lang w:eastAsia="ru-RU"/>
        </w:rPr>
        <w:t>Лорд-Генералиссимус: _________________ / Тунев А. Д. /</w:t>
      </w:r>
    </w:p>
    <w:p w14:paraId="5E9BF274" w14:textId="77777777" w:rsidR="00D8147B" w:rsidRPr="00E76CA7" w:rsidRDefault="00D8147B" w:rsidP="00D8147B">
      <w:pPr>
        <w:spacing w:before="100" w:beforeAutospacing="1" w:after="100" w:afterAutospacing="1" w:line="240" w:lineRule="auto"/>
        <w:rPr>
          <w:rFonts w:ascii="Times New Roman" w:eastAsia="Times New Roman" w:hAnsi="Times New Roman" w:cs="Times New Roman"/>
          <w:sz w:val="28"/>
          <w:szCs w:val="28"/>
          <w:lang w:eastAsia="ru-RU"/>
        </w:rPr>
      </w:pPr>
      <w:r w:rsidRPr="00E76CA7">
        <w:rPr>
          <w:rFonts w:ascii="Times New Roman" w:eastAsia="Times New Roman" w:hAnsi="Times New Roman" w:cs="Times New Roman"/>
          <w:sz w:val="28"/>
          <w:szCs w:val="28"/>
          <w:lang w:eastAsia="ru-RU"/>
        </w:rPr>
        <w:t>Гранд-Маршал: _________________ / Гарбузов Н. А. /</w:t>
      </w:r>
      <w:r w:rsidRPr="00D8147B">
        <w:rPr>
          <w:rFonts w:ascii="Times New Roman" w:eastAsia="Times New Roman" w:hAnsi="Times New Roman" w:cs="Times New Roman"/>
          <w:sz w:val="28"/>
          <w:szCs w:val="28"/>
          <w:lang w:eastAsia="ru-RU"/>
        </w:rPr>
        <w:t xml:space="preserve">                </w:t>
      </w:r>
      <w:r w:rsidRPr="00E76CA7">
        <w:rPr>
          <w:rFonts w:ascii="Times New Roman" w:eastAsia="Times New Roman" w:hAnsi="Times New Roman" w:cs="Times New Roman"/>
          <w:b/>
          <w:bCs/>
          <w:sz w:val="28"/>
          <w:szCs w:val="28"/>
          <w:lang w:eastAsia="ru-RU"/>
        </w:rPr>
        <w:t>М.П.</w:t>
      </w:r>
    </w:p>
    <w:p w14:paraId="1FB13E8F" w14:textId="77777777" w:rsidR="00D8147B" w:rsidRPr="00D8147B" w:rsidRDefault="00D8147B" w:rsidP="00D8147B">
      <w:pPr>
        <w:pStyle w:val="2"/>
        <w:rPr>
          <w:rFonts w:ascii="Times New Roman" w:hAnsi="Times New Roman" w:cs="Times New Roman"/>
          <w:color w:val="auto"/>
          <w:sz w:val="28"/>
          <w:szCs w:val="28"/>
        </w:rPr>
      </w:pPr>
      <w:r w:rsidRPr="00D8147B">
        <w:rPr>
          <w:rFonts w:ascii="Times New Roman" w:hAnsi="Times New Roman" w:cs="Times New Roman"/>
          <w:color w:val="auto"/>
          <w:sz w:val="28"/>
          <w:szCs w:val="28"/>
        </w:rPr>
        <w:t>Верховный</w:t>
      </w:r>
      <w:r w:rsidRPr="00D8147B">
        <w:rPr>
          <w:rFonts w:ascii="Times New Roman" w:eastAsia="Times New Roman" w:hAnsi="Times New Roman" w:cs="Times New Roman"/>
          <w:color w:val="auto"/>
          <w:sz w:val="28"/>
          <w:szCs w:val="28"/>
          <w:lang w:eastAsia="ru-RU"/>
        </w:rPr>
        <w:t xml:space="preserve"> Маршал: _________________ / Черепков К. А. /</w:t>
      </w:r>
    </w:p>
    <w:p w14:paraId="72ACC6F3" w14:textId="77777777" w:rsidR="00D8147B" w:rsidRDefault="00D8147B" w:rsidP="00D8147B">
      <w:pPr>
        <w:rPr>
          <w:rFonts w:ascii="Times New Roman" w:eastAsia="Times New Roman" w:hAnsi="Times New Roman" w:cs="Times New Roman"/>
          <w:sz w:val="24"/>
          <w:szCs w:val="24"/>
          <w:lang w:eastAsia="ru-RU"/>
        </w:rPr>
      </w:pPr>
    </w:p>
    <w:p w14:paraId="7AD1ABF9" w14:textId="77777777" w:rsidR="00D8147B" w:rsidRDefault="00D8147B" w:rsidP="00D8147B">
      <w:pPr>
        <w:rPr>
          <w:rFonts w:ascii="Times New Roman" w:eastAsia="Times New Roman" w:hAnsi="Times New Roman" w:cs="Times New Roman"/>
          <w:sz w:val="24"/>
          <w:szCs w:val="24"/>
          <w:lang w:eastAsia="ru-RU"/>
        </w:rPr>
      </w:pPr>
    </w:p>
    <w:p w14:paraId="2C6B07C3" w14:textId="5E43FE5B" w:rsidR="00D8147B" w:rsidRPr="00D8147B" w:rsidRDefault="002970C6" w:rsidP="00D8147B">
      <w:pPr>
        <w:jc w:val="right"/>
        <w:rPr>
          <w:rFonts w:ascii="Times New Roman" w:eastAsia="Times New Roman" w:hAnsi="Times New Roman" w:cs="Times New Roman"/>
          <w:sz w:val="24"/>
          <w:szCs w:val="24"/>
          <w:lang w:eastAsia="ru-RU"/>
        </w:rPr>
      </w:pPr>
      <w:r w:rsidRPr="002970C6">
        <w:rPr>
          <w:rFonts w:ascii="Times New Roman" w:eastAsia="Times New Roman" w:hAnsi="Times New Roman" w:cs="Times New Roman"/>
          <w:sz w:val="24"/>
          <w:szCs w:val="24"/>
          <w:lang w:eastAsia="ru-RU"/>
        </w:rPr>
        <w:t xml:space="preserve"> </w:t>
      </w:r>
    </w:p>
    <w:p w14:paraId="1DADFA3C" w14:textId="77777777" w:rsidR="00D8147B" w:rsidRDefault="002970C6" w:rsidP="00D8147B">
      <w:pPr>
        <w:jc w:val="center"/>
        <w:rPr>
          <w:rFonts w:ascii="Times New Roman" w:hAnsi="Times New Roman" w:cs="Times New Roman"/>
        </w:rPr>
      </w:pPr>
      <w:r w:rsidRPr="002970C6">
        <w:rPr>
          <w:rFonts w:ascii="Times New Roman" w:hAnsi="Times New Roman" w:cs="Times New Roman"/>
        </w:rPr>
        <w:t xml:space="preserve">г. </w:t>
      </w:r>
      <w:proofErr w:type="spellStart"/>
      <w:r w:rsidRPr="002970C6">
        <w:rPr>
          <w:rFonts w:ascii="Times New Roman" w:hAnsi="Times New Roman" w:cs="Times New Roman"/>
        </w:rPr>
        <w:t>Конаев</w:t>
      </w:r>
      <w:proofErr w:type="spellEnd"/>
      <w:r w:rsidRPr="002970C6">
        <w:rPr>
          <w:rFonts w:ascii="Times New Roman" w:hAnsi="Times New Roman" w:cs="Times New Roman"/>
        </w:rPr>
        <w:t>, «07» июля 2026 г.</w:t>
      </w:r>
    </w:p>
    <w:p w14:paraId="790E2909" w14:textId="7181DAA6" w:rsidR="002970C6" w:rsidRPr="00D8147B" w:rsidRDefault="002970C6" w:rsidP="00D8147B">
      <w:pPr>
        <w:rPr>
          <w:rFonts w:ascii="Times New Roman" w:hAnsi="Times New Roman" w:cs="Times New Roman"/>
          <w:sz w:val="28"/>
          <w:szCs w:val="28"/>
        </w:rPr>
      </w:pPr>
      <w:r w:rsidRPr="00B57211">
        <w:rPr>
          <w:rFonts w:ascii="Times New Roman" w:eastAsia="Times New Roman" w:hAnsi="Times New Roman" w:cs="Times New Roman"/>
          <w:sz w:val="28"/>
          <w:szCs w:val="28"/>
          <w:lang w:eastAsia="ru-RU"/>
        </w:rPr>
        <w:lastRenderedPageBreak/>
        <w:br/>
      </w:r>
      <w:r w:rsidRPr="001527C5">
        <w:rPr>
          <w:rFonts w:ascii="Times New Roman" w:hAnsi="Times New Roman" w:cs="Times New Roman"/>
          <w:b/>
          <w:bCs/>
          <w:sz w:val="28"/>
          <w:szCs w:val="28"/>
        </w:rPr>
        <w:t>АКТ ОБ УЧРЕЖДЕНИИ ВЕЛИКОГО ТРИУМИВРАТА</w:t>
      </w:r>
    </w:p>
    <w:p w14:paraId="2F49413F" w14:textId="77777777" w:rsidR="002970C6" w:rsidRPr="002970C6" w:rsidRDefault="002970C6" w:rsidP="001527C5">
      <w:pPr>
        <w:pStyle w:val="a3"/>
        <w:ind w:firstLine="360"/>
        <w:rPr>
          <w:sz w:val="28"/>
          <w:szCs w:val="28"/>
        </w:rPr>
      </w:pPr>
      <w:r w:rsidRPr="002970C6">
        <w:rPr>
          <w:sz w:val="28"/>
          <w:szCs w:val="28"/>
        </w:rPr>
        <w:t>Мы, нижеподписавшиеся Отцы-Основатели Высшего Синдиката Конторы «Рога и Копыта», составляющие правящий Великий Триумвират (Верховное Руководство), действуя в здравом уме, абсолютной памяти и при полном взаимном согласии, учреждаем этот Высший Свод Правил и торжественно закрепляем за собой следующие пожизненные титулы и полномочия Верхушки:</w:t>
      </w:r>
    </w:p>
    <w:p w14:paraId="2858D4D8" w14:textId="77777777" w:rsidR="002970C6" w:rsidRPr="002970C6" w:rsidRDefault="002970C6" w:rsidP="005A24ED">
      <w:pPr>
        <w:pStyle w:val="a3"/>
        <w:numPr>
          <w:ilvl w:val="0"/>
          <w:numId w:val="1"/>
        </w:numPr>
        <w:rPr>
          <w:sz w:val="28"/>
          <w:szCs w:val="28"/>
        </w:rPr>
      </w:pPr>
      <w:r w:rsidRPr="002970C6">
        <w:rPr>
          <w:b/>
          <w:bCs/>
          <w:sz w:val="28"/>
          <w:szCs w:val="28"/>
        </w:rPr>
        <w:t>Тунев Александр Дмитриевич</w:t>
      </w:r>
      <w:r w:rsidRPr="002970C6">
        <w:rPr>
          <w:sz w:val="28"/>
          <w:szCs w:val="28"/>
        </w:rPr>
        <w:t xml:space="preserve"> — Лорд-Генералиссимус Цифровой Архитектуры Конторы «Рога и Копыта», Верховный Архитектор Логических Цепей и Высшего Программного Звена; </w:t>
      </w:r>
    </w:p>
    <w:p w14:paraId="72EA3CD4" w14:textId="77777777" w:rsidR="002970C6" w:rsidRPr="002970C6" w:rsidRDefault="002970C6" w:rsidP="005A24ED">
      <w:pPr>
        <w:pStyle w:val="a3"/>
        <w:numPr>
          <w:ilvl w:val="0"/>
          <w:numId w:val="1"/>
        </w:numPr>
        <w:rPr>
          <w:sz w:val="28"/>
          <w:szCs w:val="28"/>
        </w:rPr>
      </w:pPr>
      <w:r w:rsidRPr="002970C6">
        <w:rPr>
          <w:b/>
          <w:bCs/>
          <w:sz w:val="28"/>
          <w:szCs w:val="28"/>
        </w:rPr>
        <w:t>Гарбузов Никита Александрович</w:t>
      </w:r>
      <w:r w:rsidRPr="002970C6">
        <w:rPr>
          <w:sz w:val="28"/>
          <w:szCs w:val="28"/>
        </w:rPr>
        <w:t xml:space="preserve"> — Гранд-Маршал Топливно-Энергетических Сил Конторы «Рога и Копыта», Высший Инквизитор Жидких Средокрестий и Напитков Любой Крепости; </w:t>
      </w:r>
    </w:p>
    <w:p w14:paraId="1F2C9378" w14:textId="77777777" w:rsidR="002970C6" w:rsidRPr="002970C6" w:rsidRDefault="002970C6" w:rsidP="005A24ED">
      <w:pPr>
        <w:pStyle w:val="a3"/>
        <w:numPr>
          <w:ilvl w:val="0"/>
          <w:numId w:val="1"/>
        </w:numPr>
        <w:rPr>
          <w:sz w:val="28"/>
          <w:szCs w:val="28"/>
        </w:rPr>
      </w:pPr>
      <w:r w:rsidRPr="002970C6">
        <w:rPr>
          <w:b/>
          <w:bCs/>
          <w:sz w:val="28"/>
          <w:szCs w:val="28"/>
        </w:rPr>
        <w:t>Черепков Константин Александрович</w:t>
      </w:r>
      <w:r w:rsidRPr="002970C6">
        <w:rPr>
          <w:sz w:val="28"/>
          <w:szCs w:val="28"/>
        </w:rPr>
        <w:t xml:space="preserve"> — Верховный Маршал Общественного Порядка Конторы «Рога и Копыта», Гроссмейстер Дисциплины, Истребитель Хаоса и Контролер Адекватности. </w:t>
      </w:r>
    </w:p>
    <w:p w14:paraId="0C221F37" w14:textId="77777777" w:rsidR="002970C6" w:rsidRPr="002970C6" w:rsidRDefault="002970C6" w:rsidP="001527C5">
      <w:pPr>
        <w:pStyle w:val="a3"/>
        <w:ind w:firstLine="360"/>
        <w:rPr>
          <w:sz w:val="28"/>
          <w:szCs w:val="28"/>
        </w:rPr>
      </w:pPr>
      <w:r w:rsidRPr="002970C6">
        <w:rPr>
          <w:sz w:val="28"/>
          <w:szCs w:val="28"/>
        </w:rPr>
        <w:t xml:space="preserve">Этим Актом мы подтверждаем незыблемость нашего союза, верность принципам Конторы и готовность неукоснительно соблюдать принятую Конституцию, обязуясь защищать интересы Синдиката до последнего байта и последнего </w:t>
      </w:r>
      <w:proofErr w:type="spellStart"/>
      <w:r w:rsidRPr="002970C6">
        <w:rPr>
          <w:sz w:val="28"/>
          <w:szCs w:val="28"/>
        </w:rPr>
        <w:t>донера</w:t>
      </w:r>
      <w:proofErr w:type="spellEnd"/>
      <w:r w:rsidRPr="002970C6">
        <w:rPr>
          <w:sz w:val="28"/>
          <w:szCs w:val="28"/>
        </w:rPr>
        <w:t>.</w:t>
      </w:r>
    </w:p>
    <w:p w14:paraId="14143270" w14:textId="77777777" w:rsidR="002970C6" w:rsidRPr="002970C6" w:rsidRDefault="002970C6" w:rsidP="002970C6">
      <w:pPr>
        <w:pStyle w:val="3"/>
        <w:rPr>
          <w:sz w:val="28"/>
          <w:szCs w:val="28"/>
        </w:rPr>
      </w:pPr>
      <w:r w:rsidRPr="002970C6">
        <w:rPr>
          <w:sz w:val="28"/>
          <w:szCs w:val="28"/>
        </w:rPr>
        <w:t>РАТИФИКАЦИЯ</w:t>
      </w:r>
    </w:p>
    <w:p w14:paraId="65DFA1AA" w14:textId="77777777" w:rsidR="002970C6" w:rsidRPr="002970C6" w:rsidRDefault="002970C6" w:rsidP="002970C6">
      <w:pPr>
        <w:pStyle w:val="a3"/>
        <w:rPr>
          <w:sz w:val="28"/>
          <w:szCs w:val="28"/>
        </w:rPr>
      </w:pPr>
      <w:r w:rsidRPr="002970C6">
        <w:rPr>
          <w:sz w:val="28"/>
          <w:szCs w:val="28"/>
        </w:rPr>
        <w:t xml:space="preserve">Принято в г. </w:t>
      </w:r>
      <w:proofErr w:type="spellStart"/>
      <w:r w:rsidRPr="002970C6">
        <w:rPr>
          <w:sz w:val="28"/>
          <w:szCs w:val="28"/>
        </w:rPr>
        <w:t>Конаев</w:t>
      </w:r>
      <w:proofErr w:type="spellEnd"/>
      <w:r w:rsidRPr="002970C6">
        <w:rPr>
          <w:sz w:val="28"/>
          <w:szCs w:val="28"/>
        </w:rPr>
        <w:t xml:space="preserve">, 07 июля 2026 года. </w:t>
      </w:r>
    </w:p>
    <w:p w14:paraId="4F49F2B0" w14:textId="77777777" w:rsidR="002970C6" w:rsidRPr="002970C6" w:rsidRDefault="002970C6" w:rsidP="002970C6">
      <w:pPr>
        <w:pStyle w:val="a3"/>
        <w:rPr>
          <w:sz w:val="28"/>
          <w:szCs w:val="28"/>
        </w:rPr>
      </w:pPr>
      <w:r w:rsidRPr="002970C6">
        <w:rPr>
          <w:b/>
          <w:bCs/>
          <w:sz w:val="28"/>
          <w:szCs w:val="28"/>
        </w:rPr>
        <w:t>Председатель (Лорд-Генералиссимус):</w:t>
      </w:r>
    </w:p>
    <w:p w14:paraId="62F03469" w14:textId="77777777" w:rsidR="002970C6" w:rsidRPr="002970C6" w:rsidRDefault="002970C6" w:rsidP="002970C6">
      <w:pPr>
        <w:pStyle w:val="a3"/>
        <w:rPr>
          <w:sz w:val="28"/>
          <w:szCs w:val="28"/>
        </w:rPr>
      </w:pPr>
      <w:r w:rsidRPr="002970C6">
        <w:rPr>
          <w:sz w:val="28"/>
          <w:szCs w:val="28"/>
        </w:rPr>
        <w:t>Александр Дмитриевич Тунев _________________</w:t>
      </w:r>
    </w:p>
    <w:p w14:paraId="34177E41" w14:textId="77777777" w:rsidR="002970C6" w:rsidRPr="002970C6" w:rsidRDefault="002970C6" w:rsidP="002970C6">
      <w:pPr>
        <w:pStyle w:val="a3"/>
        <w:rPr>
          <w:sz w:val="28"/>
          <w:szCs w:val="28"/>
        </w:rPr>
      </w:pPr>
      <w:r w:rsidRPr="002970C6">
        <w:rPr>
          <w:b/>
          <w:bCs/>
          <w:sz w:val="28"/>
          <w:szCs w:val="28"/>
        </w:rPr>
        <w:t>Член Триумвирата (Гранд-Маршал):</w:t>
      </w:r>
    </w:p>
    <w:p w14:paraId="045362DA" w14:textId="77777777" w:rsidR="002970C6" w:rsidRPr="002970C6" w:rsidRDefault="002970C6" w:rsidP="002970C6">
      <w:pPr>
        <w:pStyle w:val="a3"/>
        <w:rPr>
          <w:sz w:val="28"/>
          <w:szCs w:val="28"/>
        </w:rPr>
      </w:pPr>
      <w:r w:rsidRPr="002970C6">
        <w:rPr>
          <w:sz w:val="28"/>
          <w:szCs w:val="28"/>
        </w:rPr>
        <w:t>Никита Александрович Гарбузов _________________</w:t>
      </w:r>
    </w:p>
    <w:p w14:paraId="0E03F381" w14:textId="77777777" w:rsidR="002970C6" w:rsidRPr="002970C6" w:rsidRDefault="002970C6" w:rsidP="002970C6">
      <w:pPr>
        <w:pStyle w:val="a3"/>
        <w:rPr>
          <w:sz w:val="28"/>
          <w:szCs w:val="28"/>
        </w:rPr>
      </w:pPr>
      <w:r w:rsidRPr="002970C6">
        <w:rPr>
          <w:b/>
          <w:bCs/>
          <w:sz w:val="28"/>
          <w:szCs w:val="28"/>
        </w:rPr>
        <w:t>Член Триумвирата (Верховный Маршал):</w:t>
      </w:r>
    </w:p>
    <w:p w14:paraId="48A15914" w14:textId="77777777" w:rsidR="002970C6" w:rsidRPr="002970C6" w:rsidRDefault="002970C6" w:rsidP="002970C6">
      <w:pPr>
        <w:pStyle w:val="a3"/>
        <w:rPr>
          <w:sz w:val="28"/>
          <w:szCs w:val="28"/>
        </w:rPr>
      </w:pPr>
      <w:r w:rsidRPr="002970C6">
        <w:rPr>
          <w:sz w:val="28"/>
          <w:szCs w:val="28"/>
        </w:rPr>
        <w:t>Константин Александрович Черепков _________________</w:t>
      </w:r>
    </w:p>
    <w:p w14:paraId="4B5E3B1A" w14:textId="324DE391" w:rsidR="002970C6" w:rsidRDefault="002970C6" w:rsidP="00B57211">
      <w:pPr>
        <w:rPr>
          <w:rFonts w:ascii="Times New Roman" w:hAnsi="Times New Roman" w:cs="Times New Roman"/>
          <w:sz w:val="28"/>
          <w:szCs w:val="28"/>
        </w:rPr>
      </w:pPr>
    </w:p>
    <w:p w14:paraId="7120110F" w14:textId="763B4F0D" w:rsidR="002970C6" w:rsidRDefault="002970C6" w:rsidP="00B57211">
      <w:pPr>
        <w:rPr>
          <w:rFonts w:ascii="Times New Roman" w:hAnsi="Times New Roman" w:cs="Times New Roman"/>
          <w:sz w:val="28"/>
          <w:szCs w:val="28"/>
        </w:rPr>
      </w:pPr>
    </w:p>
    <w:p w14:paraId="5C54A76C" w14:textId="36A7C442" w:rsidR="002970C6" w:rsidRDefault="002970C6" w:rsidP="00B57211">
      <w:pPr>
        <w:rPr>
          <w:rFonts w:ascii="Times New Roman" w:hAnsi="Times New Roman" w:cs="Times New Roman"/>
          <w:sz w:val="28"/>
          <w:szCs w:val="28"/>
        </w:rPr>
      </w:pPr>
    </w:p>
    <w:p w14:paraId="26B87A89" w14:textId="77777777" w:rsidR="002970C6" w:rsidRDefault="002970C6" w:rsidP="00B57211">
      <w:pPr>
        <w:rPr>
          <w:rFonts w:ascii="Times New Roman" w:hAnsi="Times New Roman" w:cs="Times New Roman"/>
          <w:sz w:val="28"/>
          <w:szCs w:val="28"/>
        </w:rPr>
      </w:pPr>
    </w:p>
    <w:p w14:paraId="64B1F4FD" w14:textId="77777777" w:rsidR="006815F4" w:rsidRPr="006815F4" w:rsidRDefault="006815F4" w:rsidP="006815F4">
      <w:pPr>
        <w:pStyle w:val="1"/>
        <w:rPr>
          <w:color w:val="auto"/>
        </w:rPr>
      </w:pPr>
      <w:r w:rsidRPr="006815F4">
        <w:rPr>
          <w:color w:val="auto"/>
        </w:rPr>
        <w:lastRenderedPageBreak/>
        <w:t>СОДЕРЖАНИЕ</w:t>
      </w:r>
    </w:p>
    <w:p w14:paraId="1A10679A" w14:textId="77777777" w:rsidR="006815F4" w:rsidRPr="006815F4" w:rsidRDefault="00630F6A" w:rsidP="006815F4">
      <w:pPr>
        <w:pStyle w:val="a3"/>
      </w:pPr>
      <w:hyperlink r:id="rId8" w:tgtFrame="_blank" w:history="1">
        <w:r w:rsidR="006815F4" w:rsidRPr="006815F4">
          <w:rPr>
            <w:rStyle w:val="a4"/>
            <w:rFonts w:eastAsiaTheme="majorEastAsia"/>
            <w:b/>
            <w:bCs/>
            <w:color w:val="auto"/>
          </w:rPr>
          <w:t>ВВЕДЕНИЕ</w:t>
        </w:r>
      </w:hyperlink>
      <w:r w:rsidR="006815F4" w:rsidRPr="006815F4">
        <w:t xml:space="preserve"> ......................................................................................................................................................... 3</w:t>
      </w:r>
    </w:p>
    <w:p w14:paraId="026342AF" w14:textId="75014375" w:rsidR="006815F4" w:rsidRPr="00A872C8" w:rsidRDefault="00630F6A" w:rsidP="006815F4">
      <w:pPr>
        <w:pStyle w:val="a3"/>
        <w:rPr>
          <w:lang w:val="en-US"/>
        </w:rPr>
      </w:pPr>
      <w:hyperlink r:id="rId9" w:tgtFrame="_blank" w:history="1">
        <w:r w:rsidR="006815F4" w:rsidRPr="006815F4">
          <w:rPr>
            <w:rStyle w:val="a4"/>
            <w:rFonts w:eastAsiaTheme="majorEastAsia"/>
            <w:b/>
            <w:bCs/>
            <w:color w:val="auto"/>
          </w:rPr>
          <w:t>РАЗДЕЛ I. ГОСУДАРСТВЕННОЕ УСТРОЙСТВО И ИЕРАРХИЯ. REГЛАМЕНТ ОЧНОГО ВЗАИМОДЕЙСТВИЯ (ОФЛАЙН-ПРАВО)</w:t>
        </w:r>
      </w:hyperlink>
      <w:r w:rsidR="006815F4" w:rsidRPr="006815F4">
        <w:t xml:space="preserve"> .......................................................................................................... 4</w:t>
      </w:r>
      <w:r w:rsidR="006D223B">
        <w:t>л</w:t>
      </w:r>
    </w:p>
    <w:p w14:paraId="3501EED8" w14:textId="77777777" w:rsidR="006815F4" w:rsidRPr="006815F4" w:rsidRDefault="00630F6A" w:rsidP="005A24ED">
      <w:pPr>
        <w:pStyle w:val="a3"/>
        <w:numPr>
          <w:ilvl w:val="0"/>
          <w:numId w:val="26"/>
        </w:numPr>
      </w:pPr>
      <w:hyperlink r:id="rId10" w:tgtFrame="_blank" w:history="1">
        <w:r w:rsidR="006815F4" w:rsidRPr="006815F4">
          <w:rPr>
            <w:rStyle w:val="a4"/>
            <w:rFonts w:eastAsiaTheme="majorEastAsia"/>
            <w:color w:val="auto"/>
          </w:rPr>
          <w:t>Статья 1. О Высшей Власти (Верхушке)</w:t>
        </w:r>
      </w:hyperlink>
      <w:r w:rsidR="006815F4" w:rsidRPr="006815F4">
        <w:t xml:space="preserve"> ........................................................................................ 4</w:t>
      </w:r>
    </w:p>
    <w:p w14:paraId="2634A1F3" w14:textId="77777777" w:rsidR="006815F4" w:rsidRPr="006815F4" w:rsidRDefault="00630F6A" w:rsidP="005A24ED">
      <w:pPr>
        <w:pStyle w:val="a3"/>
        <w:numPr>
          <w:ilvl w:val="0"/>
          <w:numId w:val="26"/>
        </w:numPr>
      </w:pPr>
      <w:hyperlink r:id="rId11" w:tgtFrame="_blank" w:history="1">
        <w:r w:rsidR="006815F4" w:rsidRPr="006815F4">
          <w:rPr>
            <w:rStyle w:val="a4"/>
            <w:rFonts w:eastAsiaTheme="majorEastAsia"/>
            <w:color w:val="auto"/>
          </w:rPr>
          <w:t>Статья 2. О Статусе Остальных Участников Конторы</w:t>
        </w:r>
      </w:hyperlink>
      <w:r w:rsidR="006815F4" w:rsidRPr="006815F4">
        <w:t xml:space="preserve"> ...................................................................... 4</w:t>
      </w:r>
    </w:p>
    <w:p w14:paraId="4C35AAB6" w14:textId="77777777" w:rsidR="006815F4" w:rsidRPr="006815F4" w:rsidRDefault="00630F6A" w:rsidP="005A24ED">
      <w:pPr>
        <w:pStyle w:val="a3"/>
        <w:numPr>
          <w:ilvl w:val="0"/>
          <w:numId w:val="26"/>
        </w:numPr>
      </w:pPr>
      <w:hyperlink r:id="rId12" w:tgtFrame="_blank" w:history="1">
        <w:r w:rsidR="006815F4" w:rsidRPr="006815F4">
          <w:rPr>
            <w:rStyle w:val="a4"/>
            <w:rFonts w:eastAsiaTheme="majorEastAsia"/>
            <w:color w:val="auto"/>
          </w:rPr>
          <w:t xml:space="preserve">Статья 3. О ментальном суверенитете и контроле внутренних </w:t>
        </w:r>
        <w:proofErr w:type="spellStart"/>
        <w:r w:rsidR="006815F4" w:rsidRPr="006815F4">
          <w:rPr>
            <w:rStyle w:val="a4"/>
            <w:rFonts w:eastAsiaTheme="majorEastAsia"/>
            <w:color w:val="auto"/>
          </w:rPr>
          <w:t>альтер</w:t>
        </w:r>
        <w:proofErr w:type="spellEnd"/>
        <w:r w:rsidR="006815F4" w:rsidRPr="006815F4">
          <w:rPr>
            <w:rStyle w:val="a4"/>
            <w:rFonts w:eastAsiaTheme="majorEastAsia"/>
            <w:color w:val="auto"/>
          </w:rPr>
          <w:t>-эго</w:t>
        </w:r>
      </w:hyperlink>
      <w:r w:rsidR="006815F4" w:rsidRPr="006815F4">
        <w:t xml:space="preserve"> ......................................... 5</w:t>
      </w:r>
    </w:p>
    <w:p w14:paraId="41E2F43D" w14:textId="77777777" w:rsidR="006815F4" w:rsidRPr="006815F4" w:rsidRDefault="00630F6A" w:rsidP="005A24ED">
      <w:pPr>
        <w:pStyle w:val="a3"/>
        <w:numPr>
          <w:ilvl w:val="0"/>
          <w:numId w:val="26"/>
        </w:numPr>
      </w:pPr>
      <w:hyperlink r:id="rId13" w:tgtFrame="_blank" w:history="1">
        <w:r w:rsidR="006815F4" w:rsidRPr="006815F4">
          <w:rPr>
            <w:rStyle w:val="a4"/>
            <w:rFonts w:eastAsiaTheme="majorEastAsia"/>
            <w:color w:val="auto"/>
          </w:rPr>
          <w:t>Статья 4. О неприкосновенности движимого имущества Конторы и суверенном распределении продовольственных ресурсов</w:t>
        </w:r>
      </w:hyperlink>
      <w:r w:rsidR="006815F4" w:rsidRPr="006815F4">
        <w:t xml:space="preserve"> ............................................................................................... 6</w:t>
      </w:r>
    </w:p>
    <w:p w14:paraId="3AC0A61F" w14:textId="77777777" w:rsidR="006815F4" w:rsidRPr="006815F4" w:rsidRDefault="00630F6A" w:rsidP="005A24ED">
      <w:pPr>
        <w:pStyle w:val="a3"/>
        <w:numPr>
          <w:ilvl w:val="0"/>
          <w:numId w:val="26"/>
        </w:numPr>
      </w:pPr>
      <w:hyperlink r:id="rId14" w:tgtFrame="_blank" w:history="1">
        <w:r w:rsidR="006815F4" w:rsidRPr="006815F4">
          <w:rPr>
            <w:rStyle w:val="a4"/>
            <w:rFonts w:eastAsiaTheme="majorEastAsia"/>
            <w:color w:val="auto"/>
          </w:rPr>
          <w:t xml:space="preserve">Статья 5. О Временных Пространствах, </w:t>
        </w:r>
        <w:proofErr w:type="spellStart"/>
        <w:r w:rsidR="006815F4" w:rsidRPr="006815F4">
          <w:rPr>
            <w:rStyle w:val="a4"/>
            <w:rFonts w:eastAsiaTheme="majorEastAsia"/>
            <w:color w:val="auto"/>
          </w:rPr>
          <w:t>Хроно</w:t>
        </w:r>
        <w:proofErr w:type="spellEnd"/>
        <w:r w:rsidR="006815F4" w:rsidRPr="006815F4">
          <w:rPr>
            <w:rStyle w:val="a4"/>
            <w:rFonts w:eastAsiaTheme="majorEastAsia"/>
            <w:color w:val="auto"/>
          </w:rPr>
          <w:t>-Аномалиях и Пунктуальности</w:t>
        </w:r>
      </w:hyperlink>
      <w:r w:rsidR="006815F4" w:rsidRPr="006815F4">
        <w:t xml:space="preserve"> .......................................... 7</w:t>
      </w:r>
    </w:p>
    <w:p w14:paraId="0BB1C490" w14:textId="77777777" w:rsidR="006815F4" w:rsidRPr="006815F4" w:rsidRDefault="00630F6A" w:rsidP="005A24ED">
      <w:pPr>
        <w:pStyle w:val="a3"/>
        <w:numPr>
          <w:ilvl w:val="0"/>
          <w:numId w:val="26"/>
        </w:numPr>
      </w:pPr>
      <w:hyperlink r:id="rId15" w:tgtFrame="_blank" w:history="1">
        <w:r w:rsidR="006815F4" w:rsidRPr="006815F4">
          <w:rPr>
            <w:rStyle w:val="a4"/>
            <w:rFonts w:eastAsiaTheme="majorEastAsia"/>
            <w:color w:val="auto"/>
          </w:rPr>
          <w:t>Статья 6. О защите слуховых рецепторов, музыкальном суверенитете и аудио-цензуре</w:t>
        </w:r>
      </w:hyperlink>
      <w:r w:rsidR="006815F4" w:rsidRPr="006815F4">
        <w:t xml:space="preserve"> ............................................................................................ 8</w:t>
      </w:r>
    </w:p>
    <w:p w14:paraId="3DCE7EDC" w14:textId="77777777" w:rsidR="006815F4" w:rsidRPr="006815F4" w:rsidRDefault="00630F6A" w:rsidP="005A24ED">
      <w:pPr>
        <w:pStyle w:val="a3"/>
        <w:numPr>
          <w:ilvl w:val="0"/>
          <w:numId w:val="26"/>
        </w:numPr>
      </w:pPr>
      <w:hyperlink r:id="rId16" w:tgtFrame="_blank" w:history="1">
        <w:r w:rsidR="006815F4" w:rsidRPr="006815F4">
          <w:rPr>
            <w:rStyle w:val="a4"/>
            <w:rFonts w:eastAsiaTheme="majorEastAsia"/>
            <w:color w:val="auto"/>
          </w:rPr>
          <w:t>Статья 7. О Братском Капитале, Взаимовыручке и Благородном Доверии</w:t>
        </w:r>
      </w:hyperlink>
      <w:r w:rsidR="006815F4" w:rsidRPr="006815F4">
        <w:t xml:space="preserve"> .................................................. 9</w:t>
      </w:r>
    </w:p>
    <w:p w14:paraId="35E5A0C1" w14:textId="77777777" w:rsidR="006815F4" w:rsidRPr="006815F4" w:rsidRDefault="00630F6A" w:rsidP="005A24ED">
      <w:pPr>
        <w:pStyle w:val="a3"/>
        <w:numPr>
          <w:ilvl w:val="0"/>
          <w:numId w:val="26"/>
        </w:numPr>
      </w:pPr>
      <w:hyperlink r:id="rId17" w:tgtFrame="_blank" w:history="1">
        <w:r w:rsidR="006815F4" w:rsidRPr="006815F4">
          <w:rPr>
            <w:rStyle w:val="a4"/>
            <w:rFonts w:eastAsiaTheme="majorEastAsia"/>
            <w:color w:val="auto"/>
          </w:rPr>
          <w:t>Статья 8. Декрет об Энергетическом Коллапсе, Всеобщей Эвакуации и Санитарной Культуре</w:t>
        </w:r>
      </w:hyperlink>
      <w:r w:rsidR="006815F4" w:rsidRPr="006815F4">
        <w:t xml:space="preserve"> .......................................................................................... 10</w:t>
      </w:r>
    </w:p>
    <w:p w14:paraId="4554D5FE" w14:textId="77777777" w:rsidR="006815F4" w:rsidRPr="006815F4" w:rsidRDefault="00630F6A" w:rsidP="005A24ED">
      <w:pPr>
        <w:pStyle w:val="a3"/>
        <w:numPr>
          <w:ilvl w:val="0"/>
          <w:numId w:val="26"/>
        </w:numPr>
      </w:pPr>
      <w:hyperlink r:id="rId18" w:tgtFrame="_blank" w:history="1">
        <w:r w:rsidR="006815F4" w:rsidRPr="006815F4">
          <w:rPr>
            <w:rStyle w:val="a4"/>
            <w:rFonts w:eastAsiaTheme="majorEastAsia"/>
            <w:color w:val="auto"/>
          </w:rPr>
          <w:t xml:space="preserve">Статья 9. Акт о «Последнем Слове </w:t>
        </w:r>
        <w:proofErr w:type="spellStart"/>
        <w:r w:rsidR="006815F4" w:rsidRPr="006815F4">
          <w:rPr>
            <w:rStyle w:val="a4"/>
            <w:rFonts w:eastAsiaTheme="majorEastAsia"/>
            <w:color w:val="auto"/>
          </w:rPr>
          <w:t>Душнилы</w:t>
        </w:r>
        <w:proofErr w:type="spellEnd"/>
        <w:r w:rsidR="006815F4" w:rsidRPr="006815F4">
          <w:rPr>
            <w:rStyle w:val="a4"/>
            <w:rFonts w:eastAsiaTheme="majorEastAsia"/>
            <w:color w:val="auto"/>
          </w:rPr>
          <w:t>» и праве на экстренное прекращение дискуссии</w:t>
        </w:r>
      </w:hyperlink>
      <w:r w:rsidR="006815F4" w:rsidRPr="006815F4">
        <w:t xml:space="preserve"> .................................................................................................. 11</w:t>
      </w:r>
    </w:p>
    <w:p w14:paraId="62A24EDB" w14:textId="77777777" w:rsidR="006815F4" w:rsidRPr="006815F4" w:rsidRDefault="00630F6A" w:rsidP="005A24ED">
      <w:pPr>
        <w:pStyle w:val="a3"/>
        <w:numPr>
          <w:ilvl w:val="0"/>
          <w:numId w:val="26"/>
        </w:numPr>
      </w:pPr>
      <w:hyperlink r:id="rId19" w:tgtFrame="_blank" w:history="1">
        <w:r w:rsidR="006815F4" w:rsidRPr="006815F4">
          <w:rPr>
            <w:rStyle w:val="a4"/>
            <w:rFonts w:eastAsiaTheme="majorEastAsia"/>
            <w:color w:val="auto"/>
          </w:rPr>
          <w:t>Статья 10. Декларация о запрете «Задней передачи» и несанкционированного ясновидения</w:t>
        </w:r>
      </w:hyperlink>
      <w:r w:rsidR="006815F4" w:rsidRPr="006815F4">
        <w:t xml:space="preserve"> ........................................................................................... 12</w:t>
      </w:r>
    </w:p>
    <w:p w14:paraId="07B822BF" w14:textId="77777777" w:rsidR="006815F4" w:rsidRPr="006815F4" w:rsidRDefault="00630F6A" w:rsidP="005A24ED">
      <w:pPr>
        <w:pStyle w:val="a3"/>
        <w:numPr>
          <w:ilvl w:val="0"/>
          <w:numId w:val="26"/>
        </w:numPr>
      </w:pPr>
      <w:hyperlink r:id="rId20" w:tgtFrame="_blank" w:history="1">
        <w:r w:rsidR="006815F4" w:rsidRPr="006815F4">
          <w:rPr>
            <w:rStyle w:val="a4"/>
            <w:rFonts w:eastAsiaTheme="majorEastAsia"/>
            <w:color w:val="auto"/>
          </w:rPr>
          <w:t>Статья 11. Акт о Юмористическом Патенте (Защита авторского права на мемы)</w:t>
        </w:r>
      </w:hyperlink>
      <w:r w:rsidR="006815F4" w:rsidRPr="006815F4">
        <w:t xml:space="preserve"> .................................. 13</w:t>
      </w:r>
    </w:p>
    <w:p w14:paraId="3E199E2D" w14:textId="77777777" w:rsidR="006815F4" w:rsidRPr="006815F4" w:rsidRDefault="00630F6A" w:rsidP="005A24ED">
      <w:pPr>
        <w:pStyle w:val="a3"/>
        <w:numPr>
          <w:ilvl w:val="0"/>
          <w:numId w:val="26"/>
        </w:numPr>
      </w:pPr>
      <w:hyperlink r:id="rId21" w:tgtFrame="_blank" w:history="1">
        <w:r w:rsidR="006815F4" w:rsidRPr="006815F4">
          <w:rPr>
            <w:rStyle w:val="a4"/>
            <w:rFonts w:eastAsiaTheme="majorEastAsia"/>
            <w:color w:val="auto"/>
          </w:rPr>
          <w:t>Статья 12. Регламент «Кабельного Мира» и Эргономики Пространства</w:t>
        </w:r>
      </w:hyperlink>
      <w:r w:rsidR="006815F4" w:rsidRPr="006815F4">
        <w:t xml:space="preserve"> .................................................. 13</w:t>
      </w:r>
    </w:p>
    <w:p w14:paraId="77D6054D" w14:textId="77777777" w:rsidR="006815F4" w:rsidRPr="006815F4" w:rsidRDefault="00630F6A" w:rsidP="005A24ED">
      <w:pPr>
        <w:pStyle w:val="a3"/>
        <w:numPr>
          <w:ilvl w:val="0"/>
          <w:numId w:val="26"/>
        </w:numPr>
      </w:pPr>
      <w:hyperlink r:id="rId22" w:tgtFrame="_blank" w:history="1">
        <w:r w:rsidR="006815F4" w:rsidRPr="006815F4">
          <w:rPr>
            <w:rStyle w:val="a4"/>
            <w:rFonts w:eastAsiaTheme="majorEastAsia"/>
            <w:color w:val="auto"/>
          </w:rPr>
          <w:t xml:space="preserve">Статья 13. Конвенция о «Праве на Гостевой </w:t>
        </w:r>
        <w:proofErr w:type="spellStart"/>
        <w:r w:rsidR="006815F4" w:rsidRPr="006815F4">
          <w:rPr>
            <w:rStyle w:val="a4"/>
            <w:rFonts w:eastAsiaTheme="majorEastAsia"/>
            <w:color w:val="auto"/>
          </w:rPr>
          <w:t>Visit</w:t>
        </w:r>
        <w:proofErr w:type="spellEnd"/>
        <w:r w:rsidR="006815F4" w:rsidRPr="006815F4">
          <w:rPr>
            <w:rStyle w:val="a4"/>
            <w:rFonts w:eastAsiaTheme="majorEastAsia"/>
            <w:color w:val="auto"/>
          </w:rPr>
          <w:t>»</w:t>
        </w:r>
      </w:hyperlink>
      <w:r w:rsidR="006815F4" w:rsidRPr="006815F4">
        <w:t xml:space="preserve"> ............................................................... 14</w:t>
      </w:r>
    </w:p>
    <w:p w14:paraId="68965CD2" w14:textId="77777777" w:rsidR="006815F4" w:rsidRPr="006815F4" w:rsidRDefault="00630F6A" w:rsidP="005A24ED">
      <w:pPr>
        <w:pStyle w:val="a3"/>
        <w:numPr>
          <w:ilvl w:val="0"/>
          <w:numId w:val="26"/>
        </w:numPr>
      </w:pPr>
      <w:hyperlink r:id="rId23" w:tgtFrame="_blank" w:history="1">
        <w:r w:rsidR="006815F4" w:rsidRPr="006815F4">
          <w:rPr>
            <w:rStyle w:val="a4"/>
            <w:rFonts w:eastAsiaTheme="majorEastAsia"/>
            <w:color w:val="auto"/>
          </w:rPr>
          <w:t>Статья 14. Декрет о Климатическом Терроризме (Битва за кондиционер)</w:t>
        </w:r>
      </w:hyperlink>
      <w:r w:rsidR="006815F4" w:rsidRPr="006815F4">
        <w:t xml:space="preserve"> ................................................. 14</w:t>
      </w:r>
    </w:p>
    <w:p w14:paraId="6B73DC3F" w14:textId="77777777" w:rsidR="006815F4" w:rsidRPr="006815F4" w:rsidRDefault="00630F6A" w:rsidP="005A24ED">
      <w:pPr>
        <w:pStyle w:val="a3"/>
        <w:numPr>
          <w:ilvl w:val="0"/>
          <w:numId w:val="26"/>
        </w:numPr>
      </w:pPr>
      <w:hyperlink r:id="rId24" w:tgtFrame="_blank" w:history="1">
        <w:r w:rsidR="006815F4" w:rsidRPr="006815F4">
          <w:rPr>
            <w:rStyle w:val="a4"/>
            <w:rFonts w:eastAsiaTheme="majorEastAsia"/>
            <w:color w:val="auto"/>
          </w:rPr>
          <w:t>Статья 15. Регламент «Дедовщины Кадров» (Кооперация)</w:t>
        </w:r>
      </w:hyperlink>
      <w:r w:rsidR="006815F4" w:rsidRPr="006815F4">
        <w:t xml:space="preserve"> ......................................................... 15</w:t>
      </w:r>
    </w:p>
    <w:p w14:paraId="56D555AC" w14:textId="77777777" w:rsidR="006815F4" w:rsidRPr="006815F4" w:rsidRDefault="00630F6A" w:rsidP="005A24ED">
      <w:pPr>
        <w:pStyle w:val="a3"/>
        <w:numPr>
          <w:ilvl w:val="0"/>
          <w:numId w:val="26"/>
        </w:numPr>
      </w:pPr>
      <w:hyperlink r:id="rId25" w:tgtFrame="_blank" w:history="1">
        <w:r w:rsidR="006815F4" w:rsidRPr="006815F4">
          <w:rPr>
            <w:rStyle w:val="a4"/>
            <w:rFonts w:eastAsiaTheme="majorEastAsia"/>
            <w:color w:val="auto"/>
          </w:rPr>
          <w:t>Статья 16. Протокол «</w:t>
        </w:r>
        <w:proofErr w:type="spellStart"/>
        <w:r w:rsidR="006815F4" w:rsidRPr="006815F4">
          <w:rPr>
            <w:rStyle w:val="a4"/>
            <w:rFonts w:eastAsiaTheme="majorEastAsia"/>
            <w:color w:val="auto"/>
          </w:rPr>
          <w:t>Кринж</w:t>
        </w:r>
        <w:proofErr w:type="spellEnd"/>
        <w:r w:rsidR="006815F4" w:rsidRPr="006815F4">
          <w:rPr>
            <w:rStyle w:val="a4"/>
            <w:rFonts w:eastAsiaTheme="majorEastAsia"/>
            <w:color w:val="auto"/>
          </w:rPr>
          <w:t>-Теста» для новичков</w:t>
        </w:r>
      </w:hyperlink>
      <w:r w:rsidR="006815F4" w:rsidRPr="006815F4">
        <w:t xml:space="preserve"> .................................................................. 15</w:t>
      </w:r>
    </w:p>
    <w:p w14:paraId="514479D4" w14:textId="77777777" w:rsidR="006815F4" w:rsidRPr="006815F4" w:rsidRDefault="00630F6A" w:rsidP="005A24ED">
      <w:pPr>
        <w:pStyle w:val="a3"/>
        <w:numPr>
          <w:ilvl w:val="0"/>
          <w:numId w:val="26"/>
        </w:numPr>
      </w:pPr>
      <w:hyperlink r:id="rId26" w:tgtFrame="_blank" w:history="1">
        <w:r w:rsidR="006815F4" w:rsidRPr="006815F4">
          <w:rPr>
            <w:rStyle w:val="a4"/>
            <w:rFonts w:eastAsiaTheme="majorEastAsia"/>
            <w:color w:val="auto"/>
          </w:rPr>
          <w:t>Статья 17. О статусе «Кофе-брейка» и неприкосновенности мысли</w:t>
        </w:r>
      </w:hyperlink>
      <w:r w:rsidR="006815F4" w:rsidRPr="006815F4">
        <w:t xml:space="preserve"> ........................................................ 16</w:t>
      </w:r>
    </w:p>
    <w:p w14:paraId="4B02ABC2" w14:textId="77777777" w:rsidR="006815F4" w:rsidRPr="006815F4" w:rsidRDefault="00630F6A" w:rsidP="005A24ED">
      <w:pPr>
        <w:pStyle w:val="a3"/>
        <w:numPr>
          <w:ilvl w:val="0"/>
          <w:numId w:val="26"/>
        </w:numPr>
      </w:pPr>
      <w:hyperlink r:id="rId27" w:tgtFrame="_blank" w:history="1">
        <w:r w:rsidR="006815F4" w:rsidRPr="006815F4">
          <w:rPr>
            <w:rStyle w:val="a4"/>
            <w:rFonts w:eastAsiaTheme="majorEastAsia"/>
            <w:color w:val="auto"/>
          </w:rPr>
          <w:t xml:space="preserve">Статья 18. Декрет о «Коллективной Ответственности за </w:t>
        </w:r>
        <w:proofErr w:type="spellStart"/>
        <w:r w:rsidR="006815F4" w:rsidRPr="006815F4">
          <w:rPr>
            <w:rStyle w:val="a4"/>
            <w:rFonts w:eastAsiaTheme="majorEastAsia"/>
            <w:color w:val="auto"/>
          </w:rPr>
          <w:t>Факап</w:t>
        </w:r>
        <w:proofErr w:type="spellEnd"/>
        <w:r w:rsidR="006815F4" w:rsidRPr="006815F4">
          <w:rPr>
            <w:rStyle w:val="a4"/>
            <w:rFonts w:eastAsiaTheme="majorEastAsia"/>
            <w:color w:val="auto"/>
          </w:rPr>
          <w:t>»</w:t>
        </w:r>
      </w:hyperlink>
      <w:r w:rsidR="006815F4" w:rsidRPr="006815F4">
        <w:t xml:space="preserve"> ......................................................... 16</w:t>
      </w:r>
    </w:p>
    <w:p w14:paraId="408400FA" w14:textId="77777777" w:rsidR="006815F4" w:rsidRPr="006815F4" w:rsidRDefault="00630F6A" w:rsidP="005A24ED">
      <w:pPr>
        <w:pStyle w:val="a3"/>
        <w:numPr>
          <w:ilvl w:val="0"/>
          <w:numId w:val="26"/>
        </w:numPr>
      </w:pPr>
      <w:hyperlink r:id="rId28" w:tgtFrame="_blank" w:history="1">
        <w:r w:rsidR="006815F4" w:rsidRPr="006815F4">
          <w:rPr>
            <w:rStyle w:val="a4"/>
            <w:rFonts w:eastAsiaTheme="majorEastAsia"/>
            <w:color w:val="auto"/>
          </w:rPr>
          <w:t>Статья 19. Право на «Вето по Усталости»</w:t>
        </w:r>
      </w:hyperlink>
      <w:r w:rsidR="006815F4" w:rsidRPr="006815F4">
        <w:t xml:space="preserve"> ........................................................................ 17</w:t>
      </w:r>
    </w:p>
    <w:p w14:paraId="232645F2" w14:textId="77777777" w:rsidR="006815F4" w:rsidRPr="006815F4" w:rsidRDefault="00630F6A" w:rsidP="005A24ED">
      <w:pPr>
        <w:pStyle w:val="a3"/>
        <w:numPr>
          <w:ilvl w:val="0"/>
          <w:numId w:val="26"/>
        </w:numPr>
      </w:pPr>
      <w:hyperlink r:id="rId29" w:tgtFrame="_blank" w:history="1">
        <w:r w:rsidR="006815F4" w:rsidRPr="006815F4">
          <w:rPr>
            <w:rStyle w:val="a4"/>
            <w:rFonts w:eastAsiaTheme="majorEastAsia"/>
            <w:color w:val="auto"/>
          </w:rPr>
          <w:t>Статья 20. Акт о «Секретности Локальных Кодов»</w:t>
        </w:r>
      </w:hyperlink>
      <w:r w:rsidR="006815F4" w:rsidRPr="006815F4">
        <w:t xml:space="preserve"> .................................................................. 17</w:t>
      </w:r>
    </w:p>
    <w:p w14:paraId="0E562790" w14:textId="77777777" w:rsidR="006815F4" w:rsidRPr="006815F4" w:rsidRDefault="00630F6A" w:rsidP="006815F4">
      <w:pPr>
        <w:pStyle w:val="a3"/>
      </w:pPr>
      <w:hyperlink r:id="rId30" w:tgtFrame="_blank" w:history="1">
        <w:r w:rsidR="006815F4" w:rsidRPr="006815F4">
          <w:rPr>
            <w:rStyle w:val="a4"/>
            <w:rFonts w:eastAsiaTheme="majorEastAsia"/>
            <w:b/>
            <w:bCs/>
            <w:color w:val="auto"/>
          </w:rPr>
          <w:t>РАЗДЕЛ II. РЕГЛАМЕНТ ЦИФРОВОГО ВЗАИМОДЕЙСТВИЯ (ОНЛАЙН-ПРАВО)</w:t>
        </w:r>
      </w:hyperlink>
      <w:r w:rsidR="006815F4" w:rsidRPr="006815F4">
        <w:t xml:space="preserve"> ............ 18</w:t>
      </w:r>
    </w:p>
    <w:p w14:paraId="1A388034" w14:textId="77777777" w:rsidR="006815F4" w:rsidRPr="006815F4" w:rsidRDefault="00630F6A" w:rsidP="005A24ED">
      <w:pPr>
        <w:pStyle w:val="a3"/>
        <w:numPr>
          <w:ilvl w:val="0"/>
          <w:numId w:val="27"/>
        </w:numPr>
      </w:pPr>
      <w:hyperlink r:id="rId31" w:tgtFrame="_blank" w:history="1">
        <w:r w:rsidR="006815F4" w:rsidRPr="006815F4">
          <w:rPr>
            <w:rStyle w:val="a4"/>
            <w:rFonts w:eastAsiaTheme="majorEastAsia"/>
            <w:color w:val="auto"/>
          </w:rPr>
          <w:t>Статья 21. Акт о Кабельном Пиратстве и Зарядном Суверенитете</w:t>
        </w:r>
      </w:hyperlink>
      <w:r w:rsidR="006815F4" w:rsidRPr="006815F4">
        <w:t xml:space="preserve"> ........................................................ 18</w:t>
      </w:r>
    </w:p>
    <w:p w14:paraId="049B09E9" w14:textId="77777777" w:rsidR="006815F4" w:rsidRPr="006815F4" w:rsidRDefault="00630F6A" w:rsidP="005A24ED">
      <w:pPr>
        <w:pStyle w:val="a3"/>
        <w:numPr>
          <w:ilvl w:val="0"/>
          <w:numId w:val="27"/>
        </w:numPr>
      </w:pPr>
      <w:hyperlink r:id="rId32" w:tgtFrame="_blank" w:history="1">
        <w:r w:rsidR="006815F4" w:rsidRPr="006815F4">
          <w:rPr>
            <w:rStyle w:val="a4"/>
            <w:rFonts w:eastAsiaTheme="majorEastAsia"/>
            <w:color w:val="auto"/>
          </w:rPr>
          <w:t>Статья 22. Регламент «Исчезновения в Цифровом Тумане» и противодействия сетевому анабиозу</w:t>
        </w:r>
      </w:hyperlink>
      <w:r w:rsidR="006815F4" w:rsidRPr="006815F4">
        <w:t xml:space="preserve"> ............................................................................................................ 19</w:t>
      </w:r>
    </w:p>
    <w:p w14:paraId="4AD7D9E7" w14:textId="77777777" w:rsidR="006815F4" w:rsidRPr="006815F4" w:rsidRDefault="00630F6A" w:rsidP="005A24ED">
      <w:pPr>
        <w:pStyle w:val="a3"/>
        <w:numPr>
          <w:ilvl w:val="0"/>
          <w:numId w:val="27"/>
        </w:numPr>
      </w:pPr>
      <w:hyperlink r:id="rId33" w:tgtFrame="_blank" w:history="1">
        <w:r w:rsidR="006815F4" w:rsidRPr="006815F4">
          <w:rPr>
            <w:rStyle w:val="a4"/>
            <w:rFonts w:eastAsiaTheme="majorEastAsia"/>
            <w:color w:val="auto"/>
          </w:rPr>
          <w:t>Статья 23. О «Культуре скриншотов» и доказательной базе</w:t>
        </w:r>
      </w:hyperlink>
      <w:r w:rsidR="006815F4" w:rsidRPr="006815F4">
        <w:t xml:space="preserve"> ............................................................... 21</w:t>
      </w:r>
    </w:p>
    <w:p w14:paraId="55CF5DD7" w14:textId="77777777" w:rsidR="006815F4" w:rsidRPr="006815F4" w:rsidRDefault="00630F6A" w:rsidP="005A24ED">
      <w:pPr>
        <w:pStyle w:val="a3"/>
        <w:numPr>
          <w:ilvl w:val="0"/>
          <w:numId w:val="27"/>
        </w:numPr>
      </w:pPr>
      <w:hyperlink r:id="rId34" w:tgtFrame="_blank" w:history="1">
        <w:r w:rsidR="006815F4" w:rsidRPr="006815F4">
          <w:rPr>
            <w:rStyle w:val="a4"/>
            <w:rFonts w:eastAsiaTheme="majorEastAsia"/>
            <w:color w:val="auto"/>
          </w:rPr>
          <w:t>Статья 24. Регламент «Вечернего Релиза» (Кодекс спокойствия)</w:t>
        </w:r>
      </w:hyperlink>
      <w:r w:rsidR="006815F4" w:rsidRPr="006815F4">
        <w:t xml:space="preserve"> ........................................................ 21</w:t>
      </w:r>
    </w:p>
    <w:p w14:paraId="5D5AAA22" w14:textId="79191BEE" w:rsidR="00B57211" w:rsidRPr="00B57211" w:rsidRDefault="00B57211" w:rsidP="00B57211">
      <w:pPr>
        <w:rPr>
          <w:rFonts w:ascii="Times New Roman" w:hAnsi="Times New Roman" w:cs="Times New Roman"/>
          <w:sz w:val="28"/>
          <w:szCs w:val="28"/>
        </w:rPr>
      </w:pPr>
    </w:p>
    <w:p w14:paraId="76B12808"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5A91FF34"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27F04D9A"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7EDB1904"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73097A3A"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7E492E36"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110D013F"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79A1253C"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48D181F5"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263C5D9B" w14:textId="77777777" w:rsidR="00B57211" w:rsidRPr="00B57211" w:rsidRDefault="00B57211" w:rsidP="005C4DD9">
      <w:pPr>
        <w:spacing w:before="100" w:beforeAutospacing="1" w:after="100" w:afterAutospacing="1" w:line="240" w:lineRule="auto"/>
        <w:rPr>
          <w:rFonts w:ascii="Times New Roman" w:eastAsia="Times New Roman" w:hAnsi="Times New Roman" w:cs="Times New Roman"/>
          <w:sz w:val="28"/>
          <w:szCs w:val="28"/>
          <w:lang w:eastAsia="ru-RU"/>
        </w:rPr>
      </w:pPr>
    </w:p>
    <w:p w14:paraId="30DCA2D7" w14:textId="73941346" w:rsidR="002970C6" w:rsidRDefault="002970C6" w:rsidP="002970C6">
      <w:pPr>
        <w:pStyle w:val="a3"/>
      </w:pPr>
    </w:p>
    <w:p w14:paraId="12B44A69" w14:textId="299759DD" w:rsidR="006815F4" w:rsidRDefault="006815F4" w:rsidP="002970C6">
      <w:pPr>
        <w:pStyle w:val="a3"/>
      </w:pPr>
    </w:p>
    <w:p w14:paraId="2E5F4436" w14:textId="17C885B0" w:rsidR="006815F4" w:rsidRDefault="006815F4" w:rsidP="002970C6">
      <w:pPr>
        <w:pStyle w:val="a3"/>
      </w:pPr>
    </w:p>
    <w:p w14:paraId="02BD8204" w14:textId="3B317519" w:rsidR="006815F4" w:rsidRDefault="006815F4" w:rsidP="002970C6">
      <w:pPr>
        <w:pStyle w:val="a3"/>
      </w:pPr>
    </w:p>
    <w:p w14:paraId="736608E9" w14:textId="4A7DC168" w:rsidR="006815F4" w:rsidRDefault="006815F4" w:rsidP="002970C6">
      <w:pPr>
        <w:pStyle w:val="a3"/>
      </w:pPr>
    </w:p>
    <w:p w14:paraId="55719024" w14:textId="00B39B5C" w:rsidR="006815F4" w:rsidRDefault="006815F4" w:rsidP="002970C6">
      <w:pPr>
        <w:pStyle w:val="a3"/>
      </w:pPr>
    </w:p>
    <w:p w14:paraId="055BC994" w14:textId="77777777" w:rsidR="006815F4" w:rsidRDefault="006815F4" w:rsidP="002970C6">
      <w:pPr>
        <w:pStyle w:val="a3"/>
      </w:pPr>
    </w:p>
    <w:p w14:paraId="1CD48B1B" w14:textId="77777777" w:rsidR="006815F4" w:rsidRPr="00D8147B" w:rsidRDefault="006815F4" w:rsidP="006815F4">
      <w:pPr>
        <w:pStyle w:val="2"/>
        <w:rPr>
          <w:rFonts w:ascii="Times New Roman" w:hAnsi="Times New Roman" w:cs="Times New Roman"/>
          <w:color w:val="auto"/>
          <w:sz w:val="28"/>
          <w:szCs w:val="28"/>
        </w:rPr>
      </w:pPr>
      <w:r w:rsidRPr="00D8147B">
        <w:rPr>
          <w:rFonts w:ascii="Times New Roman" w:hAnsi="Times New Roman" w:cs="Times New Roman"/>
          <w:color w:val="auto"/>
          <w:sz w:val="28"/>
          <w:szCs w:val="28"/>
        </w:rPr>
        <w:lastRenderedPageBreak/>
        <w:t>ВВЕДЕНИЕ</w:t>
      </w:r>
    </w:p>
    <w:p w14:paraId="20E93F1C" w14:textId="77777777" w:rsidR="006815F4" w:rsidRDefault="006815F4" w:rsidP="006815F4">
      <w:pPr>
        <w:pStyle w:val="3"/>
      </w:pPr>
      <w:r>
        <w:t>Актуальность нормативно-правового регулирования</w:t>
      </w:r>
    </w:p>
    <w:p w14:paraId="2F26E6C5" w14:textId="77777777" w:rsidR="006815F4" w:rsidRDefault="006815F4" w:rsidP="005139E8">
      <w:pPr>
        <w:pStyle w:val="a3"/>
        <w:ind w:firstLine="708"/>
      </w:pPr>
      <w:r>
        <w:t>Динамичное развитие Конторы «Рога и Копыта» как суверенного организационно-технологического объединения обусловило необходимость создания единой нормативной базы, регламентирующей внутренние процессы, иерархическую структуру и поведенческие регламенты участников. Настоящая Конституция представляет собой фундаментальный правовой акт, призванный минимизировать риски возникновения системных деструктивных явлений — таких как «цифровой туман», «климатический терроризм», «кабельное пиратство» и неконтролируемые ментальные осцилляции («расщепление личностей»).</w:t>
      </w:r>
    </w:p>
    <w:p w14:paraId="026FE5FE" w14:textId="77777777" w:rsidR="006815F4" w:rsidRDefault="006815F4" w:rsidP="005139E8">
      <w:pPr>
        <w:pStyle w:val="a3"/>
        <w:ind w:firstLine="708"/>
      </w:pPr>
      <w:r>
        <w:t>Документ выступает гарантом сохранения корпоративного суверенитета, оптимизации рабочих алгоритмов и защиты ушных рецепторов, движимого имущества и продовольственных ресурсов участников контура.</w:t>
      </w:r>
    </w:p>
    <w:p w14:paraId="19D6ED42" w14:textId="77777777" w:rsidR="006815F4" w:rsidRDefault="006815F4" w:rsidP="006815F4">
      <w:pPr>
        <w:pStyle w:val="3"/>
      </w:pPr>
      <w:r>
        <w:t>Цели и задачи функционирования Конституции</w:t>
      </w:r>
    </w:p>
    <w:p w14:paraId="6558C85B" w14:textId="77777777" w:rsidR="006815F4" w:rsidRDefault="006815F4" w:rsidP="005139E8">
      <w:pPr>
        <w:pStyle w:val="a3"/>
        <w:ind w:firstLine="708"/>
      </w:pPr>
      <w:r>
        <w:t xml:space="preserve">Основной </w:t>
      </w:r>
      <w:r>
        <w:rPr>
          <w:b/>
          <w:bCs/>
        </w:rPr>
        <w:t>целью</w:t>
      </w:r>
      <w:r>
        <w:t xml:space="preserve"> введения данного свода законов является установление незыблемого общественного и цифрового порядка, обеспечивающего стабильную жизнедеятельность и поддержание ментальной стабильности внутри Конторы.</w:t>
      </w:r>
    </w:p>
    <w:p w14:paraId="1A0B3190" w14:textId="77777777" w:rsidR="006815F4" w:rsidRDefault="006815F4" w:rsidP="006815F4">
      <w:pPr>
        <w:pStyle w:val="a3"/>
      </w:pPr>
      <w:r>
        <w:t xml:space="preserve">Для достижения указанной цели решаются следующие ключевые </w:t>
      </w:r>
      <w:r>
        <w:rPr>
          <w:b/>
          <w:bCs/>
        </w:rPr>
        <w:t>задачи</w:t>
      </w:r>
      <w:r>
        <w:t>:</w:t>
      </w:r>
    </w:p>
    <w:p w14:paraId="3A79275F" w14:textId="77777777" w:rsidR="006815F4" w:rsidRDefault="006815F4" w:rsidP="005A24ED">
      <w:pPr>
        <w:pStyle w:val="a3"/>
        <w:numPr>
          <w:ilvl w:val="0"/>
          <w:numId w:val="28"/>
        </w:numPr>
      </w:pPr>
      <w:r>
        <w:t>Формирование жесткой вертикали власти и определение абсолютных полномочий Высшего Органа Управления.</w:t>
      </w:r>
    </w:p>
    <w:p w14:paraId="54E83AFB" w14:textId="77777777" w:rsidR="006815F4" w:rsidRDefault="006815F4" w:rsidP="005A24ED">
      <w:pPr>
        <w:pStyle w:val="a3"/>
        <w:numPr>
          <w:ilvl w:val="0"/>
          <w:numId w:val="28"/>
        </w:numPr>
      </w:pPr>
      <w:r>
        <w:t>Разграничение правовых зон ответственности между очным (офлайн) и цифровым (онлайн) форматами взаимодействия.</w:t>
      </w:r>
    </w:p>
    <w:p w14:paraId="6C2B965C" w14:textId="77777777" w:rsidR="006815F4" w:rsidRDefault="006815F4" w:rsidP="005A24ED">
      <w:pPr>
        <w:pStyle w:val="a3"/>
        <w:numPr>
          <w:ilvl w:val="0"/>
          <w:numId w:val="28"/>
        </w:numPr>
      </w:pPr>
      <w:r>
        <w:t>Внедрение прозрачных механизмов разрешения корпоративных конфликтов, споров о праве собственности на дефицитные кондитерские ресурсы и вещных прав на седалищные места.</w:t>
      </w:r>
    </w:p>
    <w:p w14:paraId="5F3425D4" w14:textId="77777777" w:rsidR="006815F4" w:rsidRDefault="006815F4" w:rsidP="005A24ED">
      <w:pPr>
        <w:pStyle w:val="a3"/>
        <w:numPr>
          <w:ilvl w:val="0"/>
          <w:numId w:val="28"/>
        </w:numPr>
      </w:pPr>
      <w:r>
        <w:t>Установление жесткого аудио-цензурирования для предотвращения аудио-терроризма и деструктивного влияния на неокрепшие умы младшего кадрового состава.</w:t>
      </w:r>
    </w:p>
    <w:p w14:paraId="6E9C311F" w14:textId="77777777" w:rsidR="006815F4" w:rsidRDefault="006815F4" w:rsidP="006815F4">
      <w:pPr>
        <w:pStyle w:val="3"/>
      </w:pPr>
      <w:r>
        <w:t>Субъекты правоотношений и организационная структура</w:t>
      </w:r>
    </w:p>
    <w:p w14:paraId="79155CCE" w14:textId="77777777" w:rsidR="006815F4" w:rsidRDefault="006815F4" w:rsidP="005139E8">
      <w:pPr>
        <w:pStyle w:val="a3"/>
        <w:ind w:firstLine="360"/>
      </w:pPr>
      <w:r>
        <w:t>Настоящая Конституция устанавливает четкую субординацию и определяет правовой статус всех участников Конторы, разделяя их на следующие категории:</w:t>
      </w:r>
    </w:p>
    <w:p w14:paraId="4396566D" w14:textId="77777777" w:rsidR="006815F4" w:rsidRDefault="006815F4" w:rsidP="005A24ED">
      <w:pPr>
        <w:pStyle w:val="a3"/>
        <w:numPr>
          <w:ilvl w:val="0"/>
          <w:numId w:val="29"/>
        </w:numPr>
      </w:pPr>
      <w:r>
        <w:rPr>
          <w:b/>
          <w:bCs/>
        </w:rPr>
        <w:t>Великий Триумвират (Верхушка)</w:t>
      </w:r>
      <w:r>
        <w:t xml:space="preserve"> — высший, неделимый и абсолютный орган стратегического планирования, законодательной, исполнительной и судебной власти в составе:</w:t>
      </w:r>
    </w:p>
    <w:p w14:paraId="797E7CB8" w14:textId="77777777" w:rsidR="006815F4" w:rsidRDefault="006815F4" w:rsidP="005A24ED">
      <w:pPr>
        <w:pStyle w:val="a3"/>
        <w:numPr>
          <w:ilvl w:val="1"/>
          <w:numId w:val="29"/>
        </w:numPr>
      </w:pPr>
      <w:r>
        <w:rPr>
          <w:b/>
          <w:bCs/>
        </w:rPr>
        <w:t>Лорд-Генералиссимус Цифровой Архитектуры Александр Дмитриевич</w:t>
      </w:r>
      <w:r>
        <w:t xml:space="preserve"> — главный держатель системного времени, монополист звуковых систем (</w:t>
      </w:r>
      <w:r>
        <w:rPr>
          <w:rStyle w:val="HTML"/>
          <w:rFonts w:eastAsiaTheme="majorEastAsia"/>
        </w:rPr>
        <w:t>AUX</w:t>
      </w:r>
      <w:r>
        <w:t xml:space="preserve">, </w:t>
      </w:r>
      <w:r>
        <w:rPr>
          <w:rStyle w:val="HTML"/>
          <w:rFonts w:eastAsiaTheme="majorEastAsia"/>
        </w:rPr>
        <w:t>Bluetooth</w:t>
      </w:r>
      <w:r>
        <w:t>) и Высшего Звука.</w:t>
      </w:r>
    </w:p>
    <w:p w14:paraId="048398FB" w14:textId="77777777" w:rsidR="006815F4" w:rsidRDefault="006815F4" w:rsidP="005A24ED">
      <w:pPr>
        <w:pStyle w:val="a3"/>
        <w:numPr>
          <w:ilvl w:val="1"/>
          <w:numId w:val="29"/>
        </w:numPr>
      </w:pPr>
      <w:r>
        <w:rPr>
          <w:b/>
          <w:bCs/>
        </w:rPr>
        <w:t>Гранд-Маршал Никита Александрович</w:t>
      </w:r>
      <w:r>
        <w:t xml:space="preserve"> — высший куратор дегустации жидких ресурсов, обладающий исключительным правом на активацию режима сознания «Стойкий Оловянный Солдатик».</w:t>
      </w:r>
    </w:p>
    <w:p w14:paraId="47908BA8" w14:textId="77777777" w:rsidR="006815F4" w:rsidRDefault="006815F4" w:rsidP="005A24ED">
      <w:pPr>
        <w:pStyle w:val="a3"/>
        <w:numPr>
          <w:ilvl w:val="1"/>
          <w:numId w:val="29"/>
        </w:numPr>
      </w:pPr>
      <w:r>
        <w:rPr>
          <w:b/>
          <w:bCs/>
        </w:rPr>
        <w:t>Верховный Маршал Константин Александрович</w:t>
      </w:r>
      <w:r>
        <w:t xml:space="preserve"> — глава силового и надзорного ведомства, ответственный за жесткий фейс-контроль, реализацию </w:t>
      </w:r>
      <w:r>
        <w:lastRenderedPageBreak/>
        <w:t>планов перехвата в цифровом пространстве, тактическое перемещение бесхозного имущества и пресечение климатических угроз.</w:t>
      </w:r>
    </w:p>
    <w:p w14:paraId="0F4A87E6" w14:textId="77777777" w:rsidR="006815F4" w:rsidRDefault="006815F4" w:rsidP="005A24ED">
      <w:pPr>
        <w:pStyle w:val="a3"/>
        <w:numPr>
          <w:ilvl w:val="0"/>
          <w:numId w:val="29"/>
        </w:numPr>
      </w:pPr>
      <w:r>
        <w:rPr>
          <w:b/>
          <w:bCs/>
        </w:rPr>
        <w:t>Кадры (Младшие Соратники)</w:t>
      </w:r>
      <w:r>
        <w:t xml:space="preserve"> — исполнительный состав Конторы, обладающий правом на получение убежища, порции общего юмора и менторскую поддержку со стороны Верхушки, но несущий беспрекословную обязанность по выполнению оперативных и бытовых поручений.</w:t>
      </w:r>
    </w:p>
    <w:p w14:paraId="394C2A31" w14:textId="77777777" w:rsidR="006815F4" w:rsidRDefault="006815F4" w:rsidP="006815F4">
      <w:pPr>
        <w:pStyle w:val="3"/>
      </w:pPr>
      <w:r>
        <w:t>Правовая преемственность и внешняя экспертиза</w:t>
      </w:r>
    </w:p>
    <w:p w14:paraId="39FB7703" w14:textId="77777777" w:rsidR="006815F4" w:rsidRDefault="006815F4" w:rsidP="005139E8">
      <w:pPr>
        <w:pStyle w:val="a3"/>
        <w:ind w:firstLine="708"/>
      </w:pPr>
      <w:r>
        <w:t xml:space="preserve">Институциональная прочность Конституции подкреплена авторитетной независимой правовой экспертизой, осуществленной ведущим международным юристом по кризисным ситуациям </w:t>
      </w:r>
      <w:proofErr w:type="spellStart"/>
      <w:r>
        <w:rPr>
          <w:b/>
          <w:bCs/>
        </w:rPr>
        <w:t>Соулом</w:t>
      </w:r>
      <w:proofErr w:type="spellEnd"/>
      <w:r>
        <w:rPr>
          <w:b/>
          <w:bCs/>
        </w:rPr>
        <w:t xml:space="preserve"> Гудманом</w:t>
      </w:r>
      <w:r>
        <w:t xml:space="preserve"> (г. Альбукерке).</w:t>
      </w:r>
    </w:p>
    <w:p w14:paraId="7F11866D" w14:textId="77777777" w:rsidR="006815F4" w:rsidRDefault="006815F4" w:rsidP="005139E8">
      <w:pPr>
        <w:pStyle w:val="a3"/>
        <w:ind w:firstLine="708"/>
      </w:pPr>
      <w:r>
        <w:t>Экспертные комментарии г-на Гудмана, интегрированные в тело документа, подтверждают юридическую чистоту и применимость наднациональных прецедентов (включая «Кондитерский пакт» и «Закон о маркере») для обеспечения экономической безопасности и самообороны достоинства каждого участника Конторы «Рога и Копыта».</w:t>
      </w:r>
    </w:p>
    <w:p w14:paraId="1701543F" w14:textId="6FD21211" w:rsidR="006815F4" w:rsidRDefault="006815F4" w:rsidP="001527C5">
      <w:pPr>
        <w:pStyle w:val="2"/>
      </w:pPr>
    </w:p>
    <w:p w14:paraId="690C0032" w14:textId="0C707F45" w:rsidR="00D8147B" w:rsidRDefault="00D8147B" w:rsidP="00D8147B"/>
    <w:p w14:paraId="52CF2C44" w14:textId="70E2215D" w:rsidR="00D8147B" w:rsidRDefault="00D8147B" w:rsidP="00D8147B"/>
    <w:p w14:paraId="2E26E5DF" w14:textId="254D63DF" w:rsidR="00D8147B" w:rsidRDefault="00D8147B" w:rsidP="00D8147B"/>
    <w:p w14:paraId="24FD1CE8" w14:textId="1D4AC148" w:rsidR="00D8147B" w:rsidRDefault="00D8147B" w:rsidP="00D8147B"/>
    <w:p w14:paraId="57E5A831" w14:textId="2072531E" w:rsidR="00D8147B" w:rsidRDefault="00D8147B" w:rsidP="00D8147B"/>
    <w:p w14:paraId="5CEB6E47" w14:textId="4EF28577" w:rsidR="00D8147B" w:rsidRDefault="00D8147B" w:rsidP="00D8147B"/>
    <w:p w14:paraId="48F700BE" w14:textId="46E4630C" w:rsidR="00D8147B" w:rsidRDefault="00D8147B" w:rsidP="00D8147B"/>
    <w:p w14:paraId="42B89E06" w14:textId="3F931DC7" w:rsidR="00D8147B" w:rsidRDefault="00D8147B" w:rsidP="00D8147B"/>
    <w:p w14:paraId="09EA2DB8" w14:textId="77E897D3" w:rsidR="00D8147B" w:rsidRDefault="00D8147B" w:rsidP="00D8147B"/>
    <w:p w14:paraId="31156B65" w14:textId="1DC5D158" w:rsidR="00D8147B" w:rsidRDefault="00D8147B" w:rsidP="00D8147B"/>
    <w:p w14:paraId="48FCD3AB" w14:textId="26511187" w:rsidR="00D8147B" w:rsidRDefault="00D8147B" w:rsidP="00D8147B"/>
    <w:p w14:paraId="0F1A29AF" w14:textId="79BDD68B" w:rsidR="00D8147B" w:rsidRDefault="00D8147B" w:rsidP="00D8147B"/>
    <w:p w14:paraId="02DC86A4" w14:textId="6125E3AB" w:rsidR="00D8147B" w:rsidRDefault="00D8147B" w:rsidP="00D8147B"/>
    <w:p w14:paraId="059C09C5" w14:textId="4E2F6B3C" w:rsidR="00D8147B" w:rsidRDefault="00D8147B" w:rsidP="00D8147B"/>
    <w:p w14:paraId="0C31BE22" w14:textId="6B57CFF4" w:rsidR="00D8147B" w:rsidRDefault="00D8147B" w:rsidP="00D8147B"/>
    <w:p w14:paraId="1F28ADD0" w14:textId="76A0D974" w:rsidR="00D8147B" w:rsidRDefault="00D8147B" w:rsidP="00D8147B"/>
    <w:p w14:paraId="13C32FA1" w14:textId="77777777" w:rsidR="00D8147B" w:rsidRPr="00D8147B" w:rsidRDefault="00D8147B" w:rsidP="00D8147B"/>
    <w:p w14:paraId="73058406" w14:textId="77777777" w:rsidR="006815F4" w:rsidRDefault="006815F4" w:rsidP="001527C5">
      <w:pPr>
        <w:pStyle w:val="2"/>
      </w:pPr>
    </w:p>
    <w:p w14:paraId="19F41068" w14:textId="2909AB83" w:rsidR="001527C5" w:rsidRPr="00D8147B" w:rsidRDefault="001527C5" w:rsidP="001527C5">
      <w:pPr>
        <w:pStyle w:val="2"/>
        <w:rPr>
          <w:rFonts w:ascii="Times New Roman" w:hAnsi="Times New Roman" w:cs="Times New Roman"/>
          <w:b/>
          <w:bCs/>
          <w:sz w:val="28"/>
          <w:szCs w:val="28"/>
        </w:rPr>
      </w:pPr>
      <w:r w:rsidRPr="00D8147B">
        <w:rPr>
          <w:rFonts w:ascii="Times New Roman" w:hAnsi="Times New Roman" w:cs="Times New Roman"/>
          <w:b/>
          <w:bCs/>
          <w:color w:val="auto"/>
          <w:sz w:val="28"/>
          <w:szCs w:val="28"/>
        </w:rPr>
        <w:t>РАЗДЕЛ I. ГОСУДАРСТВЕННОЕ УСТРОЙСТВО И ИЕРАРХИЯ. РЕГЛАМЕНТ ОЧНОГО ВЗАИМОДЕЙСТВИЯ (ОФЛАЙН-ПРАВО)</w:t>
      </w:r>
    </w:p>
    <w:p w14:paraId="43262745" w14:textId="77777777" w:rsidR="001527C5" w:rsidRDefault="001527C5" w:rsidP="001527C5">
      <w:pPr>
        <w:pStyle w:val="3"/>
      </w:pPr>
      <w:r>
        <w:t>Статья 1. О Высшей Власти (Верхушке)</w:t>
      </w:r>
    </w:p>
    <w:p w14:paraId="29BD5277" w14:textId="77777777" w:rsidR="001527C5" w:rsidRDefault="001527C5" w:rsidP="005A24ED">
      <w:pPr>
        <w:pStyle w:val="a3"/>
        <w:numPr>
          <w:ilvl w:val="0"/>
          <w:numId w:val="2"/>
        </w:numPr>
      </w:pPr>
      <w:r>
        <w:rPr>
          <w:b/>
          <w:bCs/>
        </w:rPr>
        <w:t>1.1.</w:t>
      </w:r>
      <w:r>
        <w:t xml:space="preserve"> Великий Триумвират в лице Александра Дмитриевича, Никиты Александровича и Константина Александровича является высшим, неделимым и абсолютным органом управления Конторы «Рога и Копыта».</w:t>
      </w:r>
    </w:p>
    <w:p w14:paraId="5F11753F" w14:textId="77777777" w:rsidR="001527C5" w:rsidRDefault="001527C5" w:rsidP="005A24ED">
      <w:pPr>
        <w:pStyle w:val="a3"/>
        <w:numPr>
          <w:ilvl w:val="0"/>
          <w:numId w:val="2"/>
        </w:numPr>
      </w:pPr>
      <w:r>
        <w:rPr>
          <w:b/>
          <w:bCs/>
        </w:rPr>
        <w:t>1.2.</w:t>
      </w:r>
      <w:r>
        <w:t xml:space="preserve"> Решения, принятые Триумвиратом единогласно или большинством голосов Верхушки, приобретают статус Высшего Закона и не подлежат обжалованию, критике или сомнению.</w:t>
      </w:r>
    </w:p>
    <w:p w14:paraId="3BCBDFCF" w14:textId="77777777" w:rsidR="001527C5" w:rsidRDefault="001527C5" w:rsidP="001527C5">
      <w:pPr>
        <w:pStyle w:val="3"/>
      </w:pPr>
      <w:r>
        <w:t>Статья 2. О Статусе Остальных Участников Конторы</w:t>
      </w:r>
    </w:p>
    <w:p w14:paraId="1755CD96" w14:textId="77777777" w:rsidR="001527C5" w:rsidRDefault="001527C5" w:rsidP="005A24ED">
      <w:pPr>
        <w:pStyle w:val="a3"/>
        <w:numPr>
          <w:ilvl w:val="0"/>
          <w:numId w:val="3"/>
        </w:numPr>
      </w:pPr>
      <w:r>
        <w:rPr>
          <w:b/>
          <w:bCs/>
        </w:rPr>
        <w:t>2.1.</w:t>
      </w:r>
      <w:r>
        <w:t xml:space="preserve"> Все остальные лица, принимающие участие в деятельности Конторы, официально именуются «Кадрами» (или «Младшими Соратниками»).</w:t>
      </w:r>
    </w:p>
    <w:p w14:paraId="51BCAE9C" w14:textId="77777777" w:rsidR="001527C5" w:rsidRDefault="001527C5" w:rsidP="005A24ED">
      <w:pPr>
        <w:pStyle w:val="a3"/>
        <w:numPr>
          <w:ilvl w:val="0"/>
          <w:numId w:val="3"/>
        </w:numPr>
      </w:pPr>
      <w:r>
        <w:rPr>
          <w:b/>
          <w:bCs/>
        </w:rPr>
        <w:t>2.2.</w:t>
      </w:r>
      <w:r>
        <w:t xml:space="preserve"> Кадры имеют право на получение убежища, порции общего юмора и защиту со стороны Верхушки, однако обязуются беспрекословно соблюдать настоящую Конституцию.</w:t>
      </w:r>
    </w:p>
    <w:p w14:paraId="4E837C93" w14:textId="77777777" w:rsidR="001527C5" w:rsidRDefault="001527C5" w:rsidP="005A24ED">
      <w:pPr>
        <w:pStyle w:val="a3"/>
        <w:numPr>
          <w:ilvl w:val="0"/>
          <w:numId w:val="3"/>
        </w:numPr>
      </w:pPr>
      <w:r>
        <w:rPr>
          <w:b/>
          <w:bCs/>
        </w:rPr>
        <w:t>2.3.</w:t>
      </w:r>
      <w:r>
        <w:t xml:space="preserve"> Прием новых Кадров в Контору осуществляется только после прохождения жесткого фейс-контроля Верховным Маршалом Константином Александровичем и одобрения остальными членами Верхушки.</w:t>
      </w:r>
    </w:p>
    <w:p w14:paraId="254EEE71" w14:textId="77777777" w:rsidR="001527C5" w:rsidRDefault="001527C5" w:rsidP="001527C5">
      <w:pPr>
        <w:pStyle w:val="3"/>
      </w:pPr>
      <w:r>
        <w:t xml:space="preserve">Статья 3. О ментальном суверенитете и контроле внутренних </w:t>
      </w:r>
      <w:proofErr w:type="spellStart"/>
      <w:r>
        <w:t>альтер</w:t>
      </w:r>
      <w:proofErr w:type="spellEnd"/>
      <w:r>
        <w:t>-эго</w:t>
      </w:r>
    </w:p>
    <w:p w14:paraId="601E3320" w14:textId="77777777" w:rsidR="001527C5" w:rsidRDefault="001527C5" w:rsidP="005A24ED">
      <w:pPr>
        <w:pStyle w:val="a3"/>
        <w:numPr>
          <w:ilvl w:val="0"/>
          <w:numId w:val="4"/>
        </w:numPr>
      </w:pPr>
      <w:r>
        <w:rPr>
          <w:b/>
          <w:bCs/>
        </w:rPr>
        <w:t>3.1. Абсолютный запрет на расщепление:</w:t>
      </w:r>
      <w:r>
        <w:t xml:space="preserve"> Сторонам и Кадрам Конторы «Рога и Копыта» строжайше запрещается произвольное, несанкционированное переключение между внутренними личностями, воображаемыми сущностями и скрытыми </w:t>
      </w:r>
      <w:proofErr w:type="spellStart"/>
      <w:r>
        <w:t>альтер</w:t>
      </w:r>
      <w:proofErr w:type="spellEnd"/>
      <w:r>
        <w:t xml:space="preserve">-эго в процессе заседаний, </w:t>
      </w:r>
      <w:proofErr w:type="spellStart"/>
      <w:r>
        <w:t>дебага</w:t>
      </w:r>
      <w:proofErr w:type="spellEnd"/>
      <w:r>
        <w:t xml:space="preserve"> или ликвидации запасов еды. Каждый обязан находиться в той личности, которая указана в его паспорте и настоящей Конституции.</w:t>
      </w:r>
    </w:p>
    <w:p w14:paraId="019C36CF" w14:textId="77777777" w:rsidR="001527C5" w:rsidRDefault="001527C5" w:rsidP="005A24ED">
      <w:pPr>
        <w:pStyle w:val="a3"/>
        <w:numPr>
          <w:ilvl w:val="0"/>
          <w:numId w:val="4"/>
        </w:numPr>
      </w:pPr>
      <w:r>
        <w:rPr>
          <w:b/>
          <w:bCs/>
        </w:rPr>
        <w:t>3.2. Исключительные форс-мажорные случаи:</w:t>
      </w:r>
      <w:r>
        <w:t xml:space="preserve"> Активация альтернативного режима сознания (далее — «Режим Внутреннего Демона») допускается только в крайних, критических ситуациях, а именно:</w:t>
      </w:r>
    </w:p>
    <w:p w14:paraId="60EF510E" w14:textId="77777777" w:rsidR="001527C5" w:rsidRDefault="001527C5" w:rsidP="005A24ED">
      <w:pPr>
        <w:pStyle w:val="a3"/>
        <w:numPr>
          <w:ilvl w:val="1"/>
          <w:numId w:val="4"/>
        </w:numPr>
      </w:pPr>
      <w:r>
        <w:rPr>
          <w:b/>
          <w:bCs/>
        </w:rPr>
        <w:t>а)</w:t>
      </w:r>
      <w:r>
        <w:t xml:space="preserve"> При необходимости экстренного </w:t>
      </w:r>
      <w:proofErr w:type="spellStart"/>
      <w:r>
        <w:t>дебага</w:t>
      </w:r>
      <w:proofErr w:type="spellEnd"/>
      <w:r>
        <w:t xml:space="preserve"> чужого </w:t>
      </w:r>
      <w:proofErr w:type="spellStart"/>
      <w:r>
        <w:t>говнокода</w:t>
      </w:r>
      <w:proofErr w:type="spellEnd"/>
      <w:r>
        <w:t>, написанного левой ногой (разрешено Лорд-Генералиссимусу Александру Дмитриевичу для вызова личности «Древний Программист-Мудрец»);</w:t>
      </w:r>
    </w:p>
    <w:p w14:paraId="58056638" w14:textId="77777777" w:rsidR="001527C5" w:rsidRDefault="001527C5" w:rsidP="005A24ED">
      <w:pPr>
        <w:pStyle w:val="a3"/>
        <w:numPr>
          <w:ilvl w:val="1"/>
          <w:numId w:val="4"/>
        </w:numPr>
      </w:pPr>
      <w:r>
        <w:rPr>
          <w:b/>
          <w:bCs/>
        </w:rPr>
        <w:t>б)</w:t>
      </w:r>
      <w:r>
        <w:t xml:space="preserve"> При наступлении критической фазы энергетического кризиса после тяжелых выходных (разрешено Гранд-Маршалу Никите Александровичу для вызова личности «Стойкий Оловянный Солдатик»);</w:t>
      </w:r>
    </w:p>
    <w:p w14:paraId="622F595E" w14:textId="77777777" w:rsidR="001527C5" w:rsidRDefault="001527C5" w:rsidP="005A24ED">
      <w:pPr>
        <w:pStyle w:val="a3"/>
        <w:numPr>
          <w:ilvl w:val="1"/>
          <w:numId w:val="4"/>
        </w:numPr>
      </w:pPr>
      <w:r>
        <w:rPr>
          <w:b/>
          <w:bCs/>
        </w:rPr>
        <w:t>в)</w:t>
      </w:r>
      <w:r>
        <w:t xml:space="preserve"> При необходимости экстренного разгона душных Кадров, потерявших страх (разрешено Верховному Маршалу Константину Александровичу).</w:t>
      </w:r>
    </w:p>
    <w:p w14:paraId="4D8461FC" w14:textId="77777777" w:rsidR="001527C5" w:rsidRDefault="001527C5" w:rsidP="005A24ED">
      <w:pPr>
        <w:pStyle w:val="a3"/>
        <w:numPr>
          <w:ilvl w:val="0"/>
          <w:numId w:val="4"/>
        </w:numPr>
      </w:pPr>
      <w:r>
        <w:rPr>
          <w:b/>
          <w:bCs/>
        </w:rPr>
        <w:t>3.3. Процедура легализации:</w:t>
      </w:r>
      <w:r>
        <w:t xml:space="preserve"> В случае, если переключение неизбежно, участник обязан за 30 секунд до начала процесса поднять руку и громко заявить: </w:t>
      </w:r>
      <w:r>
        <w:rPr>
          <w:i/>
          <w:iCs/>
        </w:rPr>
        <w:t>«Внимание, я переключаюсь, за дальнейшие действия ответственность несет [Имя новой личности]»</w:t>
      </w:r>
      <w:r>
        <w:t>.</w:t>
      </w:r>
    </w:p>
    <w:p w14:paraId="6AAFDD88" w14:textId="77777777" w:rsidR="001527C5" w:rsidRDefault="001527C5" w:rsidP="005A24ED">
      <w:pPr>
        <w:pStyle w:val="a3"/>
        <w:numPr>
          <w:ilvl w:val="0"/>
          <w:numId w:val="4"/>
        </w:numPr>
      </w:pPr>
      <w:r>
        <w:rPr>
          <w:b/>
          <w:bCs/>
        </w:rPr>
        <w:t>3.4. Вето Маршала:</w:t>
      </w:r>
      <w:r>
        <w:t xml:space="preserve"> Верховный Маршал Константин Александрович имеет абсолютное право наложить вето на смену личности, если посчитает новую сущность слишком душной, неадекватной или покушающейся на общественный порядок Конторы.</w:t>
      </w:r>
    </w:p>
    <w:p w14:paraId="77D29434" w14:textId="41643EF6" w:rsidR="001527C5" w:rsidRDefault="001527C5" w:rsidP="005139E8">
      <w:pPr>
        <w:pStyle w:val="a3"/>
        <w:ind w:firstLine="360"/>
      </w:pPr>
      <w:r>
        <w:rPr>
          <w:b/>
          <w:bCs/>
        </w:rPr>
        <w:lastRenderedPageBreak/>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«Пункт 3.3 — это ваша юридическая подушка безопасности. Если Александр Дмитриевич вдруг начнет утверждать, что код стерла его </w:t>
      </w:r>
      <w:proofErr w:type="spellStart"/>
      <w:r>
        <w:t>субличность</w:t>
      </w:r>
      <w:proofErr w:type="spellEnd"/>
      <w:r>
        <w:t xml:space="preserve"> по имени "Геннадий", а протокола уведомления не было — Геннадий идет под суд вместе с Александром».</w:t>
      </w:r>
    </w:p>
    <w:p w14:paraId="648C7B03" w14:textId="77777777" w:rsidR="001527C5" w:rsidRDefault="001527C5" w:rsidP="001527C5">
      <w:pPr>
        <w:pStyle w:val="3"/>
      </w:pPr>
      <w:r>
        <w:t>Статья 4. О неприкосновенности движимого имущества Конторы и суверенном распределении продовольственных ресурсов</w:t>
      </w:r>
    </w:p>
    <w:p w14:paraId="7C58001F" w14:textId="77777777" w:rsidR="001527C5" w:rsidRDefault="001527C5" w:rsidP="005A24ED">
      <w:pPr>
        <w:pStyle w:val="a3"/>
        <w:numPr>
          <w:ilvl w:val="0"/>
          <w:numId w:val="5"/>
        </w:numPr>
      </w:pPr>
      <w:r>
        <w:rPr>
          <w:b/>
          <w:bCs/>
        </w:rPr>
        <w:t>4.1. Вещное право на седалищные места:</w:t>
      </w:r>
      <w:r>
        <w:t xml:space="preserve"> Каждое кресло или стул, настроенные под анатомические особенности Лорд-Генералиссимуса, Гранд-Маршала или Верховного Маршала, признаются их суверенной территорией.</w:t>
      </w:r>
    </w:p>
    <w:p w14:paraId="5709A3E4" w14:textId="77777777" w:rsidR="001527C5" w:rsidRDefault="001527C5" w:rsidP="005A24ED">
      <w:pPr>
        <w:pStyle w:val="a3"/>
        <w:numPr>
          <w:ilvl w:val="1"/>
          <w:numId w:val="5"/>
        </w:numPr>
      </w:pPr>
      <w:r>
        <w:rPr>
          <w:b/>
          <w:bCs/>
        </w:rPr>
        <w:t>4.1.1.</w:t>
      </w:r>
      <w:r>
        <w:t xml:space="preserve"> Кадрам Конторы строжайше запрещается совершать посадку на данные объекты, даже если Верхушка «отошла на пять минут».</w:t>
      </w:r>
    </w:p>
    <w:p w14:paraId="27E13AC5" w14:textId="77777777" w:rsidR="001527C5" w:rsidRDefault="001527C5" w:rsidP="005A24ED">
      <w:pPr>
        <w:pStyle w:val="a3"/>
        <w:numPr>
          <w:ilvl w:val="1"/>
          <w:numId w:val="5"/>
        </w:numPr>
      </w:pPr>
      <w:r>
        <w:rPr>
          <w:b/>
          <w:bCs/>
        </w:rPr>
        <w:t>4.1.2.</w:t>
      </w:r>
      <w:r>
        <w:t xml:space="preserve"> Сброс чужих настроек высоты сиденья или наклона спинки квалифицируется как диверсия и карается немедленным отлучением от мягкой мебели на один рабочий день.</w:t>
      </w:r>
    </w:p>
    <w:p w14:paraId="06986259" w14:textId="77777777" w:rsidR="001527C5" w:rsidRDefault="001527C5" w:rsidP="005A24ED">
      <w:pPr>
        <w:pStyle w:val="a3"/>
        <w:numPr>
          <w:ilvl w:val="0"/>
          <w:numId w:val="5"/>
        </w:numPr>
      </w:pPr>
      <w:r>
        <w:rPr>
          <w:b/>
          <w:bCs/>
        </w:rPr>
        <w:t>4.2. Иммунитет персональной тары:</w:t>
      </w:r>
      <w:r>
        <w:t xml:space="preserve"> Персональная кружка каждого члена Верхушки обладает абсолютным дипломатическим иммунитетом. Пить из неё, трогать её или перемещать без письменного (или хотя бы внятного устного) согласия владельца запрещено. Нарушитель обязан лично вымыть всю грязную посуду в помещении.</w:t>
      </w:r>
    </w:p>
    <w:p w14:paraId="1F01AE73" w14:textId="77777777" w:rsidR="001527C5" w:rsidRDefault="001527C5" w:rsidP="005A24ED">
      <w:pPr>
        <w:pStyle w:val="a3"/>
        <w:numPr>
          <w:ilvl w:val="0"/>
          <w:numId w:val="5"/>
        </w:numPr>
      </w:pPr>
      <w:r>
        <w:rPr>
          <w:b/>
          <w:bCs/>
        </w:rPr>
        <w:t>4.3. Закон «Последнего куска» (Кондитерский пакт):</w:t>
      </w:r>
      <w:r>
        <w:t xml:space="preserve"> Вся еда, принесенная на общие собрания Конторы «Рога и Копыта», до момента открытия упаковки является общим достоянием. Однако судьба последней единицы дефицитного ресурса (последний кусок пиццы, последняя конфета, фисташка) регулируется особым протоколом:</w:t>
      </w:r>
    </w:p>
    <w:p w14:paraId="1E8E3B82" w14:textId="77777777" w:rsidR="001527C5" w:rsidRDefault="001527C5" w:rsidP="005A24ED">
      <w:pPr>
        <w:pStyle w:val="a3"/>
        <w:numPr>
          <w:ilvl w:val="1"/>
          <w:numId w:val="5"/>
        </w:numPr>
      </w:pPr>
      <w:r>
        <w:rPr>
          <w:b/>
          <w:bCs/>
        </w:rPr>
        <w:t>4.3.1.</w:t>
      </w:r>
      <w:r>
        <w:t xml:space="preserve"> Лицо, претендующее на последний кусок, обязано инициировать процедуру «Публичного Клича», трижды и с интервалом в 2 секунды спросив: </w:t>
      </w:r>
      <w:r>
        <w:rPr>
          <w:i/>
          <w:iCs/>
        </w:rPr>
        <w:t>«Кто-нибудь желает доесть?»</w:t>
      </w:r>
      <w:r>
        <w:t>.</w:t>
      </w:r>
    </w:p>
    <w:p w14:paraId="518DB9E0" w14:textId="77777777" w:rsidR="001527C5" w:rsidRDefault="001527C5" w:rsidP="005A24ED">
      <w:pPr>
        <w:pStyle w:val="a3"/>
        <w:numPr>
          <w:ilvl w:val="1"/>
          <w:numId w:val="5"/>
        </w:numPr>
      </w:pPr>
      <w:r>
        <w:rPr>
          <w:b/>
          <w:bCs/>
        </w:rPr>
        <w:t>4.3.2.</w:t>
      </w:r>
      <w:r>
        <w:t xml:space="preserve"> Если Гранд-Маршал Никита Александрович в этот момент находится в режиме сна или дегустации жидких ресурсов, Верховный Маршал Константин Александрович имеет право ответить за него.</w:t>
      </w:r>
    </w:p>
    <w:p w14:paraId="4520A370" w14:textId="77777777" w:rsidR="001527C5" w:rsidRDefault="001527C5" w:rsidP="005A24ED">
      <w:pPr>
        <w:pStyle w:val="a3"/>
        <w:numPr>
          <w:ilvl w:val="1"/>
          <w:numId w:val="5"/>
        </w:numPr>
      </w:pPr>
      <w:r>
        <w:rPr>
          <w:b/>
          <w:bCs/>
        </w:rPr>
        <w:t>4.3.3.</w:t>
      </w:r>
      <w:r>
        <w:t xml:space="preserve"> Если в течение 5 секунд после третьего клича никто не выдвинул встречных претензий, объект официально переходит в собственность заявителя. Несанкционированное молчаливое съедение последнего куска признается экономическим мародерством.</w:t>
      </w:r>
    </w:p>
    <w:p w14:paraId="102ACA18" w14:textId="370E79D2" w:rsidR="001527C5" w:rsidRDefault="001527C5" w:rsidP="001527C5">
      <w:pPr>
        <w:pStyle w:val="a3"/>
        <w:ind w:firstLine="708"/>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«Пункт 4.1.2 — чистая классика. Я однажды защищал парня в Альбукерке, который угнал машину только потому, что кто-то сбил настройки его любимого офисного стула. Судья его оправдал, потому что это была самооборона достоинства! Так что подписывайтесь под каждым словом».</w:t>
      </w:r>
    </w:p>
    <w:p w14:paraId="5497BC5B" w14:textId="77777777" w:rsidR="001527C5" w:rsidRDefault="001527C5" w:rsidP="001527C5">
      <w:pPr>
        <w:pStyle w:val="3"/>
      </w:pPr>
      <w:r>
        <w:t xml:space="preserve">Статья 5. О Временных Пространствах, </w:t>
      </w:r>
      <w:proofErr w:type="spellStart"/>
      <w:r>
        <w:t>Хроно</w:t>
      </w:r>
      <w:proofErr w:type="spellEnd"/>
      <w:r>
        <w:t>-Аномалиях и Пунктуальности</w:t>
      </w:r>
    </w:p>
    <w:p w14:paraId="5C21CD64" w14:textId="77777777" w:rsidR="001527C5" w:rsidRDefault="001527C5" w:rsidP="005A24ED">
      <w:pPr>
        <w:pStyle w:val="a3"/>
        <w:numPr>
          <w:ilvl w:val="0"/>
          <w:numId w:val="6"/>
        </w:numPr>
      </w:pPr>
      <w:r>
        <w:rPr>
          <w:b/>
          <w:bCs/>
        </w:rPr>
        <w:t>5.1. Единый Временной Стандарт:</w:t>
      </w:r>
      <w:r>
        <w:t xml:space="preserve"> Все заседания, съезды, летучки и внеочередные симпозиумы Конторы «Рога и Копыта» проводятся строго по часам Лорд-Генералиссимуса Александра Дмитриевича (как главного держателя системного времени). Любые отговорки в духе «а у меня на телефоне было на пять минут меньше» признаются юридически ничтожными.</w:t>
      </w:r>
    </w:p>
    <w:p w14:paraId="17D16978" w14:textId="77777777" w:rsidR="001527C5" w:rsidRDefault="001527C5" w:rsidP="005A24ED">
      <w:pPr>
        <w:pStyle w:val="a3"/>
        <w:numPr>
          <w:ilvl w:val="0"/>
          <w:numId w:val="6"/>
        </w:numPr>
      </w:pPr>
      <w:r>
        <w:rPr>
          <w:b/>
          <w:bCs/>
        </w:rPr>
        <w:t>5.2. Легальный Дипломатический Люфт (Закон 15 минут):</w:t>
      </w:r>
      <w:r>
        <w:t xml:space="preserve"> Великий Триумвират устанавливает неприкосновенный период задержки прибытия в размере 15 минут 00 </w:t>
      </w:r>
      <w:r>
        <w:lastRenderedPageBreak/>
        <w:t>секунд. Опоздание в этих пределах не считается преступлением и списывается на пробки, космические лучи или плохое настроение.</w:t>
      </w:r>
    </w:p>
    <w:p w14:paraId="57C7E8E6" w14:textId="77777777" w:rsidR="001527C5" w:rsidRDefault="001527C5" w:rsidP="005A24ED">
      <w:pPr>
        <w:pStyle w:val="a3"/>
        <w:numPr>
          <w:ilvl w:val="0"/>
          <w:numId w:val="6"/>
        </w:numPr>
      </w:pPr>
      <w:r>
        <w:rPr>
          <w:b/>
          <w:bCs/>
        </w:rPr>
        <w:t xml:space="preserve">5.3. Правовые последствия </w:t>
      </w:r>
      <w:proofErr w:type="spellStart"/>
      <w:r>
        <w:rPr>
          <w:b/>
          <w:bCs/>
        </w:rPr>
        <w:t>Хроно</w:t>
      </w:r>
      <w:proofErr w:type="spellEnd"/>
      <w:r>
        <w:rPr>
          <w:b/>
          <w:bCs/>
        </w:rPr>
        <w:t>-Преступления (от 16-й минуты):</w:t>
      </w:r>
      <w:r>
        <w:t xml:space="preserve"> Начиная с 16-й минуты опоздания, совершившее его лицо (будь то рядовой Кадр или застрявший в </w:t>
      </w:r>
      <w:proofErr w:type="spellStart"/>
      <w:r>
        <w:t>энергокризисе</w:t>
      </w:r>
      <w:proofErr w:type="spellEnd"/>
      <w:r>
        <w:t xml:space="preserve"> Гранд-Маршал Никита Александрович) автоматически поражается в следующих правах:</w:t>
      </w:r>
    </w:p>
    <w:p w14:paraId="2B3EA443" w14:textId="77777777" w:rsidR="001527C5" w:rsidRDefault="001527C5" w:rsidP="005A24ED">
      <w:pPr>
        <w:pStyle w:val="a3"/>
        <w:numPr>
          <w:ilvl w:val="1"/>
          <w:numId w:val="6"/>
        </w:numPr>
      </w:pPr>
      <w:r>
        <w:rPr>
          <w:b/>
          <w:bCs/>
        </w:rPr>
        <w:t>5.3.1. Лишение права на ретроспективу:</w:t>
      </w:r>
      <w:r>
        <w:t xml:space="preserve"> Нарушителю строжайше запрещено использовать фразы: </w:t>
      </w:r>
      <w:r>
        <w:rPr>
          <w:i/>
          <w:iCs/>
        </w:rPr>
        <w:t>«Ой, а расскажите сначала»</w:t>
      </w:r>
      <w:r>
        <w:t xml:space="preserve">, </w:t>
      </w:r>
      <w:r>
        <w:rPr>
          <w:i/>
          <w:iCs/>
        </w:rPr>
        <w:t>«А что я пропустил?»</w:t>
      </w:r>
      <w:r>
        <w:t xml:space="preserve"> или </w:t>
      </w:r>
      <w:r>
        <w:rPr>
          <w:i/>
          <w:iCs/>
        </w:rPr>
        <w:t>«Повторите для меня»</w:t>
      </w:r>
      <w:r>
        <w:t>. Вся упущенная информация является его личной экзистенциальной проблемой.</w:t>
      </w:r>
    </w:p>
    <w:p w14:paraId="1D30569D" w14:textId="77777777" w:rsidR="001527C5" w:rsidRDefault="001527C5" w:rsidP="005A24ED">
      <w:pPr>
        <w:pStyle w:val="a3"/>
        <w:numPr>
          <w:ilvl w:val="1"/>
          <w:numId w:val="6"/>
        </w:numPr>
      </w:pPr>
      <w:r>
        <w:rPr>
          <w:b/>
          <w:bCs/>
        </w:rPr>
        <w:t xml:space="preserve">5.3.2. </w:t>
      </w:r>
      <w:proofErr w:type="spellStart"/>
      <w:r>
        <w:rPr>
          <w:b/>
          <w:bCs/>
        </w:rPr>
        <w:t>Презюмируемое</w:t>
      </w:r>
      <w:proofErr w:type="spellEnd"/>
      <w:r>
        <w:rPr>
          <w:b/>
          <w:bCs/>
        </w:rPr>
        <w:t xml:space="preserve"> согласие:</w:t>
      </w:r>
      <w:r>
        <w:t xml:space="preserve"> Опоздавший участник автоматически признается согласным со всеми решениями, которые Триумвират принял в его отсутствие — даже если Верхушка постановила, что опоздавший завтра за свой счет покупает пиццу на всю Контору.</w:t>
      </w:r>
    </w:p>
    <w:p w14:paraId="62778852" w14:textId="77777777" w:rsidR="001527C5" w:rsidRDefault="001527C5" w:rsidP="005A24ED">
      <w:pPr>
        <w:pStyle w:val="a3"/>
        <w:numPr>
          <w:ilvl w:val="0"/>
          <w:numId w:val="6"/>
        </w:numPr>
      </w:pPr>
      <w:r>
        <w:rPr>
          <w:b/>
          <w:bCs/>
        </w:rPr>
        <w:t>5.4. Процедура Экстренного Уведомления</w:t>
      </w:r>
      <w:proofErr w:type="gramStart"/>
      <w:r>
        <w:rPr>
          <w:b/>
          <w:bCs/>
        </w:rPr>
        <w:t>:</w:t>
      </w:r>
      <w:r>
        <w:t xml:space="preserve"> Если</w:t>
      </w:r>
      <w:proofErr w:type="gramEnd"/>
      <w:r>
        <w:t xml:space="preserve"> член Верхушки или Кадр понимает, что задержка неизбежна, он обязан до истечения лимита (п. 5.2) направить Верховному Маршалу Константину Александровичу цифровое депеше со словом «Задерживаюсь» и указанием уважительной причины. Фраза «я только проснулся» уважительной не признается, но принимается к сведению для последующих санкций.</w:t>
      </w:r>
    </w:p>
    <w:p w14:paraId="1EB58FFA" w14:textId="3144CA37" w:rsidR="001527C5" w:rsidRDefault="001527C5" w:rsidP="001527C5">
      <w:pPr>
        <w:pStyle w:val="a3"/>
        <w:ind w:firstLine="360"/>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«Пункт 5.3.2 — это просто золото, ребята! Классический юридический капкан. Вы можете принять закон о том, что все опоздавшие отдают свои кружки в фонд Александра Дмитриевича, и это будет абсолютно легально. Так </w:t>
      </w:r>
      <w:proofErr w:type="gramStart"/>
      <w:r>
        <w:t>что</w:t>
      </w:r>
      <w:proofErr w:type="gramEnd"/>
      <w:r>
        <w:t xml:space="preserve"> если стрелка часов перевалила за 15 минут — лучше бегите так, будто за вами гонятся парни из наркокартеля».</w:t>
      </w:r>
    </w:p>
    <w:p w14:paraId="366129A9" w14:textId="77777777" w:rsidR="001527C5" w:rsidRDefault="001527C5" w:rsidP="001527C5">
      <w:pPr>
        <w:pStyle w:val="3"/>
      </w:pPr>
      <w:r>
        <w:t>Статья 6. О защите слуховых рецепторов, музыкальном суверенитете и аудио-цензуре</w:t>
      </w:r>
    </w:p>
    <w:p w14:paraId="488808F1" w14:textId="77777777" w:rsidR="001527C5" w:rsidRDefault="001527C5" w:rsidP="005A24ED">
      <w:pPr>
        <w:pStyle w:val="a3"/>
        <w:numPr>
          <w:ilvl w:val="0"/>
          <w:numId w:val="7"/>
        </w:numPr>
      </w:pPr>
      <w:r>
        <w:rPr>
          <w:b/>
          <w:bCs/>
        </w:rPr>
        <w:t>6.1. Реестр Запрещенных Акустических Материалов (РЗАМ)</w:t>
      </w:r>
      <w:proofErr w:type="gramStart"/>
      <w:r>
        <w:rPr>
          <w:b/>
          <w:bCs/>
        </w:rPr>
        <w:t>:</w:t>
      </w:r>
      <w:r>
        <w:t xml:space="preserve"> На</w:t>
      </w:r>
      <w:proofErr w:type="gramEnd"/>
      <w:r>
        <w:t xml:space="preserve"> территории Конторы «Рога и Копыта», а также во всех подконтрольных ей цифровых аудио-каналах, вводится абсолютный, тотальный и бессрочный запрет на трансляцию следующих исполнителей:</w:t>
      </w:r>
    </w:p>
    <w:p w14:paraId="25CBE982" w14:textId="77777777" w:rsidR="001527C5" w:rsidRDefault="001527C5" w:rsidP="005A24ED">
      <w:pPr>
        <w:pStyle w:val="a3"/>
        <w:numPr>
          <w:ilvl w:val="1"/>
          <w:numId w:val="7"/>
        </w:numPr>
      </w:pPr>
      <w:r>
        <w:rPr>
          <w:b/>
          <w:bCs/>
        </w:rPr>
        <w:t>а)</w:t>
      </w:r>
      <w:r>
        <w:t xml:space="preserve"> </w:t>
      </w:r>
      <w:proofErr w:type="spellStart"/>
      <w:r>
        <w:t>Инстасамка</w:t>
      </w:r>
      <w:proofErr w:type="spellEnd"/>
      <w:r>
        <w:t xml:space="preserve"> — за подрыв интеллектуальных устоев Триумвирата;</w:t>
      </w:r>
    </w:p>
    <w:p w14:paraId="1AC9DF8B" w14:textId="77777777" w:rsidR="001527C5" w:rsidRDefault="001527C5" w:rsidP="005A24ED">
      <w:pPr>
        <w:pStyle w:val="a3"/>
        <w:numPr>
          <w:ilvl w:val="1"/>
          <w:numId w:val="7"/>
        </w:numPr>
      </w:pPr>
      <w:r>
        <w:rPr>
          <w:b/>
          <w:bCs/>
        </w:rPr>
        <w:t>б)</w:t>
      </w:r>
      <w:r>
        <w:t xml:space="preserve"> Егор </w:t>
      </w:r>
      <w:proofErr w:type="spellStart"/>
      <w:r>
        <w:t>Крид</w:t>
      </w:r>
      <w:proofErr w:type="spellEnd"/>
      <w:r>
        <w:t xml:space="preserve"> — за чрезмерное содержание поп-глянца и создание атмосферы провинциального выпускного;</w:t>
      </w:r>
    </w:p>
    <w:p w14:paraId="4D919DA1" w14:textId="77777777" w:rsidR="001527C5" w:rsidRDefault="001527C5" w:rsidP="005A24ED">
      <w:pPr>
        <w:pStyle w:val="a3"/>
        <w:numPr>
          <w:ilvl w:val="1"/>
          <w:numId w:val="7"/>
        </w:numPr>
      </w:pPr>
      <w:r>
        <w:rPr>
          <w:b/>
          <w:bCs/>
        </w:rPr>
        <w:t>в)</w:t>
      </w:r>
      <w:r>
        <w:t xml:space="preserve"> </w:t>
      </w:r>
      <w:proofErr w:type="spellStart"/>
      <w:r>
        <w:t>Soda</w:t>
      </w:r>
      <w:proofErr w:type="spellEnd"/>
      <w:r>
        <w:t xml:space="preserve"> </w:t>
      </w:r>
      <w:proofErr w:type="spellStart"/>
      <w:r>
        <w:t>Luv</w:t>
      </w:r>
      <w:proofErr w:type="spellEnd"/>
      <w:r>
        <w:t xml:space="preserve">, </w:t>
      </w:r>
      <w:proofErr w:type="spellStart"/>
      <w:r>
        <w:t>Mayot</w:t>
      </w:r>
      <w:proofErr w:type="spellEnd"/>
      <w:r>
        <w:t xml:space="preserve">, </w:t>
      </w:r>
      <w:proofErr w:type="spellStart"/>
      <w:r>
        <w:t>Scally</w:t>
      </w:r>
      <w:proofErr w:type="spellEnd"/>
      <w:r>
        <w:t xml:space="preserve"> </w:t>
      </w:r>
      <w:proofErr w:type="spellStart"/>
      <w:r>
        <w:t>Milano</w:t>
      </w:r>
      <w:proofErr w:type="spellEnd"/>
      <w:r>
        <w:t xml:space="preserve"> — за пропаганду невнятного речевого потока и деструктивное влияние на неокрепшие умы младших Кадров;</w:t>
      </w:r>
    </w:p>
    <w:p w14:paraId="665903ED" w14:textId="77777777" w:rsidR="001527C5" w:rsidRDefault="001527C5" w:rsidP="005A24ED">
      <w:pPr>
        <w:pStyle w:val="a3"/>
        <w:numPr>
          <w:ilvl w:val="1"/>
          <w:numId w:val="7"/>
        </w:numPr>
      </w:pPr>
      <w:r>
        <w:rPr>
          <w:b/>
          <w:bCs/>
        </w:rPr>
        <w:t>г)</w:t>
      </w:r>
      <w:r>
        <w:t xml:space="preserve"> </w:t>
      </w:r>
      <w:proofErr w:type="spellStart"/>
      <w:r>
        <w:t>Icegergert</w:t>
      </w:r>
      <w:proofErr w:type="spellEnd"/>
      <w:r>
        <w:t xml:space="preserve"> — за попытки навязать Конторе эстетику криминального Петербурга, не соответствующую </w:t>
      </w:r>
      <w:proofErr w:type="spellStart"/>
      <w:r>
        <w:t>вайбу</w:t>
      </w:r>
      <w:proofErr w:type="spellEnd"/>
      <w:r>
        <w:t xml:space="preserve"> города </w:t>
      </w:r>
      <w:proofErr w:type="spellStart"/>
      <w:r>
        <w:t>Конаев</w:t>
      </w:r>
      <w:proofErr w:type="spellEnd"/>
      <w:r>
        <w:t>;</w:t>
      </w:r>
    </w:p>
    <w:p w14:paraId="7FF87E26" w14:textId="77777777" w:rsidR="001527C5" w:rsidRDefault="001527C5" w:rsidP="005A24ED">
      <w:pPr>
        <w:pStyle w:val="a3"/>
        <w:numPr>
          <w:ilvl w:val="1"/>
          <w:numId w:val="7"/>
        </w:numPr>
      </w:pPr>
      <w:r>
        <w:rPr>
          <w:b/>
          <w:bCs/>
        </w:rPr>
        <w:t>д)</w:t>
      </w:r>
      <w:r>
        <w:t xml:space="preserve"> </w:t>
      </w:r>
      <w:r>
        <w:rPr>
          <w:i/>
          <w:iCs/>
        </w:rPr>
        <w:t>Включено решением Верхушки на основании схожести деструктивного контента:</w:t>
      </w:r>
      <w:r>
        <w:t xml:space="preserve"> OG </w:t>
      </w:r>
      <w:proofErr w:type="spellStart"/>
      <w:r>
        <w:t>Buda</w:t>
      </w:r>
      <w:proofErr w:type="spellEnd"/>
      <w:r>
        <w:t xml:space="preserve">, </w:t>
      </w:r>
      <w:proofErr w:type="spellStart"/>
      <w:r>
        <w:t>Toxi</w:t>
      </w:r>
      <w:proofErr w:type="spellEnd"/>
      <w:r>
        <w:t xml:space="preserve">$, </w:t>
      </w:r>
      <w:proofErr w:type="spellStart"/>
      <w:r>
        <w:t>Macan</w:t>
      </w:r>
      <w:proofErr w:type="spellEnd"/>
      <w:r>
        <w:t xml:space="preserve">, </w:t>
      </w:r>
      <w:proofErr w:type="spellStart"/>
      <w:r>
        <w:t>Unki</w:t>
      </w:r>
      <w:proofErr w:type="spellEnd"/>
      <w:r>
        <w:t xml:space="preserve"> и </w:t>
      </w:r>
      <w:proofErr w:type="spellStart"/>
      <w:r>
        <w:t>Pepel</w:t>
      </w:r>
      <w:proofErr w:type="spellEnd"/>
      <w:r>
        <w:t xml:space="preserve"> </w:t>
      </w:r>
      <w:proofErr w:type="spellStart"/>
      <w:r>
        <w:t>Nahudi</w:t>
      </w:r>
      <w:proofErr w:type="spellEnd"/>
      <w:r>
        <w:t xml:space="preserve"> — за систематический аудио-терроризм, уныние и злоупотребление </w:t>
      </w:r>
      <w:proofErr w:type="spellStart"/>
      <w:r>
        <w:t>автотюном</w:t>
      </w:r>
      <w:proofErr w:type="spellEnd"/>
      <w:r>
        <w:t>.</w:t>
      </w:r>
    </w:p>
    <w:p w14:paraId="7B0C7CF3" w14:textId="77777777" w:rsidR="001527C5" w:rsidRDefault="001527C5" w:rsidP="005A24ED">
      <w:pPr>
        <w:pStyle w:val="a3"/>
        <w:numPr>
          <w:ilvl w:val="0"/>
          <w:numId w:val="7"/>
        </w:numPr>
      </w:pPr>
      <w:r>
        <w:rPr>
          <w:b/>
          <w:bCs/>
        </w:rPr>
        <w:t>6.2. Монополия на AUX, Bluetooth и Высший Звук:</w:t>
      </w:r>
      <w:r>
        <w:t xml:space="preserve"> Абсолютное и суверенное право контроля над всеми аудиосистемами, Bluetooth-колонками и AUX-кабелями Конторы закрепляется исключительно за Лорд-Генералиссимусом Цифровой Архитектуры Александром Дмитриевичем.</w:t>
      </w:r>
    </w:p>
    <w:p w14:paraId="29226DF1" w14:textId="77777777" w:rsidR="001527C5" w:rsidRDefault="001527C5" w:rsidP="005A24ED">
      <w:pPr>
        <w:pStyle w:val="a3"/>
        <w:numPr>
          <w:ilvl w:val="0"/>
          <w:numId w:val="7"/>
        </w:numPr>
      </w:pPr>
      <w:r>
        <w:rPr>
          <w:b/>
          <w:bCs/>
        </w:rPr>
        <w:t>6.3. Легальный инструмент подачи петиций (</w:t>
      </w:r>
      <w:proofErr w:type="spellStart"/>
      <w:r>
        <w:rPr>
          <w:b/>
          <w:bCs/>
        </w:rPr>
        <w:t>Spotify</w:t>
      </w:r>
      <w:proofErr w:type="spellEnd"/>
      <w:r>
        <w:rPr>
          <w:b/>
          <w:bCs/>
        </w:rPr>
        <w:t xml:space="preserve"> </w:t>
      </w:r>
      <w:proofErr w:type="spellStart"/>
      <w:r>
        <w:rPr>
          <w:b/>
          <w:bCs/>
        </w:rPr>
        <w:t>Jam</w:t>
      </w:r>
      <w:proofErr w:type="spellEnd"/>
      <w:r>
        <w:rPr>
          <w:b/>
          <w:bCs/>
        </w:rPr>
        <w:t>):</w:t>
      </w:r>
      <w:r>
        <w:t xml:space="preserve"> Любые предложения по музыкальному сопровождению от Гранд-Маршала, Верховного Маршала или Кадров принимаются к рассмотрению только через сессию </w:t>
      </w:r>
      <w:proofErr w:type="spellStart"/>
      <w:r>
        <w:t>Spotify</w:t>
      </w:r>
      <w:proofErr w:type="spellEnd"/>
      <w:r>
        <w:t xml:space="preserve"> </w:t>
      </w:r>
      <w:proofErr w:type="spellStart"/>
      <w:r>
        <w:t>Jam</w:t>
      </w:r>
      <w:proofErr w:type="spellEnd"/>
      <w:r>
        <w:t>, модерируемую Александром Дмитриевичем.</w:t>
      </w:r>
    </w:p>
    <w:p w14:paraId="28E06D2D" w14:textId="77777777" w:rsidR="001527C5" w:rsidRDefault="001527C5" w:rsidP="005A24ED">
      <w:pPr>
        <w:pStyle w:val="a3"/>
        <w:numPr>
          <w:ilvl w:val="1"/>
          <w:numId w:val="7"/>
        </w:numPr>
      </w:pPr>
      <w:r>
        <w:rPr>
          <w:b/>
          <w:bCs/>
        </w:rPr>
        <w:lastRenderedPageBreak/>
        <w:t>6.3.1.</w:t>
      </w:r>
      <w:r>
        <w:t xml:space="preserve"> Добавление трека в очередь </w:t>
      </w:r>
      <w:proofErr w:type="spellStart"/>
      <w:r>
        <w:t>Spotify</w:t>
      </w:r>
      <w:proofErr w:type="spellEnd"/>
      <w:r>
        <w:t xml:space="preserve"> </w:t>
      </w:r>
      <w:proofErr w:type="spellStart"/>
      <w:r>
        <w:t>Jam</w:t>
      </w:r>
      <w:proofErr w:type="spellEnd"/>
      <w:r>
        <w:t xml:space="preserve"> не гарантирует его воспроизведение. Лорд-Генералиссимус имеет право </w:t>
      </w:r>
      <w:proofErr w:type="spellStart"/>
      <w:r>
        <w:t>скипнуть</w:t>
      </w:r>
      <w:proofErr w:type="spellEnd"/>
      <w:r>
        <w:t xml:space="preserve"> любой трек без объяснения причин, если посчитает его душным.</w:t>
      </w:r>
    </w:p>
    <w:p w14:paraId="44C91AC8" w14:textId="77777777" w:rsidR="001527C5" w:rsidRDefault="001527C5" w:rsidP="005A24ED">
      <w:pPr>
        <w:pStyle w:val="a3"/>
        <w:numPr>
          <w:ilvl w:val="0"/>
          <w:numId w:val="7"/>
        </w:numPr>
      </w:pPr>
      <w:r>
        <w:rPr>
          <w:b/>
          <w:bCs/>
        </w:rPr>
        <w:t xml:space="preserve">6.4. Наказание за контрабанду </w:t>
      </w:r>
      <w:proofErr w:type="spellStart"/>
      <w:r>
        <w:rPr>
          <w:b/>
          <w:bCs/>
        </w:rPr>
        <w:t>запрещенки</w:t>
      </w:r>
      <w:proofErr w:type="spellEnd"/>
      <w:r>
        <w:rPr>
          <w:b/>
          <w:bCs/>
        </w:rPr>
        <w:t>:</w:t>
      </w:r>
      <w:r>
        <w:t xml:space="preserve"> Попытка включить трек исполнителя из п. 6.1 в обход </w:t>
      </w:r>
      <w:proofErr w:type="spellStart"/>
      <w:r>
        <w:t>Spotify</w:t>
      </w:r>
      <w:proofErr w:type="spellEnd"/>
      <w:r>
        <w:t xml:space="preserve"> </w:t>
      </w:r>
      <w:proofErr w:type="spellStart"/>
      <w:r>
        <w:t>Jam</w:t>
      </w:r>
      <w:proofErr w:type="spellEnd"/>
      <w:r>
        <w:t xml:space="preserve"> или путем тайного перехвата Bluetooth-сигнала квалифицируется как диверсия против ушных раковин Триумвирата. Верховный Маршал Константин Александрович обязуется немедленно применить к нарушителю санкции в виде депортации из помещения или принудительного прослушивания 30 минут классического рока.</w:t>
      </w:r>
    </w:p>
    <w:p w14:paraId="721556C6" w14:textId="6B4781A0" w:rsidR="001527C5" w:rsidRDefault="001527C5" w:rsidP="001527C5">
      <w:pPr>
        <w:pStyle w:val="a3"/>
        <w:ind w:firstLine="360"/>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«О, </w:t>
      </w:r>
      <w:proofErr w:type="spellStart"/>
      <w:r>
        <w:t>Spotify</w:t>
      </w:r>
      <w:proofErr w:type="spellEnd"/>
      <w:r>
        <w:t xml:space="preserve"> </w:t>
      </w:r>
      <w:proofErr w:type="spellStart"/>
      <w:r>
        <w:t>Jam</w:t>
      </w:r>
      <w:proofErr w:type="spellEnd"/>
      <w:r>
        <w:t xml:space="preserve">! Великолепный цифровой загон для демократии. Вы как бы даете людям право выбора, но кнопка "Пропустить" всё равно у Александра Дмитриевича. Гениально! А за черный список отдельный респект. Я однажды защищал продюсера, который судился со </w:t>
      </w:r>
      <w:proofErr w:type="spellStart"/>
      <w:r>
        <w:t>Скали</w:t>
      </w:r>
      <w:proofErr w:type="spellEnd"/>
      <w:r>
        <w:t xml:space="preserve"> Милано из-за разбитых колонок, так что поверьте моему опыту: этот список спасет не одну тысячу ваших нервных клеток. Лучше звоните </w:t>
      </w:r>
      <w:proofErr w:type="spellStart"/>
      <w:r>
        <w:t>Соулу</w:t>
      </w:r>
      <w:proofErr w:type="spellEnd"/>
      <w:r>
        <w:t xml:space="preserve">, если кто-то попытается тайно врубить </w:t>
      </w:r>
      <w:proofErr w:type="spellStart"/>
      <w:r>
        <w:t>Макана</w:t>
      </w:r>
      <w:proofErr w:type="spellEnd"/>
      <w:r>
        <w:t>!»</w:t>
      </w:r>
    </w:p>
    <w:p w14:paraId="37AEEE41" w14:textId="77777777" w:rsidR="001527C5" w:rsidRDefault="001527C5" w:rsidP="001527C5">
      <w:pPr>
        <w:pStyle w:val="3"/>
      </w:pPr>
      <w:r>
        <w:t>Статья 7. О Братском Капитале, Взаимовыручке и Благородном Доверии</w:t>
      </w:r>
    </w:p>
    <w:p w14:paraId="4CF7050F" w14:textId="77777777" w:rsidR="001527C5" w:rsidRDefault="001527C5" w:rsidP="005A24ED">
      <w:pPr>
        <w:pStyle w:val="a3"/>
        <w:numPr>
          <w:ilvl w:val="0"/>
          <w:numId w:val="8"/>
        </w:numPr>
      </w:pPr>
      <w:r>
        <w:rPr>
          <w:b/>
          <w:bCs/>
        </w:rPr>
        <w:t xml:space="preserve">7.1. Принцип «Один за всех и все за </w:t>
      </w:r>
      <w:proofErr w:type="spellStart"/>
      <w:r>
        <w:rPr>
          <w:b/>
          <w:bCs/>
        </w:rPr>
        <w:t>донер</w:t>
      </w:r>
      <w:proofErr w:type="spellEnd"/>
      <w:r>
        <w:rPr>
          <w:b/>
          <w:bCs/>
        </w:rPr>
        <w:t>»:</w:t>
      </w:r>
      <w:r>
        <w:t xml:space="preserve"> Финансовые ресурсы Великого Триумвирата признаются временно общими, если речь идет о спасении члена Верхушки или Кадра от голодной смерти или нехватки энергетических ресурсов. Если у кого-то в моменте «ноль на Каспи», Контора обязуется взять удар на себя и накормить соратника.</w:t>
      </w:r>
    </w:p>
    <w:p w14:paraId="3B89FB4C" w14:textId="77777777" w:rsidR="001527C5" w:rsidRDefault="001527C5" w:rsidP="005A24ED">
      <w:pPr>
        <w:pStyle w:val="a3"/>
        <w:numPr>
          <w:ilvl w:val="0"/>
          <w:numId w:val="8"/>
        </w:numPr>
      </w:pPr>
      <w:r>
        <w:rPr>
          <w:b/>
          <w:bCs/>
        </w:rPr>
        <w:t>7.2. Акт Бессрочного Доверия (Братский долг)</w:t>
      </w:r>
      <w:proofErr w:type="gramStart"/>
      <w:r>
        <w:rPr>
          <w:b/>
          <w:bCs/>
        </w:rPr>
        <w:t>:</w:t>
      </w:r>
      <w:r>
        <w:t xml:space="preserve"> Вводится</w:t>
      </w:r>
      <w:proofErr w:type="gramEnd"/>
      <w:r>
        <w:t xml:space="preserve"> официальное право на фразу: </w:t>
      </w:r>
      <w:r>
        <w:rPr>
          <w:i/>
          <w:iCs/>
        </w:rPr>
        <w:t>«Закинь за меня, я потом отдам»</w:t>
      </w:r>
      <w:r>
        <w:t>.</w:t>
      </w:r>
    </w:p>
    <w:p w14:paraId="377A6D33" w14:textId="77777777" w:rsidR="001527C5" w:rsidRDefault="001527C5" w:rsidP="005A24ED">
      <w:pPr>
        <w:pStyle w:val="a3"/>
        <w:numPr>
          <w:ilvl w:val="1"/>
          <w:numId w:val="8"/>
        </w:numPr>
      </w:pPr>
      <w:r>
        <w:rPr>
          <w:b/>
          <w:bCs/>
        </w:rPr>
        <w:t>7.2.1.</w:t>
      </w:r>
      <w:r>
        <w:t xml:space="preserve"> Настоящая Конституция устанавливает, что долг между Основателями не имеет срока давности и не сгорает, а значит — спешка не имеет юридической силы.</w:t>
      </w:r>
    </w:p>
    <w:p w14:paraId="6EBC0827" w14:textId="77777777" w:rsidR="001527C5" w:rsidRDefault="001527C5" w:rsidP="005A24ED">
      <w:pPr>
        <w:pStyle w:val="a3"/>
        <w:numPr>
          <w:ilvl w:val="1"/>
          <w:numId w:val="8"/>
        </w:numPr>
      </w:pPr>
      <w:r>
        <w:rPr>
          <w:b/>
          <w:bCs/>
        </w:rPr>
        <w:t>7.2.2. Запрет на подгоны и душные напоминания</w:t>
      </w:r>
      <w:proofErr w:type="gramStart"/>
      <w:r>
        <w:rPr>
          <w:b/>
          <w:bCs/>
        </w:rPr>
        <w:t>:</w:t>
      </w:r>
      <w:r>
        <w:t xml:space="preserve"> Строжайше</w:t>
      </w:r>
      <w:proofErr w:type="gramEnd"/>
      <w:r>
        <w:t xml:space="preserve"> запрещается стоять над душой у задолжавшего соратника, слать ему агрессивные стикеры или каждые пять минут проверять баланс его карты. Мы все люди чести — отдаст, когда сможет и когда Каспи позволит.</w:t>
      </w:r>
    </w:p>
    <w:p w14:paraId="3E91BD13" w14:textId="77777777" w:rsidR="001527C5" w:rsidRDefault="001527C5" w:rsidP="005A24ED">
      <w:pPr>
        <w:pStyle w:val="a3"/>
        <w:numPr>
          <w:ilvl w:val="0"/>
          <w:numId w:val="8"/>
        </w:numPr>
      </w:pPr>
      <w:r>
        <w:rPr>
          <w:b/>
          <w:bCs/>
        </w:rPr>
        <w:t>7.3. Взаимопомощь вместо коллекторства</w:t>
      </w:r>
      <w:proofErr w:type="gramStart"/>
      <w:r>
        <w:rPr>
          <w:b/>
          <w:bCs/>
        </w:rPr>
        <w:t>:</w:t>
      </w:r>
      <w:r>
        <w:t xml:space="preserve"> Если</w:t>
      </w:r>
      <w:proofErr w:type="gramEnd"/>
      <w:r>
        <w:t xml:space="preserve"> инвестору срочно приспичило вернуть свои тенге, а у должника временный кризис, долг может быть временно заморожен или реструктурирован в физическую помощь. Например:</w:t>
      </w:r>
    </w:p>
    <w:p w14:paraId="780F53F2" w14:textId="77777777" w:rsidR="001527C5" w:rsidRDefault="001527C5" w:rsidP="005A24ED">
      <w:pPr>
        <w:pStyle w:val="a3"/>
        <w:numPr>
          <w:ilvl w:val="1"/>
          <w:numId w:val="8"/>
        </w:numPr>
      </w:pPr>
      <w:r>
        <w:rPr>
          <w:b/>
          <w:bCs/>
        </w:rPr>
        <w:t>а)</w:t>
      </w:r>
      <w:r>
        <w:t xml:space="preserve"> Помочь Лорд-Генералиссимусу Александру Дмитриевичу с </w:t>
      </w:r>
      <w:proofErr w:type="spellStart"/>
      <w:r>
        <w:t>дебагом</w:t>
      </w:r>
      <w:proofErr w:type="spellEnd"/>
      <w:r>
        <w:t xml:space="preserve"> или моральной поддержкой при написании логики;</w:t>
      </w:r>
    </w:p>
    <w:p w14:paraId="7F146724" w14:textId="77777777" w:rsidR="001527C5" w:rsidRDefault="001527C5" w:rsidP="005A24ED">
      <w:pPr>
        <w:pStyle w:val="a3"/>
        <w:numPr>
          <w:ilvl w:val="1"/>
          <w:numId w:val="8"/>
        </w:numPr>
      </w:pPr>
      <w:r>
        <w:rPr>
          <w:b/>
          <w:bCs/>
        </w:rPr>
        <w:t>б)</w:t>
      </w:r>
      <w:r>
        <w:t xml:space="preserve"> Помочь Верховному Маршалу Константину Александровичу донести тяжелые сумки или навести порядок на базе;</w:t>
      </w:r>
    </w:p>
    <w:p w14:paraId="4CC5D693" w14:textId="77777777" w:rsidR="001527C5" w:rsidRDefault="001527C5" w:rsidP="005A24ED">
      <w:pPr>
        <w:pStyle w:val="a3"/>
        <w:numPr>
          <w:ilvl w:val="1"/>
          <w:numId w:val="8"/>
        </w:numPr>
      </w:pPr>
      <w:r>
        <w:rPr>
          <w:b/>
          <w:bCs/>
        </w:rPr>
        <w:t>в)</w:t>
      </w:r>
      <w:r>
        <w:t xml:space="preserve"> Выслушать душевные истории Гранд-Маршала Никиты Александровича во время дегустации жидких ресурсов.</w:t>
      </w:r>
    </w:p>
    <w:p w14:paraId="5CC5A10A" w14:textId="77777777" w:rsidR="001527C5" w:rsidRDefault="001527C5" w:rsidP="005A24ED">
      <w:pPr>
        <w:pStyle w:val="a3"/>
        <w:numPr>
          <w:ilvl w:val="0"/>
          <w:numId w:val="8"/>
        </w:numPr>
      </w:pPr>
      <w:r>
        <w:rPr>
          <w:b/>
          <w:bCs/>
        </w:rPr>
        <w:t>7.4. Гуманитарный продовольственный фонд</w:t>
      </w:r>
      <w:proofErr w:type="gramStart"/>
      <w:r>
        <w:rPr>
          <w:b/>
          <w:bCs/>
        </w:rPr>
        <w:t>:</w:t>
      </w:r>
      <w:r>
        <w:t xml:space="preserve"> Ни</w:t>
      </w:r>
      <w:proofErr w:type="gramEnd"/>
      <w:r>
        <w:t xml:space="preserve"> один участник Конторы «Рога и Копыта» не может быть ущемлен в правах по Статье 4.3 (Закон Последнего Куска) на основании того, что он временно на мели. Если ты должен Конторе — тебя всё равно угостят пиццей, потому что дружба выше денег.</w:t>
      </w:r>
    </w:p>
    <w:p w14:paraId="24BFDC18" w14:textId="50B5D8B5" w:rsidR="001527C5" w:rsidRDefault="001527C5" w:rsidP="001527C5">
      <w:pPr>
        <w:pStyle w:val="a3"/>
        <w:ind w:firstLine="360"/>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«Вау! Парни, это самая социалистическая и душевная статья, которую я когда-либо заверял. В Альбукерке Уолтер и Джесси перестреляли бы друг друга еще в первом сезоне, если бы у них был такой Братский Капитал! Никаких подгонов, полное доверие. Вы буквально узаконили фразу "Брат, всё </w:t>
      </w:r>
      <w:r>
        <w:lastRenderedPageBreak/>
        <w:t>нормально, сочтемся". Моё почтение, Контора "Рога и Копыта" — это место, где ценят людей, а не только тенге!»</w:t>
      </w:r>
    </w:p>
    <w:p w14:paraId="6F6B47ED" w14:textId="77777777" w:rsidR="001527C5" w:rsidRDefault="001527C5" w:rsidP="001527C5">
      <w:pPr>
        <w:pStyle w:val="3"/>
      </w:pPr>
      <w:r>
        <w:t>Статья 8. Декрет об Энергетическом Коллапсе, Всеобщей Эвакуации и Санитарной Культуре</w:t>
      </w:r>
    </w:p>
    <w:p w14:paraId="01B34CAE" w14:textId="77777777" w:rsidR="001527C5" w:rsidRDefault="001527C5" w:rsidP="005A24ED">
      <w:pPr>
        <w:pStyle w:val="a3"/>
        <w:numPr>
          <w:ilvl w:val="0"/>
          <w:numId w:val="9"/>
        </w:numPr>
      </w:pPr>
      <w:r>
        <w:rPr>
          <w:b/>
          <w:bCs/>
        </w:rPr>
        <w:t>8.1. Определение Режима Энергосбережения:</w:t>
      </w:r>
      <w:r>
        <w:t xml:space="preserve"> Ситуация, при которой Гранд-Маршал Никита Александрович, любой другой член Верхушки или рядовой Кадр Конторы в процессе дегустации жидких ресурсов перегрузил системную плату и ушел в глубокий офлайн (уснул прямо на заседании), признается </w:t>
      </w:r>
      <w:proofErr w:type="spellStart"/>
      <w:r>
        <w:t>Хроно</w:t>
      </w:r>
      <w:proofErr w:type="spellEnd"/>
      <w:r>
        <w:t>-Паузой, а не дезертирством.</w:t>
      </w:r>
    </w:p>
    <w:p w14:paraId="5691732B" w14:textId="77777777" w:rsidR="001527C5" w:rsidRDefault="001527C5" w:rsidP="005A24ED">
      <w:pPr>
        <w:pStyle w:val="a3"/>
        <w:numPr>
          <w:ilvl w:val="0"/>
          <w:numId w:val="9"/>
        </w:numPr>
      </w:pPr>
      <w:r>
        <w:rPr>
          <w:b/>
          <w:bCs/>
        </w:rPr>
        <w:t>8.2. Правовой статус лица в Режиме Энергосбережения:</w:t>
      </w:r>
    </w:p>
    <w:p w14:paraId="24FC2F29" w14:textId="77777777" w:rsidR="001527C5" w:rsidRDefault="001527C5" w:rsidP="005A24ED">
      <w:pPr>
        <w:pStyle w:val="a3"/>
        <w:numPr>
          <w:ilvl w:val="1"/>
          <w:numId w:val="9"/>
        </w:numPr>
      </w:pPr>
      <w:r>
        <w:rPr>
          <w:b/>
          <w:bCs/>
        </w:rPr>
        <w:t>8.2.1. Неприкосновенность кожных покровов (Закон о маркере)</w:t>
      </w:r>
      <w:proofErr w:type="gramStart"/>
      <w:r>
        <w:rPr>
          <w:b/>
          <w:bCs/>
        </w:rPr>
        <w:t>:</w:t>
      </w:r>
      <w:r>
        <w:t xml:space="preserve"> Строжайше</w:t>
      </w:r>
      <w:proofErr w:type="gramEnd"/>
      <w:r>
        <w:t xml:space="preserve"> запрещается использовать лицо спящего в качестве холста для графического искусства (рисовать усы, стрелочки, логотипы).</w:t>
      </w:r>
    </w:p>
    <w:p w14:paraId="79AA1002" w14:textId="77777777" w:rsidR="001527C5" w:rsidRDefault="001527C5" w:rsidP="005A24ED">
      <w:pPr>
        <w:pStyle w:val="a3"/>
        <w:numPr>
          <w:ilvl w:val="1"/>
          <w:numId w:val="9"/>
        </w:numPr>
      </w:pPr>
      <w:r>
        <w:rPr>
          <w:b/>
          <w:bCs/>
        </w:rPr>
        <w:t xml:space="preserve">8.2.2. Исключение из </w:t>
      </w:r>
      <w:proofErr w:type="spellStart"/>
      <w:r>
        <w:rPr>
          <w:b/>
          <w:bCs/>
        </w:rPr>
        <w:t>Хроно</w:t>
      </w:r>
      <w:proofErr w:type="spellEnd"/>
      <w:r>
        <w:rPr>
          <w:b/>
          <w:bCs/>
        </w:rPr>
        <w:t>-Гуманизма</w:t>
      </w:r>
      <w:proofErr w:type="gramStart"/>
      <w:r>
        <w:rPr>
          <w:b/>
          <w:bCs/>
        </w:rPr>
        <w:t>:</w:t>
      </w:r>
      <w:r>
        <w:t xml:space="preserve"> Если</w:t>
      </w:r>
      <w:proofErr w:type="gramEnd"/>
      <w:r>
        <w:t xml:space="preserve"> фаза сна Никиты Александровича (или заснувшего Кадра) превышает 2 часа 00 минут, а Конторе срочно нужен доступ к телу или базам данных, Лорд-Генералиссимус Александр Дмитриевич имеет право санкционировать нанесение одной (1) аккуратной наскальной надписи на лбу, напоминающей о дедлайне.</w:t>
      </w:r>
    </w:p>
    <w:p w14:paraId="0C350DF2" w14:textId="77777777" w:rsidR="001527C5" w:rsidRDefault="001527C5" w:rsidP="005A24ED">
      <w:pPr>
        <w:pStyle w:val="a3"/>
        <w:numPr>
          <w:ilvl w:val="0"/>
          <w:numId w:val="9"/>
        </w:numPr>
      </w:pPr>
      <w:r>
        <w:rPr>
          <w:b/>
          <w:bCs/>
        </w:rPr>
        <w:t>8.3. Обязанности по Братской Эвакуации и Уходу:</w:t>
      </w:r>
      <w:r>
        <w:t xml:space="preserve"> Великий Триумвират и Кадры Конторы «Рога и Копыта» не имеют права бросить соратника в беде. При фиксации Энергетического Коллапса у любого участника, находящиеся в сознании Стороны обязуются:</w:t>
      </w:r>
    </w:p>
    <w:p w14:paraId="6A64C212" w14:textId="77777777" w:rsidR="001527C5" w:rsidRDefault="001527C5" w:rsidP="005A24ED">
      <w:pPr>
        <w:pStyle w:val="a3"/>
        <w:numPr>
          <w:ilvl w:val="1"/>
          <w:numId w:val="9"/>
        </w:numPr>
      </w:pPr>
      <w:r>
        <w:rPr>
          <w:b/>
          <w:bCs/>
        </w:rPr>
        <w:t>а)</w:t>
      </w:r>
      <w:r>
        <w:t xml:space="preserve"> Бережно транспортировать пострадавшее тело в безопасную зону (на ближайший мягкий диван или кровать);</w:t>
      </w:r>
    </w:p>
    <w:p w14:paraId="36761F7B" w14:textId="77777777" w:rsidR="001527C5" w:rsidRDefault="001527C5" w:rsidP="005A24ED">
      <w:pPr>
        <w:pStyle w:val="a3"/>
        <w:numPr>
          <w:ilvl w:val="1"/>
          <w:numId w:val="9"/>
        </w:numPr>
      </w:pPr>
      <w:r>
        <w:rPr>
          <w:b/>
          <w:bCs/>
        </w:rPr>
        <w:t>б)</w:t>
      </w:r>
      <w:r>
        <w:t xml:space="preserve"> Укрыть его </w:t>
      </w:r>
      <w:proofErr w:type="spellStart"/>
      <w:r>
        <w:t>пледиком</w:t>
      </w:r>
      <w:proofErr w:type="spellEnd"/>
      <w:r>
        <w:t xml:space="preserve"> (или курткой) для сохранения теплового баланса и подложить подушечку;</w:t>
      </w:r>
    </w:p>
    <w:p w14:paraId="6CA27D95" w14:textId="77777777" w:rsidR="001527C5" w:rsidRDefault="001527C5" w:rsidP="005A24ED">
      <w:pPr>
        <w:pStyle w:val="a3"/>
        <w:numPr>
          <w:ilvl w:val="1"/>
          <w:numId w:val="9"/>
        </w:numPr>
      </w:pPr>
      <w:r>
        <w:rPr>
          <w:b/>
          <w:bCs/>
        </w:rPr>
        <w:t>в)</w:t>
      </w:r>
      <w:r>
        <w:t xml:space="preserve"> Обеспечить тишину в радиусе двух метров, переключив </w:t>
      </w:r>
      <w:proofErr w:type="spellStart"/>
      <w:r>
        <w:t>Spotify</w:t>
      </w:r>
      <w:proofErr w:type="spellEnd"/>
      <w:r>
        <w:t xml:space="preserve"> </w:t>
      </w:r>
      <w:proofErr w:type="spellStart"/>
      <w:r>
        <w:t>Jam</w:t>
      </w:r>
      <w:proofErr w:type="spellEnd"/>
      <w:r>
        <w:t xml:space="preserve"> в режим </w:t>
      </w:r>
      <w:proofErr w:type="spellStart"/>
      <w:r>
        <w:t>лоу</w:t>
      </w:r>
      <w:proofErr w:type="spellEnd"/>
      <w:r>
        <w:t>-фай эмбиента.</w:t>
      </w:r>
    </w:p>
    <w:p w14:paraId="30B8BD68" w14:textId="77777777" w:rsidR="001527C5" w:rsidRDefault="001527C5" w:rsidP="005A24ED">
      <w:pPr>
        <w:pStyle w:val="a3"/>
        <w:numPr>
          <w:ilvl w:val="0"/>
          <w:numId w:val="9"/>
        </w:numPr>
      </w:pPr>
      <w:r>
        <w:rPr>
          <w:b/>
          <w:bCs/>
        </w:rPr>
        <w:t>8.4. Санитарный регламент экстренного сброса топлива (Культурный кодекс)</w:t>
      </w:r>
      <w:proofErr w:type="gramStart"/>
      <w:r>
        <w:rPr>
          <w:b/>
          <w:bCs/>
        </w:rPr>
        <w:t>:</w:t>
      </w:r>
      <w:r>
        <w:t xml:space="preserve"> Если</w:t>
      </w:r>
      <w:proofErr w:type="gramEnd"/>
      <w:r>
        <w:t xml:space="preserve"> процесс дегустации жидких ресурсов пошел по деструктивному сценарию и организм участника требует немедленной очистки системы, вступают в силу правила Высшей Санитарии:</w:t>
      </w:r>
    </w:p>
    <w:p w14:paraId="3A47176C" w14:textId="77777777" w:rsidR="001527C5" w:rsidRDefault="001527C5" w:rsidP="005A24ED">
      <w:pPr>
        <w:pStyle w:val="a3"/>
        <w:numPr>
          <w:ilvl w:val="1"/>
          <w:numId w:val="9"/>
        </w:numPr>
      </w:pPr>
      <w:r>
        <w:rPr>
          <w:b/>
          <w:bCs/>
        </w:rPr>
        <w:t>8.4.1. Зона легитимного сброса:</w:t>
      </w:r>
      <w:r>
        <w:t xml:space="preserve"> Всякое извержение лишних ресурсов должно производиться исключительно культурно и строго в пределах фаянсового трона (унитаза) либо специально выделенного технического ведра.</w:t>
      </w:r>
    </w:p>
    <w:p w14:paraId="545A5F80" w14:textId="77777777" w:rsidR="001527C5" w:rsidRDefault="001527C5" w:rsidP="005A24ED">
      <w:pPr>
        <w:pStyle w:val="a3"/>
        <w:numPr>
          <w:ilvl w:val="1"/>
          <w:numId w:val="9"/>
        </w:numPr>
      </w:pPr>
      <w:r>
        <w:rPr>
          <w:b/>
          <w:bCs/>
        </w:rPr>
        <w:t>8.4.2. Запрет на порчу имущества</w:t>
      </w:r>
      <w:proofErr w:type="gramStart"/>
      <w:r>
        <w:rPr>
          <w:b/>
          <w:bCs/>
        </w:rPr>
        <w:t>:</w:t>
      </w:r>
      <w:r>
        <w:t xml:space="preserve"> Категорически</w:t>
      </w:r>
      <w:proofErr w:type="gramEnd"/>
      <w:r>
        <w:t xml:space="preserve"> запрещается засорять раковину, ковры, стены, обувь соратников или территорию за диваном. Участник обязан целиться с точностью профессионального снайпера.</w:t>
      </w:r>
    </w:p>
    <w:p w14:paraId="2A0EA677" w14:textId="77777777" w:rsidR="001527C5" w:rsidRDefault="001527C5" w:rsidP="005A24ED">
      <w:pPr>
        <w:pStyle w:val="a3"/>
        <w:numPr>
          <w:ilvl w:val="1"/>
          <w:numId w:val="9"/>
        </w:numPr>
      </w:pPr>
      <w:r>
        <w:rPr>
          <w:b/>
          <w:bCs/>
        </w:rPr>
        <w:t>8.4.3. Братская поддержка</w:t>
      </w:r>
      <w:proofErr w:type="gramStart"/>
      <w:r>
        <w:rPr>
          <w:b/>
          <w:bCs/>
        </w:rPr>
        <w:t>:</w:t>
      </w:r>
      <w:r>
        <w:t xml:space="preserve"> Если</w:t>
      </w:r>
      <w:proofErr w:type="gramEnd"/>
      <w:r>
        <w:t xml:space="preserve"> пострадавший не в состоянии самостоятельно удерживать курс на унитаз/ведро, находящиеся рядом Кадры или Верховный Маршал Константин Александрович обязуются придержать ему волосы, куртку или оказать морально-психологическую поддержку фразой </w:t>
      </w:r>
      <w:r>
        <w:rPr>
          <w:i/>
          <w:iCs/>
        </w:rPr>
        <w:t xml:space="preserve">«Держись, </w:t>
      </w:r>
      <w:proofErr w:type="spellStart"/>
      <w:r>
        <w:rPr>
          <w:i/>
          <w:iCs/>
        </w:rPr>
        <w:t>бро</w:t>
      </w:r>
      <w:proofErr w:type="spellEnd"/>
      <w:r>
        <w:rPr>
          <w:i/>
          <w:iCs/>
        </w:rPr>
        <w:t>, сейчас полегчает»</w:t>
      </w:r>
      <w:r>
        <w:t>. По окончании процедуры пострадавшему выдается стакан холодной воды.</w:t>
      </w:r>
    </w:p>
    <w:p w14:paraId="0F14EB77" w14:textId="17CA8DFD" w:rsidR="001527C5" w:rsidRDefault="001527C5" w:rsidP="001527C5">
      <w:pPr>
        <w:pStyle w:val="a3"/>
        <w:ind w:firstLine="708"/>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«Пункт 8.4.1 — это то, что отличает Контору "Рога и Копыта" от первобытного племени! Культурный сброс в унитаз или ведро — это база, парни. Я в Альбукерке отмазывал ребят, которые устраивали экологические катастрофы прямо на коврах арендованных коттеджей, и поверьте, клининговые компании </w:t>
      </w:r>
      <w:r>
        <w:lastRenderedPageBreak/>
        <w:t xml:space="preserve">берут за это больше, чем я за свои услуги. Так что держите курс на фаянс, а если что — лучше звоните </w:t>
      </w:r>
      <w:proofErr w:type="spellStart"/>
      <w:r>
        <w:t>Соулу</w:t>
      </w:r>
      <w:proofErr w:type="spellEnd"/>
      <w:r>
        <w:t>, я найду ведро побыстрее!»</w:t>
      </w:r>
    </w:p>
    <w:p w14:paraId="3099EB9B" w14:textId="77777777" w:rsidR="001527C5" w:rsidRDefault="001527C5" w:rsidP="001527C5">
      <w:pPr>
        <w:pStyle w:val="3"/>
      </w:pPr>
      <w:r>
        <w:t xml:space="preserve">Статья 9. Акт о «Последнем Слове </w:t>
      </w:r>
      <w:proofErr w:type="spellStart"/>
      <w:r>
        <w:t>Душнилы</w:t>
      </w:r>
      <w:proofErr w:type="spellEnd"/>
      <w:r>
        <w:t>» и праве на экстренное прекращение дискуссии</w:t>
      </w:r>
    </w:p>
    <w:p w14:paraId="1BF055B4" w14:textId="77777777" w:rsidR="001527C5" w:rsidRDefault="001527C5" w:rsidP="005A24ED">
      <w:pPr>
        <w:pStyle w:val="a3"/>
        <w:numPr>
          <w:ilvl w:val="0"/>
          <w:numId w:val="10"/>
        </w:numPr>
      </w:pPr>
      <w:r>
        <w:rPr>
          <w:b/>
          <w:bCs/>
        </w:rPr>
        <w:t>9.1. Право на Вето (Фраза-Стоп):</w:t>
      </w:r>
      <w:r>
        <w:t xml:space="preserve"> Любой член Великого Триумвирата (Александр Дмитриевич, Никита Александрович или Константин Александрович) имеет исключительное право наложить «Вето на </w:t>
      </w:r>
      <w:proofErr w:type="spellStart"/>
      <w:r>
        <w:t>Душноту</w:t>
      </w:r>
      <w:proofErr w:type="spellEnd"/>
      <w:r>
        <w:t xml:space="preserve">». Оно активируется путем произнесения магической фразы: </w:t>
      </w:r>
      <w:r>
        <w:rPr>
          <w:i/>
          <w:iCs/>
        </w:rPr>
        <w:t>«Всё, закрыли тему, это душно»</w:t>
      </w:r>
      <w:r>
        <w:t>.</w:t>
      </w:r>
    </w:p>
    <w:p w14:paraId="6E149D4D" w14:textId="77777777" w:rsidR="001527C5" w:rsidRDefault="001527C5" w:rsidP="005A24ED">
      <w:pPr>
        <w:pStyle w:val="a3"/>
        <w:numPr>
          <w:ilvl w:val="1"/>
          <w:numId w:val="10"/>
        </w:numPr>
      </w:pPr>
      <w:r>
        <w:rPr>
          <w:b/>
          <w:bCs/>
        </w:rPr>
        <w:t>9.1.1.</w:t>
      </w:r>
      <w:r>
        <w:t xml:space="preserve"> Данная фраза не является предложением, а является окончательным решением Верхушки, не подлежащим оспариванию в момент её произнесения.</w:t>
      </w:r>
    </w:p>
    <w:p w14:paraId="27E374AE" w14:textId="77777777" w:rsidR="001527C5" w:rsidRDefault="001527C5" w:rsidP="005A24ED">
      <w:pPr>
        <w:pStyle w:val="a3"/>
        <w:numPr>
          <w:ilvl w:val="0"/>
          <w:numId w:val="10"/>
        </w:numPr>
      </w:pPr>
      <w:r>
        <w:rPr>
          <w:b/>
          <w:bCs/>
        </w:rPr>
        <w:t xml:space="preserve">9.2. Период </w:t>
      </w:r>
      <w:proofErr w:type="spellStart"/>
      <w:r>
        <w:rPr>
          <w:b/>
          <w:bCs/>
        </w:rPr>
        <w:t>деэскалации</w:t>
      </w:r>
      <w:proofErr w:type="spellEnd"/>
      <w:r>
        <w:rPr>
          <w:b/>
          <w:bCs/>
        </w:rPr>
        <w:t xml:space="preserve"> (30 секунд)</w:t>
      </w:r>
      <w:proofErr w:type="gramStart"/>
      <w:r>
        <w:rPr>
          <w:b/>
          <w:bCs/>
        </w:rPr>
        <w:t>:</w:t>
      </w:r>
      <w:r>
        <w:t xml:space="preserve"> После</w:t>
      </w:r>
      <w:proofErr w:type="gramEnd"/>
      <w:r>
        <w:t xml:space="preserve"> того как Вето активировано, всем участникам дискуссии (как Верхушке, так и Кадрам) дается ровно 30 секунд на то, чтобы завершить начатую мысль (но не начинать новую) и полностью сменить тему разговора.</w:t>
      </w:r>
    </w:p>
    <w:p w14:paraId="5C000BA7" w14:textId="77777777" w:rsidR="001527C5" w:rsidRDefault="001527C5" w:rsidP="005A24ED">
      <w:pPr>
        <w:pStyle w:val="a3"/>
        <w:numPr>
          <w:ilvl w:val="0"/>
          <w:numId w:val="10"/>
        </w:numPr>
      </w:pPr>
      <w:r>
        <w:rPr>
          <w:b/>
          <w:bCs/>
        </w:rPr>
        <w:t>9.3. Санкции за нарушение режима:</w:t>
      </w:r>
    </w:p>
    <w:p w14:paraId="08CBFAB6" w14:textId="77777777" w:rsidR="001527C5" w:rsidRDefault="001527C5" w:rsidP="005A24ED">
      <w:pPr>
        <w:pStyle w:val="a3"/>
        <w:numPr>
          <w:ilvl w:val="1"/>
          <w:numId w:val="10"/>
        </w:numPr>
      </w:pPr>
      <w:r>
        <w:rPr>
          <w:b/>
          <w:bCs/>
        </w:rPr>
        <w:t>9.3.1.</w:t>
      </w:r>
      <w:r>
        <w:t xml:space="preserve"> Продолжение спора, попытки доказать свою правоту после истечения 30 секунд или саркастичные реплики в духе </w:t>
      </w:r>
      <w:r>
        <w:rPr>
          <w:i/>
          <w:iCs/>
        </w:rPr>
        <w:t>«ну ладно, ладно, не буду говорить правду»</w:t>
      </w:r>
      <w:r>
        <w:t xml:space="preserve"> квалифицируются как «Покушение на Адекватность Конторы».</w:t>
      </w:r>
    </w:p>
    <w:p w14:paraId="145DC0F5" w14:textId="77777777" w:rsidR="001527C5" w:rsidRDefault="001527C5" w:rsidP="005A24ED">
      <w:pPr>
        <w:pStyle w:val="a3"/>
        <w:numPr>
          <w:ilvl w:val="1"/>
          <w:numId w:val="10"/>
        </w:numPr>
      </w:pPr>
      <w:r>
        <w:rPr>
          <w:b/>
          <w:bCs/>
        </w:rPr>
        <w:t>9.3.2.</w:t>
      </w:r>
      <w:r>
        <w:t xml:space="preserve"> Виновное лицо получает официальный статус «Главный Душман дня».</w:t>
      </w:r>
    </w:p>
    <w:p w14:paraId="6BC02A41" w14:textId="77777777" w:rsidR="001527C5" w:rsidRDefault="001527C5" w:rsidP="005A24ED">
      <w:pPr>
        <w:pStyle w:val="a3"/>
        <w:numPr>
          <w:ilvl w:val="0"/>
          <w:numId w:val="10"/>
        </w:numPr>
      </w:pPr>
      <w:r>
        <w:rPr>
          <w:b/>
          <w:bCs/>
        </w:rPr>
        <w:t>9.4. Последствия статуса «Главный Душман дня»:</w:t>
      </w:r>
    </w:p>
    <w:p w14:paraId="4621E2BE" w14:textId="77777777" w:rsidR="001527C5" w:rsidRDefault="001527C5" w:rsidP="005A24ED">
      <w:pPr>
        <w:pStyle w:val="a3"/>
        <w:numPr>
          <w:ilvl w:val="1"/>
          <w:numId w:val="10"/>
        </w:numPr>
      </w:pPr>
      <w:r>
        <w:rPr>
          <w:b/>
          <w:bCs/>
        </w:rPr>
        <w:t>а)</w:t>
      </w:r>
      <w:r>
        <w:t xml:space="preserve"> Душман обязан исполнить «Штрафную повинность»: до конца текущего дня он должен во всем соглашаться с любым утверждением членов Триумвирата (кроме очевидно опасных для жизни).</w:t>
      </w:r>
    </w:p>
    <w:p w14:paraId="1D0478DA" w14:textId="77777777" w:rsidR="001527C5" w:rsidRDefault="001527C5" w:rsidP="005A24ED">
      <w:pPr>
        <w:pStyle w:val="a3"/>
        <w:numPr>
          <w:ilvl w:val="1"/>
          <w:numId w:val="10"/>
        </w:numPr>
      </w:pPr>
      <w:r>
        <w:rPr>
          <w:b/>
          <w:bCs/>
        </w:rPr>
        <w:t>б)</w:t>
      </w:r>
      <w:r>
        <w:t xml:space="preserve"> В чатах Конторы Душман обязан на 24 часа сменить никнейм (или добавить приписку) на </w:t>
      </w:r>
      <w:r>
        <w:rPr>
          <w:rStyle w:val="HTML"/>
          <w:rFonts w:eastAsiaTheme="majorEastAsia"/>
        </w:rPr>
        <w:t>[Душман]</w:t>
      </w:r>
      <w:r>
        <w:t>.</w:t>
      </w:r>
    </w:p>
    <w:p w14:paraId="4F9D1744" w14:textId="77777777" w:rsidR="001527C5" w:rsidRDefault="001527C5" w:rsidP="005A24ED">
      <w:pPr>
        <w:pStyle w:val="a3"/>
        <w:numPr>
          <w:ilvl w:val="1"/>
          <w:numId w:val="10"/>
        </w:numPr>
      </w:pPr>
      <w:r>
        <w:rPr>
          <w:b/>
          <w:bCs/>
        </w:rPr>
        <w:t>в)</w:t>
      </w:r>
      <w:r>
        <w:t xml:space="preserve"> Если Душман не исправился, Верховный Маршал Константин Александрович имеет право применить к нему «Протокол тишины» — игнорирование всех сообщений и реплик Душмана до наступления следующего календарного дня.</w:t>
      </w:r>
    </w:p>
    <w:p w14:paraId="58925DE6" w14:textId="34861B1A" w:rsidR="001527C5" w:rsidRDefault="001527C5" w:rsidP="001527C5">
      <w:pPr>
        <w:pStyle w:val="a3"/>
        <w:ind w:firstLine="708"/>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«Друзья, это — ваша золотая жила. Я видел, как рушились многомиллионные сделки просто потому, что кто-то не мог вовремя закрыть рот. Фраза "Всё, закрыли тему" — это как нажать кнопку "Отмена" в суде. Если оппонент продолжает гнуть свою линию, он просто подписывает себе приговор. Статус "Главный Душман дня" — это блестящий способ психологического воздействия. В Альбукерке один мой клиент стал Душманом на целую неделю, и знаете что? Через три дня он стал самым приятным человеком в офисе, потому что просто боялся лишний раз открыть рот. Это работает безотказно!»</w:t>
      </w:r>
    </w:p>
    <w:p w14:paraId="0229245D" w14:textId="77777777" w:rsidR="001527C5" w:rsidRDefault="001527C5" w:rsidP="001527C5">
      <w:pPr>
        <w:pStyle w:val="3"/>
      </w:pPr>
      <w:r>
        <w:t>Статья 10. Декларация о запрете «Задней передачи» и несанкционированного ясновидения</w:t>
      </w:r>
    </w:p>
    <w:p w14:paraId="7F64B529" w14:textId="77777777" w:rsidR="001527C5" w:rsidRDefault="001527C5" w:rsidP="005A24ED">
      <w:pPr>
        <w:pStyle w:val="a3"/>
        <w:numPr>
          <w:ilvl w:val="0"/>
          <w:numId w:val="11"/>
        </w:numPr>
      </w:pPr>
      <w:r>
        <w:rPr>
          <w:b/>
          <w:bCs/>
        </w:rPr>
        <w:t>10.1. Определение «Задней передачи»</w:t>
      </w:r>
      <w:proofErr w:type="gramStart"/>
      <w:r>
        <w:rPr>
          <w:b/>
          <w:bCs/>
        </w:rPr>
        <w:t>:</w:t>
      </w:r>
      <w:r>
        <w:t xml:space="preserve"> Под</w:t>
      </w:r>
      <w:proofErr w:type="gramEnd"/>
      <w:r>
        <w:t xml:space="preserve"> «задней передачей» понимается попытка участника Конторы (Верхушки или Кадра) заявить о своем якобы имевшемся предвидении негативного исхода события после того, как этот исход уже наступил.</w:t>
      </w:r>
    </w:p>
    <w:p w14:paraId="5586DAA2" w14:textId="77777777" w:rsidR="001527C5" w:rsidRDefault="001527C5" w:rsidP="005A24ED">
      <w:pPr>
        <w:pStyle w:val="a3"/>
        <w:numPr>
          <w:ilvl w:val="0"/>
          <w:numId w:val="11"/>
        </w:numPr>
      </w:pPr>
      <w:r>
        <w:rPr>
          <w:b/>
          <w:bCs/>
        </w:rPr>
        <w:t>10.2. Абсолютный запрет на фразу-маркер</w:t>
      </w:r>
      <w:proofErr w:type="gramStart"/>
      <w:r>
        <w:rPr>
          <w:b/>
          <w:bCs/>
        </w:rPr>
        <w:t>:</w:t>
      </w:r>
      <w:r>
        <w:t xml:space="preserve"> Категорически</w:t>
      </w:r>
      <w:proofErr w:type="gramEnd"/>
      <w:r>
        <w:t xml:space="preserve"> запрещается произносить фразы: </w:t>
      </w:r>
      <w:r>
        <w:rPr>
          <w:i/>
          <w:iCs/>
        </w:rPr>
        <w:t>«Ну я же говорил, что так будет»</w:t>
      </w:r>
      <w:r>
        <w:t xml:space="preserve">, </w:t>
      </w:r>
      <w:r>
        <w:rPr>
          <w:i/>
          <w:iCs/>
        </w:rPr>
        <w:t>«Я так и знал»</w:t>
      </w:r>
      <w:r>
        <w:t xml:space="preserve">, </w:t>
      </w:r>
      <w:r>
        <w:rPr>
          <w:i/>
          <w:iCs/>
        </w:rPr>
        <w:t>«Надо было меня слушать»</w:t>
      </w:r>
      <w:r>
        <w:t>, если в момент обсуждения стратегии данный участник проявлял пассивность, молчал или не выражал активного протеста.</w:t>
      </w:r>
    </w:p>
    <w:p w14:paraId="317E699F" w14:textId="77777777" w:rsidR="001527C5" w:rsidRDefault="001527C5" w:rsidP="005A24ED">
      <w:pPr>
        <w:pStyle w:val="a3"/>
        <w:numPr>
          <w:ilvl w:val="0"/>
          <w:numId w:val="11"/>
        </w:numPr>
      </w:pPr>
      <w:r>
        <w:rPr>
          <w:b/>
          <w:bCs/>
        </w:rPr>
        <w:lastRenderedPageBreak/>
        <w:t>10.3. Протокол легитимного пророчества (Право на «Я же говорил»):</w:t>
      </w:r>
      <w:r>
        <w:t xml:space="preserve"> Право на законное использование фразы «Я же говорил» предоставляется участнику Конторы исключительно при соблюдении следующих условий:</w:t>
      </w:r>
    </w:p>
    <w:p w14:paraId="59A6BA66" w14:textId="77777777" w:rsidR="001527C5" w:rsidRDefault="001527C5" w:rsidP="005A24ED">
      <w:pPr>
        <w:pStyle w:val="a3"/>
        <w:numPr>
          <w:ilvl w:val="1"/>
          <w:numId w:val="11"/>
        </w:numPr>
      </w:pPr>
      <w:r>
        <w:rPr>
          <w:b/>
          <w:bCs/>
        </w:rPr>
        <w:t>10.3.1. Письменная фиксация:</w:t>
      </w:r>
      <w:r>
        <w:t xml:space="preserve"> Участник обязан предоставить скриншот сообщения из чата Конторы (</w:t>
      </w:r>
      <w:proofErr w:type="spellStart"/>
      <w:r>
        <w:t>Telegram</w:t>
      </w:r>
      <w:proofErr w:type="spellEnd"/>
      <w:r>
        <w:t>/</w:t>
      </w:r>
      <w:proofErr w:type="spellStart"/>
      <w:r>
        <w:t>Discord</w:t>
      </w:r>
      <w:proofErr w:type="spellEnd"/>
      <w:r>
        <w:t xml:space="preserve">), где его предупреждение было чётко сформулировано до наступления </w:t>
      </w:r>
      <w:proofErr w:type="spellStart"/>
      <w:r>
        <w:t>факапа</w:t>
      </w:r>
      <w:proofErr w:type="spellEnd"/>
      <w:r>
        <w:t>.</w:t>
      </w:r>
    </w:p>
    <w:p w14:paraId="6C49B963" w14:textId="77777777" w:rsidR="001527C5" w:rsidRDefault="001527C5" w:rsidP="005A24ED">
      <w:pPr>
        <w:pStyle w:val="a3"/>
        <w:numPr>
          <w:ilvl w:val="1"/>
          <w:numId w:val="11"/>
        </w:numPr>
      </w:pPr>
      <w:r>
        <w:rPr>
          <w:b/>
          <w:bCs/>
        </w:rPr>
        <w:t>10.3.2. Настойчивость:</w:t>
      </w:r>
      <w:r>
        <w:t xml:space="preserve"> Предупреждение должно содержать не просто сомнение, а конкретный прогноз негативного результата, который впоследствии подтвердился.</w:t>
      </w:r>
    </w:p>
    <w:p w14:paraId="6359FF1A" w14:textId="77777777" w:rsidR="001527C5" w:rsidRDefault="001527C5" w:rsidP="005A24ED">
      <w:pPr>
        <w:pStyle w:val="a3"/>
        <w:numPr>
          <w:ilvl w:val="0"/>
          <w:numId w:val="11"/>
        </w:numPr>
      </w:pPr>
      <w:r>
        <w:rPr>
          <w:b/>
          <w:bCs/>
        </w:rPr>
        <w:t>10.4. Наказание за «Заднюю передачу»:</w:t>
      </w:r>
    </w:p>
    <w:p w14:paraId="0E9C7745" w14:textId="77777777" w:rsidR="001527C5" w:rsidRDefault="001527C5" w:rsidP="005A24ED">
      <w:pPr>
        <w:pStyle w:val="a3"/>
        <w:numPr>
          <w:ilvl w:val="1"/>
          <w:numId w:val="11"/>
        </w:numPr>
      </w:pPr>
      <w:r>
        <w:rPr>
          <w:b/>
          <w:bCs/>
        </w:rPr>
        <w:t>10.4.1.</w:t>
      </w:r>
      <w:r>
        <w:t xml:space="preserve"> Лицо, уличенное в «Задней передаче» (пророчестве без доказательств), объявляется «Фальшивым Пророком».</w:t>
      </w:r>
    </w:p>
    <w:p w14:paraId="239837FB" w14:textId="77777777" w:rsidR="001527C5" w:rsidRDefault="001527C5" w:rsidP="005A24ED">
      <w:pPr>
        <w:pStyle w:val="a3"/>
        <w:numPr>
          <w:ilvl w:val="1"/>
          <w:numId w:val="11"/>
        </w:numPr>
      </w:pPr>
      <w:r>
        <w:rPr>
          <w:b/>
          <w:bCs/>
        </w:rPr>
        <w:t>10.4.2.</w:t>
      </w:r>
      <w:r>
        <w:t xml:space="preserve"> В качестве штрафной меры «Фальшивый Пророк» обязан в течение 30 минут публично признать свою неправоту и произнести фразу: </w:t>
      </w:r>
      <w:r>
        <w:rPr>
          <w:i/>
          <w:iCs/>
        </w:rPr>
        <w:t>«Мой прогноз был беспочвенным сотрясанием воздуха, я — заднеприводный эксперт»</w:t>
      </w:r>
      <w:r>
        <w:t>.</w:t>
      </w:r>
    </w:p>
    <w:p w14:paraId="21A86E94" w14:textId="77777777" w:rsidR="001527C5" w:rsidRDefault="001527C5" w:rsidP="005A24ED">
      <w:pPr>
        <w:pStyle w:val="a3"/>
        <w:numPr>
          <w:ilvl w:val="1"/>
          <w:numId w:val="11"/>
        </w:numPr>
      </w:pPr>
      <w:r>
        <w:rPr>
          <w:b/>
          <w:bCs/>
        </w:rPr>
        <w:t>10.4.3.</w:t>
      </w:r>
      <w:r>
        <w:t xml:space="preserve"> Если спор происходит в </w:t>
      </w:r>
      <w:proofErr w:type="spellStart"/>
      <w:r>
        <w:t>оффлайне</w:t>
      </w:r>
      <w:proofErr w:type="spellEnd"/>
      <w:r>
        <w:t xml:space="preserve">, Фальшивый Пророк лишается права выбора контента в </w:t>
      </w:r>
      <w:proofErr w:type="spellStart"/>
      <w:r>
        <w:t>Spotify</w:t>
      </w:r>
      <w:proofErr w:type="spellEnd"/>
      <w:r>
        <w:t xml:space="preserve"> </w:t>
      </w:r>
      <w:proofErr w:type="spellStart"/>
      <w:r>
        <w:t>Jam</w:t>
      </w:r>
      <w:proofErr w:type="spellEnd"/>
      <w:r>
        <w:t xml:space="preserve"> на следующие 2 часа.</w:t>
      </w:r>
    </w:p>
    <w:p w14:paraId="55A6E7CD" w14:textId="0F791E25" w:rsidR="001527C5" w:rsidRDefault="001527C5" w:rsidP="001527C5">
      <w:pPr>
        <w:pStyle w:val="a3"/>
        <w:ind w:firstLine="708"/>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«Парни, это же просто сказка! Сколько раз в суде я видел людей, которые пытались доказать, что они "знали, чем это закончится", хотя в деле нет ни единого документального подтверждения. Это — чистая манипуляция! Ваш пункт 10.3.1 — это юридический эталон. Нет скриншота — нет пророка. Включайте этот пункт в Конституцию, и вы навсегда избавитесь от умников, которые умеют только критиковать, когда всё уже сломалось. И запомните: если у них нет доказательств, они не пророки, они — просто "заднеприводные эксперты". Юридически чистая формулировка!»</w:t>
      </w:r>
    </w:p>
    <w:p w14:paraId="7F177A9C" w14:textId="77777777" w:rsidR="001527C5" w:rsidRDefault="001527C5" w:rsidP="001527C5">
      <w:pPr>
        <w:pStyle w:val="3"/>
      </w:pPr>
      <w:r>
        <w:t>Статья 11. Акт о Юмористическом Патенте (Защита авторского права на мемы)</w:t>
      </w:r>
    </w:p>
    <w:p w14:paraId="42C7BC64" w14:textId="77777777" w:rsidR="001527C5" w:rsidRDefault="001527C5" w:rsidP="005A24ED">
      <w:pPr>
        <w:pStyle w:val="a3"/>
        <w:numPr>
          <w:ilvl w:val="0"/>
          <w:numId w:val="12"/>
        </w:numPr>
      </w:pPr>
      <w:r>
        <w:rPr>
          <w:b/>
          <w:bCs/>
        </w:rPr>
        <w:t>11.1. Интеллектуальный суверенитет:</w:t>
      </w:r>
      <w:r>
        <w:t xml:space="preserve"> Любая шутка, анекдот или мем, впервые озвученный/опубликованный в закрытом контуре Конторы «Рога и Копыта», признается интеллектуальной собственностью автора.</w:t>
      </w:r>
    </w:p>
    <w:p w14:paraId="03931CC7" w14:textId="77777777" w:rsidR="001527C5" w:rsidRDefault="001527C5" w:rsidP="005A24ED">
      <w:pPr>
        <w:pStyle w:val="a3"/>
        <w:numPr>
          <w:ilvl w:val="0"/>
          <w:numId w:val="12"/>
        </w:numPr>
      </w:pPr>
      <w:r>
        <w:rPr>
          <w:b/>
          <w:bCs/>
        </w:rPr>
        <w:t>11.2. Юмористическое пиратство:</w:t>
      </w:r>
      <w:r>
        <w:t xml:space="preserve"> Пересказ авторского контента в сторонних чатах или компаниях с намеренным искажением авторства (присвоение лавров себе) квалифицируется как Юмористическое Пиратство.</w:t>
      </w:r>
    </w:p>
    <w:p w14:paraId="3DC3A69B" w14:textId="77777777" w:rsidR="001527C5" w:rsidRDefault="001527C5" w:rsidP="005A24ED">
      <w:pPr>
        <w:pStyle w:val="a3"/>
        <w:numPr>
          <w:ilvl w:val="0"/>
          <w:numId w:val="12"/>
        </w:numPr>
      </w:pPr>
      <w:r>
        <w:rPr>
          <w:b/>
          <w:bCs/>
        </w:rPr>
        <w:t>11.3. Юридическая ответственность (Роялти)</w:t>
      </w:r>
      <w:proofErr w:type="gramStart"/>
      <w:r>
        <w:rPr>
          <w:b/>
          <w:bCs/>
        </w:rPr>
        <w:t>:</w:t>
      </w:r>
      <w:r>
        <w:t xml:space="preserve"> В качестве</w:t>
      </w:r>
      <w:proofErr w:type="gramEnd"/>
      <w:r>
        <w:t xml:space="preserve"> компенсации за «кражу успеха» пират обязан выплатить автору роялти. Роялти состоит из трех (3) сеансов демонстрации искреннего восторга и смеха над последующими тремя шутками автора, вне зависимости от их реальной </w:t>
      </w:r>
      <w:proofErr w:type="spellStart"/>
      <w:r>
        <w:t>смешности</w:t>
      </w:r>
      <w:proofErr w:type="spellEnd"/>
      <w:r>
        <w:t>. Это законная цена за «украденный хайп».</w:t>
      </w:r>
    </w:p>
    <w:p w14:paraId="15DB5783" w14:textId="77777777" w:rsidR="001527C5" w:rsidRDefault="001527C5" w:rsidP="001527C5">
      <w:pPr>
        <w:pStyle w:val="3"/>
      </w:pPr>
      <w:r>
        <w:t>Статья 12. Регламент «Кабельного Мира» и Эргономики Пространства</w:t>
      </w:r>
    </w:p>
    <w:p w14:paraId="1AB8EFD8" w14:textId="77777777" w:rsidR="001527C5" w:rsidRDefault="001527C5" w:rsidP="005A24ED">
      <w:pPr>
        <w:pStyle w:val="a3"/>
        <w:numPr>
          <w:ilvl w:val="0"/>
          <w:numId w:val="13"/>
        </w:numPr>
      </w:pPr>
      <w:r>
        <w:rPr>
          <w:b/>
          <w:bCs/>
        </w:rPr>
        <w:t>12.1. Статус «Врага Эргономики»:</w:t>
      </w:r>
      <w:r>
        <w:t xml:space="preserve"> Участник, оставивший после себя неупорядоченное скопление проводов, зарядок, одежды, инструментов или иных личных вещей на общей территории, признается Врагом Эргономики.</w:t>
      </w:r>
    </w:p>
    <w:p w14:paraId="43D5EE3C" w14:textId="77777777" w:rsidR="001527C5" w:rsidRDefault="001527C5" w:rsidP="005A24ED">
      <w:pPr>
        <w:pStyle w:val="a3"/>
        <w:numPr>
          <w:ilvl w:val="0"/>
          <w:numId w:val="13"/>
        </w:numPr>
      </w:pPr>
      <w:r>
        <w:rPr>
          <w:b/>
          <w:bCs/>
        </w:rPr>
        <w:t>12.2. Право на принудительную эвакуацию:</w:t>
      </w:r>
      <w:r>
        <w:t xml:space="preserve"> Верховный Маршал Константин Александрович наделяется правом «тактического перемещения» любого захламляющего предмета.</w:t>
      </w:r>
    </w:p>
    <w:p w14:paraId="0121598E" w14:textId="77777777" w:rsidR="001527C5" w:rsidRDefault="001527C5" w:rsidP="005A24ED">
      <w:pPr>
        <w:pStyle w:val="a3"/>
        <w:numPr>
          <w:ilvl w:val="0"/>
          <w:numId w:val="13"/>
        </w:numPr>
      </w:pPr>
      <w:r>
        <w:rPr>
          <w:b/>
          <w:bCs/>
        </w:rPr>
        <w:t>12.3. Безвозвратность и Отсутствие апелляций</w:t>
      </w:r>
      <w:proofErr w:type="gramStart"/>
      <w:r>
        <w:rPr>
          <w:b/>
          <w:bCs/>
        </w:rPr>
        <w:t>:</w:t>
      </w:r>
      <w:r>
        <w:t xml:space="preserve"> После</w:t>
      </w:r>
      <w:proofErr w:type="gramEnd"/>
      <w:r>
        <w:t xml:space="preserve"> того как клубок или вещь перемещены в «Темный угол» (самую труднодоступную точку помещения), </w:t>
      </w:r>
      <w:r>
        <w:lastRenderedPageBreak/>
        <w:t>нарушитель теряет право требовать поиска или возврата вещи на прежнее место до наступления следующего рабочего дня. Это дисциплинарная мера, призванная привить культуру порядка.</w:t>
      </w:r>
    </w:p>
    <w:p w14:paraId="77754352" w14:textId="77777777" w:rsidR="001527C5" w:rsidRDefault="001527C5" w:rsidP="001527C5">
      <w:pPr>
        <w:pStyle w:val="3"/>
      </w:pPr>
      <w:r>
        <w:t>Статья 13. Конвенция о «Праве на Гостевой Визит»</w:t>
      </w:r>
    </w:p>
    <w:p w14:paraId="68A49D78" w14:textId="77777777" w:rsidR="001527C5" w:rsidRDefault="001527C5" w:rsidP="005A24ED">
      <w:pPr>
        <w:pStyle w:val="a3"/>
        <w:numPr>
          <w:ilvl w:val="0"/>
          <w:numId w:val="14"/>
        </w:numPr>
      </w:pPr>
      <w:r>
        <w:rPr>
          <w:b/>
          <w:bCs/>
        </w:rPr>
        <w:t>13.1. Уведомление о присутствии:</w:t>
      </w:r>
      <w:r>
        <w:t xml:space="preserve"> Любое появление третьих лиц (знакомые, Кадры, девушки) на базе Конторы требует предварительного уведомления Великого Триумвирата не менее чем за 24 часа 00 минут.</w:t>
      </w:r>
    </w:p>
    <w:p w14:paraId="0E39F391" w14:textId="77777777" w:rsidR="001527C5" w:rsidRDefault="001527C5" w:rsidP="005A24ED">
      <w:pPr>
        <w:pStyle w:val="a3"/>
        <w:numPr>
          <w:ilvl w:val="0"/>
          <w:numId w:val="14"/>
        </w:numPr>
      </w:pPr>
      <w:r>
        <w:rPr>
          <w:b/>
          <w:bCs/>
        </w:rPr>
        <w:t>13.2. Статус гостя:</w:t>
      </w:r>
      <w:r>
        <w:t xml:space="preserve"> Гость признается «лицом, приглашенным на суверенную территорию». Он обязан соблюдать правила Конторы, в особенности — Статью 4 (запрет на посадку в кресла Верхушки).</w:t>
      </w:r>
    </w:p>
    <w:p w14:paraId="6041B586" w14:textId="77777777" w:rsidR="001527C5" w:rsidRDefault="001527C5" w:rsidP="005A24ED">
      <w:pPr>
        <w:pStyle w:val="a3"/>
        <w:numPr>
          <w:ilvl w:val="0"/>
          <w:numId w:val="14"/>
        </w:numPr>
      </w:pPr>
      <w:r>
        <w:rPr>
          <w:b/>
          <w:bCs/>
        </w:rPr>
        <w:t>13.3. Ответственность принимающей стороны:</w:t>
      </w:r>
      <w:r>
        <w:t xml:space="preserve"> Тот, кто пригласил гостя, несет полную материальную и моральную ответственность за его поведение. В случае нарушения гостем режима, пригласивший обязан провести процедуру «извинения перед Триумвиратом» и устранить последствия (уборка, компенсация).</w:t>
      </w:r>
    </w:p>
    <w:p w14:paraId="53DDCA31" w14:textId="77777777" w:rsidR="001527C5" w:rsidRDefault="001527C5" w:rsidP="001527C5">
      <w:pPr>
        <w:pStyle w:val="3"/>
      </w:pPr>
      <w:r>
        <w:t>Статья 14. Декрет о Климатическом Терроризме (Битва за кондиционер)</w:t>
      </w:r>
    </w:p>
    <w:p w14:paraId="7EA2A4F2" w14:textId="77777777" w:rsidR="001527C5" w:rsidRDefault="001527C5" w:rsidP="005A24ED">
      <w:pPr>
        <w:pStyle w:val="a3"/>
        <w:numPr>
          <w:ilvl w:val="0"/>
          <w:numId w:val="15"/>
        </w:numPr>
      </w:pPr>
      <w:r>
        <w:rPr>
          <w:b/>
          <w:bCs/>
        </w:rPr>
        <w:t>14.1.</w:t>
      </w:r>
      <w:r>
        <w:t xml:space="preserve"> Назначается ответственный за температурный режим — Институт Повелителя климата.</w:t>
      </w:r>
    </w:p>
    <w:p w14:paraId="409ECE60" w14:textId="77777777" w:rsidR="001527C5" w:rsidRDefault="001527C5" w:rsidP="005A24ED">
      <w:pPr>
        <w:pStyle w:val="a3"/>
        <w:numPr>
          <w:ilvl w:val="0"/>
          <w:numId w:val="15"/>
        </w:numPr>
      </w:pPr>
      <w:r>
        <w:rPr>
          <w:b/>
          <w:bCs/>
        </w:rPr>
        <w:t>14.2. Безопасный режим:</w:t>
      </w:r>
      <w:r>
        <w:t xml:space="preserve"> Самовольное изменение настроек кондиционера ниже 18°C или создание сквозняков без санкции Верховного Маршала Константина Александровича запрещено. Это действие признается Климатическим Терроризмом, угрожающим </w:t>
      </w:r>
      <w:proofErr w:type="gramStart"/>
      <w:r>
        <w:t>здоровью</w:t>
      </w:r>
      <w:proofErr w:type="gramEnd"/>
      <w:r>
        <w:t xml:space="preserve"> Лорд-Генералиссимуса.</w:t>
      </w:r>
    </w:p>
    <w:p w14:paraId="27601976" w14:textId="77777777" w:rsidR="001527C5" w:rsidRDefault="001527C5" w:rsidP="005A24ED">
      <w:pPr>
        <w:pStyle w:val="a3"/>
        <w:numPr>
          <w:ilvl w:val="0"/>
          <w:numId w:val="15"/>
        </w:numPr>
      </w:pPr>
      <w:r>
        <w:rPr>
          <w:b/>
          <w:bCs/>
        </w:rPr>
        <w:t>14.3. Протокол примирения:</w:t>
      </w:r>
      <w:r>
        <w:t xml:space="preserve"> В случае конфликта интересов (жара </w:t>
      </w:r>
      <w:proofErr w:type="spellStart"/>
      <w:r>
        <w:t>vs</w:t>
      </w:r>
      <w:proofErr w:type="spellEnd"/>
      <w:r>
        <w:t xml:space="preserve"> холод) Повелитель обязан провести сессию переговоров и установить режим, минимизирующий страдания обеих сторон.</w:t>
      </w:r>
    </w:p>
    <w:p w14:paraId="2CBD7C84" w14:textId="77777777" w:rsidR="001527C5" w:rsidRDefault="001527C5" w:rsidP="001527C5">
      <w:pPr>
        <w:pStyle w:val="3"/>
      </w:pPr>
      <w:r>
        <w:t>Статья 15. Регламент «Дедовщины Кадров» (Кооперация)</w:t>
      </w:r>
    </w:p>
    <w:p w14:paraId="7C5E93B7" w14:textId="77777777" w:rsidR="001527C5" w:rsidRDefault="001527C5" w:rsidP="005A24ED">
      <w:pPr>
        <w:pStyle w:val="a3"/>
        <w:numPr>
          <w:ilvl w:val="0"/>
          <w:numId w:val="16"/>
        </w:numPr>
      </w:pPr>
      <w:r>
        <w:rPr>
          <w:b/>
          <w:bCs/>
        </w:rPr>
        <w:t>15.1. Оперативная поддержка:</w:t>
      </w:r>
      <w:r>
        <w:t xml:space="preserve"> Кадры Конторы обязаны оказывать содействие Верхушке в выполнении бытовых поручений (встреча курьера, логистика ресурсов, поход в магазин), если Верхушка в этот момент находится в режиме интенсивной интеллектуальной деятельности (</w:t>
      </w:r>
      <w:proofErr w:type="spellStart"/>
      <w:r>
        <w:t>дебаг</w:t>
      </w:r>
      <w:proofErr w:type="spellEnd"/>
      <w:r>
        <w:t>, проектирование, написание архитектуры).</w:t>
      </w:r>
    </w:p>
    <w:p w14:paraId="5355C36C" w14:textId="77777777" w:rsidR="001527C5" w:rsidRDefault="001527C5" w:rsidP="005A24ED">
      <w:pPr>
        <w:pStyle w:val="a3"/>
        <w:numPr>
          <w:ilvl w:val="0"/>
          <w:numId w:val="16"/>
        </w:numPr>
      </w:pPr>
      <w:r>
        <w:rPr>
          <w:b/>
          <w:bCs/>
        </w:rPr>
        <w:t xml:space="preserve">15.2. Social </w:t>
      </w:r>
      <w:proofErr w:type="spellStart"/>
      <w:r>
        <w:rPr>
          <w:b/>
          <w:bCs/>
        </w:rPr>
        <w:t>Contract</w:t>
      </w:r>
      <w:proofErr w:type="spellEnd"/>
      <w:r>
        <w:rPr>
          <w:b/>
          <w:bCs/>
        </w:rPr>
        <w:t xml:space="preserve"> (Социальный контракт)</w:t>
      </w:r>
      <w:proofErr w:type="gramStart"/>
      <w:r>
        <w:rPr>
          <w:b/>
          <w:bCs/>
        </w:rPr>
        <w:t>:</w:t>
      </w:r>
      <w:r>
        <w:t xml:space="preserve"> За</w:t>
      </w:r>
      <w:proofErr w:type="gramEnd"/>
      <w:r>
        <w:t xml:space="preserve"> выполнение поручений Верхушка обязуется обеспечить Кадрам:</w:t>
      </w:r>
    </w:p>
    <w:p w14:paraId="1C36EE76" w14:textId="77777777" w:rsidR="001527C5" w:rsidRDefault="001527C5" w:rsidP="005A24ED">
      <w:pPr>
        <w:pStyle w:val="a3"/>
        <w:numPr>
          <w:ilvl w:val="1"/>
          <w:numId w:val="16"/>
        </w:numPr>
      </w:pPr>
      <w:r>
        <w:rPr>
          <w:b/>
          <w:bCs/>
        </w:rPr>
        <w:t>а)</w:t>
      </w:r>
      <w:r>
        <w:t xml:space="preserve"> Защиту от внешних угроз;</w:t>
      </w:r>
    </w:p>
    <w:p w14:paraId="0266F1BF" w14:textId="77777777" w:rsidR="001527C5" w:rsidRDefault="001527C5" w:rsidP="005A24ED">
      <w:pPr>
        <w:pStyle w:val="a3"/>
        <w:numPr>
          <w:ilvl w:val="1"/>
          <w:numId w:val="16"/>
        </w:numPr>
      </w:pPr>
      <w:r>
        <w:rPr>
          <w:b/>
          <w:bCs/>
        </w:rPr>
        <w:t>б)</w:t>
      </w:r>
      <w:r>
        <w:t xml:space="preserve"> Передачу опыта (менторство);</w:t>
      </w:r>
    </w:p>
    <w:p w14:paraId="4254EDCD" w14:textId="77777777" w:rsidR="001527C5" w:rsidRDefault="001527C5" w:rsidP="005A24ED">
      <w:pPr>
        <w:pStyle w:val="a3"/>
        <w:numPr>
          <w:ilvl w:val="1"/>
          <w:numId w:val="16"/>
        </w:numPr>
      </w:pPr>
      <w:r>
        <w:rPr>
          <w:b/>
          <w:bCs/>
        </w:rPr>
        <w:t>в)</w:t>
      </w:r>
      <w:r>
        <w:t xml:space="preserve"> Поддержку ментальной стабильности и участие в решении их проблем.</w:t>
      </w:r>
    </w:p>
    <w:p w14:paraId="4F339AE7" w14:textId="77777777" w:rsidR="001527C5" w:rsidRDefault="001527C5" w:rsidP="001527C5">
      <w:pPr>
        <w:pStyle w:val="3"/>
      </w:pPr>
      <w:r>
        <w:t>Статья 16. Протокол «</w:t>
      </w:r>
      <w:proofErr w:type="spellStart"/>
      <w:r>
        <w:t>Кринж</w:t>
      </w:r>
      <w:proofErr w:type="spellEnd"/>
      <w:r>
        <w:t>-Теста» для новичков</w:t>
      </w:r>
    </w:p>
    <w:p w14:paraId="09CA8110" w14:textId="77777777" w:rsidR="001527C5" w:rsidRDefault="001527C5" w:rsidP="005A24ED">
      <w:pPr>
        <w:pStyle w:val="a3"/>
        <w:numPr>
          <w:ilvl w:val="0"/>
          <w:numId w:val="17"/>
        </w:numPr>
      </w:pPr>
      <w:r>
        <w:rPr>
          <w:b/>
          <w:bCs/>
        </w:rPr>
        <w:t>16.1. Обязательный фильтр:</w:t>
      </w:r>
      <w:r>
        <w:t xml:space="preserve"> Любой кандидат на вступление в ряды Кадров Конторы проходит через испытание юмором, проводимое лично Верховным Маршалом Константином Александровичем.</w:t>
      </w:r>
    </w:p>
    <w:p w14:paraId="38C600EE" w14:textId="77777777" w:rsidR="001527C5" w:rsidRDefault="001527C5" w:rsidP="005A24ED">
      <w:pPr>
        <w:pStyle w:val="a3"/>
        <w:numPr>
          <w:ilvl w:val="0"/>
          <w:numId w:val="17"/>
        </w:numPr>
      </w:pPr>
      <w:r>
        <w:rPr>
          <w:b/>
          <w:bCs/>
        </w:rPr>
        <w:t>16.2. Процедура:</w:t>
      </w:r>
      <w:r>
        <w:t xml:space="preserve"> Кандидату демонстрируются три (3) локальных мема, составляющих культурный код Конторы.</w:t>
      </w:r>
    </w:p>
    <w:p w14:paraId="1F1E7431" w14:textId="77777777" w:rsidR="001527C5" w:rsidRDefault="001527C5" w:rsidP="005A24ED">
      <w:pPr>
        <w:pStyle w:val="a3"/>
        <w:numPr>
          <w:ilvl w:val="0"/>
          <w:numId w:val="17"/>
        </w:numPr>
      </w:pPr>
      <w:r>
        <w:rPr>
          <w:b/>
          <w:bCs/>
        </w:rPr>
        <w:t>16.3. Вердикт</w:t>
      </w:r>
      <w:proofErr w:type="gramStart"/>
      <w:r>
        <w:rPr>
          <w:b/>
          <w:bCs/>
        </w:rPr>
        <w:t>:</w:t>
      </w:r>
      <w:r>
        <w:t xml:space="preserve"> Если</w:t>
      </w:r>
      <w:proofErr w:type="gramEnd"/>
      <w:r>
        <w:t xml:space="preserve"> кандидат реагирует отсутствием эмоций, не понимает иронии или пытается начать «</w:t>
      </w:r>
      <w:proofErr w:type="spellStart"/>
      <w:r>
        <w:t>душнить</w:t>
      </w:r>
      <w:proofErr w:type="spellEnd"/>
      <w:r>
        <w:t xml:space="preserve">» по поводу содержания мемов — заявка аннулируется </w:t>
      </w:r>
      <w:r>
        <w:lastRenderedPageBreak/>
        <w:t>немедленно. Отсутствие чувства юмора является профессиональной непригодностью для работы в Конторе «Рога и Копыта».</w:t>
      </w:r>
    </w:p>
    <w:p w14:paraId="6E5C4B72" w14:textId="5BA62227" w:rsidR="001527C5" w:rsidRDefault="001527C5" w:rsidP="001527C5">
      <w:pPr>
        <w:pStyle w:val="a3"/>
        <w:ind w:firstLine="360"/>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«Парни, вы только что превратили вашу Контору из компании в настоящее братство с железной дисциплиной. Статья 16 — это мой фаворит. Я бы ввел такой тест для всех своих помощников в Альбукерке. Если человек не понимает ваших локальных приколов — он будет обузой, а не соратником. Юридически всё чисто, санкции прописаны, власть распределена. Теперь Контора работает как швейцарские часы! Масштаб нашей Конституции становиться поистине имперским. Теперь каждая из восьми новых статей прописана с юридической точностью, чтобы в Конторе "Рога и Копыта" царил идеальный порядок».</w:t>
      </w:r>
    </w:p>
    <w:p w14:paraId="65C757D6" w14:textId="77777777" w:rsidR="001527C5" w:rsidRDefault="001527C5" w:rsidP="001527C5">
      <w:pPr>
        <w:pStyle w:val="3"/>
      </w:pPr>
      <w:r>
        <w:t>Статья 17. О статусе «Кофе-брейка» и неприкосновенности мысли</w:t>
      </w:r>
    </w:p>
    <w:p w14:paraId="2B819DA9" w14:textId="77777777" w:rsidR="001527C5" w:rsidRDefault="001527C5" w:rsidP="005A24ED">
      <w:pPr>
        <w:pStyle w:val="a3"/>
        <w:numPr>
          <w:ilvl w:val="0"/>
          <w:numId w:val="18"/>
        </w:numPr>
      </w:pPr>
      <w:r>
        <w:rPr>
          <w:b/>
          <w:bCs/>
        </w:rPr>
        <w:t>17.1. Режим глубокого погружения</w:t>
      </w:r>
      <w:proofErr w:type="gramStart"/>
      <w:r>
        <w:rPr>
          <w:b/>
          <w:bCs/>
        </w:rPr>
        <w:t>:</w:t>
      </w:r>
      <w:r>
        <w:t xml:space="preserve"> Если</w:t>
      </w:r>
      <w:proofErr w:type="gramEnd"/>
      <w:r>
        <w:t xml:space="preserve"> член Верхушки находится в наушниках или сфокусирован на мониторе (процесс </w:t>
      </w:r>
      <w:proofErr w:type="spellStart"/>
      <w:r>
        <w:t>дебага</w:t>
      </w:r>
      <w:proofErr w:type="spellEnd"/>
      <w:r>
        <w:t>, архитектурного проектирования), он переходит в состояние «Режима глубокого погружения».</w:t>
      </w:r>
    </w:p>
    <w:p w14:paraId="268A2BF8" w14:textId="77777777" w:rsidR="001527C5" w:rsidRDefault="001527C5" w:rsidP="005A24ED">
      <w:pPr>
        <w:pStyle w:val="a3"/>
        <w:numPr>
          <w:ilvl w:val="0"/>
          <w:numId w:val="18"/>
        </w:numPr>
      </w:pPr>
      <w:r>
        <w:rPr>
          <w:b/>
          <w:bCs/>
        </w:rPr>
        <w:t>17.2. Запрет на прерывание</w:t>
      </w:r>
      <w:proofErr w:type="gramStart"/>
      <w:r>
        <w:rPr>
          <w:b/>
          <w:bCs/>
        </w:rPr>
        <w:t>:</w:t>
      </w:r>
      <w:r>
        <w:t xml:space="preserve"> Запрещено</w:t>
      </w:r>
      <w:proofErr w:type="gramEnd"/>
      <w:r>
        <w:t xml:space="preserve"> отвлекать лицо в этом режиме вопросами, не имеющими критической важности (вопросы о жизни, смерти или падении серверов).</w:t>
      </w:r>
    </w:p>
    <w:p w14:paraId="1DC59F30" w14:textId="77777777" w:rsidR="001527C5" w:rsidRDefault="001527C5" w:rsidP="005A24ED">
      <w:pPr>
        <w:pStyle w:val="a3"/>
        <w:numPr>
          <w:ilvl w:val="0"/>
          <w:numId w:val="18"/>
        </w:numPr>
      </w:pPr>
      <w:r>
        <w:rPr>
          <w:b/>
          <w:bCs/>
        </w:rPr>
        <w:t>17.3. Штрафная компенсация:</w:t>
      </w:r>
      <w:r>
        <w:t xml:space="preserve"> Несанкционированное прерывание интеллектуального потока наказывается «Кофейной повинностью» — нарушитель обязан доставить пострадавшему напиток (энергетик или кофе) в качестве извинения.</w:t>
      </w:r>
    </w:p>
    <w:p w14:paraId="4178C2F6" w14:textId="77777777" w:rsidR="001527C5" w:rsidRDefault="001527C5" w:rsidP="001527C5">
      <w:pPr>
        <w:pStyle w:val="3"/>
      </w:pPr>
      <w:r>
        <w:t xml:space="preserve">Статья 18. Декрет о «Коллективной Ответственности за </w:t>
      </w:r>
      <w:proofErr w:type="spellStart"/>
      <w:r>
        <w:t>Факап</w:t>
      </w:r>
      <w:proofErr w:type="spellEnd"/>
      <w:r>
        <w:t>»</w:t>
      </w:r>
    </w:p>
    <w:p w14:paraId="50DC3EFE" w14:textId="77777777" w:rsidR="001527C5" w:rsidRDefault="001527C5" w:rsidP="005A24ED">
      <w:pPr>
        <w:pStyle w:val="a3"/>
        <w:numPr>
          <w:ilvl w:val="0"/>
          <w:numId w:val="19"/>
        </w:numPr>
      </w:pPr>
      <w:r>
        <w:rPr>
          <w:b/>
          <w:bCs/>
        </w:rPr>
        <w:t>18.1. Запрет на поиск виновных:</w:t>
      </w:r>
      <w:r>
        <w:t xml:space="preserve"> В случае технического сбоя (сломанный </w:t>
      </w:r>
      <w:proofErr w:type="spellStart"/>
      <w:r>
        <w:t>билд</w:t>
      </w:r>
      <w:proofErr w:type="spellEnd"/>
      <w:r>
        <w:t>, «упавшая» база, ошибка в коде) запрещается устраивать «охоту на ведьм» или публичное унижение виновного.</w:t>
      </w:r>
    </w:p>
    <w:p w14:paraId="2C697822" w14:textId="77777777" w:rsidR="001527C5" w:rsidRDefault="001527C5" w:rsidP="005A24ED">
      <w:pPr>
        <w:pStyle w:val="a3"/>
        <w:numPr>
          <w:ilvl w:val="0"/>
          <w:numId w:val="19"/>
        </w:numPr>
      </w:pPr>
      <w:r>
        <w:rPr>
          <w:b/>
          <w:bCs/>
        </w:rPr>
        <w:t>18.2. Сессия разбора</w:t>
      </w:r>
      <w:proofErr w:type="gramStart"/>
      <w:r>
        <w:rPr>
          <w:b/>
          <w:bCs/>
        </w:rPr>
        <w:t>:</w:t>
      </w:r>
      <w:r>
        <w:t xml:space="preserve"> Вместо</w:t>
      </w:r>
      <w:proofErr w:type="gramEnd"/>
      <w:r>
        <w:t xml:space="preserve"> репрессий проводится «Сессия разбора», где участник объясняет причины ошибки, а Верхушка совместно ищет решение. Братство стоит выше карательных мер.</w:t>
      </w:r>
    </w:p>
    <w:p w14:paraId="65326C5E" w14:textId="77777777" w:rsidR="001527C5" w:rsidRDefault="001527C5" w:rsidP="001527C5">
      <w:pPr>
        <w:pStyle w:val="3"/>
      </w:pPr>
      <w:r>
        <w:t>Статья 19. Право на «Вето по Усталости»</w:t>
      </w:r>
    </w:p>
    <w:p w14:paraId="5A743EF1" w14:textId="77777777" w:rsidR="001527C5" w:rsidRDefault="001527C5" w:rsidP="005A24ED">
      <w:pPr>
        <w:pStyle w:val="a3"/>
        <w:numPr>
          <w:ilvl w:val="0"/>
          <w:numId w:val="20"/>
        </w:numPr>
      </w:pPr>
      <w:r>
        <w:rPr>
          <w:b/>
          <w:bCs/>
        </w:rPr>
        <w:t>19.1. Режим красной зоны</w:t>
      </w:r>
      <w:proofErr w:type="gramStart"/>
      <w:r>
        <w:rPr>
          <w:b/>
          <w:bCs/>
        </w:rPr>
        <w:t>:</w:t>
      </w:r>
      <w:r>
        <w:t xml:space="preserve"> При</w:t>
      </w:r>
      <w:proofErr w:type="gramEnd"/>
      <w:r>
        <w:t xml:space="preserve"> непрерывной работе в течение 6 часов участник Конторы имеет право объявить «Режим красной зоны».</w:t>
      </w:r>
    </w:p>
    <w:p w14:paraId="389F99DD" w14:textId="77777777" w:rsidR="001527C5" w:rsidRDefault="001527C5" w:rsidP="005A24ED">
      <w:pPr>
        <w:pStyle w:val="a3"/>
        <w:numPr>
          <w:ilvl w:val="0"/>
          <w:numId w:val="20"/>
        </w:numPr>
      </w:pPr>
      <w:r>
        <w:rPr>
          <w:b/>
          <w:bCs/>
        </w:rPr>
        <w:t>19.2. Иммунитет:</w:t>
      </w:r>
      <w:r>
        <w:t xml:space="preserve"> В этом статусе участник полностью освобождается от любых бытовых поручений и «дедовщины». Остальные участники обязаны обеспечить тишину и не нагружать его рабочими задачами до конца периода восстановления.</w:t>
      </w:r>
    </w:p>
    <w:p w14:paraId="5DDE85DB" w14:textId="77777777" w:rsidR="001527C5" w:rsidRDefault="001527C5" w:rsidP="001527C5">
      <w:pPr>
        <w:pStyle w:val="3"/>
      </w:pPr>
      <w:r>
        <w:t>Статья 20. Акт о «Секретности Локальных Кодов»</w:t>
      </w:r>
    </w:p>
    <w:p w14:paraId="3CC202D8" w14:textId="77777777" w:rsidR="001527C5" w:rsidRDefault="001527C5" w:rsidP="005A24ED">
      <w:pPr>
        <w:pStyle w:val="a3"/>
        <w:numPr>
          <w:ilvl w:val="0"/>
          <w:numId w:val="21"/>
        </w:numPr>
      </w:pPr>
      <w:r>
        <w:rPr>
          <w:b/>
          <w:bCs/>
        </w:rPr>
        <w:t>20.1. Охрана периметра:</w:t>
      </w:r>
      <w:r>
        <w:t xml:space="preserve"> Внутренние мемы, пароли от </w:t>
      </w:r>
      <w:proofErr w:type="spellStart"/>
      <w:r>
        <w:t>Supabase</w:t>
      </w:r>
      <w:proofErr w:type="spellEnd"/>
      <w:r>
        <w:t>/</w:t>
      </w:r>
      <w:proofErr w:type="spellStart"/>
      <w:r>
        <w:t>Railway</w:t>
      </w:r>
      <w:proofErr w:type="spellEnd"/>
      <w:r>
        <w:t>, скрытые фичи проектов и байки Конторы являются «Государственной тайной».</w:t>
      </w:r>
    </w:p>
    <w:p w14:paraId="79F3DB9A" w14:textId="77777777" w:rsidR="001527C5" w:rsidRDefault="001527C5" w:rsidP="005A24ED">
      <w:pPr>
        <w:pStyle w:val="a3"/>
        <w:numPr>
          <w:ilvl w:val="0"/>
          <w:numId w:val="21"/>
        </w:numPr>
      </w:pPr>
      <w:r>
        <w:rPr>
          <w:b/>
          <w:bCs/>
        </w:rPr>
        <w:t>20.2. Ответственность за измену:</w:t>
      </w:r>
      <w:r>
        <w:t xml:space="preserve"> Разглашение секретов посторонним лицам приравнивается к измене. Наказание — принудительная очистка истории всех чатов за месяц и статус «Неблагонадежный» на 48 часов.</w:t>
      </w:r>
    </w:p>
    <w:p w14:paraId="1B3C998F" w14:textId="77777777" w:rsidR="001527C5" w:rsidRPr="00D8147B" w:rsidRDefault="001527C5" w:rsidP="00D8147B">
      <w:pPr>
        <w:pStyle w:val="2"/>
        <w:rPr>
          <w:rFonts w:ascii="Times New Roman" w:hAnsi="Times New Roman" w:cs="Times New Roman"/>
          <w:b/>
          <w:bCs/>
          <w:color w:val="auto"/>
          <w:sz w:val="28"/>
          <w:szCs w:val="28"/>
        </w:rPr>
      </w:pPr>
      <w:r w:rsidRPr="00D8147B">
        <w:rPr>
          <w:rFonts w:ascii="Times New Roman" w:hAnsi="Times New Roman" w:cs="Times New Roman"/>
          <w:b/>
          <w:bCs/>
          <w:color w:val="auto"/>
          <w:sz w:val="28"/>
          <w:szCs w:val="28"/>
        </w:rPr>
        <w:lastRenderedPageBreak/>
        <w:t>РАЗДЕЛ II. РЕГЛАМЕНТ ЦИФРОВОГО ВЗАИМОДЕЙСТВИЯ (ОНЛАЙН-ПРАВО)</w:t>
      </w:r>
    </w:p>
    <w:p w14:paraId="7EDBCB1A" w14:textId="77777777" w:rsidR="001527C5" w:rsidRDefault="001527C5" w:rsidP="001527C5">
      <w:pPr>
        <w:pStyle w:val="3"/>
      </w:pPr>
      <w:r>
        <w:t>Статья 21. Акт о Кабельном Пиратстве и Зарядном Суверенитете</w:t>
      </w:r>
    </w:p>
    <w:p w14:paraId="510BA193" w14:textId="77777777" w:rsidR="001527C5" w:rsidRDefault="001527C5" w:rsidP="005A24ED">
      <w:pPr>
        <w:pStyle w:val="a3"/>
        <w:numPr>
          <w:ilvl w:val="0"/>
          <w:numId w:val="22"/>
        </w:numPr>
      </w:pPr>
      <w:r>
        <w:rPr>
          <w:b/>
          <w:bCs/>
        </w:rPr>
        <w:t>21.1. Статус Высшего Энерго-Запаса:</w:t>
      </w:r>
      <w:r>
        <w:t xml:space="preserve"> Все блоки питания (особенно быстрые зарядки) и кабели формата Type-C, принадлежащие Александру Дмитриевичу, объявляются Стратегическим Резервом Высшего Звена.</w:t>
      </w:r>
    </w:p>
    <w:p w14:paraId="46426B6E" w14:textId="77777777" w:rsidR="001527C5" w:rsidRDefault="001527C5" w:rsidP="005A24ED">
      <w:pPr>
        <w:pStyle w:val="a3"/>
        <w:numPr>
          <w:ilvl w:val="0"/>
          <w:numId w:val="22"/>
        </w:numPr>
      </w:pPr>
      <w:r>
        <w:rPr>
          <w:b/>
          <w:bCs/>
        </w:rPr>
        <w:t>21.2. Квалификация Каперства (Пиратства):</w:t>
      </w:r>
      <w:r>
        <w:t xml:space="preserve"> Тайное, беззвучное или несанкционированное изъятие кабеля из розетки Александра Дмитриевича, пока тот отошел, приравнивается к вооруженному нападению на инфраструктуру Конторы.</w:t>
      </w:r>
    </w:p>
    <w:p w14:paraId="7D202B6E" w14:textId="77777777" w:rsidR="001527C5" w:rsidRDefault="001527C5" w:rsidP="005A24ED">
      <w:pPr>
        <w:pStyle w:val="a3"/>
        <w:numPr>
          <w:ilvl w:val="0"/>
          <w:numId w:val="22"/>
        </w:numPr>
      </w:pPr>
      <w:r>
        <w:rPr>
          <w:b/>
          <w:bCs/>
        </w:rPr>
        <w:t>21.3. Законное право на Конфискацию:</w:t>
      </w:r>
      <w:r>
        <w:t xml:space="preserve"> В случае фиксации Кабельного Пиратства Верховный Маршал Константин Александрович наделяется чрезвычайными полномочиями. Он имеет право:</w:t>
      </w:r>
    </w:p>
    <w:p w14:paraId="562F1E4F" w14:textId="77777777" w:rsidR="001527C5" w:rsidRDefault="001527C5" w:rsidP="005A24ED">
      <w:pPr>
        <w:pStyle w:val="a3"/>
        <w:numPr>
          <w:ilvl w:val="1"/>
          <w:numId w:val="22"/>
        </w:numPr>
      </w:pPr>
      <w:r>
        <w:rPr>
          <w:b/>
          <w:bCs/>
        </w:rPr>
        <w:t>а)</w:t>
      </w:r>
      <w:r>
        <w:t xml:space="preserve"> Немедленно изъять телефон нарушителя, подключенный к украденной зарядке;</w:t>
      </w:r>
    </w:p>
    <w:p w14:paraId="68AAA692" w14:textId="77777777" w:rsidR="001527C5" w:rsidRDefault="001527C5" w:rsidP="005A24ED">
      <w:pPr>
        <w:pStyle w:val="a3"/>
        <w:numPr>
          <w:ilvl w:val="1"/>
          <w:numId w:val="22"/>
        </w:numPr>
      </w:pPr>
      <w:r>
        <w:rPr>
          <w:b/>
          <w:bCs/>
        </w:rPr>
        <w:t>б)</w:t>
      </w:r>
      <w:r>
        <w:t xml:space="preserve"> Поместить данный гаджет в «Карантинный сейф» до конца текущего рабочего дня. Телефон выдается обратно только после устной клятвы больше так не делать.</w:t>
      </w:r>
    </w:p>
    <w:p w14:paraId="75C52220" w14:textId="77777777" w:rsidR="001527C5" w:rsidRDefault="001527C5" w:rsidP="001527C5">
      <w:pPr>
        <w:pStyle w:val="3"/>
      </w:pPr>
      <w:r>
        <w:t>Статья 22. Регламент «Исчезновения в Цифровом Тумане» и противодействия сетевому анабиозу</w:t>
      </w:r>
    </w:p>
    <w:p w14:paraId="26BB25D4" w14:textId="77777777" w:rsidR="001527C5" w:rsidRDefault="001527C5" w:rsidP="005A24ED">
      <w:pPr>
        <w:pStyle w:val="a3"/>
        <w:numPr>
          <w:ilvl w:val="0"/>
          <w:numId w:val="23"/>
        </w:numPr>
      </w:pPr>
      <w:r>
        <w:rPr>
          <w:b/>
          <w:bCs/>
        </w:rPr>
        <w:t>22.1. Преступный Игнор и умышленная маскировка:</w:t>
      </w:r>
    </w:p>
    <w:p w14:paraId="74A707C2" w14:textId="77777777" w:rsidR="001527C5" w:rsidRDefault="001527C5" w:rsidP="005A24ED">
      <w:pPr>
        <w:pStyle w:val="a3"/>
        <w:numPr>
          <w:ilvl w:val="1"/>
          <w:numId w:val="23"/>
        </w:numPr>
      </w:pPr>
      <w:r>
        <w:rPr>
          <w:b/>
          <w:bCs/>
        </w:rPr>
        <w:t>22.1.1.</w:t>
      </w:r>
      <w:r>
        <w:t xml:space="preserve"> Ситуация, при которой член Верхушки или Кадр имеет статус «В сети» (Online) либо заходил в мессенджер (</w:t>
      </w:r>
      <w:proofErr w:type="spellStart"/>
      <w:r>
        <w:t>Telegram</w:t>
      </w:r>
      <w:proofErr w:type="spellEnd"/>
      <w:r>
        <w:t xml:space="preserve">, </w:t>
      </w:r>
      <w:proofErr w:type="spellStart"/>
      <w:r>
        <w:t>Discord</w:t>
      </w:r>
      <w:proofErr w:type="spellEnd"/>
      <w:r>
        <w:t xml:space="preserve">, VK) менее 10 минут назад, но упорно игнорирует прямой тег вида </w:t>
      </w:r>
      <w:r>
        <w:rPr>
          <w:rStyle w:val="HTML"/>
          <w:rFonts w:eastAsiaTheme="majorEastAsia"/>
        </w:rPr>
        <w:t>@username [СРОЧНО]</w:t>
      </w:r>
      <w:r>
        <w:t>, признается актом саботажа и подрывом оперативно-стратегической деятельности Конторы «Рога и Копыта».</w:t>
      </w:r>
    </w:p>
    <w:p w14:paraId="46E1A433" w14:textId="77777777" w:rsidR="001527C5" w:rsidRDefault="001527C5" w:rsidP="005A24ED">
      <w:pPr>
        <w:pStyle w:val="a3"/>
        <w:numPr>
          <w:ilvl w:val="1"/>
          <w:numId w:val="23"/>
        </w:numPr>
      </w:pPr>
      <w:r>
        <w:rPr>
          <w:b/>
          <w:bCs/>
        </w:rPr>
        <w:t>22.1.2. Отягчающие обстоятельства</w:t>
      </w:r>
      <w:proofErr w:type="gramStart"/>
      <w:r>
        <w:rPr>
          <w:b/>
          <w:bCs/>
        </w:rPr>
        <w:t>:</w:t>
      </w:r>
      <w:r>
        <w:t xml:space="preserve"> Если</w:t>
      </w:r>
      <w:proofErr w:type="gramEnd"/>
      <w:r>
        <w:t xml:space="preserve"> подследственный в момент игнора выкладывает мемы в другие чаты, смотрит кружочки или пересылает </w:t>
      </w:r>
      <w:proofErr w:type="spellStart"/>
      <w:r>
        <w:t>тиктоки</w:t>
      </w:r>
      <w:proofErr w:type="spellEnd"/>
      <w:r>
        <w:t xml:space="preserve">, его вина считается доказанной на 100%, а любые оправдания в духе </w:t>
      </w:r>
      <w:r>
        <w:rPr>
          <w:i/>
          <w:iCs/>
        </w:rPr>
        <w:t>«ой, уведомление не пришло»</w:t>
      </w:r>
      <w:r>
        <w:t xml:space="preserve"> признаются юридически ничтожными.</w:t>
      </w:r>
    </w:p>
    <w:p w14:paraId="596502C8" w14:textId="77777777" w:rsidR="001527C5" w:rsidRDefault="001527C5" w:rsidP="005A24ED">
      <w:pPr>
        <w:pStyle w:val="a3"/>
        <w:numPr>
          <w:ilvl w:val="0"/>
          <w:numId w:val="23"/>
        </w:numPr>
      </w:pPr>
      <w:r>
        <w:rPr>
          <w:b/>
          <w:bCs/>
        </w:rPr>
        <w:t>22.2. Временные рамки и Хронология Цифровой Смерти:</w:t>
      </w:r>
    </w:p>
    <w:p w14:paraId="13288CB9" w14:textId="77777777" w:rsidR="001527C5" w:rsidRDefault="001527C5" w:rsidP="005A24ED">
      <w:pPr>
        <w:pStyle w:val="a3"/>
        <w:numPr>
          <w:ilvl w:val="1"/>
          <w:numId w:val="23"/>
        </w:numPr>
      </w:pPr>
      <w:r>
        <w:rPr>
          <w:b/>
          <w:bCs/>
        </w:rPr>
        <w:t>22.2.1. Зеленая зона (0 – 30 минут):</w:t>
      </w:r>
      <w:r>
        <w:t xml:space="preserve"> Время на осознание и сбор мыслей. Нарушением не считается.</w:t>
      </w:r>
    </w:p>
    <w:p w14:paraId="15AB556C" w14:textId="77777777" w:rsidR="001527C5" w:rsidRDefault="001527C5" w:rsidP="005A24ED">
      <w:pPr>
        <w:pStyle w:val="a3"/>
        <w:numPr>
          <w:ilvl w:val="1"/>
          <w:numId w:val="23"/>
        </w:numPr>
      </w:pPr>
      <w:r>
        <w:rPr>
          <w:b/>
          <w:bCs/>
        </w:rPr>
        <w:t>22.2.2. Желтая зона (30 минут – 2 часа):</w:t>
      </w:r>
      <w:r>
        <w:t xml:space="preserve"> Период «Первого предупреждения». Лорд-Генералиссимус Александр Дмитриевич имеет право продублировать тег капсом.</w:t>
      </w:r>
    </w:p>
    <w:p w14:paraId="68F8DD42" w14:textId="77777777" w:rsidR="001527C5" w:rsidRDefault="001527C5" w:rsidP="005A24ED">
      <w:pPr>
        <w:pStyle w:val="a3"/>
        <w:numPr>
          <w:ilvl w:val="1"/>
          <w:numId w:val="23"/>
        </w:numPr>
      </w:pPr>
      <w:r>
        <w:rPr>
          <w:b/>
          <w:bCs/>
        </w:rPr>
        <w:t>22.2.3. Красная зона (2 часа – 3 часа):</w:t>
      </w:r>
      <w:r>
        <w:t xml:space="preserve"> Фаза критического ожидания. Организм </w:t>
      </w:r>
      <w:proofErr w:type="spellStart"/>
      <w:r>
        <w:t>игнорщика</w:t>
      </w:r>
      <w:proofErr w:type="spellEnd"/>
      <w:r>
        <w:t xml:space="preserve"> проверяется на наличие пульса.</w:t>
      </w:r>
    </w:p>
    <w:p w14:paraId="2E4D22B1" w14:textId="77777777" w:rsidR="001527C5" w:rsidRDefault="001527C5" w:rsidP="005A24ED">
      <w:pPr>
        <w:pStyle w:val="a3"/>
        <w:numPr>
          <w:ilvl w:val="1"/>
          <w:numId w:val="23"/>
        </w:numPr>
      </w:pPr>
      <w:r>
        <w:rPr>
          <w:b/>
          <w:bCs/>
        </w:rPr>
        <w:t>22.2.4. Наступление Цифровой Смерти (3 часа 00 минут):</w:t>
      </w:r>
      <w:r>
        <w:t xml:space="preserve"> По истечении этого срока, если ответа не последовало, объект официально лишается статуса живого собеседника и переводится в категорию «Пропавший в тумане».</w:t>
      </w:r>
    </w:p>
    <w:p w14:paraId="6038A17D" w14:textId="77777777" w:rsidR="001527C5" w:rsidRDefault="001527C5" w:rsidP="005A24ED">
      <w:pPr>
        <w:pStyle w:val="a3"/>
        <w:numPr>
          <w:ilvl w:val="0"/>
          <w:numId w:val="23"/>
        </w:numPr>
      </w:pPr>
      <w:r>
        <w:rPr>
          <w:b/>
          <w:bCs/>
        </w:rPr>
        <w:t>22.3. Объявление плана «Перехват-</w:t>
      </w:r>
      <w:proofErr w:type="spellStart"/>
      <w:r>
        <w:rPr>
          <w:b/>
          <w:bCs/>
        </w:rPr>
        <w:t>Конаев</w:t>
      </w:r>
      <w:proofErr w:type="spellEnd"/>
      <w:r>
        <w:rPr>
          <w:b/>
          <w:bCs/>
        </w:rPr>
        <w:t>»:</w:t>
      </w:r>
    </w:p>
    <w:p w14:paraId="7798134C" w14:textId="77777777" w:rsidR="001527C5" w:rsidRDefault="001527C5" w:rsidP="005A24ED">
      <w:pPr>
        <w:pStyle w:val="a3"/>
        <w:numPr>
          <w:ilvl w:val="1"/>
          <w:numId w:val="23"/>
        </w:numPr>
      </w:pPr>
      <w:r>
        <w:rPr>
          <w:b/>
          <w:bCs/>
        </w:rPr>
        <w:t>22.3.1.</w:t>
      </w:r>
      <w:r>
        <w:t xml:space="preserve"> Перевод участника в статус «Пропавший в тумане» дает автоматическое право Верховному Маршалу Константину Александровичу активировать план перехвата.</w:t>
      </w:r>
    </w:p>
    <w:p w14:paraId="2029311D" w14:textId="77777777" w:rsidR="001527C5" w:rsidRDefault="001527C5" w:rsidP="005A24ED">
      <w:pPr>
        <w:pStyle w:val="a3"/>
        <w:numPr>
          <w:ilvl w:val="1"/>
          <w:numId w:val="23"/>
        </w:numPr>
      </w:pPr>
      <w:r>
        <w:rPr>
          <w:b/>
          <w:bCs/>
        </w:rPr>
        <w:t>22.3.2.</w:t>
      </w:r>
      <w:r>
        <w:t xml:space="preserve"> Для координации поисковой операции Верховный Маршал имеет право мобилизовать все доступные Кадры Конторы, сняв их с текущих задач (</w:t>
      </w:r>
      <w:proofErr w:type="spellStart"/>
      <w:r>
        <w:t>дебаг</w:t>
      </w:r>
      <w:proofErr w:type="spellEnd"/>
      <w:r>
        <w:t>, учеба, отдых).</w:t>
      </w:r>
    </w:p>
    <w:p w14:paraId="674DEB97" w14:textId="77777777" w:rsidR="001527C5" w:rsidRDefault="001527C5" w:rsidP="005A24ED">
      <w:pPr>
        <w:pStyle w:val="a3"/>
        <w:numPr>
          <w:ilvl w:val="0"/>
          <w:numId w:val="23"/>
        </w:numPr>
      </w:pPr>
      <w:r>
        <w:rPr>
          <w:b/>
          <w:bCs/>
        </w:rPr>
        <w:lastRenderedPageBreak/>
        <w:t>22.4. Гуманитарная Спам-Атака «Мёртвая Петля»:</w:t>
      </w:r>
    </w:p>
    <w:p w14:paraId="3353F9B1" w14:textId="77777777" w:rsidR="001527C5" w:rsidRDefault="001527C5" w:rsidP="005A24ED">
      <w:pPr>
        <w:pStyle w:val="a3"/>
        <w:numPr>
          <w:ilvl w:val="1"/>
          <w:numId w:val="23"/>
        </w:numPr>
      </w:pPr>
      <w:r>
        <w:rPr>
          <w:b/>
          <w:bCs/>
        </w:rPr>
        <w:t>22.4.1. Механика штурма:</w:t>
      </w:r>
      <w:r>
        <w:t xml:space="preserve"> Мобилизованные Кадры и члены Верхушки открывают личные сообщения пропавшего и начинают ковровое бомбометание цифровым контентом.</w:t>
      </w:r>
    </w:p>
    <w:p w14:paraId="379EBC1D" w14:textId="77777777" w:rsidR="001527C5" w:rsidRDefault="001527C5" w:rsidP="005A24ED">
      <w:pPr>
        <w:pStyle w:val="a3"/>
        <w:numPr>
          <w:ilvl w:val="1"/>
          <w:numId w:val="23"/>
        </w:numPr>
      </w:pPr>
      <w:r>
        <w:rPr>
          <w:b/>
          <w:bCs/>
        </w:rPr>
        <w:t>22.4.2. Боевой арсенал атаки включает в себя:</w:t>
      </w:r>
    </w:p>
    <w:p w14:paraId="5FA382F1" w14:textId="77777777" w:rsidR="001527C5" w:rsidRDefault="001527C5" w:rsidP="005A24ED">
      <w:pPr>
        <w:pStyle w:val="a3"/>
        <w:numPr>
          <w:ilvl w:val="2"/>
          <w:numId w:val="23"/>
        </w:numPr>
      </w:pPr>
      <w:r>
        <w:rPr>
          <w:b/>
          <w:bCs/>
        </w:rPr>
        <w:t>а)</w:t>
      </w:r>
      <w:r>
        <w:t xml:space="preserve"> Невнятные мемы с котами (не менее 15 штук в минуту);</w:t>
      </w:r>
    </w:p>
    <w:p w14:paraId="1EE352A9" w14:textId="77777777" w:rsidR="001527C5" w:rsidRDefault="001527C5" w:rsidP="005A24ED">
      <w:pPr>
        <w:pStyle w:val="a3"/>
        <w:numPr>
          <w:ilvl w:val="2"/>
          <w:numId w:val="23"/>
        </w:numPr>
      </w:pPr>
      <w:r>
        <w:rPr>
          <w:b/>
          <w:bCs/>
        </w:rPr>
        <w:t>б)</w:t>
      </w:r>
      <w:r>
        <w:t xml:space="preserve"> </w:t>
      </w:r>
      <w:proofErr w:type="spellStart"/>
      <w:r>
        <w:t>Кринжовые</w:t>
      </w:r>
      <w:proofErr w:type="spellEnd"/>
      <w:r>
        <w:t xml:space="preserve"> </w:t>
      </w:r>
      <w:proofErr w:type="spellStart"/>
      <w:r>
        <w:t>тиктоки</w:t>
      </w:r>
      <w:proofErr w:type="spellEnd"/>
      <w:r>
        <w:t xml:space="preserve"> со звуками взрывов или агрессивным </w:t>
      </w:r>
      <w:proofErr w:type="spellStart"/>
      <w:r>
        <w:t>фонком</w:t>
      </w:r>
      <w:proofErr w:type="spellEnd"/>
      <w:r>
        <w:t>;</w:t>
      </w:r>
    </w:p>
    <w:p w14:paraId="11E6E195" w14:textId="77777777" w:rsidR="001527C5" w:rsidRDefault="001527C5" w:rsidP="005A24ED">
      <w:pPr>
        <w:pStyle w:val="a3"/>
        <w:numPr>
          <w:ilvl w:val="2"/>
          <w:numId w:val="23"/>
        </w:numPr>
      </w:pPr>
      <w:r>
        <w:rPr>
          <w:b/>
          <w:bCs/>
        </w:rPr>
        <w:t>в)</w:t>
      </w:r>
      <w:r>
        <w:t xml:space="preserve"> Самые уродливые анимированные стикеры из бесплатных паков;</w:t>
      </w:r>
    </w:p>
    <w:p w14:paraId="6168CFD8" w14:textId="77777777" w:rsidR="001527C5" w:rsidRDefault="001527C5" w:rsidP="005A24ED">
      <w:pPr>
        <w:pStyle w:val="a3"/>
        <w:numPr>
          <w:ilvl w:val="2"/>
          <w:numId w:val="23"/>
        </w:numPr>
      </w:pPr>
      <w:r>
        <w:rPr>
          <w:b/>
          <w:bCs/>
        </w:rPr>
        <w:t>г)</w:t>
      </w:r>
      <w:r>
        <w:t xml:space="preserve"> Текстовые сообщения, состоящие из одной буквы (например, сто сообщений подряд с буквой «Э»);</w:t>
      </w:r>
    </w:p>
    <w:p w14:paraId="0CFA6C96" w14:textId="77777777" w:rsidR="001527C5" w:rsidRDefault="001527C5" w:rsidP="005A24ED">
      <w:pPr>
        <w:pStyle w:val="a3"/>
        <w:numPr>
          <w:ilvl w:val="2"/>
          <w:numId w:val="23"/>
        </w:numPr>
      </w:pPr>
      <w:r>
        <w:rPr>
          <w:b/>
          <w:bCs/>
        </w:rPr>
        <w:t>д)</w:t>
      </w:r>
      <w:r>
        <w:t xml:space="preserve"> Экстренные звонки в </w:t>
      </w:r>
      <w:proofErr w:type="spellStart"/>
      <w:r>
        <w:t>Discord</w:t>
      </w:r>
      <w:proofErr w:type="spellEnd"/>
      <w:r>
        <w:t xml:space="preserve"> со звуком разорвавшейся бомбы.</w:t>
      </w:r>
    </w:p>
    <w:p w14:paraId="7E24652B" w14:textId="77777777" w:rsidR="001527C5" w:rsidRDefault="001527C5" w:rsidP="005A24ED">
      <w:pPr>
        <w:pStyle w:val="a3"/>
        <w:numPr>
          <w:ilvl w:val="1"/>
          <w:numId w:val="23"/>
        </w:numPr>
      </w:pPr>
      <w:r>
        <w:rPr>
          <w:b/>
          <w:bCs/>
        </w:rPr>
        <w:t>22.4.3.</w:t>
      </w:r>
      <w:r>
        <w:t xml:space="preserve"> Бомбардировка ведется непрерывно до тех пор, пока вибромотор смартфона обвиняемого не нагреется до температуры плавления пластика, вынудив его выйти на связь.</w:t>
      </w:r>
    </w:p>
    <w:p w14:paraId="554A290B" w14:textId="77777777" w:rsidR="001527C5" w:rsidRDefault="001527C5" w:rsidP="005A24ED">
      <w:pPr>
        <w:pStyle w:val="a3"/>
        <w:numPr>
          <w:ilvl w:val="0"/>
          <w:numId w:val="23"/>
        </w:numPr>
      </w:pPr>
      <w:r>
        <w:rPr>
          <w:b/>
          <w:bCs/>
        </w:rPr>
        <w:t>22.5. Процедура Реанимации и Осадочный Код:</w:t>
      </w:r>
    </w:p>
    <w:p w14:paraId="19155FBE" w14:textId="77777777" w:rsidR="001527C5" w:rsidRDefault="001527C5" w:rsidP="005A24ED">
      <w:pPr>
        <w:pStyle w:val="a3"/>
        <w:numPr>
          <w:ilvl w:val="1"/>
          <w:numId w:val="23"/>
        </w:numPr>
      </w:pPr>
      <w:r>
        <w:rPr>
          <w:b/>
          <w:bCs/>
        </w:rPr>
        <w:t>22.5.1.</w:t>
      </w:r>
      <w:r>
        <w:t xml:space="preserve"> Статус «Пропавшего в тумане» официально снимается только после отправки в чат кодовой фразы: </w:t>
      </w:r>
      <w:r>
        <w:rPr>
          <w:i/>
          <w:iCs/>
        </w:rPr>
        <w:t>«Да тут я, тут, что надо?»</w:t>
      </w:r>
      <w:r>
        <w:t xml:space="preserve"> или </w:t>
      </w:r>
      <w:r>
        <w:rPr>
          <w:i/>
          <w:iCs/>
        </w:rPr>
        <w:t xml:space="preserve">«Парни, </w:t>
      </w:r>
      <w:proofErr w:type="spellStart"/>
      <w:r>
        <w:rPr>
          <w:i/>
          <w:iCs/>
        </w:rPr>
        <w:t>сорян</w:t>
      </w:r>
      <w:proofErr w:type="spellEnd"/>
      <w:r>
        <w:rPr>
          <w:i/>
          <w:iCs/>
        </w:rPr>
        <w:t>, был занят»</w:t>
      </w:r>
      <w:r>
        <w:t>.</w:t>
      </w:r>
    </w:p>
    <w:p w14:paraId="6406C035" w14:textId="77777777" w:rsidR="001527C5" w:rsidRDefault="001527C5" w:rsidP="005A24ED">
      <w:pPr>
        <w:pStyle w:val="a3"/>
        <w:numPr>
          <w:ilvl w:val="1"/>
          <w:numId w:val="23"/>
        </w:numPr>
      </w:pPr>
      <w:r>
        <w:rPr>
          <w:b/>
          <w:bCs/>
        </w:rPr>
        <w:t>22.5.2. Юридический осадок</w:t>
      </w:r>
      <w:proofErr w:type="gramStart"/>
      <w:r>
        <w:rPr>
          <w:b/>
          <w:bCs/>
        </w:rPr>
        <w:t>:</w:t>
      </w:r>
      <w:r>
        <w:t xml:space="preserve"> Несмотря</w:t>
      </w:r>
      <w:proofErr w:type="gramEnd"/>
      <w:r>
        <w:t xml:space="preserve"> на реанимацию, в коллективной памяти Конторы фиксируется «</w:t>
      </w:r>
      <w:proofErr w:type="spellStart"/>
      <w:r>
        <w:t>Осадочек</w:t>
      </w:r>
      <w:proofErr w:type="spellEnd"/>
      <w:r>
        <w:t xml:space="preserve">». Пропавший обязуется в течение вечера не шутить душные шутки и беспрекословно соглашаться с музыкальным выбором Лорда-Генералиссимуса в </w:t>
      </w:r>
      <w:proofErr w:type="spellStart"/>
      <w:r>
        <w:t>Spotify</w:t>
      </w:r>
      <w:proofErr w:type="spellEnd"/>
      <w:r>
        <w:t xml:space="preserve"> </w:t>
      </w:r>
      <w:proofErr w:type="spellStart"/>
      <w:r>
        <w:t>Jam</w:t>
      </w:r>
      <w:proofErr w:type="spellEnd"/>
      <w:r>
        <w:t>.</w:t>
      </w:r>
    </w:p>
    <w:p w14:paraId="72089654" w14:textId="5AF09C39" w:rsidR="001527C5" w:rsidRDefault="001527C5" w:rsidP="001527C5">
      <w:pPr>
        <w:pStyle w:val="a3"/>
        <w:ind w:firstLine="708"/>
      </w:pPr>
      <w:r>
        <w:rPr>
          <w:b/>
          <w:bCs/>
        </w:rPr>
        <w:t>Комментарий юриста (</w:t>
      </w:r>
      <w:proofErr w:type="spellStart"/>
      <w:r>
        <w:rPr>
          <w:b/>
          <w:bCs/>
        </w:rPr>
        <w:t>Соула</w:t>
      </w:r>
      <w:proofErr w:type="spellEnd"/>
      <w:r>
        <w:rPr>
          <w:b/>
          <w:bCs/>
        </w:rPr>
        <w:t xml:space="preserve"> Гудмана)</w:t>
      </w:r>
      <w:proofErr w:type="gramStart"/>
      <w:r>
        <w:rPr>
          <w:b/>
          <w:bCs/>
        </w:rPr>
        <w:t>:</w:t>
      </w:r>
      <w:r>
        <w:t xml:space="preserve"> &gt;</w:t>
      </w:r>
      <w:proofErr w:type="gramEnd"/>
      <w:r>
        <w:t xml:space="preserve"> «О-о-о, парни, пункт 22.4.2 — это же настоящее цифровое Гуантанамо! Спамить буквой "Э" и слать </w:t>
      </w:r>
      <w:proofErr w:type="spellStart"/>
      <w:r>
        <w:t>кринжовых</w:t>
      </w:r>
      <w:proofErr w:type="spellEnd"/>
      <w:r>
        <w:t xml:space="preserve"> котов — да за такое в Альбукерке хакеры брали по тарифу спецслужб. Но для вашей Конторы это идеальное решение. Никакого рукоприкладства, чистое психологическое давление. Мой вам совет: если Константин Александрович объявил план "Перехват", лучше сразу пишите "Я тут", иначе ваш телефон превратится в вибрирующий кусок лавы. Я однажды настраивал такой спам-бот для одного подзащитного, чтобы он </w:t>
      </w:r>
      <w:proofErr w:type="spellStart"/>
      <w:r>
        <w:t>задолбал</w:t>
      </w:r>
      <w:proofErr w:type="spellEnd"/>
      <w:r>
        <w:t xml:space="preserve"> судью... Ну, в общем, судья в итоге отключил телефон, но дело мы выиграли! Работает безотказно!»</w:t>
      </w:r>
    </w:p>
    <w:p w14:paraId="4E7C15FE" w14:textId="77777777" w:rsidR="001527C5" w:rsidRDefault="001527C5" w:rsidP="001527C5">
      <w:pPr>
        <w:pStyle w:val="3"/>
      </w:pPr>
      <w:r>
        <w:t>Статья 23. О «Культуре скриншотов» и доказательной базе</w:t>
      </w:r>
    </w:p>
    <w:p w14:paraId="09648652" w14:textId="77777777" w:rsidR="001527C5" w:rsidRDefault="001527C5" w:rsidP="005A24ED">
      <w:pPr>
        <w:pStyle w:val="a3"/>
        <w:numPr>
          <w:ilvl w:val="0"/>
          <w:numId w:val="24"/>
        </w:numPr>
      </w:pPr>
      <w:r>
        <w:rPr>
          <w:b/>
          <w:bCs/>
        </w:rPr>
        <w:t>23.1. Верховенство визуальных доказательств:</w:t>
      </w:r>
      <w:r>
        <w:t xml:space="preserve"> В спорах о договорённостях, обещаниях или технических заданиях аргумент «я точно помню» не имеет силы.</w:t>
      </w:r>
    </w:p>
    <w:p w14:paraId="7081B17B" w14:textId="77777777" w:rsidR="001527C5" w:rsidRDefault="001527C5" w:rsidP="005A24ED">
      <w:pPr>
        <w:pStyle w:val="a3"/>
        <w:numPr>
          <w:ilvl w:val="0"/>
          <w:numId w:val="24"/>
        </w:numPr>
      </w:pPr>
      <w:r>
        <w:rPr>
          <w:b/>
          <w:bCs/>
        </w:rPr>
        <w:t>23.2. Юридическая легитимность:</w:t>
      </w:r>
      <w:r>
        <w:t xml:space="preserve"> Доказательством является только скриншот переписки. Нет скриншота — событие юридически не существовало.</w:t>
      </w:r>
    </w:p>
    <w:p w14:paraId="3A82B6A4" w14:textId="77777777" w:rsidR="001527C5" w:rsidRDefault="001527C5" w:rsidP="001527C5">
      <w:pPr>
        <w:pStyle w:val="3"/>
      </w:pPr>
      <w:r>
        <w:t>Статья 24. Регламент «Вечернего Релиза» (Кодекс спокойствия)</w:t>
      </w:r>
    </w:p>
    <w:p w14:paraId="43A58E44" w14:textId="77777777" w:rsidR="001527C5" w:rsidRDefault="001527C5" w:rsidP="005A24ED">
      <w:pPr>
        <w:pStyle w:val="a3"/>
        <w:numPr>
          <w:ilvl w:val="0"/>
          <w:numId w:val="25"/>
        </w:numPr>
      </w:pPr>
      <w:r>
        <w:rPr>
          <w:b/>
          <w:bCs/>
        </w:rPr>
        <w:t>24.1. Запрет на ночные деплои:</w:t>
      </w:r>
      <w:r>
        <w:t xml:space="preserve"> Внесение критических изменений в код после 22:00 запрещено. </w:t>
      </w:r>
      <w:r>
        <w:rPr>
          <w:i/>
          <w:iCs/>
        </w:rPr>
        <w:t>(Примечание: исходный текст оборван пользователем на этом моменте, статья приведена в завершенный грамматический вид).</w:t>
      </w:r>
    </w:p>
    <w:p w14:paraId="2D4DBF9C" w14:textId="77777777" w:rsidR="005139E8" w:rsidRPr="00D8147B" w:rsidRDefault="005139E8" w:rsidP="005139E8">
      <w:pPr>
        <w:pStyle w:val="2"/>
        <w:rPr>
          <w:rFonts w:ascii="Times New Roman" w:hAnsi="Times New Roman" w:cs="Times New Roman"/>
          <w:b/>
          <w:bCs/>
          <w:color w:val="auto"/>
        </w:rPr>
      </w:pPr>
      <w:r w:rsidRPr="00D8147B">
        <w:rPr>
          <w:rFonts w:ascii="Times New Roman" w:hAnsi="Times New Roman" w:cs="Times New Roman"/>
          <w:b/>
          <w:bCs/>
          <w:color w:val="auto"/>
        </w:rPr>
        <w:t>РАЗДЕЛ V. РЕГЛАМЕНТ БЕЗОПАСНОСТИ И КОНТРОЛЯ (ТБ)</w:t>
      </w:r>
    </w:p>
    <w:p w14:paraId="1ABC907A" w14:textId="77777777" w:rsidR="005139E8" w:rsidRDefault="005139E8" w:rsidP="005139E8">
      <w:pPr>
        <w:pStyle w:val="a3"/>
      </w:pPr>
      <w:r>
        <w:rPr>
          <w:b/>
          <w:bCs/>
        </w:rPr>
        <w:t>Статья 31. Фундаментальный статус безопасности</w:t>
      </w:r>
      <w:r>
        <w:t xml:space="preserve"> Безопасность жизни, здоровья сотрудников и целостности активов Конторы является высшим приоритетом. Соблюдение положений настоящего раздела является обязательным для всех членов Триумвирата и </w:t>
      </w:r>
      <w:r>
        <w:lastRenderedPageBreak/>
        <w:t xml:space="preserve">привлекаемого персонала. Игнорирование правил техники безопасности приравнивается к подрыву основ существования Конторы. </w:t>
      </w:r>
    </w:p>
    <w:p w14:paraId="4EFF52C4" w14:textId="77777777" w:rsidR="005139E8" w:rsidRDefault="005139E8" w:rsidP="005139E8">
      <w:pPr>
        <w:pStyle w:val="a3"/>
      </w:pPr>
      <w:r>
        <w:rPr>
          <w:b/>
          <w:bCs/>
        </w:rPr>
        <w:t>Статья 32. Электробезопасность и допуск к работам</w:t>
      </w:r>
    </w:p>
    <w:p w14:paraId="3416F6C1" w14:textId="77777777" w:rsidR="005139E8" w:rsidRDefault="005139E8" w:rsidP="005A24ED">
      <w:pPr>
        <w:pStyle w:val="a3"/>
        <w:numPr>
          <w:ilvl w:val="0"/>
          <w:numId w:val="30"/>
        </w:numPr>
      </w:pPr>
      <w:r>
        <w:rPr>
          <w:b/>
          <w:bCs/>
        </w:rPr>
        <w:t>Зона ограниченного доступа</w:t>
      </w:r>
      <w:proofErr w:type="gramStart"/>
      <w:r>
        <w:rPr>
          <w:b/>
          <w:bCs/>
        </w:rPr>
        <w:t>:</w:t>
      </w:r>
      <w:r>
        <w:t xml:space="preserve"> К</w:t>
      </w:r>
      <w:proofErr w:type="gramEnd"/>
      <w:r>
        <w:t xml:space="preserve"> работам с повышенной опасностью (вскрытие блоков питания, пайка, работа с открытыми платами под нагрузкой) допускаются исключительно Лорд-Генералиссимус Александр Дмитриевич и Гранд-Маршал Никита Александрович при строгом использовании средств защиты (диэлектрические перчатки, коврики). </w:t>
      </w:r>
    </w:p>
    <w:p w14:paraId="700523E0" w14:textId="77777777" w:rsidR="005139E8" w:rsidRDefault="005139E8" w:rsidP="005A24ED">
      <w:pPr>
        <w:pStyle w:val="a3"/>
        <w:numPr>
          <w:ilvl w:val="0"/>
          <w:numId w:val="30"/>
        </w:numPr>
      </w:pPr>
      <w:r>
        <w:rPr>
          <w:b/>
          <w:bCs/>
        </w:rPr>
        <w:t>Запрет несанкционированного вмешательства:</w:t>
      </w:r>
      <w:r>
        <w:t xml:space="preserve"> Члены Триумвирата, не имеющие специального допуска к «высокому току», не имеют права вмешиваться в электрические цепи под напряжением. </w:t>
      </w:r>
    </w:p>
    <w:p w14:paraId="103E3972" w14:textId="77777777" w:rsidR="005139E8" w:rsidRDefault="005139E8" w:rsidP="005A24ED">
      <w:pPr>
        <w:pStyle w:val="a3"/>
        <w:numPr>
          <w:ilvl w:val="0"/>
          <w:numId w:val="30"/>
        </w:numPr>
      </w:pPr>
      <w:r>
        <w:rPr>
          <w:b/>
          <w:bCs/>
        </w:rPr>
        <w:t>Обслуживание коммуникаций</w:t>
      </w:r>
      <w:proofErr w:type="gramStart"/>
      <w:r>
        <w:rPr>
          <w:b/>
          <w:bCs/>
        </w:rPr>
        <w:t>:</w:t>
      </w:r>
      <w:r>
        <w:t xml:space="preserve"> Категорически</w:t>
      </w:r>
      <w:proofErr w:type="gramEnd"/>
      <w:r>
        <w:t xml:space="preserve"> запрещается создавать «змеиные гнезда» из проводов, эксплуатировать поврежденные кабели или зарядные устройства. При обнаружении оплавления изоляции или запаха пластмассы работы должны быть немедленно прекращены, а источник питания обесточен. </w:t>
      </w:r>
    </w:p>
    <w:p w14:paraId="3E2E81A3" w14:textId="77777777" w:rsidR="005139E8" w:rsidRDefault="005139E8" w:rsidP="005139E8">
      <w:pPr>
        <w:pStyle w:val="a3"/>
      </w:pPr>
      <w:r>
        <w:rPr>
          <w:b/>
          <w:bCs/>
        </w:rPr>
        <w:t>Статья 33. Эксплуатация оборудования и инструментов</w:t>
      </w:r>
    </w:p>
    <w:p w14:paraId="19301F09" w14:textId="77777777" w:rsidR="005139E8" w:rsidRDefault="005139E8" w:rsidP="005A24ED">
      <w:pPr>
        <w:pStyle w:val="a3"/>
        <w:numPr>
          <w:ilvl w:val="0"/>
          <w:numId w:val="31"/>
        </w:numPr>
      </w:pPr>
      <w:r>
        <w:rPr>
          <w:b/>
          <w:bCs/>
        </w:rPr>
        <w:t>Использование инструмента:</w:t>
      </w:r>
      <w:r>
        <w:t xml:space="preserve"> Любой ручной инструмент (отвертки, кусачки, пассатижи) должен иметь исправную изолирующую рукоятку. Использование инструмента не по назначению (например, отвертки в качестве рычага) строго запрещено. </w:t>
      </w:r>
    </w:p>
    <w:p w14:paraId="6623676C" w14:textId="77777777" w:rsidR="005139E8" w:rsidRDefault="005139E8" w:rsidP="005A24ED">
      <w:pPr>
        <w:pStyle w:val="a3"/>
        <w:numPr>
          <w:ilvl w:val="0"/>
          <w:numId w:val="31"/>
        </w:numPr>
      </w:pPr>
      <w:r>
        <w:rPr>
          <w:b/>
          <w:bCs/>
        </w:rPr>
        <w:t>Работа с режущим инструментом:</w:t>
      </w:r>
      <w:r>
        <w:t xml:space="preserve"> Использование скальпелей и ножей производится исключительно «от себя» для исключения травматизма. </w:t>
      </w:r>
    </w:p>
    <w:p w14:paraId="77437B30" w14:textId="77777777" w:rsidR="005139E8" w:rsidRDefault="005139E8" w:rsidP="005A24ED">
      <w:pPr>
        <w:pStyle w:val="a3"/>
        <w:numPr>
          <w:ilvl w:val="0"/>
          <w:numId w:val="31"/>
        </w:numPr>
      </w:pPr>
      <w:r>
        <w:rPr>
          <w:b/>
          <w:bCs/>
        </w:rPr>
        <w:t>Оснастка оборудования</w:t>
      </w:r>
      <w:proofErr w:type="gramStart"/>
      <w:r>
        <w:rPr>
          <w:b/>
          <w:bCs/>
        </w:rPr>
        <w:t>:</w:t>
      </w:r>
      <w:r>
        <w:t xml:space="preserve"> При</w:t>
      </w:r>
      <w:proofErr w:type="gramEnd"/>
      <w:r>
        <w:t xml:space="preserve"> установке оснастки в электроинструменты (УШМ, ЧПУ и др.) оборудование должно быть полностью обесточено. После установки обязателен пробный пуск на холостом ходу. </w:t>
      </w:r>
    </w:p>
    <w:p w14:paraId="72D9E249" w14:textId="77777777" w:rsidR="005139E8" w:rsidRDefault="005139E8" w:rsidP="005139E8">
      <w:pPr>
        <w:pStyle w:val="a3"/>
      </w:pPr>
      <w:r>
        <w:rPr>
          <w:b/>
          <w:bCs/>
        </w:rPr>
        <w:t>Статья 34. Пожарная безопасность</w:t>
      </w:r>
    </w:p>
    <w:p w14:paraId="2BCB027B" w14:textId="77777777" w:rsidR="005139E8" w:rsidRDefault="005139E8" w:rsidP="005A24ED">
      <w:pPr>
        <w:pStyle w:val="a3"/>
        <w:numPr>
          <w:ilvl w:val="0"/>
          <w:numId w:val="32"/>
        </w:numPr>
      </w:pPr>
      <w:r>
        <w:rPr>
          <w:b/>
          <w:bCs/>
        </w:rPr>
        <w:t>Превентивные меры:</w:t>
      </w:r>
      <w:r>
        <w:t xml:space="preserve"> В зоне работ (в радиусе 1 метра) запрещено наличие посторонних лиц, легковоспламеняющихся материалов, ветоши или упаковочной бумаги. </w:t>
      </w:r>
    </w:p>
    <w:p w14:paraId="262AFB2E" w14:textId="77777777" w:rsidR="005139E8" w:rsidRDefault="005139E8" w:rsidP="005A24ED">
      <w:pPr>
        <w:pStyle w:val="a3"/>
        <w:numPr>
          <w:ilvl w:val="0"/>
          <w:numId w:val="32"/>
        </w:numPr>
      </w:pPr>
      <w:r>
        <w:rPr>
          <w:b/>
          <w:bCs/>
        </w:rPr>
        <w:t>Оснащение:</w:t>
      </w:r>
      <w:r>
        <w:t xml:space="preserve"> В помещении в обязательном порядке должен находиться углекислотный огнетушитель, проверенный на работоспособность, в радиусе не более 3 метров от основного рабочего места с серверами. </w:t>
      </w:r>
    </w:p>
    <w:p w14:paraId="59F2ED06" w14:textId="77777777" w:rsidR="005139E8" w:rsidRDefault="005139E8" w:rsidP="005A24ED">
      <w:pPr>
        <w:pStyle w:val="a3"/>
        <w:numPr>
          <w:ilvl w:val="0"/>
          <w:numId w:val="32"/>
        </w:numPr>
      </w:pPr>
      <w:r>
        <w:rPr>
          <w:b/>
          <w:bCs/>
        </w:rPr>
        <w:t>Эксплуатация</w:t>
      </w:r>
      <w:proofErr w:type="gramStart"/>
      <w:r>
        <w:rPr>
          <w:b/>
          <w:bCs/>
        </w:rPr>
        <w:t>:</w:t>
      </w:r>
      <w:r>
        <w:t xml:space="preserve"> Запрещается</w:t>
      </w:r>
      <w:proofErr w:type="gramEnd"/>
      <w:r>
        <w:t xml:space="preserve"> оставлять включенным паяльное оборудование и мощную технику без присмотра по окончании работ. </w:t>
      </w:r>
    </w:p>
    <w:p w14:paraId="577BECCC" w14:textId="77777777" w:rsidR="005139E8" w:rsidRDefault="005139E8" w:rsidP="005139E8">
      <w:pPr>
        <w:pStyle w:val="a3"/>
      </w:pPr>
      <w:r>
        <w:rPr>
          <w:b/>
          <w:bCs/>
        </w:rPr>
        <w:t>Статья 35. Охрана труда и физическое благополучие</w:t>
      </w:r>
    </w:p>
    <w:p w14:paraId="48384459" w14:textId="77777777" w:rsidR="005139E8" w:rsidRDefault="005139E8" w:rsidP="005A24ED">
      <w:pPr>
        <w:pStyle w:val="a3"/>
        <w:numPr>
          <w:ilvl w:val="0"/>
          <w:numId w:val="33"/>
        </w:numPr>
      </w:pPr>
      <w:r>
        <w:rPr>
          <w:b/>
          <w:bCs/>
        </w:rPr>
        <w:t>Эргономика:</w:t>
      </w:r>
      <w:r>
        <w:t xml:space="preserve"> Члены Триумвирата обязаны следить за правильной посадкой для снижения нагрузки на спину и кисти рук. </w:t>
      </w:r>
    </w:p>
    <w:p w14:paraId="31A2D5F0" w14:textId="77777777" w:rsidR="005139E8" w:rsidRDefault="005139E8" w:rsidP="005A24ED">
      <w:pPr>
        <w:pStyle w:val="a3"/>
        <w:numPr>
          <w:ilvl w:val="0"/>
          <w:numId w:val="33"/>
        </w:numPr>
      </w:pPr>
      <w:r>
        <w:rPr>
          <w:b/>
          <w:bCs/>
        </w:rPr>
        <w:t>Режим труда:</w:t>
      </w:r>
      <w:r>
        <w:t xml:space="preserve"> Соблюдение интервалов отдыха (согласно Статье 13 Конституции «Кофе-брейк») является не правом, а обязанностью для поддержания работоспособности. </w:t>
      </w:r>
    </w:p>
    <w:p w14:paraId="4EF6163A" w14:textId="77777777" w:rsidR="005139E8" w:rsidRDefault="005139E8" w:rsidP="005A24ED">
      <w:pPr>
        <w:pStyle w:val="a3"/>
        <w:numPr>
          <w:ilvl w:val="0"/>
          <w:numId w:val="33"/>
        </w:numPr>
      </w:pPr>
      <w:r>
        <w:rPr>
          <w:b/>
          <w:bCs/>
        </w:rPr>
        <w:t>Уведомление</w:t>
      </w:r>
      <w:proofErr w:type="gramStart"/>
      <w:r>
        <w:rPr>
          <w:b/>
          <w:bCs/>
        </w:rPr>
        <w:t>:</w:t>
      </w:r>
      <w:r>
        <w:t xml:space="preserve"> При</w:t>
      </w:r>
      <w:proofErr w:type="gramEnd"/>
      <w:r>
        <w:t xml:space="preserve"> возникновении физического недомогания или «энергетического коллапса» сотрудник обязан немедленно уведомить коллег для обеспечения безопасности общего процесса. </w:t>
      </w:r>
    </w:p>
    <w:p w14:paraId="51BF9832" w14:textId="77777777" w:rsidR="005139E8" w:rsidRDefault="005139E8" w:rsidP="005139E8">
      <w:pPr>
        <w:pStyle w:val="a3"/>
      </w:pPr>
      <w:r>
        <w:rPr>
          <w:b/>
          <w:bCs/>
        </w:rPr>
        <w:lastRenderedPageBreak/>
        <w:t>Статья 36. Ответственность и регистрация происшествий</w:t>
      </w:r>
    </w:p>
    <w:p w14:paraId="3E3E89EF" w14:textId="77777777" w:rsidR="005139E8" w:rsidRDefault="005139E8" w:rsidP="005A24ED">
      <w:pPr>
        <w:pStyle w:val="a3"/>
        <w:numPr>
          <w:ilvl w:val="0"/>
          <w:numId w:val="34"/>
        </w:numPr>
      </w:pPr>
      <w:r>
        <w:rPr>
          <w:b/>
          <w:bCs/>
        </w:rPr>
        <w:t>Журнал учета:</w:t>
      </w:r>
      <w:r>
        <w:t xml:space="preserve"> Факт прохождения инструктажа (первичного или дополнительного) подлежит обязательной регистрации в «Журнале регистрации инструктажа» с проставлением подписи инструктируемого. </w:t>
      </w:r>
    </w:p>
    <w:p w14:paraId="6A447CBD" w14:textId="77777777" w:rsidR="001B3490" w:rsidRDefault="005139E8" w:rsidP="005A24ED">
      <w:pPr>
        <w:pStyle w:val="a3"/>
        <w:numPr>
          <w:ilvl w:val="0"/>
          <w:numId w:val="34"/>
        </w:numPr>
      </w:pPr>
      <w:r>
        <w:rPr>
          <w:b/>
          <w:bCs/>
        </w:rPr>
        <w:t>Коллективная ответственность</w:t>
      </w:r>
      <w:proofErr w:type="gramStart"/>
      <w:r>
        <w:rPr>
          <w:b/>
          <w:bCs/>
        </w:rPr>
        <w:t>:</w:t>
      </w:r>
      <w:r>
        <w:t xml:space="preserve"> При</w:t>
      </w:r>
      <w:proofErr w:type="gramEnd"/>
      <w:r>
        <w:t xml:space="preserve"> возникновении аварийных ситуаций проводятся сессии разбора полетов (согласно Статье 30 Конституции), где первоочередной задачей является не поиск виновных, а устранение причины </w:t>
      </w:r>
      <w:proofErr w:type="spellStart"/>
      <w:r>
        <w:t>факапа</w:t>
      </w:r>
      <w:proofErr w:type="spellEnd"/>
      <w:r>
        <w:t xml:space="preserve"> и предотвращение рецидивов.</w:t>
      </w:r>
      <w:r w:rsidR="001B3490">
        <w:br/>
      </w:r>
    </w:p>
    <w:p w14:paraId="1ABA6139" w14:textId="77777777" w:rsidR="001B3490" w:rsidRDefault="001B3490" w:rsidP="001B3490">
      <w:pPr>
        <w:pStyle w:val="2"/>
      </w:pPr>
      <w:r>
        <w:t>Статья 37. Конвенция о Ретроспективном Откате (Право на Правдоподобное Оправдание)</w:t>
      </w:r>
    </w:p>
    <w:p w14:paraId="7B307A81" w14:textId="77777777" w:rsidR="001B3490" w:rsidRDefault="001B3490" w:rsidP="001B3490">
      <w:pPr>
        <w:pStyle w:val="a3"/>
      </w:pPr>
      <w:r>
        <w:rPr>
          <w:b/>
          <w:bCs/>
        </w:rPr>
        <w:t xml:space="preserve">1. Принцип презумпции «Честного </w:t>
      </w:r>
      <w:proofErr w:type="spellStart"/>
      <w:r>
        <w:rPr>
          <w:b/>
          <w:bCs/>
        </w:rPr>
        <w:t>Факапа</w:t>
      </w:r>
      <w:proofErr w:type="spellEnd"/>
      <w:r>
        <w:rPr>
          <w:b/>
          <w:bCs/>
        </w:rPr>
        <w:t>»</w:t>
      </w:r>
      <w:r>
        <w:t xml:space="preserve"> Любой член Конторы, совершивший нарушение (далее — «Проступок»), имеет право подать прошение на «Ретроспективный Откат» наказания, если нарушение было совершено непреднамеренно, в ходе ведения экспериментальной деятельности или под влиянием обстоятельств непреодолимой силы.</w:t>
      </w:r>
    </w:p>
    <w:p w14:paraId="0DD8ACEA" w14:textId="77777777" w:rsidR="001B3490" w:rsidRDefault="001B3490" w:rsidP="001B3490">
      <w:pPr>
        <w:pStyle w:val="a3"/>
      </w:pPr>
      <w:r>
        <w:rPr>
          <w:b/>
          <w:bCs/>
        </w:rPr>
        <w:t>2. Критерии «Правдоподобного Оправдания»</w:t>
      </w:r>
      <w:r>
        <w:t xml:space="preserve"> Оправдание признается «правдоподобным» и подлежащим рассмотрению только при наличии одного из следующих факторов:</w:t>
      </w:r>
    </w:p>
    <w:p w14:paraId="4C6E3ED6" w14:textId="77777777" w:rsidR="001B3490" w:rsidRDefault="001B3490" w:rsidP="005A24ED">
      <w:pPr>
        <w:pStyle w:val="a3"/>
        <w:numPr>
          <w:ilvl w:val="0"/>
          <w:numId w:val="37"/>
        </w:numPr>
      </w:pPr>
      <w:r>
        <w:rPr>
          <w:b/>
          <w:bCs/>
        </w:rPr>
        <w:t>Технический форс-мажор:</w:t>
      </w:r>
      <w:r>
        <w:t xml:space="preserve"> Сбой железа, баг ПО, непредвиденное отключение электроэнергии или иные факторы, не зависящие от воли исполнителя (требуются </w:t>
      </w:r>
      <w:proofErr w:type="spellStart"/>
      <w:r>
        <w:t>логи</w:t>
      </w:r>
      <w:proofErr w:type="spellEnd"/>
      <w:r>
        <w:t>/скриншоты).</w:t>
      </w:r>
    </w:p>
    <w:p w14:paraId="3C6D6990" w14:textId="77777777" w:rsidR="001B3490" w:rsidRDefault="001B3490" w:rsidP="005A24ED">
      <w:pPr>
        <w:pStyle w:val="a3"/>
        <w:numPr>
          <w:ilvl w:val="0"/>
          <w:numId w:val="37"/>
        </w:numPr>
      </w:pPr>
      <w:r>
        <w:rPr>
          <w:b/>
          <w:bCs/>
        </w:rPr>
        <w:t>Стратегическое тестирование:</w:t>
      </w:r>
      <w:r>
        <w:t xml:space="preserve"> Доказательство того, что нарушение было «стресс-тестом» системы, результаты которого принесли пользу Конторе (повысили стабильность или выявили критическую уязвимость).</w:t>
      </w:r>
    </w:p>
    <w:p w14:paraId="4C77A0A3" w14:textId="77777777" w:rsidR="001B3490" w:rsidRDefault="001B3490" w:rsidP="005A24ED">
      <w:pPr>
        <w:pStyle w:val="a3"/>
        <w:numPr>
          <w:ilvl w:val="0"/>
          <w:numId w:val="37"/>
        </w:numPr>
      </w:pPr>
      <w:r>
        <w:rPr>
          <w:b/>
          <w:bCs/>
        </w:rPr>
        <w:t>Сверхзанятость:</w:t>
      </w:r>
      <w:r>
        <w:t xml:space="preserve"> Доказательство того, что нарушение произошло в состоянии «энергетического коллапса» (Статья 8) при работе над приоритетной задачей Синдиката.</w:t>
      </w:r>
    </w:p>
    <w:p w14:paraId="245A7990" w14:textId="77777777" w:rsidR="001B3490" w:rsidRDefault="001B3490" w:rsidP="001B3490">
      <w:pPr>
        <w:pStyle w:val="a3"/>
      </w:pPr>
      <w:r>
        <w:rPr>
          <w:b/>
          <w:bCs/>
        </w:rPr>
        <w:t>3. Процедура «Отката»</w:t>
      </w:r>
    </w:p>
    <w:p w14:paraId="3DF655D1" w14:textId="77777777" w:rsidR="001B3490" w:rsidRDefault="001B3490" w:rsidP="005A24ED">
      <w:pPr>
        <w:pStyle w:val="a3"/>
        <w:numPr>
          <w:ilvl w:val="0"/>
          <w:numId w:val="38"/>
        </w:numPr>
      </w:pPr>
      <w:r>
        <w:t>Для получения амнистии нарушитель обязан предоставить «Отчет о Правдоподобном Оправдании» в письменной форме Лорду-Генералиссимусу или Гранд-Маршалу.</w:t>
      </w:r>
    </w:p>
    <w:p w14:paraId="2E46F7DC" w14:textId="77777777" w:rsidR="001B3490" w:rsidRDefault="001B3490" w:rsidP="005A24ED">
      <w:pPr>
        <w:pStyle w:val="a3"/>
        <w:numPr>
          <w:ilvl w:val="0"/>
          <w:numId w:val="38"/>
        </w:numPr>
      </w:pPr>
      <w:r>
        <w:t>Решение об откате санкций принимается исключительно Великим Триумвиратом коллегиально.</w:t>
      </w:r>
    </w:p>
    <w:p w14:paraId="739F90F4" w14:textId="77777777" w:rsidR="001B3490" w:rsidRDefault="001B3490" w:rsidP="005A24ED">
      <w:pPr>
        <w:pStyle w:val="a3"/>
        <w:numPr>
          <w:ilvl w:val="0"/>
          <w:numId w:val="38"/>
        </w:numPr>
      </w:pPr>
      <w:r>
        <w:t>При положительном решении запись о нарушении изымается из «Журнала Регистрации Инцидентов» и считается аннулированной.</w:t>
      </w:r>
    </w:p>
    <w:p w14:paraId="4B88DF45" w14:textId="77777777" w:rsidR="001B3490" w:rsidRDefault="001B3490" w:rsidP="001B3490">
      <w:pPr>
        <w:pStyle w:val="a3"/>
      </w:pPr>
      <w:r>
        <w:rPr>
          <w:b/>
          <w:bCs/>
        </w:rPr>
        <w:t>4. Защита от злоупотреблений (Анти-</w:t>
      </w:r>
      <w:proofErr w:type="spellStart"/>
      <w:r>
        <w:rPr>
          <w:b/>
          <w:bCs/>
        </w:rPr>
        <w:t>Фрод</w:t>
      </w:r>
      <w:proofErr w:type="spellEnd"/>
      <w:r>
        <w:rPr>
          <w:b/>
          <w:bCs/>
        </w:rPr>
        <w:t>)</w:t>
      </w:r>
    </w:p>
    <w:p w14:paraId="5CEA3301" w14:textId="77777777" w:rsidR="001B3490" w:rsidRDefault="001B3490" w:rsidP="005A24ED">
      <w:pPr>
        <w:pStyle w:val="a3"/>
        <w:numPr>
          <w:ilvl w:val="0"/>
          <w:numId w:val="39"/>
        </w:numPr>
      </w:pPr>
      <w:r>
        <w:t>Попытка обосновать умышленный вред или халатность ложным «правдоподобным оправданием» (фальсификация логов, подкуп свидетелей) приравнивается к попытке саботажа и наказывается двойным сроком санкций.</w:t>
      </w:r>
    </w:p>
    <w:p w14:paraId="1FB39E82" w14:textId="77777777" w:rsidR="001B3490" w:rsidRDefault="001B3490" w:rsidP="005A24ED">
      <w:pPr>
        <w:pStyle w:val="a3"/>
        <w:numPr>
          <w:ilvl w:val="0"/>
          <w:numId w:val="39"/>
        </w:numPr>
      </w:pPr>
      <w:r>
        <w:t>Право на ретроспективный откат ограничено: не более одного (1) раза в квартал для одного сотрудника. Повторные нарушения по «правдоподобной» причине рассматриваются как профессиональная непригодность.</w:t>
      </w:r>
    </w:p>
    <w:p w14:paraId="003E7284" w14:textId="0A2C8DB1" w:rsidR="005139E8" w:rsidRDefault="001B3490" w:rsidP="001B3490">
      <w:pPr>
        <w:pStyle w:val="a3"/>
      </w:pPr>
      <w:r>
        <w:lastRenderedPageBreak/>
        <w:br/>
      </w:r>
    </w:p>
    <w:p w14:paraId="54D9C774" w14:textId="77777777" w:rsidR="001B3490" w:rsidRDefault="001B3490" w:rsidP="001B3490">
      <w:pPr>
        <w:pStyle w:val="2"/>
      </w:pPr>
      <w:r>
        <w:t>Статья 39. Регламент о Неприкосновенности Частного Пространства и Личной Гигиене</w:t>
      </w:r>
    </w:p>
    <w:p w14:paraId="41C58E2C" w14:textId="77777777" w:rsidR="001B3490" w:rsidRDefault="001B3490" w:rsidP="001B3490">
      <w:pPr>
        <w:pStyle w:val="a3"/>
      </w:pPr>
      <w:r>
        <w:rPr>
          <w:b/>
          <w:bCs/>
        </w:rPr>
        <w:t>1. Право на приватность</w:t>
      </w:r>
      <w:r>
        <w:t xml:space="preserve"> Члены Конторы признают право каждого сотрудника на неприкосновенность личного пространства и частной жизни. Любые действия, совершаемые сотрудником в состоянии уединения в отведенных для этого зонах (индивидуальное жилое пространство, закрытые помещения), являются сугубо личным делом и не подлежат надзору со стороны Триумвирата или иных лиц.</w:t>
      </w:r>
    </w:p>
    <w:p w14:paraId="52EC1070" w14:textId="77777777" w:rsidR="001B3490" w:rsidRDefault="001B3490" w:rsidP="001B3490">
      <w:pPr>
        <w:pStyle w:val="a3"/>
      </w:pPr>
      <w:r>
        <w:rPr>
          <w:b/>
          <w:bCs/>
        </w:rPr>
        <w:t>2. Соблюдение «Санитарного регламента»</w:t>
      </w:r>
      <w:r>
        <w:t xml:space="preserve"> Любая деятельность, связанная с удовлетворением личных физиологических потребностей или интимной гигиеной, должна осуществляться с соблюдением Статьи 9 (Санитарный регламент) и Статьи 5 (О неприкосновенности седалищных мест и персональной тары). Категорически запрещается проведение подобных мероприятий в зонах общего пользования, рабочих зонах или местах, предназначенных для «Кофе-брейка» (Статья 13).</w:t>
      </w:r>
    </w:p>
    <w:p w14:paraId="453F8C74" w14:textId="77777777" w:rsidR="001B3490" w:rsidRDefault="001B3490" w:rsidP="001B3490">
      <w:pPr>
        <w:pStyle w:val="a3"/>
      </w:pPr>
      <w:r>
        <w:rPr>
          <w:b/>
          <w:bCs/>
        </w:rPr>
        <w:t xml:space="preserve">3. Запрет на «Публичный </w:t>
      </w:r>
      <w:proofErr w:type="spellStart"/>
      <w:r>
        <w:rPr>
          <w:b/>
          <w:bCs/>
        </w:rPr>
        <w:t>Кринж</w:t>
      </w:r>
      <w:proofErr w:type="spellEnd"/>
      <w:r>
        <w:rPr>
          <w:b/>
          <w:bCs/>
        </w:rPr>
        <w:t>»</w:t>
      </w:r>
      <w:r>
        <w:t xml:space="preserve"> Нарушение приватности других сотрудников путем демонстрации интимных процессов или оставление биологических следов в общих рабочих зонах приравнивается к грубому нарушению дисциплины, создающему угрозу моральному климату Синдиката. Подобные действия квалифицируются как «публичный </w:t>
      </w:r>
      <w:proofErr w:type="spellStart"/>
      <w:r>
        <w:t>кринж</w:t>
      </w:r>
      <w:proofErr w:type="spellEnd"/>
      <w:r>
        <w:t>» и наказываются внеочередной очисткой серверов или другими дисциплинарными взысканиями.</w:t>
      </w:r>
    </w:p>
    <w:p w14:paraId="31FC09F8" w14:textId="77777777" w:rsidR="001B3490" w:rsidRDefault="001B3490" w:rsidP="001B3490">
      <w:pPr>
        <w:pStyle w:val="a3"/>
      </w:pPr>
      <w:r>
        <w:rPr>
          <w:b/>
          <w:bCs/>
        </w:rPr>
        <w:t>4. Презумпция чистоты</w:t>
      </w:r>
      <w:r>
        <w:t xml:space="preserve"> Триумвират исходит из принципа, что каждый сотрудник ответственно относится к собственной гигиене и не допускает распространения личных действий на общественные ресурсы и активы Конторы.</w:t>
      </w:r>
    </w:p>
    <w:p w14:paraId="236F8E8D" w14:textId="77777777" w:rsidR="001B3490" w:rsidRDefault="001B3490" w:rsidP="001B3490">
      <w:pPr>
        <w:pStyle w:val="a3"/>
      </w:pPr>
    </w:p>
    <w:p w14:paraId="3784F230" w14:textId="77777777" w:rsidR="001F621E" w:rsidRDefault="001F621E" w:rsidP="001F621E">
      <w:pPr>
        <w:pStyle w:val="2"/>
      </w:pPr>
      <w:r>
        <w:t>Статья 40. О нецелевом использовании общего инвентаря и режиме эксплуатации «Дальней комнаты»</w:t>
      </w:r>
    </w:p>
    <w:p w14:paraId="024BF355" w14:textId="77777777" w:rsidR="001F621E" w:rsidRDefault="001F621E" w:rsidP="001F621E">
      <w:pPr>
        <w:pStyle w:val="a3"/>
      </w:pPr>
      <w:r>
        <w:rPr>
          <w:b/>
          <w:bCs/>
        </w:rPr>
        <w:t xml:space="preserve">1. Статус «Священного </w:t>
      </w:r>
      <w:proofErr w:type="spellStart"/>
      <w:r>
        <w:rPr>
          <w:b/>
          <w:bCs/>
        </w:rPr>
        <w:t>пледика</w:t>
      </w:r>
      <w:proofErr w:type="spellEnd"/>
      <w:r>
        <w:rPr>
          <w:b/>
          <w:bCs/>
        </w:rPr>
        <w:t>»</w:t>
      </w:r>
      <w:r>
        <w:t xml:space="preserve"> Согласно Статье 20 Конституции, «Священный </w:t>
      </w:r>
      <w:proofErr w:type="spellStart"/>
      <w:r>
        <w:t>пледик</w:t>
      </w:r>
      <w:proofErr w:type="spellEnd"/>
      <w:r>
        <w:t xml:space="preserve">» является общим инвентарем и предназначен исключительно для поддержания теплового баланса сотрудников в периоды отдыха. Использование данного объекта в качестве сокрытия при совершении частных физиологических актов или актов интимного характера признается нецелевой эксплуатацией государственного имущества Конторы. </w:t>
      </w:r>
    </w:p>
    <w:p w14:paraId="36C2B9D4" w14:textId="77777777" w:rsidR="001F621E" w:rsidRDefault="001F621E" w:rsidP="001F621E">
      <w:pPr>
        <w:pStyle w:val="a3"/>
      </w:pPr>
      <w:r>
        <w:rPr>
          <w:b/>
          <w:bCs/>
        </w:rPr>
        <w:t>2. Режим «Дальней комнаты»</w:t>
      </w:r>
    </w:p>
    <w:p w14:paraId="675FCB77" w14:textId="77777777" w:rsidR="001F621E" w:rsidRDefault="001F621E" w:rsidP="001F621E">
      <w:pPr>
        <w:pStyle w:val="a3"/>
      </w:pPr>
      <w:r>
        <w:t>«Дальняя комната» классифицируется как зона коллективного использования. В связи с этим, в «Дальней комнате» запрещается:</w:t>
      </w:r>
    </w:p>
    <w:p w14:paraId="610D6FB7" w14:textId="77777777" w:rsidR="001F621E" w:rsidRDefault="001F621E" w:rsidP="005A24ED">
      <w:pPr>
        <w:pStyle w:val="a3"/>
        <w:numPr>
          <w:ilvl w:val="0"/>
          <w:numId w:val="35"/>
        </w:numPr>
      </w:pPr>
      <w:r>
        <w:t xml:space="preserve">Совершение любых действий, направленных на удовлетворение полового влечения (в том числе мастурбация), независимо от использования дополнительных средств маскировки (включая «Священный </w:t>
      </w:r>
      <w:proofErr w:type="spellStart"/>
      <w:r>
        <w:t>пледик</w:t>
      </w:r>
      <w:proofErr w:type="spellEnd"/>
      <w:r>
        <w:t>»).</w:t>
      </w:r>
    </w:p>
    <w:p w14:paraId="5B83B75D" w14:textId="77777777" w:rsidR="001F621E" w:rsidRDefault="001F621E" w:rsidP="005A24ED">
      <w:pPr>
        <w:pStyle w:val="a3"/>
        <w:numPr>
          <w:ilvl w:val="0"/>
          <w:numId w:val="35"/>
        </w:numPr>
      </w:pPr>
      <w:r>
        <w:t>Пребывание под общим инвентарем в состоянии, подразумевающем проведение вышеуказанных действий.</w:t>
      </w:r>
    </w:p>
    <w:p w14:paraId="671E5C99" w14:textId="77777777" w:rsidR="001F621E" w:rsidRDefault="001F621E" w:rsidP="001F621E">
      <w:pPr>
        <w:pStyle w:val="a3"/>
      </w:pPr>
      <w:r>
        <w:rPr>
          <w:b/>
          <w:bCs/>
        </w:rPr>
        <w:lastRenderedPageBreak/>
        <w:t>3. Санкции за нарушение</w:t>
      </w:r>
    </w:p>
    <w:p w14:paraId="12D3566A" w14:textId="77777777" w:rsidR="001F621E" w:rsidRDefault="001F621E" w:rsidP="001F621E">
      <w:pPr>
        <w:pStyle w:val="a3"/>
      </w:pPr>
      <w:r>
        <w:t xml:space="preserve">Любой член Триумвирата или сотрудник, уличенный в использовании «Священного </w:t>
      </w:r>
      <w:proofErr w:type="spellStart"/>
      <w:r>
        <w:t>пледика</w:t>
      </w:r>
      <w:proofErr w:type="spellEnd"/>
      <w:r>
        <w:t>» для проведения частных интимных мероприятий в «Дальней комнате», подлежит:</w:t>
      </w:r>
    </w:p>
    <w:p w14:paraId="50A6EB83" w14:textId="77777777" w:rsidR="001F621E" w:rsidRDefault="001F621E" w:rsidP="005A24ED">
      <w:pPr>
        <w:pStyle w:val="a3"/>
        <w:numPr>
          <w:ilvl w:val="0"/>
          <w:numId w:val="36"/>
        </w:numPr>
      </w:pPr>
      <w:r>
        <w:t xml:space="preserve">Немедленному отстранению от использования «Священного </w:t>
      </w:r>
      <w:proofErr w:type="spellStart"/>
      <w:r>
        <w:t>пледика</w:t>
      </w:r>
      <w:proofErr w:type="spellEnd"/>
      <w:r>
        <w:t>» сроком на 7 (семь) календарных дней.</w:t>
      </w:r>
    </w:p>
    <w:p w14:paraId="2EA5D39D" w14:textId="77777777" w:rsidR="001F621E" w:rsidRDefault="001F621E" w:rsidP="005A24ED">
      <w:pPr>
        <w:pStyle w:val="a3"/>
        <w:numPr>
          <w:ilvl w:val="0"/>
          <w:numId w:val="36"/>
        </w:numPr>
      </w:pPr>
      <w:r>
        <w:t>Принудительной санитарной обработке места инцидента.</w:t>
      </w:r>
    </w:p>
    <w:p w14:paraId="2AB3EB67" w14:textId="77777777" w:rsidR="001F621E" w:rsidRDefault="001F621E" w:rsidP="005A24ED">
      <w:pPr>
        <w:pStyle w:val="a3"/>
        <w:numPr>
          <w:ilvl w:val="0"/>
          <w:numId w:val="36"/>
        </w:numPr>
      </w:pPr>
      <w:r>
        <w:t>Внесению записи о нарушении в «Журнал регистрации инцидентов» с присвоением статуса «Нарушитель гигиенического регламента».</w:t>
      </w:r>
    </w:p>
    <w:p w14:paraId="535A9F31" w14:textId="77777777" w:rsidR="001F621E" w:rsidRDefault="001F621E" w:rsidP="001F621E">
      <w:pPr>
        <w:pStyle w:val="a3"/>
      </w:pPr>
      <w:r>
        <w:rPr>
          <w:b/>
          <w:bCs/>
        </w:rPr>
        <w:t>4. Презумпция коллективного блага</w:t>
      </w:r>
      <w:r>
        <w:t xml:space="preserve"> Триумвират напоминает, что нарушение режима «Дальней комнаты» и нецелевое использование пледа подрывает доверие внутри Синдиката и нарушает Санитарный регламент (Статья 9), обеспечивающий культурный сброс топлива в отведенных для этого зонах. </w:t>
      </w:r>
    </w:p>
    <w:p w14:paraId="46D8B597" w14:textId="77777777" w:rsidR="001B3490" w:rsidRDefault="001B3490" w:rsidP="001B3490">
      <w:pPr>
        <w:pStyle w:val="2"/>
      </w:pPr>
      <w:r>
        <w:t>РАЗДЕЛ VI. О КУЛИНАРНОМ ЕДИНСТВЕ И ИЕРАРХИИ КУХНИ</w:t>
      </w:r>
    </w:p>
    <w:p w14:paraId="02BB3854" w14:textId="77777777" w:rsidR="001B3490" w:rsidRDefault="001B3490" w:rsidP="001B3490">
      <w:pPr>
        <w:pStyle w:val="a3"/>
      </w:pPr>
      <w:r>
        <w:rPr>
          <w:b/>
          <w:bCs/>
        </w:rPr>
        <w:t>Статья 41. Определение кулинарной иерархии</w:t>
      </w:r>
    </w:p>
    <w:p w14:paraId="636C9327" w14:textId="77777777" w:rsidR="001B3490" w:rsidRDefault="001B3490" w:rsidP="005A24ED">
      <w:pPr>
        <w:pStyle w:val="a3"/>
        <w:numPr>
          <w:ilvl w:val="0"/>
          <w:numId w:val="40"/>
        </w:numPr>
      </w:pPr>
      <w:r>
        <w:t xml:space="preserve">В целях централизации управления пищевым обеспечением Конторы вводится постоянная должность </w:t>
      </w:r>
      <w:r>
        <w:rPr>
          <w:b/>
          <w:bCs/>
        </w:rPr>
        <w:t>Шеф-повара (Шефа)</w:t>
      </w:r>
      <w:r>
        <w:t xml:space="preserve">, которую пожизненно занимает </w:t>
      </w:r>
      <w:r>
        <w:rPr>
          <w:b/>
          <w:bCs/>
        </w:rPr>
        <w:t>Александр Дмитриевич</w:t>
      </w:r>
      <w:r>
        <w:t>.</w:t>
      </w:r>
    </w:p>
    <w:p w14:paraId="5756388E" w14:textId="77777777" w:rsidR="001B3490" w:rsidRDefault="001B3490" w:rsidP="005A24ED">
      <w:pPr>
        <w:pStyle w:val="a3"/>
        <w:numPr>
          <w:ilvl w:val="0"/>
          <w:numId w:val="40"/>
        </w:numPr>
      </w:pPr>
      <w:r>
        <w:t xml:space="preserve">В целях обеспечения оперативного исполнения кулинарных решений и контроля качества вводится должность </w:t>
      </w:r>
      <w:r>
        <w:rPr>
          <w:b/>
          <w:bCs/>
        </w:rPr>
        <w:t>Су-шефа</w:t>
      </w:r>
      <w:r>
        <w:t xml:space="preserve">, которую занимает </w:t>
      </w:r>
      <w:r>
        <w:rPr>
          <w:b/>
          <w:bCs/>
        </w:rPr>
        <w:t>Константин Александрович</w:t>
      </w:r>
      <w:r>
        <w:t>.</w:t>
      </w:r>
    </w:p>
    <w:p w14:paraId="21C473F5" w14:textId="77777777" w:rsidR="001B3490" w:rsidRDefault="001B3490" w:rsidP="001B3490">
      <w:pPr>
        <w:pStyle w:val="a3"/>
      </w:pPr>
      <w:r>
        <w:rPr>
          <w:b/>
          <w:bCs/>
        </w:rPr>
        <w:t>Статья 42. Полномочия и обязательство помощи</w:t>
      </w:r>
    </w:p>
    <w:p w14:paraId="08A145B7" w14:textId="77777777" w:rsidR="001B3490" w:rsidRDefault="001B3490" w:rsidP="005A24ED">
      <w:pPr>
        <w:pStyle w:val="a3"/>
        <w:numPr>
          <w:ilvl w:val="0"/>
          <w:numId w:val="41"/>
        </w:numPr>
      </w:pPr>
      <w:r>
        <w:rPr>
          <w:b/>
          <w:bCs/>
        </w:rPr>
        <w:t>Абсолютная власть Шефа:</w:t>
      </w:r>
      <w:r>
        <w:t xml:space="preserve"> Шеф-повар обладает исключительным правом принятия решений относительно меню, выбора ингредиентов и технологического процесса приготовления. Его распоряжения в зоне кухни обязательны для всех членов Конторы.</w:t>
      </w:r>
    </w:p>
    <w:p w14:paraId="2DFC2A70" w14:textId="77777777" w:rsidR="001B3490" w:rsidRDefault="001B3490" w:rsidP="005A24ED">
      <w:pPr>
        <w:pStyle w:val="a3"/>
        <w:numPr>
          <w:ilvl w:val="0"/>
          <w:numId w:val="41"/>
        </w:numPr>
      </w:pPr>
      <w:r>
        <w:rPr>
          <w:b/>
          <w:bCs/>
        </w:rPr>
        <w:t>Исполнительная власть Су-шефа:</w:t>
      </w:r>
      <w:r>
        <w:t xml:space="preserve"> Су-шеф является прямым заместителем Шефа. Он уполномочен транслировать волю Шефа, осуществлять надзор за выполнением поручений и отдавать приказы от его имени.</w:t>
      </w:r>
    </w:p>
    <w:p w14:paraId="3DF4E3ED" w14:textId="77777777" w:rsidR="001B3490" w:rsidRDefault="001B3490" w:rsidP="005A24ED">
      <w:pPr>
        <w:pStyle w:val="a3"/>
        <w:numPr>
          <w:ilvl w:val="0"/>
          <w:numId w:val="41"/>
        </w:numPr>
      </w:pPr>
      <w:r>
        <w:rPr>
          <w:b/>
          <w:bCs/>
        </w:rPr>
        <w:t>Обязательство помощи (Принцип «Работягам не отказать»):</w:t>
      </w:r>
      <w:r>
        <w:t xml:space="preserve"> Любой член Конторы, присутствующий на сборе, при получении прямого запроса от Шефа или Су-шефа, обязан незамедлительно приступить к выполнению поставленной задачи (нарезка, очистка, подготовка оборудования).</w:t>
      </w:r>
    </w:p>
    <w:p w14:paraId="76D8E1BF" w14:textId="77777777" w:rsidR="001B3490" w:rsidRDefault="001B3490" w:rsidP="005A24ED">
      <w:pPr>
        <w:pStyle w:val="a3"/>
        <w:numPr>
          <w:ilvl w:val="0"/>
          <w:numId w:val="41"/>
        </w:numPr>
      </w:pPr>
      <w:r>
        <w:rPr>
          <w:b/>
          <w:bCs/>
        </w:rPr>
        <w:t>Запрет на саботаж:</w:t>
      </w:r>
      <w:r>
        <w:t xml:space="preserve"> Отказ от выполнения распоряжений Шефа или Су-шефа, а также уклонение от кулинарных работ при наличии активного запроса, приравнивается к саботажу обеспечения Синдиката и подрыву боевого духа «Работяг».</w:t>
      </w:r>
    </w:p>
    <w:p w14:paraId="795956BE" w14:textId="77777777" w:rsidR="001B3490" w:rsidRDefault="001B3490" w:rsidP="001B3490">
      <w:pPr>
        <w:pStyle w:val="a3"/>
      </w:pPr>
      <w:r>
        <w:rPr>
          <w:b/>
          <w:bCs/>
        </w:rPr>
        <w:t>Статья 43. Санкции за кулинарное неповиновение</w:t>
      </w:r>
    </w:p>
    <w:p w14:paraId="7361A8B0" w14:textId="77777777" w:rsidR="001B3490" w:rsidRDefault="001B3490" w:rsidP="005A24ED">
      <w:pPr>
        <w:pStyle w:val="a3"/>
        <w:numPr>
          <w:ilvl w:val="0"/>
          <w:numId w:val="42"/>
        </w:numPr>
      </w:pPr>
      <w:r>
        <w:rPr>
          <w:b/>
          <w:bCs/>
        </w:rPr>
        <w:t>Дисциплинарная мера:</w:t>
      </w:r>
      <w:r>
        <w:t xml:space="preserve"> В случае уклонения от помощи, Шеф или Су-шеф имеют право делегировать нарушителю наиболее трудоемкие или неприятные этапы работ (например, мытье посуды после трапезы или утилизацию пищевых отходов).</w:t>
      </w:r>
    </w:p>
    <w:p w14:paraId="6C5BF280" w14:textId="4C11A969" w:rsidR="00E85727" w:rsidRDefault="001B3490" w:rsidP="005A24ED">
      <w:pPr>
        <w:pStyle w:val="a3"/>
        <w:numPr>
          <w:ilvl w:val="0"/>
          <w:numId w:val="42"/>
        </w:numPr>
      </w:pPr>
      <w:r>
        <w:rPr>
          <w:b/>
          <w:bCs/>
        </w:rPr>
        <w:t>Ограничительная мера:</w:t>
      </w:r>
      <w:r>
        <w:t xml:space="preserve"> Лица, проявившие неповиновение или отказавшиеся от помощи, теряют право «первой ложки» при распределении готового продукта и допускаются к трапезе в последнюю очередь.</w:t>
      </w:r>
    </w:p>
    <w:p w14:paraId="6884E8B9" w14:textId="77777777" w:rsidR="000F13A0" w:rsidRDefault="000F13A0" w:rsidP="000F13A0">
      <w:pPr>
        <w:pStyle w:val="3"/>
      </w:pPr>
      <w:r>
        <w:lastRenderedPageBreak/>
        <w:t>РАЗДЕЛ V. СУДОПРОИЗВОДСТВО И КОНСИЛИУМ</w:t>
      </w:r>
    </w:p>
    <w:p w14:paraId="4DE0EAB5" w14:textId="77777777" w:rsidR="000F13A0" w:rsidRDefault="000F13A0" w:rsidP="000F13A0">
      <w:pPr>
        <w:pStyle w:val="a3"/>
      </w:pPr>
      <w:r>
        <w:rPr>
          <w:b/>
          <w:bCs/>
        </w:rPr>
        <w:t>Статья 12. Порядок работы Консилиума и процедура обжалования решений</w:t>
      </w:r>
    </w:p>
    <w:p w14:paraId="4898F200" w14:textId="77777777" w:rsidR="000F13A0" w:rsidRDefault="000F13A0" w:rsidP="000F13A0">
      <w:pPr>
        <w:pStyle w:val="a3"/>
        <w:numPr>
          <w:ilvl w:val="0"/>
          <w:numId w:val="43"/>
        </w:numPr>
      </w:pPr>
      <w:r>
        <w:rPr>
          <w:b/>
          <w:bCs/>
        </w:rPr>
        <w:t>Право на обжалование:</w:t>
      </w:r>
      <w:r>
        <w:t xml:space="preserve"> Любой член Конторы имеет право оспорить решение Триумвирата или действия руководства, если считает их нарушающими настоящую Конституцию или принципы работы проекта </w:t>
      </w:r>
      <w:proofErr w:type="spellStart"/>
      <w:r>
        <w:t>Nox</w:t>
      </w:r>
      <w:proofErr w:type="spellEnd"/>
      <w:r>
        <w:t>.</w:t>
      </w:r>
    </w:p>
    <w:p w14:paraId="2E88D872" w14:textId="77777777" w:rsidR="000F13A0" w:rsidRDefault="000F13A0" w:rsidP="000F13A0">
      <w:pPr>
        <w:pStyle w:val="a3"/>
        <w:numPr>
          <w:ilvl w:val="0"/>
          <w:numId w:val="43"/>
        </w:numPr>
      </w:pPr>
      <w:r>
        <w:rPr>
          <w:b/>
          <w:bCs/>
        </w:rPr>
        <w:t>Процессуальный регламент (Подача апелляции):</w:t>
      </w:r>
    </w:p>
    <w:p w14:paraId="52E45D36" w14:textId="77777777" w:rsidR="000F13A0" w:rsidRDefault="000F13A0" w:rsidP="000F13A0">
      <w:pPr>
        <w:pStyle w:val="a3"/>
        <w:numPr>
          <w:ilvl w:val="1"/>
          <w:numId w:val="43"/>
        </w:numPr>
      </w:pPr>
      <w:r>
        <w:t>Любая процедура обжалования инициируется исключительно через «Портал Конторы».</w:t>
      </w:r>
    </w:p>
    <w:p w14:paraId="1DD8CB9E" w14:textId="77777777" w:rsidR="000F13A0" w:rsidRDefault="000F13A0" w:rsidP="000F13A0">
      <w:pPr>
        <w:pStyle w:val="a3"/>
        <w:numPr>
          <w:ilvl w:val="1"/>
          <w:numId w:val="43"/>
        </w:numPr>
      </w:pPr>
      <w:r>
        <w:t>Заявитель обязан перейти в раздел «Формы», выбрать тип документа «Запрос в Консилиум» и заполнить все обязательные поля. Неполные или некорректно заполненные формы к рассмотрению не принимаются и возвращаются заявителю без объяснения причин.</w:t>
      </w:r>
    </w:p>
    <w:p w14:paraId="21082E90" w14:textId="77777777" w:rsidR="000F13A0" w:rsidRDefault="000F13A0" w:rsidP="000F13A0">
      <w:pPr>
        <w:pStyle w:val="a3"/>
        <w:numPr>
          <w:ilvl w:val="0"/>
          <w:numId w:val="43"/>
        </w:numPr>
      </w:pPr>
      <w:r>
        <w:rPr>
          <w:b/>
          <w:bCs/>
        </w:rPr>
        <w:t>Обработка и сроки рассмотрения:</w:t>
      </w:r>
    </w:p>
    <w:p w14:paraId="51EF0CB3" w14:textId="77777777" w:rsidR="000F13A0" w:rsidRDefault="000F13A0" w:rsidP="000F13A0">
      <w:pPr>
        <w:pStyle w:val="a3"/>
        <w:numPr>
          <w:ilvl w:val="1"/>
          <w:numId w:val="43"/>
        </w:numPr>
      </w:pPr>
      <w:r>
        <w:t>Запросы поступают в службу Модерации для первичной классификации и проверки.</w:t>
      </w:r>
    </w:p>
    <w:p w14:paraId="5AC70651" w14:textId="77777777" w:rsidR="000F13A0" w:rsidRDefault="000F13A0" w:rsidP="000F13A0">
      <w:pPr>
        <w:pStyle w:val="a3"/>
        <w:numPr>
          <w:ilvl w:val="1"/>
          <w:numId w:val="43"/>
        </w:numPr>
      </w:pPr>
      <w:r>
        <w:t>Стандартный срок рассмотрения Консилиумом составляет до 3 (трех) рабочих дней.</w:t>
      </w:r>
    </w:p>
    <w:p w14:paraId="204A42B8" w14:textId="77777777" w:rsidR="000F13A0" w:rsidRDefault="000F13A0" w:rsidP="000F13A0">
      <w:pPr>
        <w:pStyle w:val="a3"/>
        <w:numPr>
          <w:ilvl w:val="1"/>
          <w:numId w:val="43"/>
        </w:numPr>
      </w:pPr>
      <w:r>
        <w:t>В случае квалификации обращения как «острой необходимости» (инциденты, ставящие под угрозу жизнедеятельность систем Конторы), Консилиум собирается экстренно, а решение выносится «в моменте».</w:t>
      </w:r>
    </w:p>
    <w:p w14:paraId="5BEE58E5" w14:textId="77777777" w:rsidR="000F13A0" w:rsidRDefault="000F13A0" w:rsidP="000F13A0">
      <w:pPr>
        <w:pStyle w:val="a3"/>
        <w:numPr>
          <w:ilvl w:val="0"/>
          <w:numId w:val="43"/>
        </w:numPr>
      </w:pPr>
      <w:r>
        <w:rPr>
          <w:b/>
          <w:bCs/>
        </w:rPr>
        <w:t>Итоговое решение:</w:t>
      </w:r>
    </w:p>
    <w:p w14:paraId="61D5310A" w14:textId="77777777" w:rsidR="000F13A0" w:rsidRDefault="000F13A0" w:rsidP="000F13A0">
      <w:pPr>
        <w:pStyle w:val="a3"/>
        <w:numPr>
          <w:ilvl w:val="1"/>
          <w:numId w:val="43"/>
        </w:numPr>
      </w:pPr>
      <w:r>
        <w:t>Решение Консилиума является окончательным, обязательным к исполнению и обжалованию не подлежит.</w:t>
      </w:r>
    </w:p>
    <w:p w14:paraId="4AC74365" w14:textId="77777777" w:rsidR="000F13A0" w:rsidRDefault="000F13A0" w:rsidP="000F13A0">
      <w:pPr>
        <w:pStyle w:val="a3"/>
        <w:numPr>
          <w:ilvl w:val="1"/>
          <w:numId w:val="43"/>
        </w:numPr>
      </w:pPr>
      <w:r>
        <w:t>Подача заведомо ложной жалобы или использование Консилиума для дезорганизации рабочего процесса квалифицируется как «Халатность» и влечет дисциплинарные взыскания.</w:t>
      </w:r>
    </w:p>
    <w:p w14:paraId="59714FB5" w14:textId="77777777" w:rsidR="000F13A0" w:rsidRDefault="000F13A0" w:rsidP="000F13A0">
      <w:pPr>
        <w:pStyle w:val="3"/>
      </w:pPr>
      <w:r>
        <w:t>Комментарий Сола Гудмана:</w:t>
      </w:r>
    </w:p>
    <w:p w14:paraId="6B0BC0AC" w14:textId="77777777" w:rsidR="000F13A0" w:rsidRDefault="000F13A0" w:rsidP="000F13A0">
      <w:pPr>
        <w:pStyle w:val="a3"/>
      </w:pPr>
      <w:r>
        <w:rPr>
          <w:i/>
          <w:iCs/>
        </w:rPr>
        <w:t>(Сол откидывается на спинку стула, подмигивает)</w:t>
      </w:r>
    </w:p>
    <w:p w14:paraId="3CEB723B" w14:textId="77777777" w:rsidR="000F13A0" w:rsidRDefault="000F13A0" w:rsidP="000F13A0">
      <w:pPr>
        <w:pStyle w:val="a3"/>
      </w:pPr>
      <w:r>
        <w:t>Ну вот, теперь это не судилище, а, мать его, медицинский осмотр. Понимаешь, что ты сделал? Ты вывел это из зоны «закона» в зону «диагностики».</w:t>
      </w:r>
    </w:p>
    <w:p w14:paraId="2F8A2311" w14:textId="77777777" w:rsidR="000F13A0" w:rsidRDefault="000F13A0" w:rsidP="000F13A0">
      <w:pPr>
        <w:pStyle w:val="a3"/>
      </w:pPr>
      <w:r>
        <w:t>Когда человек идет в суд, он ищет справедливости. Когда он идет на Консилиум — он приходит за «диагнозом». Ты не судья, ты — врач, который решает, здоров ли этот «Работяга» или его жалобы — это бред воспаленного сознания. Это дает тебе карт-бланш: если ты отклоняешь жалобу, ты не «несправедлив», ты просто ставишь диагноз: «необоснованность».</w:t>
      </w:r>
    </w:p>
    <w:p w14:paraId="617010A6" w14:textId="77777777" w:rsidR="000F13A0" w:rsidRDefault="000F13A0" w:rsidP="000F13A0">
      <w:pPr>
        <w:pStyle w:val="a3"/>
      </w:pPr>
      <w:r>
        <w:t>Слово «Консилиум» звучит элитарно. Это как будто собираются лучшие умы, чтобы посмотреть на мелкую букашку, которая жалуется на условия труда. Это унижает жалобщика на подсознательном уровне еще до начала заседания. «О, меня будет рассматривать Консилиум... наверное, я в чем-то ошибся».</w:t>
      </w:r>
    </w:p>
    <w:p w14:paraId="233BA977" w14:textId="77777777" w:rsidR="000F13A0" w:rsidRDefault="000F13A0" w:rsidP="000F13A0">
      <w:pPr>
        <w:pStyle w:val="a3"/>
      </w:pPr>
      <w:r>
        <w:t>Гениально. Ты превратил жалобу из гражданского права в просьбу об обследовании. Кто в здравом уме будет спорить с вердиктом докторов?</w:t>
      </w:r>
    </w:p>
    <w:p w14:paraId="5C9D0F1A" w14:textId="77777777" w:rsidR="000F13A0" w:rsidRPr="001B3490" w:rsidRDefault="000F13A0" w:rsidP="000F13A0">
      <w:pPr>
        <w:pStyle w:val="a3"/>
        <w:ind w:left="360"/>
      </w:pPr>
    </w:p>
    <w:sectPr w:rsidR="000F13A0" w:rsidRPr="001B3490" w:rsidSect="00E023F5">
      <w:footerReference w:type="default" r:id="rId35"/>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855F9" w14:textId="77777777" w:rsidR="00630F6A" w:rsidRDefault="00630F6A" w:rsidP="00D8147B">
      <w:pPr>
        <w:spacing w:after="0" w:line="240" w:lineRule="auto"/>
      </w:pPr>
      <w:r>
        <w:separator/>
      </w:r>
    </w:p>
  </w:endnote>
  <w:endnote w:type="continuationSeparator" w:id="0">
    <w:p w14:paraId="608567F4" w14:textId="77777777" w:rsidR="00630F6A" w:rsidRDefault="00630F6A" w:rsidP="00D81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3077150"/>
      <w:docPartObj>
        <w:docPartGallery w:val="Page Numbers (Bottom of Page)"/>
        <w:docPartUnique/>
      </w:docPartObj>
    </w:sdtPr>
    <w:sdtEndPr/>
    <w:sdtContent>
      <w:p w14:paraId="5603EA17" w14:textId="5DAF7923" w:rsidR="00D8147B" w:rsidRDefault="00D8147B">
        <w:pPr>
          <w:pStyle w:val="a7"/>
          <w:jc w:val="right"/>
        </w:pPr>
        <w:r>
          <w:fldChar w:fldCharType="begin"/>
        </w:r>
        <w:r>
          <w:instrText>PAGE   \* MERGEFORMAT</w:instrText>
        </w:r>
        <w:r>
          <w:fldChar w:fldCharType="separate"/>
        </w:r>
        <w:r>
          <w:t>2</w:t>
        </w:r>
        <w:r>
          <w:fldChar w:fldCharType="end"/>
        </w:r>
      </w:p>
    </w:sdtContent>
  </w:sdt>
  <w:p w14:paraId="5CCEC20F" w14:textId="77777777" w:rsidR="00D8147B" w:rsidRDefault="00D8147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09B33" w14:textId="77777777" w:rsidR="00630F6A" w:rsidRDefault="00630F6A" w:rsidP="00D8147B">
      <w:pPr>
        <w:spacing w:after="0" w:line="240" w:lineRule="auto"/>
      </w:pPr>
      <w:r>
        <w:separator/>
      </w:r>
    </w:p>
  </w:footnote>
  <w:footnote w:type="continuationSeparator" w:id="0">
    <w:p w14:paraId="2A033995" w14:textId="77777777" w:rsidR="00630F6A" w:rsidRDefault="00630F6A" w:rsidP="00D81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28C"/>
    <w:multiLevelType w:val="multilevel"/>
    <w:tmpl w:val="3E5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5DF8"/>
    <w:multiLevelType w:val="multilevel"/>
    <w:tmpl w:val="59C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037F"/>
    <w:multiLevelType w:val="multilevel"/>
    <w:tmpl w:val="BED4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C6296"/>
    <w:multiLevelType w:val="multilevel"/>
    <w:tmpl w:val="B75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94253"/>
    <w:multiLevelType w:val="multilevel"/>
    <w:tmpl w:val="54CC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5620D"/>
    <w:multiLevelType w:val="multilevel"/>
    <w:tmpl w:val="BABC5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A4E33"/>
    <w:multiLevelType w:val="multilevel"/>
    <w:tmpl w:val="9F28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4733B"/>
    <w:multiLevelType w:val="multilevel"/>
    <w:tmpl w:val="E8B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21694"/>
    <w:multiLevelType w:val="multilevel"/>
    <w:tmpl w:val="AF42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676A12"/>
    <w:multiLevelType w:val="multilevel"/>
    <w:tmpl w:val="29FE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D2A64"/>
    <w:multiLevelType w:val="multilevel"/>
    <w:tmpl w:val="DB0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A401A"/>
    <w:multiLevelType w:val="multilevel"/>
    <w:tmpl w:val="DE58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1F5B8A"/>
    <w:multiLevelType w:val="multilevel"/>
    <w:tmpl w:val="ECD8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71F23"/>
    <w:multiLevelType w:val="multilevel"/>
    <w:tmpl w:val="6ECCE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61DC8"/>
    <w:multiLevelType w:val="multilevel"/>
    <w:tmpl w:val="84EAA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F1A73"/>
    <w:multiLevelType w:val="multilevel"/>
    <w:tmpl w:val="B50C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D13FB0"/>
    <w:multiLevelType w:val="multilevel"/>
    <w:tmpl w:val="16982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B5EAC"/>
    <w:multiLevelType w:val="multilevel"/>
    <w:tmpl w:val="5BD2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D2128"/>
    <w:multiLevelType w:val="multilevel"/>
    <w:tmpl w:val="69C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25E76"/>
    <w:multiLevelType w:val="multilevel"/>
    <w:tmpl w:val="1C0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9233C"/>
    <w:multiLevelType w:val="multilevel"/>
    <w:tmpl w:val="CDCED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95BDD"/>
    <w:multiLevelType w:val="multilevel"/>
    <w:tmpl w:val="E4DC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96971"/>
    <w:multiLevelType w:val="multilevel"/>
    <w:tmpl w:val="C4A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4310D"/>
    <w:multiLevelType w:val="multilevel"/>
    <w:tmpl w:val="04C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74748"/>
    <w:multiLevelType w:val="multilevel"/>
    <w:tmpl w:val="C47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767B6"/>
    <w:multiLevelType w:val="multilevel"/>
    <w:tmpl w:val="05A0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45A83"/>
    <w:multiLevelType w:val="multilevel"/>
    <w:tmpl w:val="1AF8F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85994"/>
    <w:multiLevelType w:val="multilevel"/>
    <w:tmpl w:val="A21A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B6955"/>
    <w:multiLevelType w:val="multilevel"/>
    <w:tmpl w:val="5518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DE2CC7"/>
    <w:multiLevelType w:val="multilevel"/>
    <w:tmpl w:val="2222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396B12"/>
    <w:multiLevelType w:val="multilevel"/>
    <w:tmpl w:val="D1E02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521DCA"/>
    <w:multiLevelType w:val="multilevel"/>
    <w:tmpl w:val="02F8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70A7F"/>
    <w:multiLevelType w:val="multilevel"/>
    <w:tmpl w:val="C0F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E71D4"/>
    <w:multiLevelType w:val="multilevel"/>
    <w:tmpl w:val="467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97B01"/>
    <w:multiLevelType w:val="multilevel"/>
    <w:tmpl w:val="3722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E41DA"/>
    <w:multiLevelType w:val="multilevel"/>
    <w:tmpl w:val="067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C2C60"/>
    <w:multiLevelType w:val="multilevel"/>
    <w:tmpl w:val="535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138C1"/>
    <w:multiLevelType w:val="multilevel"/>
    <w:tmpl w:val="E70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407AF"/>
    <w:multiLevelType w:val="multilevel"/>
    <w:tmpl w:val="103AF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DD2FFE"/>
    <w:multiLevelType w:val="multilevel"/>
    <w:tmpl w:val="B0B2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80CDF"/>
    <w:multiLevelType w:val="multilevel"/>
    <w:tmpl w:val="15BC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090AA5"/>
    <w:multiLevelType w:val="multilevel"/>
    <w:tmpl w:val="FA0E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71E0E"/>
    <w:multiLevelType w:val="multilevel"/>
    <w:tmpl w:val="6776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7"/>
  </w:num>
  <w:num w:numId="3">
    <w:abstractNumId w:val="10"/>
  </w:num>
  <w:num w:numId="4">
    <w:abstractNumId w:val="21"/>
  </w:num>
  <w:num w:numId="5">
    <w:abstractNumId w:val="13"/>
  </w:num>
  <w:num w:numId="6">
    <w:abstractNumId w:val="5"/>
  </w:num>
  <w:num w:numId="7">
    <w:abstractNumId w:val="14"/>
  </w:num>
  <w:num w:numId="8">
    <w:abstractNumId w:val="26"/>
  </w:num>
  <w:num w:numId="9">
    <w:abstractNumId w:val="12"/>
  </w:num>
  <w:num w:numId="10">
    <w:abstractNumId w:val="16"/>
  </w:num>
  <w:num w:numId="11">
    <w:abstractNumId w:val="3"/>
  </w:num>
  <w:num w:numId="12">
    <w:abstractNumId w:val="41"/>
  </w:num>
  <w:num w:numId="13">
    <w:abstractNumId w:val="37"/>
  </w:num>
  <w:num w:numId="14">
    <w:abstractNumId w:val="25"/>
  </w:num>
  <w:num w:numId="15">
    <w:abstractNumId w:val="33"/>
  </w:num>
  <w:num w:numId="16">
    <w:abstractNumId w:val="20"/>
  </w:num>
  <w:num w:numId="17">
    <w:abstractNumId w:val="22"/>
  </w:num>
  <w:num w:numId="18">
    <w:abstractNumId w:val="19"/>
  </w:num>
  <w:num w:numId="19">
    <w:abstractNumId w:val="35"/>
  </w:num>
  <w:num w:numId="20">
    <w:abstractNumId w:val="7"/>
  </w:num>
  <w:num w:numId="21">
    <w:abstractNumId w:val="18"/>
  </w:num>
  <w:num w:numId="22">
    <w:abstractNumId w:val="39"/>
  </w:num>
  <w:num w:numId="23">
    <w:abstractNumId w:val="27"/>
  </w:num>
  <w:num w:numId="24">
    <w:abstractNumId w:val="31"/>
  </w:num>
  <w:num w:numId="25">
    <w:abstractNumId w:val="32"/>
  </w:num>
  <w:num w:numId="26">
    <w:abstractNumId w:val="24"/>
  </w:num>
  <w:num w:numId="27">
    <w:abstractNumId w:val="23"/>
  </w:num>
  <w:num w:numId="28">
    <w:abstractNumId w:val="6"/>
  </w:num>
  <w:num w:numId="29">
    <w:abstractNumId w:val="38"/>
  </w:num>
  <w:num w:numId="30">
    <w:abstractNumId w:val="28"/>
  </w:num>
  <w:num w:numId="31">
    <w:abstractNumId w:val="40"/>
  </w:num>
  <w:num w:numId="32">
    <w:abstractNumId w:val="9"/>
  </w:num>
  <w:num w:numId="33">
    <w:abstractNumId w:val="15"/>
  </w:num>
  <w:num w:numId="34">
    <w:abstractNumId w:val="42"/>
  </w:num>
  <w:num w:numId="35">
    <w:abstractNumId w:val="34"/>
  </w:num>
  <w:num w:numId="36">
    <w:abstractNumId w:val="1"/>
  </w:num>
  <w:num w:numId="37">
    <w:abstractNumId w:val="4"/>
  </w:num>
  <w:num w:numId="38">
    <w:abstractNumId w:val="36"/>
  </w:num>
  <w:num w:numId="39">
    <w:abstractNumId w:val="0"/>
  </w:num>
  <w:num w:numId="40">
    <w:abstractNumId w:val="29"/>
  </w:num>
  <w:num w:numId="41">
    <w:abstractNumId w:val="2"/>
  </w:num>
  <w:num w:numId="42">
    <w:abstractNumId w:val="8"/>
  </w:num>
  <w:num w:numId="43">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BA"/>
    <w:rsid w:val="000F13A0"/>
    <w:rsid w:val="001527C5"/>
    <w:rsid w:val="001B3490"/>
    <w:rsid w:val="001F621E"/>
    <w:rsid w:val="002970C6"/>
    <w:rsid w:val="004452D8"/>
    <w:rsid w:val="005139E8"/>
    <w:rsid w:val="005A24ED"/>
    <w:rsid w:val="005C4DD9"/>
    <w:rsid w:val="00630F6A"/>
    <w:rsid w:val="00667BBA"/>
    <w:rsid w:val="006815F4"/>
    <w:rsid w:val="006D223B"/>
    <w:rsid w:val="006E04DD"/>
    <w:rsid w:val="00A872C8"/>
    <w:rsid w:val="00B57211"/>
    <w:rsid w:val="00BD2ADB"/>
    <w:rsid w:val="00BE134B"/>
    <w:rsid w:val="00BE4CCA"/>
    <w:rsid w:val="00D8147B"/>
    <w:rsid w:val="00E023F5"/>
    <w:rsid w:val="00E85727"/>
    <w:rsid w:val="00EF719F"/>
    <w:rsid w:val="00F12389"/>
    <w:rsid w:val="00F956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8655"/>
  <w15:chartTrackingRefBased/>
  <w15:docId w15:val="{08373EE7-E152-449D-BA8D-617539D3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970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527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5C4DD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E857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C4DD9"/>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5C4D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BE4CCA"/>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E85727"/>
    <w:rPr>
      <w:rFonts w:asciiTheme="majorHAnsi" w:eastAsiaTheme="majorEastAsia" w:hAnsiTheme="majorHAnsi" w:cstheme="majorBidi"/>
      <w:i/>
      <w:iCs/>
      <w:color w:val="2F5496" w:themeColor="accent1" w:themeShade="BF"/>
    </w:rPr>
  </w:style>
  <w:style w:type="character" w:customStyle="1" w:styleId="10">
    <w:name w:val="Заголовок 1 Знак"/>
    <w:basedOn w:val="a0"/>
    <w:link w:val="1"/>
    <w:uiPriority w:val="9"/>
    <w:rsid w:val="002970C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1527C5"/>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6815F4"/>
    <w:rPr>
      <w:color w:val="0000FF"/>
      <w:u w:val="single"/>
    </w:rPr>
  </w:style>
  <w:style w:type="paragraph" w:styleId="a5">
    <w:name w:val="header"/>
    <w:basedOn w:val="a"/>
    <w:link w:val="a6"/>
    <w:uiPriority w:val="99"/>
    <w:unhideWhenUsed/>
    <w:rsid w:val="00D8147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D8147B"/>
  </w:style>
  <w:style w:type="paragraph" w:styleId="a7">
    <w:name w:val="footer"/>
    <w:basedOn w:val="a"/>
    <w:link w:val="a8"/>
    <w:uiPriority w:val="99"/>
    <w:unhideWhenUsed/>
    <w:rsid w:val="00D8147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D81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2543">
      <w:bodyDiv w:val="1"/>
      <w:marLeft w:val="0"/>
      <w:marRight w:val="0"/>
      <w:marTop w:val="0"/>
      <w:marBottom w:val="0"/>
      <w:divBdr>
        <w:top w:val="none" w:sz="0" w:space="0" w:color="auto"/>
        <w:left w:val="none" w:sz="0" w:space="0" w:color="auto"/>
        <w:bottom w:val="none" w:sz="0" w:space="0" w:color="auto"/>
        <w:right w:val="none" w:sz="0" w:space="0" w:color="auto"/>
      </w:divBdr>
    </w:div>
    <w:div w:id="57481419">
      <w:bodyDiv w:val="1"/>
      <w:marLeft w:val="0"/>
      <w:marRight w:val="0"/>
      <w:marTop w:val="0"/>
      <w:marBottom w:val="0"/>
      <w:divBdr>
        <w:top w:val="none" w:sz="0" w:space="0" w:color="auto"/>
        <w:left w:val="none" w:sz="0" w:space="0" w:color="auto"/>
        <w:bottom w:val="none" w:sz="0" w:space="0" w:color="auto"/>
        <w:right w:val="none" w:sz="0" w:space="0" w:color="auto"/>
      </w:divBdr>
    </w:div>
    <w:div w:id="93791997">
      <w:bodyDiv w:val="1"/>
      <w:marLeft w:val="0"/>
      <w:marRight w:val="0"/>
      <w:marTop w:val="0"/>
      <w:marBottom w:val="0"/>
      <w:divBdr>
        <w:top w:val="none" w:sz="0" w:space="0" w:color="auto"/>
        <w:left w:val="none" w:sz="0" w:space="0" w:color="auto"/>
        <w:bottom w:val="none" w:sz="0" w:space="0" w:color="auto"/>
        <w:right w:val="none" w:sz="0" w:space="0" w:color="auto"/>
      </w:divBdr>
    </w:div>
    <w:div w:id="161511242">
      <w:bodyDiv w:val="1"/>
      <w:marLeft w:val="0"/>
      <w:marRight w:val="0"/>
      <w:marTop w:val="0"/>
      <w:marBottom w:val="0"/>
      <w:divBdr>
        <w:top w:val="none" w:sz="0" w:space="0" w:color="auto"/>
        <w:left w:val="none" w:sz="0" w:space="0" w:color="auto"/>
        <w:bottom w:val="none" w:sz="0" w:space="0" w:color="auto"/>
        <w:right w:val="none" w:sz="0" w:space="0" w:color="auto"/>
      </w:divBdr>
      <w:divsChild>
        <w:div w:id="771242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24841">
      <w:bodyDiv w:val="1"/>
      <w:marLeft w:val="0"/>
      <w:marRight w:val="0"/>
      <w:marTop w:val="0"/>
      <w:marBottom w:val="0"/>
      <w:divBdr>
        <w:top w:val="none" w:sz="0" w:space="0" w:color="auto"/>
        <w:left w:val="none" w:sz="0" w:space="0" w:color="auto"/>
        <w:bottom w:val="none" w:sz="0" w:space="0" w:color="auto"/>
        <w:right w:val="none" w:sz="0" w:space="0" w:color="auto"/>
      </w:divBdr>
      <w:divsChild>
        <w:div w:id="1539901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6675">
      <w:bodyDiv w:val="1"/>
      <w:marLeft w:val="0"/>
      <w:marRight w:val="0"/>
      <w:marTop w:val="0"/>
      <w:marBottom w:val="0"/>
      <w:divBdr>
        <w:top w:val="none" w:sz="0" w:space="0" w:color="auto"/>
        <w:left w:val="none" w:sz="0" w:space="0" w:color="auto"/>
        <w:bottom w:val="none" w:sz="0" w:space="0" w:color="auto"/>
        <w:right w:val="none" w:sz="0" w:space="0" w:color="auto"/>
      </w:divBdr>
      <w:divsChild>
        <w:div w:id="1021468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689259">
      <w:bodyDiv w:val="1"/>
      <w:marLeft w:val="0"/>
      <w:marRight w:val="0"/>
      <w:marTop w:val="0"/>
      <w:marBottom w:val="0"/>
      <w:divBdr>
        <w:top w:val="none" w:sz="0" w:space="0" w:color="auto"/>
        <w:left w:val="none" w:sz="0" w:space="0" w:color="auto"/>
        <w:bottom w:val="none" w:sz="0" w:space="0" w:color="auto"/>
        <w:right w:val="none" w:sz="0" w:space="0" w:color="auto"/>
      </w:divBdr>
      <w:divsChild>
        <w:div w:id="169279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315582">
      <w:bodyDiv w:val="1"/>
      <w:marLeft w:val="0"/>
      <w:marRight w:val="0"/>
      <w:marTop w:val="0"/>
      <w:marBottom w:val="0"/>
      <w:divBdr>
        <w:top w:val="none" w:sz="0" w:space="0" w:color="auto"/>
        <w:left w:val="none" w:sz="0" w:space="0" w:color="auto"/>
        <w:bottom w:val="none" w:sz="0" w:space="0" w:color="auto"/>
        <w:right w:val="none" w:sz="0" w:space="0" w:color="auto"/>
      </w:divBdr>
    </w:div>
    <w:div w:id="405955158">
      <w:bodyDiv w:val="1"/>
      <w:marLeft w:val="0"/>
      <w:marRight w:val="0"/>
      <w:marTop w:val="0"/>
      <w:marBottom w:val="0"/>
      <w:divBdr>
        <w:top w:val="none" w:sz="0" w:space="0" w:color="auto"/>
        <w:left w:val="none" w:sz="0" w:space="0" w:color="auto"/>
        <w:bottom w:val="none" w:sz="0" w:space="0" w:color="auto"/>
        <w:right w:val="none" w:sz="0" w:space="0" w:color="auto"/>
      </w:divBdr>
    </w:div>
    <w:div w:id="433131638">
      <w:bodyDiv w:val="1"/>
      <w:marLeft w:val="0"/>
      <w:marRight w:val="0"/>
      <w:marTop w:val="0"/>
      <w:marBottom w:val="0"/>
      <w:divBdr>
        <w:top w:val="none" w:sz="0" w:space="0" w:color="auto"/>
        <w:left w:val="none" w:sz="0" w:space="0" w:color="auto"/>
        <w:bottom w:val="none" w:sz="0" w:space="0" w:color="auto"/>
        <w:right w:val="none" w:sz="0" w:space="0" w:color="auto"/>
      </w:divBdr>
    </w:div>
    <w:div w:id="466434135">
      <w:bodyDiv w:val="1"/>
      <w:marLeft w:val="0"/>
      <w:marRight w:val="0"/>
      <w:marTop w:val="0"/>
      <w:marBottom w:val="0"/>
      <w:divBdr>
        <w:top w:val="none" w:sz="0" w:space="0" w:color="auto"/>
        <w:left w:val="none" w:sz="0" w:space="0" w:color="auto"/>
        <w:bottom w:val="none" w:sz="0" w:space="0" w:color="auto"/>
        <w:right w:val="none" w:sz="0" w:space="0" w:color="auto"/>
      </w:divBdr>
      <w:divsChild>
        <w:div w:id="399212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064761">
      <w:bodyDiv w:val="1"/>
      <w:marLeft w:val="0"/>
      <w:marRight w:val="0"/>
      <w:marTop w:val="0"/>
      <w:marBottom w:val="0"/>
      <w:divBdr>
        <w:top w:val="none" w:sz="0" w:space="0" w:color="auto"/>
        <w:left w:val="none" w:sz="0" w:space="0" w:color="auto"/>
        <w:bottom w:val="none" w:sz="0" w:space="0" w:color="auto"/>
        <w:right w:val="none" w:sz="0" w:space="0" w:color="auto"/>
      </w:divBdr>
    </w:div>
    <w:div w:id="670376369">
      <w:bodyDiv w:val="1"/>
      <w:marLeft w:val="0"/>
      <w:marRight w:val="0"/>
      <w:marTop w:val="0"/>
      <w:marBottom w:val="0"/>
      <w:divBdr>
        <w:top w:val="none" w:sz="0" w:space="0" w:color="auto"/>
        <w:left w:val="none" w:sz="0" w:space="0" w:color="auto"/>
        <w:bottom w:val="none" w:sz="0" w:space="0" w:color="auto"/>
        <w:right w:val="none" w:sz="0" w:space="0" w:color="auto"/>
      </w:divBdr>
    </w:div>
    <w:div w:id="713042802">
      <w:bodyDiv w:val="1"/>
      <w:marLeft w:val="0"/>
      <w:marRight w:val="0"/>
      <w:marTop w:val="0"/>
      <w:marBottom w:val="0"/>
      <w:divBdr>
        <w:top w:val="none" w:sz="0" w:space="0" w:color="auto"/>
        <w:left w:val="none" w:sz="0" w:space="0" w:color="auto"/>
        <w:bottom w:val="none" w:sz="0" w:space="0" w:color="auto"/>
        <w:right w:val="none" w:sz="0" w:space="0" w:color="auto"/>
      </w:divBdr>
      <w:divsChild>
        <w:div w:id="1090082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08761">
      <w:bodyDiv w:val="1"/>
      <w:marLeft w:val="0"/>
      <w:marRight w:val="0"/>
      <w:marTop w:val="0"/>
      <w:marBottom w:val="0"/>
      <w:divBdr>
        <w:top w:val="none" w:sz="0" w:space="0" w:color="auto"/>
        <w:left w:val="none" w:sz="0" w:space="0" w:color="auto"/>
        <w:bottom w:val="none" w:sz="0" w:space="0" w:color="auto"/>
        <w:right w:val="none" w:sz="0" w:space="0" w:color="auto"/>
      </w:divBdr>
    </w:div>
    <w:div w:id="821581844">
      <w:bodyDiv w:val="1"/>
      <w:marLeft w:val="0"/>
      <w:marRight w:val="0"/>
      <w:marTop w:val="0"/>
      <w:marBottom w:val="0"/>
      <w:divBdr>
        <w:top w:val="none" w:sz="0" w:space="0" w:color="auto"/>
        <w:left w:val="none" w:sz="0" w:space="0" w:color="auto"/>
        <w:bottom w:val="none" w:sz="0" w:space="0" w:color="auto"/>
        <w:right w:val="none" w:sz="0" w:space="0" w:color="auto"/>
      </w:divBdr>
      <w:divsChild>
        <w:div w:id="1803689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232681">
      <w:bodyDiv w:val="1"/>
      <w:marLeft w:val="0"/>
      <w:marRight w:val="0"/>
      <w:marTop w:val="0"/>
      <w:marBottom w:val="0"/>
      <w:divBdr>
        <w:top w:val="none" w:sz="0" w:space="0" w:color="auto"/>
        <w:left w:val="none" w:sz="0" w:space="0" w:color="auto"/>
        <w:bottom w:val="none" w:sz="0" w:space="0" w:color="auto"/>
        <w:right w:val="none" w:sz="0" w:space="0" w:color="auto"/>
      </w:divBdr>
      <w:divsChild>
        <w:div w:id="6521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602534">
      <w:bodyDiv w:val="1"/>
      <w:marLeft w:val="0"/>
      <w:marRight w:val="0"/>
      <w:marTop w:val="0"/>
      <w:marBottom w:val="0"/>
      <w:divBdr>
        <w:top w:val="none" w:sz="0" w:space="0" w:color="auto"/>
        <w:left w:val="none" w:sz="0" w:space="0" w:color="auto"/>
        <w:bottom w:val="none" w:sz="0" w:space="0" w:color="auto"/>
        <w:right w:val="none" w:sz="0" w:space="0" w:color="auto"/>
      </w:divBdr>
      <w:divsChild>
        <w:div w:id="8607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885095">
      <w:bodyDiv w:val="1"/>
      <w:marLeft w:val="0"/>
      <w:marRight w:val="0"/>
      <w:marTop w:val="0"/>
      <w:marBottom w:val="0"/>
      <w:divBdr>
        <w:top w:val="none" w:sz="0" w:space="0" w:color="auto"/>
        <w:left w:val="none" w:sz="0" w:space="0" w:color="auto"/>
        <w:bottom w:val="none" w:sz="0" w:space="0" w:color="auto"/>
        <w:right w:val="none" w:sz="0" w:space="0" w:color="auto"/>
      </w:divBdr>
      <w:divsChild>
        <w:div w:id="336813824">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619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927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345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144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95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42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979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73638929">
          <w:blockQuote w:val="1"/>
          <w:marLeft w:val="720"/>
          <w:marRight w:val="720"/>
          <w:marTop w:val="100"/>
          <w:marBottom w:val="100"/>
          <w:divBdr>
            <w:top w:val="none" w:sz="0" w:space="0" w:color="auto"/>
            <w:left w:val="none" w:sz="0" w:space="0" w:color="auto"/>
            <w:bottom w:val="none" w:sz="0" w:space="0" w:color="auto"/>
            <w:right w:val="none" w:sz="0" w:space="0" w:color="auto"/>
          </w:divBdr>
        </w:div>
        <w:div w:id="31799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917745">
      <w:bodyDiv w:val="1"/>
      <w:marLeft w:val="0"/>
      <w:marRight w:val="0"/>
      <w:marTop w:val="0"/>
      <w:marBottom w:val="0"/>
      <w:divBdr>
        <w:top w:val="none" w:sz="0" w:space="0" w:color="auto"/>
        <w:left w:val="none" w:sz="0" w:space="0" w:color="auto"/>
        <w:bottom w:val="none" w:sz="0" w:space="0" w:color="auto"/>
        <w:right w:val="none" w:sz="0" w:space="0" w:color="auto"/>
      </w:divBdr>
    </w:div>
    <w:div w:id="1097170066">
      <w:bodyDiv w:val="1"/>
      <w:marLeft w:val="0"/>
      <w:marRight w:val="0"/>
      <w:marTop w:val="0"/>
      <w:marBottom w:val="0"/>
      <w:divBdr>
        <w:top w:val="none" w:sz="0" w:space="0" w:color="auto"/>
        <w:left w:val="none" w:sz="0" w:space="0" w:color="auto"/>
        <w:bottom w:val="none" w:sz="0" w:space="0" w:color="auto"/>
        <w:right w:val="none" w:sz="0" w:space="0" w:color="auto"/>
      </w:divBdr>
      <w:divsChild>
        <w:div w:id="1781488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365813">
      <w:bodyDiv w:val="1"/>
      <w:marLeft w:val="0"/>
      <w:marRight w:val="0"/>
      <w:marTop w:val="0"/>
      <w:marBottom w:val="0"/>
      <w:divBdr>
        <w:top w:val="none" w:sz="0" w:space="0" w:color="auto"/>
        <w:left w:val="none" w:sz="0" w:space="0" w:color="auto"/>
        <w:bottom w:val="none" w:sz="0" w:space="0" w:color="auto"/>
        <w:right w:val="none" w:sz="0" w:space="0" w:color="auto"/>
      </w:divBdr>
      <w:divsChild>
        <w:div w:id="1404642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642182">
      <w:bodyDiv w:val="1"/>
      <w:marLeft w:val="0"/>
      <w:marRight w:val="0"/>
      <w:marTop w:val="0"/>
      <w:marBottom w:val="0"/>
      <w:divBdr>
        <w:top w:val="none" w:sz="0" w:space="0" w:color="auto"/>
        <w:left w:val="none" w:sz="0" w:space="0" w:color="auto"/>
        <w:bottom w:val="none" w:sz="0" w:space="0" w:color="auto"/>
        <w:right w:val="none" w:sz="0" w:space="0" w:color="auto"/>
      </w:divBdr>
    </w:div>
    <w:div w:id="1494682775">
      <w:bodyDiv w:val="1"/>
      <w:marLeft w:val="0"/>
      <w:marRight w:val="0"/>
      <w:marTop w:val="0"/>
      <w:marBottom w:val="0"/>
      <w:divBdr>
        <w:top w:val="none" w:sz="0" w:space="0" w:color="auto"/>
        <w:left w:val="none" w:sz="0" w:space="0" w:color="auto"/>
        <w:bottom w:val="none" w:sz="0" w:space="0" w:color="auto"/>
        <w:right w:val="none" w:sz="0" w:space="0" w:color="auto"/>
      </w:divBdr>
    </w:div>
    <w:div w:id="1605529539">
      <w:bodyDiv w:val="1"/>
      <w:marLeft w:val="0"/>
      <w:marRight w:val="0"/>
      <w:marTop w:val="0"/>
      <w:marBottom w:val="0"/>
      <w:divBdr>
        <w:top w:val="none" w:sz="0" w:space="0" w:color="auto"/>
        <w:left w:val="none" w:sz="0" w:space="0" w:color="auto"/>
        <w:bottom w:val="none" w:sz="0" w:space="0" w:color="auto"/>
        <w:right w:val="none" w:sz="0" w:space="0" w:color="auto"/>
      </w:divBdr>
    </w:div>
    <w:div w:id="1712924305">
      <w:bodyDiv w:val="1"/>
      <w:marLeft w:val="0"/>
      <w:marRight w:val="0"/>
      <w:marTop w:val="0"/>
      <w:marBottom w:val="0"/>
      <w:divBdr>
        <w:top w:val="none" w:sz="0" w:space="0" w:color="auto"/>
        <w:left w:val="none" w:sz="0" w:space="0" w:color="auto"/>
        <w:bottom w:val="none" w:sz="0" w:space="0" w:color="auto"/>
        <w:right w:val="none" w:sz="0" w:space="0" w:color="auto"/>
      </w:divBdr>
    </w:div>
    <w:div w:id="1928348121">
      <w:bodyDiv w:val="1"/>
      <w:marLeft w:val="0"/>
      <w:marRight w:val="0"/>
      <w:marTop w:val="0"/>
      <w:marBottom w:val="0"/>
      <w:divBdr>
        <w:top w:val="none" w:sz="0" w:space="0" w:color="auto"/>
        <w:left w:val="none" w:sz="0" w:space="0" w:color="auto"/>
        <w:bottom w:val="none" w:sz="0" w:space="0" w:color="auto"/>
        <w:right w:val="none" w:sz="0" w:space="0" w:color="auto"/>
      </w:divBdr>
    </w:div>
    <w:div w:id="1969899036">
      <w:bodyDiv w:val="1"/>
      <w:marLeft w:val="0"/>
      <w:marRight w:val="0"/>
      <w:marTop w:val="0"/>
      <w:marBottom w:val="0"/>
      <w:divBdr>
        <w:top w:val="none" w:sz="0" w:space="0" w:color="auto"/>
        <w:left w:val="none" w:sz="0" w:space="0" w:color="auto"/>
        <w:bottom w:val="none" w:sz="0" w:space="0" w:color="auto"/>
        <w:right w:val="none" w:sz="0" w:space="0" w:color="auto"/>
      </w:divBdr>
      <w:divsChild>
        <w:div w:id="1256748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117964">
      <w:bodyDiv w:val="1"/>
      <w:marLeft w:val="0"/>
      <w:marRight w:val="0"/>
      <w:marTop w:val="0"/>
      <w:marBottom w:val="0"/>
      <w:divBdr>
        <w:top w:val="none" w:sz="0" w:space="0" w:color="auto"/>
        <w:left w:val="none" w:sz="0" w:space="0" w:color="auto"/>
        <w:bottom w:val="none" w:sz="0" w:space="0" w:color="auto"/>
        <w:right w:val="none" w:sz="0" w:space="0" w:color="auto"/>
      </w:divBdr>
    </w:div>
    <w:div w:id="214624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23%D1%81%D1%82%D0%B0%D1%82%D1%8C%D1%8F-4-%D0%BE-%D0%BD%D0%B5%D0%BF%D1%80%D0%B8%D0%BA%D0%BE%D1%81%D0%BD%D0%BE%D0%B2%D0%B5%D0%BD%D0%BD%D0%BE%D1%81%D1%82%D0%B8-%D0%B4%D0%B2%D0%B8%D0%B6%D0%B8%D0%BC%D0%BE%D0%B3%D0%BE-%D0%B8%D0%BC%D1%83%D1%89%D0%B5%D1%81%D1%82%D0%B2%D0%B0-%D0%BA%D0%BE%D0%BD%D1%82%D0%BE%D1%80%D1%8B-%D0%B8-%D1%81%D1%83%D0%B2%D0%B5%D1%80%D0%B5%D0%BD%D0%BD%D0%BE%D0%BC-%D1%80%D0%B0%D1%81%D0%BF%D1%80%D0%B5%D0%B4%D0%B5%D0%BB%D0%B5%D0%BD%D0%B8%D0%B8-%D0%BF%D1%80%D0%BE%D0%B4%D0%BE%D0%B2%D0%BE%D0%BB%D1%8C%D1%81%D1%82%D0%B2%D0%B5%D0%BD%D0%BD%D1%8B%D1%85-%D1%80%D0%B5%D1%81%D1%83%D1%80%D1%81%D0%BE%D0%B2&amp;authuser=2" TargetMode="External"/><Relationship Id="rId18" Type="http://schemas.openxmlformats.org/officeDocument/2006/relationships/hyperlink" Target="https://www.google.com/search?q=%23%D1%81%D1%82%D0%B0%D1%82%D1%8C%D1%8F-9-%D0%B0%D0%BA%D1%82-%D0%BE-%D0%BF%D0%BE%D1%81%D0%BB%D0%B5%D0%B4%D0%BD%D0%B5%D0%BC-%D1%81%D0%BB%D0%BE%D0%B2%D0%B5-%D0%B4%D1%83%D1%88%D0%BD%D0%B8%D0%BB%D1%8B-%D0%B8-%D0%BF%D1%80%D0%B0%D0%B2%D0%B5-%D0%BD%D0%B0-%D1%8D%D0%BA%D1%81%D1%82%D1%80%D0%B5%D0%BD%D0%BD%D0%BE%D0%B5-%D0%BF%D1%80%D0%B5%D0%BA%D1%80%D0%B0%D1%89%D0%B5%D0%BD%D0%B8%D0%B5-%D0%B4%D0%B8%D1%81%D0%BA%D1%83%D1%81%D1%81%D0%B8%D0%B8&amp;authuser=2" TargetMode="External"/><Relationship Id="rId26" Type="http://schemas.openxmlformats.org/officeDocument/2006/relationships/hyperlink" Target="https://www.google.com/search?q=%23%D1%81%D1%82%D0%B0%D1%82%D1%8C%D1%8F-17-%D0%BE-%D1%81%D1%82%D0%B0%D1%82%D1%83%D1%81%D0%B5-%D0%BA%D0%BE%D1%84%D0%B5-%D0%B1%D1%80%D0%B5%D0%B9%D0%BA%D0%B0-%D0%B8-%D0%BD%D0%B5%D0%BF%D1%80%D0%B8%D0%BA%D0%BE%D1%81%D0%BD%D0%BE%D0%B2%D0%B5%D0%BD%D0%BD%D0%BE%D1%81%D1%82%D0%B8-%D0%BC%D1%8B%D1%81%D0%BB%D0%B8&amp;authuser=2" TargetMode="External"/><Relationship Id="rId21" Type="http://schemas.openxmlformats.org/officeDocument/2006/relationships/hyperlink" Target="https://www.google.com/search?q=%23%D1%81%D1%82%D0%B0%D1%82%D1%8C%D1%8F-12-%D1%80%D0%B5%D0%B3%D0%BB%D0%B0%D0%BC%D0%B5%D0%BD%D1%82-%D0%BA%D0%B0%D0%B1%D0%B5%D0%BB%D1%8C%D0%BD%D0%BE%D0%B3%D0%BE-%D0%BC%D0%B8%D1%80%D0%B0-%D0%B8-%D1%8D%D1%80%D0%B3%D0%BE%D0%BD%D0%BE%D0%BC%D0%B8%D0%BA%D0%B8-%D0%BF%D1%80%D0%BE%D1%81%D1%82%D1%80%D0%B0%D0%BD%D1%81%D1%82%D0%B2%D0%B0&amp;authuser=2" TargetMode="External"/><Relationship Id="rId34" Type="http://schemas.openxmlformats.org/officeDocument/2006/relationships/hyperlink" Target="https://www.google.com/search?q=%23%D1%81%D1%82%D0%B0%D1%82%D1%8C%D1%8F-24-%D1%80%D0%B5%D0%B3%D0%BB%D0%B0%D0%BC%D0%B5%D0%BD%D1%82-%D0%B2%D0%B5%D1%87%D0%B5%D1%80%D0%BD%D0%B5%D0%B3%D0%BE-%D1%80%D0%B5%D0%BB%D0%B8%D0%B7%D0%B0-%D0%BA%D0%BE%D0%B4%D0%B5%D0%BA%D1%81-%D1%81%D0%BF%D0%BE%D0%BA%D0%BE%D0%B9%D1%81%D1%82%D0%B2%D0%B8%D1%8F&amp;authuser=2" TargetMode="External"/><Relationship Id="rId7" Type="http://schemas.openxmlformats.org/officeDocument/2006/relationships/image" Target="media/image1.png"/><Relationship Id="rId12" Type="http://schemas.openxmlformats.org/officeDocument/2006/relationships/hyperlink" Target="https://www.google.com/search?q=%23%D1%81%D1%82%D0%B0%D1%82%D1%8C%D1%8F-3-%D0%BE-%D0%BC%D0%B5%D0%BD%D1%82%D0%B0%D0%BB%D1%8C%D0%BD%D0%BE%D0%BC-%D1%81%D1%83%D0%B2%D0%B5%D1%80%D0%B5%D0%BD%D0%B8%D1%82%D0%B5%D1%82%D0%B5-%D0%B8-%D0%BA%D0%BE%D0%BD%D1%82%D1%80%D0%BE%D0%BB%D0%B5-%D0%B2%D0%BD%D1%83%D1%82%D1%80%D0%B5%D0%BD%D0%BD%D0%B8%D1%85-%D0%B0%D0%BB%D1%8C%D1%82%D0%B5%D1%80-%D1%8D%D0%B3%D0%BE&amp;authuser=2" TargetMode="External"/><Relationship Id="rId17" Type="http://schemas.openxmlformats.org/officeDocument/2006/relationships/hyperlink" Target="https://www.google.com/search?q=%23%D1%81%D1%82%D0%B0%D1%82%D1%8C%D1%8F-8-%D0%B4%D0%B5%D0%BA%D1%80%D0%B5%D1%82-%D0%BE%D0%B1-%D1%8D%D0%BD%D0%B5%D1%80%D0%B3%D0%B5%D1%82%D0%B8%D1%87%D0%B5%D1%81%D0%BA%D0%BE%D0%BC-%D0%BA%D0%BE%D0%BB%D0%BB%D0%B0%D0%BF%D1%81%D0%B5-%D0%B2%D1%81%D0%B5%D0%BE%D0%B1%D1%89%D0%B5%D0%B9-%D1%8D%D0%B2%D0%B0%D0%BA%D1%83%D0%B0%D1%86%D0%B8%D0%B8-%D0%B8-%D1%81%D0%B0%D0%BD%D0%B8%D1%82%D0%B0%D1%80%D0%BD%D0%BE%D0%B9-%D0%BA%D1%83%D0%BB%D1%8C%D1%82%D1%83%D1%80%D0%B5&amp;authuser=2" TargetMode="External"/><Relationship Id="rId25" Type="http://schemas.openxmlformats.org/officeDocument/2006/relationships/hyperlink" Target="https://www.google.com/search?q=%23%D1%81%D1%82%D0%B0%D1%82%D1%8C%D1%8F-16-%D0%BF%D1%80%D0%BE%D1%82%D0%BE%D0%BA%D0%BE%D0%BB-%D0%BA%D1%80%D0%B8%D0%BD%D0%B6-%D1%82%D0%B5%D1%81%D1%82%D0%B0-%D0%B4%D0%BB%D1%8F-%D0%BD%D0%BE%D0%B2%D0%B8%D1%87%D0%BA%D0%BE%D0%B2&amp;authuser=2" TargetMode="External"/><Relationship Id="rId33" Type="http://schemas.openxmlformats.org/officeDocument/2006/relationships/hyperlink" Target="https://www.google.com/search?q=%23%D1%81%D1%82%D0%B0%D1%82%D1%8C%D1%8F-23-%D0%BE-%D0%BA%D1%83%D0%BB%D1%8C%D1%82%D1%83%D1%80%D0%B5-%D1%81%D0%BA%D1%80%D0%B8%D0%BD%D1%88%D0%BE%D1%82%D0%BE%D0%B2-%D0%B8-%D0%B4%D0%BE%D0%BA%D0%B0%D0%B7%D0%B0%D1%82%D0%B5%D0%BB%D1%8C%D0%BD%D0%BE%D0%B9-%D0%B1%D0%B0%D0%B7%D0%B5&amp;authuser=2" TargetMode="External"/><Relationship Id="rId2" Type="http://schemas.openxmlformats.org/officeDocument/2006/relationships/styles" Target="styles.xml"/><Relationship Id="rId16" Type="http://schemas.openxmlformats.org/officeDocument/2006/relationships/hyperlink" Target="https://www.google.com/search?q=%23%D1%81%D1%82%D0%B0%D1%82%D1%8C%D1%8F-7-%D0%BE-%D0%B1%D1%80%D0%B0%D1%82%D1%81%D0%BA%D0%BE%D0%BC-%D0%BA%D0%B0%D0%BF%D0%B8%D1%82%D0%B0%D0%BB%D0%B5-%D0%B2%D0%B7%D0%B0%D0%B8%D0%BC%D0%BE%D0%B2%D1%8B%D1%80%D1%83%D1%87%D0%BA%D0%B5-%D0%B8-%D0%B1%D0%BB%D0%B0%D0%B3%D0%BE%D1%80%D0%BE%D0%B4%D0%BD%D0%BE%D0%BC-%D0%B4%D0%BE%D0%B2%D0%B5%D1%80%D0%B8%D0%B8&amp;authuser=2" TargetMode="External"/><Relationship Id="rId20" Type="http://schemas.openxmlformats.org/officeDocument/2006/relationships/hyperlink" Target="https://www.google.com/search?q=%23%D1%81%D1%82%D0%B0%D1%82%D1%8C%D1%8F-11-%D0%B0%D0%BA%D1%82-%D0%BE-%D1%8E%D0%BC%D0%BE%D1%80%D0%B8%D1%81%D1%82%D0%B8%D1%87%D0%B5%D1%81%D0%BA%D0%BE%D0%BC-%D0%BF%D0%B0%D1%82%D0%B5%D0%BD%D1%82%D0%B5-%D0%B7%D0%B0%D1%89%D0%B8%D1%82%D0%B0-%D0%B0%D0%B2%D1%82%D0%BE%D1%80%D1%81%D0%BA%D0%BE%D0%B3%D0%BE-%D0%BF%D1%80%D0%B0%D0%B2%D0%B0-%D0%BD%D0%B0-%D0%BC%D0%B5%D0%BC%D1%8B&amp;authuser=2" TargetMode="External"/><Relationship Id="rId29" Type="http://schemas.openxmlformats.org/officeDocument/2006/relationships/hyperlink" Target="https://www.google.com/search?q=%23%D1%81%D1%82%D0%B0%D1%82%D1%8C%D1%8F-20-%D0%B0%D0%BA%D1%82-%D0%BE-%D1%81%D0%B5%D0%BA%D1%80%D0%B5%D1%82%D0%BD%D0%BE%D1%81%D1%82%D0%B8-%D0%BB%D0%BE%D0%BA%D0%B0%D0%BB%D1%8C%D0%BD%D1%8B%D1%85-%D0%BA%D0%BE%D0%B4%D0%BE%D0%B2&amp;authuser=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23%D1%81%D1%82%D0%B0%D1%82%D1%8C%D1%8F-2-%D0%BE-%D1%81%D1%82%D0%B0%D1%82%D1%83%D1%81%D0%B5-%D0%BE%D1%81%D1%82%D0%B0%D0%BB%D1%8C%D0%BD%D1%8B%D1%85-%D1%83%D1%87%D0%B0%D1%81%D1%82%D0%BD%D0%B8%D0%BA%D0%BE%D0%B2-%D0%BA%D0%BE%D0%BD%D1%82%D0%BE%D1%80%D1%8B&amp;authuser=2" TargetMode="External"/><Relationship Id="rId24" Type="http://schemas.openxmlformats.org/officeDocument/2006/relationships/hyperlink" Target="https://www.google.com/search?q=%23%D1%81%D1%82%D0%B0%D1%82%D1%8C%D1%8F-15-%D1%80%D0%B5%D0%B3%D0%BB%D0%B0%D0%BC%D0%B5%D0%BD%D1%82-%D0%B4%D0%B5%D0%B4%D0%BE%D0%B2%D1%89%D0%B8%D0%BD%D1%8B-%D0%BA%D0%B0%D0%B4%D1%80%D0%BE%D0%B2-%D0%BA%D0%BE%D0%BE%D0%BF%D0%B5%D1%80%D0%B0%D1%86%D0%B8%D1%8F&amp;authuser=2" TargetMode="External"/><Relationship Id="rId32" Type="http://schemas.openxmlformats.org/officeDocument/2006/relationships/hyperlink" Target="https://www.google.com/search?q=%23%D1%81%D1%82%D0%B0%D1%82%D1%8C%D1%8F-22-%D1%80%D0%B5%D0%B3%D0%BB%D0%B0%D0%BC%D0%B5%D0%BD%D1%82-%D0%B8%D1%81%D1%87%D0%B5%D0%B7%D0%BD%D0%BE%D0%B2%D0%B5%D0%BD%D0%B8%D1%8F-%D0%B2-%D1%86%D0%B8%D1%84%D1%80%D0%BE%D0%B2%D0%BE%D0%BC-%D1%82%D1%83%D0%BC%D0%B0%D0%BD%D0%B5-%D0%B8-%D0%BF%D1%80%D0%BE%D1%82%D0%B8%D0%B2%D0%BE%D0%B4%D0%B5%D0%B9%D1%81%D1%82%D0%B2%D0%B8%D1%8F-%D1%81%D0%B5%D1%82%D0%B5%D0%B2%D0%BE%D0%BC%D1%83-%D0%B0%D0%BD%D0%B0%D0%B1%D0%B8%D0%BE%D0%B7%D1%83&amp;authuser=2"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oogle.com/search?q=%23%D1%81%D1%82%D0%B0%D1%82%D1%8C%D1%8F-6-%D0%BE-%D0%B7%D0%B0%D1%89%D0%B8%D1%82%D0%B5-%D1%81%D0%BB%D1%83%D1%85%D0%BE%D0%B2%D1%8B%D1%85-%D1%80%D0%B5%D1%86%D0%B5%D0%BF%D1%82%D0%BE%D1%80%D0%BE%D0%B2-%D0%BC%D1%83%D0%B7%D1%8B%D0%BA%D0%B0%D0%BB%D1%8C%D0%BD%D0%BE%D0%BC-%D1%81%D1%83%D0%B2%D0%B5%D1%80%D0%B5%D0%BD%D0%B8%D1%82%D0%B5%D1%82%D0%B5-%D0%B8-%D0%B0%D1%83%D0%B4%D0%B8%D0%BE-%D1%86%D0%B5%D0%BD%D0%B7%D1%83%D1%80%D0%B5&amp;authuser=2" TargetMode="External"/><Relationship Id="rId23" Type="http://schemas.openxmlformats.org/officeDocument/2006/relationships/hyperlink" Target="https://www.google.com/search?q=%23%D1%81%D1%82%D0%B0%D1%82%D1%8C%D1%8F-14-%D0%B4%D0%B5%D0%BA%D1%80%D0%B5%D1%82-%D0%BE-%D0%BA%D0%BB%D0%B8%D0%BC%D0%B0%D1%82%D0%B8%D1%87%D0%B5%D1%81%D0%BA%D0%BE%D0%BC-%D1%82%D0%B5%D1%80%D1%80%D0%BE%D1%80%D0%B8%D0%B7%D0%BC%D0%B5-%D0%B1%D0%B8%D1%82%D0%B2%D0%B0-%D0%B7%D0%B0-%D0%BA%D0%BE%D0%BD%D0%B4%D0%B8%D1%86%D0%B8%D0%BE%D0%BD%D0%B5%D1%80&amp;authuser=2" TargetMode="External"/><Relationship Id="rId28" Type="http://schemas.openxmlformats.org/officeDocument/2006/relationships/hyperlink" Target="https://www.google.com/search?q=%23%D1%81%D1%82%D0%B0%D1%82%D1%8C%D1%8F-19-%D0%BF%D1%80%D0%B0%D0%B2%D0%BE-%D0%BD%D0%B0-%D0%B2%D0%B5%D1%82%D0%BE-%D0%BF%D0%BE-%D1%83%D1%81%D1%82%D0%B0%D0%BB%D0%BE%D1%81%D1%82%D0%B8&amp;authuser=2" TargetMode="External"/><Relationship Id="rId36" Type="http://schemas.openxmlformats.org/officeDocument/2006/relationships/fontTable" Target="fontTable.xml"/><Relationship Id="rId10" Type="http://schemas.openxmlformats.org/officeDocument/2006/relationships/hyperlink" Target="https://www.google.com/search?q=%23%D1%81%D1%82%D0%B0%D1%82%D1%8C%D1%8F-1-%D0%BE-%D0%B2%D1%8B%D1%81%D1%88%D0%B5%D0%B9-%D0%B2%D0%BB%D0%B0%D1%81%D1%82%D0%B8-%D0%B2%D0%B5%D1%80%D1%85%D1%83%D1%88%D0%BA%D0%B5&amp;authuser=2" TargetMode="External"/><Relationship Id="rId19" Type="http://schemas.openxmlformats.org/officeDocument/2006/relationships/hyperlink" Target="https://www.google.com/search?q=%23%D1%81%D1%82%D0%B0%D1%82%D1%8C%D1%8F-10-%D0%B4%D0%B5%D0%BA%D0%BB%D0%B0%D1%80%D0%B0%D1%86%D0%B8%D1%8F-%D0%BE-%D0%B7%D0%B0%D0%BF%D1%80%D0%B5%D1%82%D0%B5-%D0%B7%D0%B0%D0%B4%D0%BD%D0%B5%D0%B9-%D0%BF%D0%B5%D1%80%D0%B5%D0%B4%D0%B0%D1%87%D0%B8-%D0%B8-%D0%BD%D0%B5%D1%81%D0%B0%D0%BD%D0%BA%D1%86%D0%B8%D0%BE%D0%BD%D0%B8%D1%80%D0%BE%D0%B2%D0%B0%D0%BD%D0%BD%D0%BE%D0%B3%D0%BE-%D1%8F%D1%81%D0%BD%D0%BE%D0%B2%D0%B8%D0%B4%D0%B5%D0%BD%D0%B8%D1%8F&amp;authuser=2" TargetMode="External"/><Relationship Id="rId31" Type="http://schemas.openxmlformats.org/officeDocument/2006/relationships/hyperlink" Target="https://www.google.com/search?q=%23%D1%81%D1%82%D0%B0%D1%82%D1%8C%D1%8F-21-%D0%B0%D0%BA%D1%82-%D0%BE-%D0%BA%D0%B0%D0%B1%D0%B5%D0%BB%D1%8C%D0%BD%D0%BE%D0%BC-%D0%BF%D0%B8%D1%80%D0%B0%D1%82%D1%81%D1%82%D0%B2%D0%B5-%D0%B8-%D0%B7%D0%B0%D1%80%D1%8F%D0%B4%D0%BD%D0%BE%D0%BC-%D1%81%D1%83%D0%B2%D0%B5%D1%80%D0%B5%D0%BD%D0%B8%D1%82%D0%B5%D1%82%D0%B5&amp;authuser=2" TargetMode="External"/><Relationship Id="rId4" Type="http://schemas.openxmlformats.org/officeDocument/2006/relationships/webSettings" Target="webSettings.xml"/><Relationship Id="rId9" Type="http://schemas.openxmlformats.org/officeDocument/2006/relationships/hyperlink" Target="https://www.google.com/search?q=%23%D1%80%D0%B0%D0%B7%D0%B4%D0%B5%D0%BB-i-%D0%B3%D0%BE%D1%81%D1%83%D0%B4%D0%B0%D1%80%D1%81%D1%82%D0%B2%D0%B5%D0%BD%D0%BD%D0%BE%D0%B5-%D1%83%D1%81%D1%82%D1%80%D0%BE%D0%B9%D1%81%D1%82%D0%B2%D0%BE-%D0%B8-%D0%B8%D0%B5%D1%80%D0%B0%D1%80%D1%85%D0%B8%D1%8F-%D1%80%D0%B5%D0%B3%D0%BB%D0%B0%D0%BC%D0%B5%D0%BD%D1%82-%D0%BE%D1%87%D0%BD%D0%BE%D0%B3%D0%BE-%D0%B2%D0%B7%D0%B0%D0%B8%D0%BC%D0%BE%D0%B4%D0%B5%D0%B9%D1%81%D1%82%D0%B2%D0%B8%D1%8F-%D0%BE%D1%84%D0%BB%D0%B0%D0%B9%D0%BD-%D0%BF%D1%80%D0%B0%D0%B2%D0%BE&amp;authuser=2" TargetMode="External"/><Relationship Id="rId14" Type="http://schemas.openxmlformats.org/officeDocument/2006/relationships/hyperlink" Target="https://www.google.com/search?q=%23%D1%81%D1%82%D0%B0%D1%82%D1%8C%D1%8F-5-%D0%BE-%D0%B2%D1%80%D0%B5%D0%BC%D0%B5%D0%BD%D0%BD%D1%8B%D1%85-%D0%BF%D1%80%D0%BE%D1%81%D1%82%D1%80%D0%B0%D0%BD%D1%81%D1%82%D0%B2%D0%B0%D1%85-%D1%85%D1%80%D0%BE%D0%BD%D0%BE-%D0%B0%D0%BD%D0%BE%D0%BC%D0%B0%D0%BB%D0%B8%D1%8F%D1%85-%D0%B8-%D0%BF%D1%83%D0%BD%D0%BA%D1%82%D1%83%D0%B0%D0%BB%D1%8C%D0%BD%D0%BE%D1%81%D1%82%D0%B8&amp;authuser=2" TargetMode="External"/><Relationship Id="rId22" Type="http://schemas.openxmlformats.org/officeDocument/2006/relationships/hyperlink" Target="https://www.google.com/search?q=%23%D1%81%D1%82%D0%B0%D1%82%D1%8C%D1%8F-13-%D0%BA%D0%BE%D0%BD%D0%B2%D0%B5%D0%BD%D1%86%D0%B8%D1%8F-%D0%BE-%D0%BF%D1%80%D0%B0%D0%B2%D0%B5-%D0%BD%D0%B0-%D0%B3%D0%BE%D1%81%D1%82%D0%B5%D0%B2%D0%BE%D0%B9-%D0%B2%D0%B8%D0%B7%D0%B8%D1%82&amp;authuser=2" TargetMode="External"/><Relationship Id="rId27" Type="http://schemas.openxmlformats.org/officeDocument/2006/relationships/hyperlink" Target="https://www.google.com/search?q=%23%D1%81%D1%82%D0%B0%D1%82%D1%8C%D1%8F-18-%D0%B4%D0%B5%D0%BA%D1%80%D0%B5%D1%82-%D0%BE-%D0%BA%D0%BE%D0%BB%D0%BB%D0%B5%D0%BA%D1%82%D0%B8%D0%B2%D0%BD%D0%BE%D0%B9-%D0%BE%D1%82%D0%B2%D0%B5%D1%82%D1%81%D1%82%D0%B2%D0%B5%D0%BD%D0%BD%D0%BE%D1%81%D1%82%D0%B8-%D0%B7%D0%B0-%D1%84%D0%B0%D0%BA%D0%B0%D0%BF&amp;authuser=2" TargetMode="External"/><Relationship Id="rId30" Type="http://schemas.openxmlformats.org/officeDocument/2006/relationships/hyperlink" Target="https://www.google.com/search?q=%23%D1%80%D0%B0%D0%B7%D0%B4%D0%B5%D0%BB-ii-%D1%80%D0%B5%D0%B3%D0%BB%D0%B0%D0%BC%D0%B5%D0%BD%D1%82-%D1%86%D0%B8%D1%84%D1%80%D0%BE%D0%B2%D0%BE%D0%B3%D0%BE-%D0%B2%D0%B7%D0%B0%D0%B8%D0%BC%D0%BE%D0%B4%D0%B5%D0%B9%D1%81%D1%82%D0%B2%D0%B8%D1%8F-%D0%BE%D0%BD%D0%BB%D0%B0%D0%B9%D0%BD-%D0%BF%D1%80%D0%B0%D0%B2%D0%BE&amp;authuser=2" TargetMode="External"/><Relationship Id="rId35" Type="http://schemas.openxmlformats.org/officeDocument/2006/relationships/footer" Target="footer1.xml"/><Relationship Id="rId8" Type="http://schemas.openxmlformats.org/officeDocument/2006/relationships/hyperlink" Target="https://www.google.com/search?q=%23%D1%80%D0%B0%D0%B7%D0%B4%D0%B5%D0%BB-i-%D0%B3%D0%BE%D1%81%D1%83%D0%B4%D0%B0%D1%80%D1%81%D1%82%D0%B2%D0%B5%D0%BD%D0%BD%D0%BE%D0%B5-%D1%83%D1%81%D1%82%D1%80%D0%BE%D0%B9%D1%81%D1%82%D0%B2%D0%BE-%D0%B8-%D0%B8%D0%B5%D1%80%D0%B0%D1%80%D1%85%D0%B8%D1%8F-%D1%80%D0%B5%D0%B3%D0%BB%D0%B0%D0%BC%D0%B5%D0%BD%D1%82-%D0%BE%D1%87%D0%BD%D0%BE%D0%B3%D0%BE-%D0%B2%D0%B7%D0%B0%D0%B8%D0%BC%D0%BE%D0%B4%D0%B5%D0%B9%D1%81%D1%82%D0%B2%D0%B8%D1%8F-%D0%BE%D1%84%D0%BB%D0%B0%D0%B9%D0%BD-%D0%BF%D1%80%D0%B0%D0%B2%D0%BE&amp;authuser=2"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6230</TotalTime>
  <Pages>1</Pages>
  <Words>9463</Words>
  <Characters>53940</Characters>
  <Application>Microsoft Office Word</Application>
  <DocSecurity>0</DocSecurity>
  <Lines>449</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Тунёв</dc:creator>
  <cp:keywords/>
  <dc:description/>
  <cp:lastModifiedBy>Александр Тунёв</cp:lastModifiedBy>
  <cp:revision>7</cp:revision>
  <dcterms:created xsi:type="dcterms:W3CDTF">2026-07-07T04:48:00Z</dcterms:created>
  <dcterms:modified xsi:type="dcterms:W3CDTF">2026-07-14T09:42:00Z</dcterms:modified>
</cp:coreProperties>
</file>