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Assignment-1,Phase-</w:t>
      </w:r>
      <w:r>
        <w:t xml:space="preserve"> </w:t>
      </w:r>
      <w:r>
        <w:t xml:space="preserve">II</w:t>
      </w:r>
    </w:p>
    <w:p>
      <w:pPr>
        <w:pStyle w:val="Heading2"/>
      </w:pPr>
      <w:bookmarkStart w:id="21" w:name="introduction"/>
      <w:bookmarkEnd w:id="21"/>
      <w:r>
        <w:t xml:space="preserve">1 Introduction</w:t>
      </w:r>
    </w:p>
    <w:p>
      <w:pPr>
        <w:pStyle w:val="FirstParagraph"/>
      </w:pPr>
      <w:r>
        <w:t xml:space="preserve">The objective of this project was to build regression model’s to predict house prices in Melbourne which is a dependent variable. House price’s depends on various factors such as suburb, distance from CBD, rooms, number of bedrooms to name a few, which are independent variables. Therefore this is a regression predictive model.The data has been sourced from Kaggle (Melbourne Housing Market), which in turn has been scraped from Domain.com.au.</w:t>
      </w:r>
    </w:p>
    <w:p>
      <w:pPr>
        <w:pStyle w:val="BodyText"/>
      </w:pPr>
      <w:r>
        <w:t xml:space="preserve">In Phase I, the data was cleaned and the descriptive features were re-categorised to be less granular. In Phase II, three regression models has been built on the cleaned data. The rest of this report is organised as follow. Section 2 describes an overview of the methodology. Section 3 discusses the regressors’ fine-tuning process and detailed performance analysis of each regressor.Section 4 compares the performance of the regressors using the same resampling method. Section 5 critiques the methodology. The last section concludes with a summary.</w:t>
      </w:r>
    </w:p>
    <w:p>
      <w:pPr>
        <w:pStyle w:val="Heading1"/>
      </w:pPr>
      <w:bookmarkStart w:id="22" w:name="reading-the-data-in"/>
      <w:bookmarkEnd w:id="22"/>
      <w:r>
        <w:t xml:space="preserve">1.1 Reading the Data in :</w:t>
      </w:r>
    </w:p>
    <w:p>
      <w:pPr>
        <w:pStyle w:val="SourceCode"/>
      </w:pPr>
      <w:r>
        <w:rPr>
          <w:rStyle w:val="VerbatimChar"/>
        </w:rPr>
        <w:t xml:space="preserve">## Loading required package: ParamHelpers</w:t>
      </w:r>
    </w:p>
    <w:p>
      <w:pPr>
        <w:pStyle w:val="SourceCode"/>
      </w:pPr>
      <w:r>
        <w:rPr>
          <w:rStyle w:val="VerbatimChar"/>
        </w:rPr>
        <w:t xml:space="preserve">## Warning: replacing previous import 'BBmisc::isFALSE' by</w:t>
      </w:r>
      <w:r>
        <w:br w:type="textWrapping"/>
      </w:r>
      <w:r>
        <w:rPr>
          <w:rStyle w:val="VerbatimChar"/>
        </w:rPr>
        <w:t xml:space="preserve">## 'backports::isFALSE' when loading 'mlr'</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1.4.2     v dplyr   0.7.4</w:t>
      </w:r>
      <w:r>
        <w:br w:type="textWrapping"/>
      </w:r>
      <w:r>
        <w:rPr>
          <w:rStyle w:val="VerbatimChar"/>
        </w:rPr>
        <w:t xml:space="preserve">## v tidyr   0.8.0     v stringr 1.3.0</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VerbatimChar"/>
        </w:rPr>
        <w:t xml:space="preserve">## corrplot 0.84 loaded</w:t>
      </w:r>
    </w:p>
    <w:p>
      <w:pPr>
        <w:pStyle w:val="SourceCode"/>
      </w:pPr>
      <w:r>
        <w:rPr>
          <w:rStyle w:val="VerbatimChar"/>
        </w:rPr>
        <w:t xml:space="preserve">## Warning: package 'spFSR' was built under R version 3.4.4</w:t>
      </w:r>
    </w:p>
    <w:p>
      <w:pPr>
        <w:pStyle w:val="SourceCode"/>
      </w:pPr>
      <w:r>
        <w:rPr>
          <w:rStyle w:val="VerbatimChar"/>
        </w:rPr>
        <w:t xml:space="preserve">## Loading required package: parallelMap</w:t>
      </w:r>
    </w:p>
    <w:p>
      <w:pPr>
        <w:pStyle w:val="SourceCode"/>
      </w:pPr>
      <w:r>
        <w:rPr>
          <w:rStyle w:val="VerbatimChar"/>
        </w:rPr>
        <w:t xml:space="preserve">## Loading required package: parallel</w:t>
      </w:r>
    </w:p>
    <w:p>
      <w:pPr>
        <w:pStyle w:val="SourceCode"/>
      </w:pPr>
      <w:r>
        <w:rPr>
          <w:rStyle w:val="VerbatimChar"/>
        </w:rPr>
        <w:t xml:space="preserve">## Loading required package: tictoc</w:t>
      </w:r>
    </w:p>
    <w:p>
      <w:pPr>
        <w:pStyle w:val="SourceCode"/>
      </w:pPr>
      <w:r>
        <w:rPr>
          <w:rStyle w:val="VerbatimChar"/>
        </w:rPr>
        <w:t xml:space="preserve">## Warning: package 'kknn' was built under R version 3.4.4</w:t>
      </w:r>
    </w:p>
    <w:p>
      <w:pPr>
        <w:pStyle w:val="Heading1"/>
      </w:pPr>
      <w:bookmarkStart w:id="23" w:name="data-cleaning-and-imputation"/>
      <w:bookmarkEnd w:id="23"/>
      <w:r>
        <w:t xml:space="preserve">1.2 Data cleaning and imputation</w:t>
      </w:r>
    </w:p>
    <w:p>
      <w:pPr>
        <w:pStyle w:val="SourceCode"/>
      </w:pPr>
      <w:r>
        <w:rPr>
          <w:rStyle w:val="VerbatimChar"/>
        </w:rPr>
        <w:t xml:space="preserve">## 'data.frame':    11517 obs. of  20 variables:</w:t>
      </w:r>
      <w:r>
        <w:br w:type="textWrapping"/>
      </w:r>
      <w:r>
        <w:rPr>
          <w:rStyle w:val="VerbatimChar"/>
        </w:rPr>
        <w:t xml:space="preserve">##  $ Suburb       : Factor w/ 319 levels "Abbotsford","Aberfeldie",..: 1 1 1 1 1 1 1 1 1 1 ...</w:t>
      </w:r>
      <w:r>
        <w:br w:type="textWrapping"/>
      </w:r>
      <w:r>
        <w:rPr>
          <w:rStyle w:val="VerbatimChar"/>
        </w:rPr>
        <w:t xml:space="preserve">##  $ Address      : Factor w/ 11315 levels "1 Abercrombie St",..: 5035 8269 8907 2742 1750 1719 2987 11288 870 3701 ...</w:t>
      </w:r>
      <w:r>
        <w:br w:type="textWrapping"/>
      </w:r>
      <w:r>
        <w:rPr>
          <w:rStyle w:val="VerbatimChar"/>
        </w:rPr>
        <w:t xml:space="preserve">##  $ Rooms        : int  2 3 4 4 3 2 4 2 2 2 ...</w:t>
      </w:r>
      <w:r>
        <w:br w:type="textWrapping"/>
      </w:r>
      <w:r>
        <w:rPr>
          <w:rStyle w:val="VerbatimChar"/>
        </w:rPr>
        <w:t xml:space="preserve">##  $ Type         : Factor w/ 3 levels "h","t","u": 1 1 1 1 1 3 1 1 1 1 ...</w:t>
      </w:r>
      <w:r>
        <w:br w:type="textWrapping"/>
      </w:r>
      <w:r>
        <w:rPr>
          <w:rStyle w:val="VerbatimChar"/>
        </w:rPr>
        <w:t xml:space="preserve">##  $ Price        : int  1035000 1465000 1600000 NA 1876000 NA NA 1636000 1097000 NA ...</w:t>
      </w:r>
      <w:r>
        <w:br w:type="textWrapping"/>
      </w:r>
      <w:r>
        <w:rPr>
          <w:rStyle w:val="VerbatimChar"/>
        </w:rPr>
        <w:t xml:space="preserve">##  $ Method       : Factor w/ 9 levels "PI","PN","S",..: 3 6 8 5 3 1 9 3 3 6 ...</w:t>
      </w:r>
      <w:r>
        <w:br w:type="textWrapping"/>
      </w:r>
      <w:r>
        <w:rPr>
          <w:rStyle w:val="VerbatimChar"/>
        </w:rPr>
        <w:t xml:space="preserve">##  $ SellerG      : Factor w/ 276 levels "@Realty","Abercromby's",..: 23 23 173 173 173 23 23 173 23 23 ...</w:t>
      </w:r>
      <w:r>
        <w:br w:type="textWrapping"/>
      </w:r>
      <w:r>
        <w:rPr>
          <w:rStyle w:val="VerbatimChar"/>
        </w:rPr>
        <w:t xml:space="preserve">##  $ Distance     : num  2.5 2.5 2.5 2.5 2.5 2.5 2.5 2.5 2.5 2.5 ...</w:t>
      </w:r>
      <w:r>
        <w:br w:type="textWrapping"/>
      </w:r>
      <w:r>
        <w:rPr>
          <w:rStyle w:val="VerbatimChar"/>
        </w:rPr>
        <w:t xml:space="preserve">##  $ Postcode     : int  3067 3067 3067 3067 3067 3067 3067 3067 3067 3067 ...</w:t>
      </w:r>
      <w:r>
        <w:br w:type="textWrapping"/>
      </w:r>
      <w:r>
        <w:rPr>
          <w:rStyle w:val="VerbatimChar"/>
        </w:rPr>
        <w:t xml:space="preserve">##  $ Bedroom2     : int  2 3 3 3 4 2 6 2 3 2 ...</w:t>
      </w:r>
      <w:r>
        <w:br w:type="textWrapping"/>
      </w:r>
      <w:r>
        <w:rPr>
          <w:rStyle w:val="VerbatimChar"/>
        </w:rPr>
        <w:t xml:space="preserve">##  $ Bathroom     : int  1 2 1 2 2 2 2 1 1 1 ...</w:t>
      </w:r>
      <w:r>
        <w:br w:type="textWrapping"/>
      </w:r>
      <w:r>
        <w:rPr>
          <w:rStyle w:val="VerbatimChar"/>
        </w:rPr>
        <w:t xml:space="preserve">##  $ Car          : int  0 0 2 2 0 1 0 2 2 1 ...</w:t>
      </w:r>
      <w:r>
        <w:br w:type="textWrapping"/>
      </w:r>
      <w:r>
        <w:rPr>
          <w:rStyle w:val="VerbatimChar"/>
        </w:rPr>
        <w:t xml:space="preserve">##  $ Landsize     : int  156 134 120 400 245 4292 230 256 220 176 ...</w:t>
      </w:r>
      <w:r>
        <w:br w:type="textWrapping"/>
      </w:r>
      <w:r>
        <w:rPr>
          <w:rStyle w:val="VerbatimChar"/>
        </w:rPr>
        <w:t xml:space="preserve">##  $ BuildingArea : num  79 150 142 220 210 82 147 107 75 80 ...</w:t>
      </w:r>
      <w:r>
        <w:br w:type="textWrapping"/>
      </w:r>
      <w:r>
        <w:rPr>
          <w:rStyle w:val="VerbatimChar"/>
        </w:rPr>
        <w:t xml:space="preserve">##  $ YearBuilt    : int  1900 1900 2014 2006 1910 2009 1860 1890 1900 1925 ...</w:t>
      </w:r>
      <w:r>
        <w:br w:type="textWrapping"/>
      </w:r>
      <w:r>
        <w:rPr>
          <w:rStyle w:val="VerbatimChar"/>
        </w:rPr>
        <w:t xml:space="preserve">##  $ CouncilArea  : Factor w/ 33 levels "Banyule City Council",..: 32 32 32 32 32 32 32 32 32 32 ...</w:t>
      </w:r>
      <w:r>
        <w:br w:type="textWrapping"/>
      </w:r>
      <w:r>
        <w:rPr>
          <w:rStyle w:val="VerbatimChar"/>
        </w:rPr>
        <w:t xml:space="preserve">##  $ Lattitude    : num  -37.8 -37.8 -37.8 -37.8 -37.8 ...</w:t>
      </w:r>
      <w:r>
        <w:br w:type="textWrapping"/>
      </w:r>
      <w:r>
        <w:rPr>
          <w:rStyle w:val="VerbatimChar"/>
        </w:rPr>
        <w:t xml:space="preserve">##  $ Longtitude   : num  145 145 145 145 145 ...</w:t>
      </w:r>
      <w:r>
        <w:br w:type="textWrapping"/>
      </w:r>
      <w:r>
        <w:rPr>
          <w:rStyle w:val="VerbatimChar"/>
        </w:rPr>
        <w:t xml:space="preserve">##  $ Regionname   : Factor w/ 8 levels "Eastern Metropolitan",..: 3 3 3 3 3 3 3 3 3 3 ...</w:t>
      </w:r>
      <w:r>
        <w:br w:type="textWrapping"/>
      </w:r>
      <w:r>
        <w:rPr>
          <w:rStyle w:val="VerbatimChar"/>
        </w:rPr>
        <w:t xml:space="preserve">##  $ Propertycount: int  4019 4019 4019 4019 4019 4019 4019 4019 4019 4019 ...</w:t>
      </w:r>
    </w:p>
    <w:p>
      <w:pPr>
        <w:pStyle w:val="Heading1"/>
      </w:pPr>
      <w:bookmarkStart w:id="24" w:name="summarizing-the-columns"/>
      <w:bookmarkEnd w:id="24"/>
      <w:r>
        <w:t xml:space="preserve">1.3 Summarizing the Columns</w:t>
      </w:r>
    </w:p>
    <w:p>
      <w:pPr>
        <w:pStyle w:val="TableCaption"/>
      </w:pPr>
      <w:r>
        <w:t xml:space="preserve">Feature Summary before pre processing</w:t>
      </w:r>
    </w:p>
    <w:tbl>
      <w:tblPr>
        <w:tblStyle w:val="TableNormal"/>
        <w:tblW w:type="pct" w:w="0.0"/>
        <w:tblLook w:firstRow="1"/>
        <w:tblCaption w:val="Feature Summary before pre processing"/>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nlevs</w:t>
            </w:r>
          </w:p>
        </w:tc>
      </w:tr>
      <w:tr>
        <w:tc>
          <w:p>
            <w:pPr>
              <w:pStyle w:val="Compact"/>
              <w:jc w:val="left"/>
            </w:pPr>
            <w:r>
              <w:t xml:space="preserve">Suburb</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9.804637e-01</w:t>
            </w:r>
          </w:p>
        </w:tc>
        <w:tc>
          <w:p>
            <w:pPr>
              <w:pStyle w:val="Compact"/>
              <w:jc w:val="right"/>
            </w:pPr>
            <w:r>
              <w:t xml:space="preserve">NA</w:t>
            </w:r>
          </w:p>
        </w:tc>
        <w:tc>
          <w:p>
            <w:pPr>
              <w:pStyle w:val="Compact"/>
              <w:jc w:val="right"/>
            </w:pPr>
            <w:r>
              <w:t xml:space="preserve">NA</w:t>
            </w:r>
          </w:p>
        </w:tc>
        <w:tc>
          <w:p>
            <w:pPr>
              <w:pStyle w:val="Compact"/>
              <w:jc w:val="right"/>
            </w:pPr>
            <w:r>
              <w:t xml:space="preserve">1.00000</w:t>
            </w:r>
          </w:p>
        </w:tc>
        <w:tc>
          <w:p>
            <w:pPr>
              <w:pStyle w:val="Compact"/>
              <w:jc w:val="right"/>
            </w:pPr>
            <w:r>
              <w:t xml:space="preserve">225.0000</w:t>
            </w:r>
          </w:p>
        </w:tc>
        <w:tc>
          <w:p>
            <w:pPr>
              <w:pStyle w:val="Compact"/>
              <w:jc w:val="right"/>
            </w:pPr>
            <w:r>
              <w:t xml:space="preserve">319</w:t>
            </w:r>
          </w:p>
        </w:tc>
      </w:tr>
      <w:tr>
        <w:tc>
          <w:p>
            <w:pPr>
              <w:pStyle w:val="Compact"/>
              <w:jc w:val="left"/>
            </w:pPr>
            <w:r>
              <w:t xml:space="preserve">Address</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9.996527e-01</w:t>
            </w:r>
          </w:p>
        </w:tc>
        <w:tc>
          <w:p>
            <w:pPr>
              <w:pStyle w:val="Compact"/>
              <w:jc w:val="right"/>
            </w:pPr>
            <w:r>
              <w:t xml:space="preserve">NA</w:t>
            </w:r>
          </w:p>
        </w:tc>
        <w:tc>
          <w:p>
            <w:pPr>
              <w:pStyle w:val="Compact"/>
              <w:jc w:val="right"/>
            </w:pPr>
            <w:r>
              <w:t xml:space="preserve">NA</w:t>
            </w:r>
          </w:p>
        </w:tc>
        <w:tc>
          <w:p>
            <w:pPr>
              <w:pStyle w:val="Compact"/>
              <w:jc w:val="right"/>
            </w:pPr>
            <w:r>
              <w:t xml:space="preserve">1.00000</w:t>
            </w:r>
          </w:p>
        </w:tc>
        <w:tc>
          <w:p>
            <w:pPr>
              <w:pStyle w:val="Compact"/>
              <w:jc w:val="right"/>
            </w:pPr>
            <w:r>
              <w:t xml:space="preserve">4.0000</w:t>
            </w:r>
          </w:p>
        </w:tc>
        <w:tc>
          <w:p>
            <w:pPr>
              <w:pStyle w:val="Compact"/>
              <w:jc w:val="right"/>
            </w:pPr>
            <w:r>
              <w:t xml:space="preserve">11315</w:t>
            </w:r>
          </w:p>
        </w:tc>
      </w:tr>
      <w:tr>
        <w:tc>
          <w:p>
            <w:pPr>
              <w:pStyle w:val="Compact"/>
              <w:jc w:val="left"/>
            </w:pPr>
            <w:r>
              <w:t xml:space="preserve">Rooms</w:t>
            </w:r>
          </w:p>
        </w:tc>
        <w:tc>
          <w:p>
            <w:pPr>
              <w:pStyle w:val="Compact"/>
              <w:jc w:val="left"/>
            </w:pPr>
            <w:r>
              <w:t xml:space="preserve">integer</w:t>
            </w:r>
          </w:p>
        </w:tc>
        <w:tc>
          <w:p>
            <w:pPr>
              <w:pStyle w:val="Compact"/>
              <w:jc w:val="right"/>
            </w:pPr>
            <w:r>
              <w:t xml:space="preserve">0</w:t>
            </w:r>
          </w:p>
        </w:tc>
        <w:tc>
          <w:p>
            <w:pPr>
              <w:pStyle w:val="Compact"/>
              <w:jc w:val="right"/>
            </w:pPr>
            <w:r>
              <w:t xml:space="preserve">3.141530e+00</w:t>
            </w:r>
          </w:p>
        </w:tc>
        <w:tc>
          <w:p>
            <w:pPr>
              <w:pStyle w:val="Compact"/>
              <w:jc w:val="right"/>
            </w:pPr>
            <w:r>
              <w:t xml:space="preserve">9.796162e-01</w:t>
            </w:r>
          </w:p>
        </w:tc>
        <w:tc>
          <w:p>
            <w:pPr>
              <w:pStyle w:val="Compact"/>
              <w:jc w:val="right"/>
            </w:pPr>
            <w:r>
              <w:t xml:space="preserve">3.00000</w:t>
            </w:r>
          </w:p>
        </w:tc>
        <w:tc>
          <w:p>
            <w:pPr>
              <w:pStyle w:val="Compact"/>
              <w:jc w:val="right"/>
            </w:pPr>
            <w:r>
              <w:t xml:space="preserve">1.482600e+00</w:t>
            </w:r>
          </w:p>
        </w:tc>
        <w:tc>
          <w:p>
            <w:pPr>
              <w:pStyle w:val="Compact"/>
              <w:jc w:val="right"/>
            </w:pPr>
            <w:r>
              <w:t xml:space="preserve">1.00000</w:t>
            </w:r>
          </w:p>
        </w:tc>
        <w:tc>
          <w:p>
            <w:pPr>
              <w:pStyle w:val="Compact"/>
              <w:jc w:val="right"/>
            </w:pPr>
            <w:r>
              <w:t xml:space="preserve">12.0000</w:t>
            </w:r>
          </w:p>
        </w:tc>
        <w:tc>
          <w:p>
            <w:pPr>
              <w:pStyle w:val="Compact"/>
              <w:jc w:val="right"/>
            </w:pPr>
            <w:r>
              <w:t xml:space="preserve">0</w:t>
            </w:r>
          </w:p>
        </w:tc>
      </w:tr>
      <w:tr>
        <w:tc>
          <w:p>
            <w:pPr>
              <w:pStyle w:val="Compact"/>
              <w:jc w:val="left"/>
            </w:pPr>
            <w:r>
              <w:t xml:space="preserve">Type</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2.420769e-01</w:t>
            </w:r>
          </w:p>
        </w:tc>
        <w:tc>
          <w:p>
            <w:pPr>
              <w:pStyle w:val="Compact"/>
              <w:jc w:val="right"/>
            </w:pPr>
            <w:r>
              <w:t xml:space="preserve">NA</w:t>
            </w:r>
          </w:p>
        </w:tc>
        <w:tc>
          <w:p>
            <w:pPr>
              <w:pStyle w:val="Compact"/>
              <w:jc w:val="right"/>
            </w:pPr>
            <w:r>
              <w:t xml:space="preserve">NA</w:t>
            </w:r>
          </w:p>
        </w:tc>
        <w:tc>
          <w:p>
            <w:pPr>
              <w:pStyle w:val="Compact"/>
              <w:jc w:val="right"/>
            </w:pPr>
            <w:r>
              <w:t xml:space="preserve">902.00000</w:t>
            </w:r>
          </w:p>
        </w:tc>
        <w:tc>
          <w:p>
            <w:pPr>
              <w:pStyle w:val="Compact"/>
              <w:jc w:val="right"/>
            </w:pPr>
            <w:r>
              <w:t xml:space="preserve">8729.0000</w:t>
            </w:r>
          </w:p>
        </w:tc>
        <w:tc>
          <w:p>
            <w:pPr>
              <w:pStyle w:val="Compact"/>
              <w:jc w:val="right"/>
            </w:pPr>
            <w:r>
              <w:t xml:space="preserve">3</w:t>
            </w:r>
          </w:p>
        </w:tc>
      </w:tr>
      <w:tr>
        <w:tc>
          <w:p>
            <w:pPr>
              <w:pStyle w:val="Compact"/>
              <w:jc w:val="left"/>
            </w:pPr>
            <w:r>
              <w:t xml:space="preserve">Price</w:t>
            </w:r>
          </w:p>
        </w:tc>
        <w:tc>
          <w:p>
            <w:pPr>
              <w:pStyle w:val="Compact"/>
              <w:jc w:val="left"/>
            </w:pPr>
            <w:r>
              <w:t xml:space="preserve">integer</w:t>
            </w:r>
          </w:p>
        </w:tc>
        <w:tc>
          <w:p>
            <w:pPr>
              <w:pStyle w:val="Compact"/>
              <w:jc w:val="right"/>
            </w:pPr>
            <w:r>
              <w:t xml:space="preserve">2630</w:t>
            </w:r>
          </w:p>
        </w:tc>
        <w:tc>
          <w:p>
            <w:pPr>
              <w:pStyle w:val="Compact"/>
              <w:jc w:val="right"/>
            </w:pPr>
            <w:r>
              <w:t xml:space="preserve">1.092902e+06</w:t>
            </w:r>
          </w:p>
        </w:tc>
        <w:tc>
          <w:p>
            <w:pPr>
              <w:pStyle w:val="Compact"/>
              <w:jc w:val="right"/>
            </w:pPr>
            <w:r>
              <w:t xml:space="preserve">6.793819e+05</w:t>
            </w:r>
          </w:p>
        </w:tc>
        <w:tc>
          <w:p>
            <w:pPr>
              <w:pStyle w:val="Compact"/>
              <w:jc w:val="right"/>
            </w:pPr>
            <w:r>
              <w:t xml:space="preserve">900000.00000</w:t>
            </w:r>
          </w:p>
        </w:tc>
        <w:tc>
          <w:p>
            <w:pPr>
              <w:pStyle w:val="Compact"/>
              <w:jc w:val="right"/>
            </w:pPr>
            <w:r>
              <w:t xml:space="preserve">4.670190e+05</w:t>
            </w:r>
          </w:p>
        </w:tc>
        <w:tc>
          <w:p>
            <w:pPr>
              <w:pStyle w:val="Compact"/>
              <w:jc w:val="right"/>
            </w:pPr>
            <w:r>
              <w:t xml:space="preserve">131000.00000</w:t>
            </w:r>
          </w:p>
        </w:tc>
        <w:tc>
          <w:p>
            <w:pPr>
              <w:pStyle w:val="Compact"/>
              <w:jc w:val="right"/>
            </w:pPr>
            <w:r>
              <w:t xml:space="preserve">9000000.0000</w:t>
            </w:r>
          </w:p>
        </w:tc>
        <w:tc>
          <w:p>
            <w:pPr>
              <w:pStyle w:val="Compact"/>
              <w:jc w:val="right"/>
            </w:pPr>
            <w:r>
              <w:t xml:space="preserve">0</w:t>
            </w:r>
          </w:p>
        </w:tc>
      </w:tr>
      <w:tr>
        <w:tc>
          <w:p>
            <w:pPr>
              <w:pStyle w:val="Compact"/>
              <w:jc w:val="left"/>
            </w:pPr>
            <w:r>
              <w:t xml:space="preserve">Method</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4.463836e-01</w:t>
            </w:r>
          </w:p>
        </w:tc>
        <w:tc>
          <w:p>
            <w:pPr>
              <w:pStyle w:val="Compact"/>
              <w:jc w:val="right"/>
            </w:pPr>
            <w:r>
              <w:t xml:space="preserve">NA</w:t>
            </w:r>
          </w:p>
        </w:tc>
        <w:tc>
          <w:p>
            <w:pPr>
              <w:pStyle w:val="Compact"/>
              <w:jc w:val="right"/>
            </w:pPr>
            <w:r>
              <w:t xml:space="preserve">NA</w:t>
            </w:r>
          </w:p>
        </w:tc>
        <w:tc>
          <w:p>
            <w:pPr>
              <w:pStyle w:val="Compact"/>
              <w:jc w:val="right"/>
            </w:pPr>
            <w:r>
              <w:t xml:space="preserve">7.00000</w:t>
            </w:r>
          </w:p>
        </w:tc>
        <w:tc>
          <w:p>
            <w:pPr>
              <w:pStyle w:val="Compact"/>
              <w:jc w:val="right"/>
            </w:pPr>
            <w:r>
              <w:t xml:space="preserve">6376.0000</w:t>
            </w:r>
          </w:p>
        </w:tc>
        <w:tc>
          <w:p>
            <w:pPr>
              <w:pStyle w:val="Compact"/>
              <w:jc w:val="right"/>
            </w:pPr>
            <w:r>
              <w:t xml:space="preserve">9</w:t>
            </w:r>
          </w:p>
        </w:tc>
      </w:tr>
      <w:tr>
        <w:tc>
          <w:p>
            <w:pPr>
              <w:pStyle w:val="Compact"/>
              <w:jc w:val="left"/>
            </w:pPr>
            <w:r>
              <w:t xml:space="preserve">SellerG</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8.989320e-01</w:t>
            </w:r>
          </w:p>
        </w:tc>
        <w:tc>
          <w:p>
            <w:pPr>
              <w:pStyle w:val="Compact"/>
              <w:jc w:val="right"/>
            </w:pPr>
            <w:r>
              <w:t xml:space="preserve">NA</w:t>
            </w:r>
          </w:p>
        </w:tc>
        <w:tc>
          <w:p>
            <w:pPr>
              <w:pStyle w:val="Compact"/>
              <w:jc w:val="right"/>
            </w:pPr>
            <w:r>
              <w:t xml:space="preserve">NA</w:t>
            </w:r>
          </w:p>
        </w:tc>
        <w:tc>
          <w:p>
            <w:pPr>
              <w:pStyle w:val="Compact"/>
              <w:jc w:val="right"/>
            </w:pPr>
            <w:r>
              <w:t xml:space="preserve">1.00000</w:t>
            </w:r>
          </w:p>
        </w:tc>
        <w:tc>
          <w:p>
            <w:pPr>
              <w:pStyle w:val="Compact"/>
              <w:jc w:val="right"/>
            </w:pPr>
            <w:r>
              <w:t xml:space="preserve">1164.0000</w:t>
            </w:r>
          </w:p>
        </w:tc>
        <w:tc>
          <w:p>
            <w:pPr>
              <w:pStyle w:val="Compact"/>
              <w:jc w:val="right"/>
            </w:pPr>
            <w:r>
              <w:t xml:space="preserve">276</w:t>
            </w:r>
          </w:p>
        </w:tc>
      </w:tr>
      <w:tr>
        <w:tc>
          <w:p>
            <w:pPr>
              <w:pStyle w:val="Compact"/>
              <w:jc w:val="left"/>
            </w:pPr>
            <w:r>
              <w:t xml:space="preserve">Distance</w:t>
            </w:r>
          </w:p>
        </w:tc>
        <w:tc>
          <w:p>
            <w:pPr>
              <w:pStyle w:val="Compact"/>
              <w:jc w:val="left"/>
            </w:pPr>
            <w:r>
              <w:t xml:space="preserve">numeric</w:t>
            </w:r>
          </w:p>
        </w:tc>
        <w:tc>
          <w:p>
            <w:pPr>
              <w:pStyle w:val="Compact"/>
              <w:jc w:val="right"/>
            </w:pPr>
            <w:r>
              <w:t xml:space="preserve">0</w:t>
            </w:r>
          </w:p>
        </w:tc>
        <w:tc>
          <w:p>
            <w:pPr>
              <w:pStyle w:val="Compact"/>
              <w:jc w:val="right"/>
            </w:pPr>
            <w:r>
              <w:t xml:space="preserve">1.108401e+01</w:t>
            </w:r>
          </w:p>
        </w:tc>
        <w:tc>
          <w:p>
            <w:pPr>
              <w:pStyle w:val="Compact"/>
              <w:jc w:val="right"/>
            </w:pPr>
            <w:r>
              <w:t xml:space="preserve">6.808435e+00</w:t>
            </w:r>
          </w:p>
        </w:tc>
        <w:tc>
          <w:p>
            <w:pPr>
              <w:pStyle w:val="Compact"/>
              <w:jc w:val="right"/>
            </w:pPr>
            <w:r>
              <w:t xml:space="preserve">9.90000</w:t>
            </w:r>
          </w:p>
        </w:tc>
        <w:tc>
          <w:p>
            <w:pPr>
              <w:pStyle w:val="Compact"/>
              <w:jc w:val="right"/>
            </w:pPr>
            <w:r>
              <w:t xml:space="preserve">5.633880e+00</w:t>
            </w:r>
          </w:p>
        </w:tc>
        <w:tc>
          <w:p>
            <w:pPr>
              <w:pStyle w:val="Compact"/>
              <w:jc w:val="right"/>
            </w:pPr>
            <w:r>
              <w:t xml:space="preserve">0.00000</w:t>
            </w:r>
          </w:p>
        </w:tc>
        <w:tc>
          <w:p>
            <w:pPr>
              <w:pStyle w:val="Compact"/>
              <w:jc w:val="right"/>
            </w:pPr>
            <w:r>
              <w:t xml:space="preserve">48.1000</w:t>
            </w:r>
          </w:p>
        </w:tc>
        <w:tc>
          <w:p>
            <w:pPr>
              <w:pStyle w:val="Compact"/>
              <w:jc w:val="right"/>
            </w:pPr>
            <w:r>
              <w:t xml:space="preserve">0</w:t>
            </w:r>
          </w:p>
        </w:tc>
      </w:tr>
      <w:tr>
        <w:tc>
          <w:p>
            <w:pPr>
              <w:pStyle w:val="Compact"/>
              <w:jc w:val="left"/>
            </w:pPr>
            <w:r>
              <w:t xml:space="preserve">Postcode</w:t>
            </w:r>
          </w:p>
        </w:tc>
        <w:tc>
          <w:p>
            <w:pPr>
              <w:pStyle w:val="Compact"/>
              <w:jc w:val="left"/>
            </w:pPr>
            <w:r>
              <w:t xml:space="preserve">integer</w:t>
            </w:r>
          </w:p>
        </w:tc>
        <w:tc>
          <w:p>
            <w:pPr>
              <w:pStyle w:val="Compact"/>
              <w:jc w:val="right"/>
            </w:pPr>
            <w:r>
              <w:t xml:space="preserve">0</w:t>
            </w:r>
          </w:p>
        </w:tc>
        <w:tc>
          <w:p>
            <w:pPr>
              <w:pStyle w:val="Compact"/>
              <w:jc w:val="right"/>
            </w:pPr>
            <w:r>
              <w:t xml:space="preserve">3.114582e+03</w:t>
            </w:r>
          </w:p>
        </w:tc>
        <w:tc>
          <w:p>
            <w:pPr>
              <w:pStyle w:val="Compact"/>
              <w:jc w:val="right"/>
            </w:pPr>
            <w:r>
              <w:t xml:space="preserve">1.111806e+02</w:t>
            </w:r>
          </w:p>
        </w:tc>
        <w:tc>
          <w:p>
            <w:pPr>
              <w:pStyle w:val="Compact"/>
              <w:jc w:val="right"/>
            </w:pPr>
            <w:r>
              <w:t xml:space="preserve">3101.00000</w:t>
            </w:r>
          </w:p>
        </w:tc>
        <w:tc>
          <w:p>
            <w:pPr>
              <w:pStyle w:val="Compact"/>
              <w:jc w:val="right"/>
            </w:pPr>
            <w:r>
              <w:t xml:space="preserve">8.154300e+01</w:t>
            </w:r>
          </w:p>
        </w:tc>
        <w:tc>
          <w:p>
            <w:pPr>
              <w:pStyle w:val="Compact"/>
              <w:jc w:val="right"/>
            </w:pPr>
            <w:r>
              <w:t xml:space="preserve">3000.00000</w:t>
            </w:r>
          </w:p>
        </w:tc>
        <w:tc>
          <w:p>
            <w:pPr>
              <w:pStyle w:val="Compact"/>
              <w:jc w:val="right"/>
            </w:pPr>
            <w:r>
              <w:t xml:space="preserve">3977.0000</w:t>
            </w:r>
          </w:p>
        </w:tc>
        <w:tc>
          <w:p>
            <w:pPr>
              <w:pStyle w:val="Compact"/>
              <w:jc w:val="right"/>
            </w:pPr>
            <w:r>
              <w:t xml:space="preserve">0</w:t>
            </w:r>
          </w:p>
        </w:tc>
      </w:tr>
      <w:tr>
        <w:tc>
          <w:p>
            <w:pPr>
              <w:pStyle w:val="Compact"/>
              <w:jc w:val="left"/>
            </w:pPr>
            <w:r>
              <w:t xml:space="preserve">Bedroom2</w:t>
            </w:r>
          </w:p>
        </w:tc>
        <w:tc>
          <w:p>
            <w:pPr>
              <w:pStyle w:val="Compact"/>
              <w:jc w:val="left"/>
            </w:pPr>
            <w:r>
              <w:t xml:space="preserve">integer</w:t>
            </w:r>
          </w:p>
        </w:tc>
        <w:tc>
          <w:p>
            <w:pPr>
              <w:pStyle w:val="Compact"/>
              <w:jc w:val="right"/>
            </w:pPr>
            <w:r>
              <w:t xml:space="preserve">0</w:t>
            </w:r>
          </w:p>
        </w:tc>
        <w:tc>
          <w:p>
            <w:pPr>
              <w:pStyle w:val="Compact"/>
              <w:jc w:val="right"/>
            </w:pPr>
            <w:r>
              <w:t xml:space="preserve">3.116871e+00</w:t>
            </w:r>
          </w:p>
        </w:tc>
        <w:tc>
          <w:p>
            <w:pPr>
              <w:pStyle w:val="Compact"/>
              <w:jc w:val="right"/>
            </w:pPr>
            <w:r>
              <w:t xml:space="preserve">9.812718e-01</w:t>
            </w:r>
          </w:p>
        </w:tc>
        <w:tc>
          <w:p>
            <w:pPr>
              <w:pStyle w:val="Compact"/>
              <w:jc w:val="right"/>
            </w:pPr>
            <w:r>
              <w:t xml:space="preserve">3.00000</w:t>
            </w:r>
          </w:p>
        </w:tc>
        <w:tc>
          <w:p>
            <w:pPr>
              <w:pStyle w:val="Compact"/>
              <w:jc w:val="right"/>
            </w:pPr>
            <w:r>
              <w:t xml:space="preserve">1.482600e+00</w:t>
            </w:r>
          </w:p>
        </w:tc>
        <w:tc>
          <w:p>
            <w:pPr>
              <w:pStyle w:val="Compact"/>
              <w:jc w:val="right"/>
            </w:pPr>
            <w:r>
              <w:t xml:space="preserve">0.00000</w:t>
            </w:r>
          </w:p>
        </w:tc>
        <w:tc>
          <w:p>
            <w:pPr>
              <w:pStyle w:val="Compact"/>
              <w:jc w:val="right"/>
            </w:pPr>
            <w:r>
              <w:t xml:space="preserve">12.0000</w:t>
            </w:r>
          </w:p>
        </w:tc>
        <w:tc>
          <w:p>
            <w:pPr>
              <w:pStyle w:val="Compact"/>
              <w:jc w:val="right"/>
            </w:pPr>
            <w:r>
              <w:t xml:space="preserve">0</w:t>
            </w:r>
          </w:p>
        </w:tc>
      </w:tr>
      <w:tr>
        <w:tc>
          <w:p>
            <w:pPr>
              <w:pStyle w:val="Compact"/>
              <w:jc w:val="left"/>
            </w:pPr>
            <w:r>
              <w:t xml:space="preserve">Bathroom</w:t>
            </w:r>
          </w:p>
        </w:tc>
        <w:tc>
          <w:p>
            <w:pPr>
              <w:pStyle w:val="Compact"/>
              <w:jc w:val="left"/>
            </w:pPr>
            <w:r>
              <w:t xml:space="preserve">integer</w:t>
            </w:r>
          </w:p>
        </w:tc>
        <w:tc>
          <w:p>
            <w:pPr>
              <w:pStyle w:val="Compact"/>
              <w:jc w:val="right"/>
            </w:pPr>
            <w:r>
              <w:t xml:space="preserve">0</w:t>
            </w:r>
          </w:p>
        </w:tc>
        <w:tc>
          <w:p>
            <w:pPr>
              <w:pStyle w:val="Compact"/>
              <w:jc w:val="right"/>
            </w:pPr>
            <w:r>
              <w:t xml:space="preserve">1.681775e+00</w:t>
            </w:r>
          </w:p>
        </w:tc>
        <w:tc>
          <w:p>
            <w:pPr>
              <w:pStyle w:val="Compact"/>
              <w:jc w:val="right"/>
            </w:pPr>
            <w:r>
              <w:t xml:space="preserve">7.426089e-01</w:t>
            </w:r>
          </w:p>
        </w:tc>
        <w:tc>
          <w:p>
            <w:pPr>
              <w:pStyle w:val="Compact"/>
              <w:jc w:val="right"/>
            </w:pPr>
            <w:r>
              <w:t xml:space="preserve">2.00000</w:t>
            </w:r>
          </w:p>
        </w:tc>
        <w:tc>
          <w:p>
            <w:pPr>
              <w:pStyle w:val="Compact"/>
              <w:jc w:val="right"/>
            </w:pPr>
            <w:r>
              <w:t xml:space="preserve">1.482600e+00</w:t>
            </w:r>
          </w:p>
        </w:tc>
        <w:tc>
          <w:p>
            <w:pPr>
              <w:pStyle w:val="Compact"/>
              <w:jc w:val="right"/>
            </w:pPr>
            <w:r>
              <w:t xml:space="preserve">1.00000</w:t>
            </w:r>
          </w:p>
        </w:tc>
        <w:tc>
          <w:p>
            <w:pPr>
              <w:pStyle w:val="Compact"/>
              <w:jc w:val="right"/>
            </w:pPr>
            <w:r>
              <w:t xml:space="preserve">9.0000</w:t>
            </w:r>
          </w:p>
        </w:tc>
        <w:tc>
          <w:p>
            <w:pPr>
              <w:pStyle w:val="Compact"/>
              <w:jc w:val="right"/>
            </w:pPr>
            <w:r>
              <w:t xml:space="preserve">0</w:t>
            </w:r>
          </w:p>
        </w:tc>
      </w:tr>
      <w:tr>
        <w:tc>
          <w:p>
            <w:pPr>
              <w:pStyle w:val="Compact"/>
              <w:jc w:val="left"/>
            </w:pPr>
            <w:r>
              <w:t xml:space="preserve">Car</w:t>
            </w:r>
          </w:p>
        </w:tc>
        <w:tc>
          <w:p>
            <w:pPr>
              <w:pStyle w:val="Compact"/>
              <w:jc w:val="left"/>
            </w:pPr>
            <w:r>
              <w:t xml:space="preserve">integer</w:t>
            </w:r>
          </w:p>
        </w:tc>
        <w:tc>
          <w:p>
            <w:pPr>
              <w:pStyle w:val="Compact"/>
              <w:jc w:val="right"/>
            </w:pPr>
            <w:r>
              <w:t xml:space="preserve">0</w:t>
            </w:r>
          </w:p>
        </w:tc>
        <w:tc>
          <w:p>
            <w:pPr>
              <w:pStyle w:val="Compact"/>
              <w:jc w:val="right"/>
            </w:pPr>
            <w:r>
              <w:t xml:space="preserve">1.700703e+00</w:t>
            </w:r>
          </w:p>
        </w:tc>
        <w:tc>
          <w:p>
            <w:pPr>
              <w:pStyle w:val="Compact"/>
              <w:jc w:val="right"/>
            </w:pPr>
            <w:r>
              <w:t xml:space="preserve">1.007583e+00</w:t>
            </w:r>
          </w:p>
        </w:tc>
        <w:tc>
          <w:p>
            <w:pPr>
              <w:pStyle w:val="Compact"/>
              <w:jc w:val="right"/>
            </w:pPr>
            <w:r>
              <w:t xml:space="preserve">2.00000</w:t>
            </w:r>
          </w:p>
        </w:tc>
        <w:tc>
          <w:p>
            <w:pPr>
              <w:pStyle w:val="Compact"/>
              <w:jc w:val="right"/>
            </w:pPr>
            <w:r>
              <w:t xml:space="preserve">1.482600e+00</w:t>
            </w:r>
          </w:p>
        </w:tc>
        <w:tc>
          <w:p>
            <w:pPr>
              <w:pStyle w:val="Compact"/>
              <w:jc w:val="right"/>
            </w:pPr>
            <w:r>
              <w:t xml:space="preserve">0.00000</w:t>
            </w:r>
          </w:p>
        </w:tc>
        <w:tc>
          <w:p>
            <w:pPr>
              <w:pStyle w:val="Compact"/>
              <w:jc w:val="right"/>
            </w:pPr>
            <w:r>
              <w:t xml:space="preserve">26.0000</w:t>
            </w:r>
          </w:p>
        </w:tc>
        <w:tc>
          <w:p>
            <w:pPr>
              <w:pStyle w:val="Compact"/>
              <w:jc w:val="right"/>
            </w:pPr>
            <w:r>
              <w:t xml:space="preserve">0</w:t>
            </w:r>
          </w:p>
        </w:tc>
      </w:tr>
      <w:tr>
        <w:tc>
          <w:p>
            <w:pPr>
              <w:pStyle w:val="Compact"/>
              <w:jc w:val="left"/>
            </w:pPr>
            <w:r>
              <w:t xml:space="preserve">Landsize</w:t>
            </w:r>
          </w:p>
        </w:tc>
        <w:tc>
          <w:p>
            <w:pPr>
              <w:pStyle w:val="Compact"/>
              <w:jc w:val="left"/>
            </w:pPr>
            <w:r>
              <w:t xml:space="preserve">integer</w:t>
            </w:r>
          </w:p>
        </w:tc>
        <w:tc>
          <w:p>
            <w:pPr>
              <w:pStyle w:val="Compact"/>
              <w:jc w:val="right"/>
            </w:pPr>
            <w:r>
              <w:t xml:space="preserve">0</w:t>
            </w:r>
          </w:p>
        </w:tc>
        <w:tc>
          <w:p>
            <w:pPr>
              <w:pStyle w:val="Compact"/>
              <w:jc w:val="right"/>
            </w:pPr>
            <w:r>
              <w:t xml:space="preserve">5.282349e+02</w:t>
            </w:r>
          </w:p>
        </w:tc>
        <w:tc>
          <w:p>
            <w:pPr>
              <w:pStyle w:val="Compact"/>
              <w:jc w:val="right"/>
            </w:pPr>
            <w:r>
              <w:t xml:space="preserve">1.012193e+03</w:t>
            </w:r>
          </w:p>
        </w:tc>
        <w:tc>
          <w:p>
            <w:pPr>
              <w:pStyle w:val="Compact"/>
              <w:jc w:val="right"/>
            </w:pPr>
            <w:r>
              <w:t xml:space="preserve">489.00000</w:t>
            </w:r>
          </w:p>
        </w:tc>
        <w:tc>
          <w:p>
            <w:pPr>
              <w:pStyle w:val="Compact"/>
              <w:jc w:val="right"/>
            </w:pPr>
            <w:r>
              <w:t xml:space="preserve">3.128286e+02</w:t>
            </w:r>
          </w:p>
        </w:tc>
        <w:tc>
          <w:p>
            <w:pPr>
              <w:pStyle w:val="Compact"/>
              <w:jc w:val="right"/>
            </w:pPr>
            <w:r>
              <w:t xml:space="preserve">0.00000</w:t>
            </w:r>
          </w:p>
        </w:tc>
        <w:tc>
          <w:p>
            <w:pPr>
              <w:pStyle w:val="Compact"/>
              <w:jc w:val="right"/>
            </w:pPr>
            <w:r>
              <w:t xml:space="preserve">42800.0000</w:t>
            </w:r>
          </w:p>
        </w:tc>
        <w:tc>
          <w:p>
            <w:pPr>
              <w:pStyle w:val="Compact"/>
              <w:jc w:val="right"/>
            </w:pPr>
            <w:r>
              <w:t xml:space="preserve">0</w:t>
            </w:r>
          </w:p>
        </w:tc>
      </w:tr>
      <w:tr>
        <w:tc>
          <w:p>
            <w:pPr>
              <w:pStyle w:val="Compact"/>
              <w:jc w:val="left"/>
            </w:pPr>
            <w:r>
              <w:t xml:space="preserve">BuildingArea</w:t>
            </w:r>
          </w:p>
        </w:tc>
        <w:tc>
          <w:p>
            <w:pPr>
              <w:pStyle w:val="Compact"/>
              <w:jc w:val="left"/>
            </w:pPr>
            <w:r>
              <w:t xml:space="preserve">numeric</w:t>
            </w:r>
          </w:p>
        </w:tc>
        <w:tc>
          <w:p>
            <w:pPr>
              <w:pStyle w:val="Compact"/>
              <w:jc w:val="right"/>
            </w:pPr>
            <w:r>
              <w:t xml:space="preserve">0</w:t>
            </w:r>
          </w:p>
        </w:tc>
        <w:tc>
          <w:p>
            <w:pPr>
              <w:pStyle w:val="Compact"/>
              <w:jc w:val="right"/>
            </w:pPr>
            <w:r>
              <w:t xml:space="preserve">1.533866e+02</w:t>
            </w:r>
          </w:p>
        </w:tc>
        <w:tc>
          <w:p>
            <w:pPr>
              <w:pStyle w:val="Compact"/>
              <w:jc w:val="right"/>
            </w:pPr>
            <w:r>
              <w:t xml:space="preserve">8.797206e+01</w:t>
            </w:r>
          </w:p>
        </w:tc>
        <w:tc>
          <w:p>
            <w:pPr>
              <w:pStyle w:val="Compact"/>
              <w:jc w:val="right"/>
            </w:pPr>
            <w:r>
              <w:t xml:space="preserve">135.00000</w:t>
            </w:r>
          </w:p>
        </w:tc>
        <w:tc>
          <w:p>
            <w:pPr>
              <w:pStyle w:val="Compact"/>
              <w:jc w:val="right"/>
            </w:pPr>
            <w:r>
              <w:t xml:space="preserve">5.930400e+01</w:t>
            </w:r>
          </w:p>
        </w:tc>
        <w:tc>
          <w:p>
            <w:pPr>
              <w:pStyle w:val="Compact"/>
              <w:jc w:val="right"/>
            </w:pPr>
            <w:r>
              <w:t xml:space="preserve">0.00000</w:t>
            </w:r>
          </w:p>
        </w:tc>
        <w:tc>
          <w:p>
            <w:pPr>
              <w:pStyle w:val="Compact"/>
              <w:jc w:val="right"/>
            </w:pPr>
            <w:r>
              <w:t xml:space="preserve">3112.0000</w:t>
            </w:r>
          </w:p>
        </w:tc>
        <w:tc>
          <w:p>
            <w:pPr>
              <w:pStyle w:val="Compact"/>
              <w:jc w:val="right"/>
            </w:pPr>
            <w:r>
              <w:t xml:space="preserve">0</w:t>
            </w:r>
          </w:p>
        </w:tc>
      </w:tr>
      <w:tr>
        <w:tc>
          <w:p>
            <w:pPr>
              <w:pStyle w:val="Compact"/>
              <w:jc w:val="left"/>
            </w:pPr>
            <w:r>
              <w:t xml:space="preserve">YearBuilt</w:t>
            </w:r>
          </w:p>
        </w:tc>
        <w:tc>
          <w:p>
            <w:pPr>
              <w:pStyle w:val="Compact"/>
              <w:jc w:val="left"/>
            </w:pPr>
            <w:r>
              <w:t xml:space="preserve">integer</w:t>
            </w:r>
          </w:p>
        </w:tc>
        <w:tc>
          <w:p>
            <w:pPr>
              <w:pStyle w:val="Compact"/>
              <w:jc w:val="right"/>
            </w:pPr>
            <w:r>
              <w:t xml:space="preserve">0</w:t>
            </w:r>
          </w:p>
        </w:tc>
        <w:tc>
          <w:p>
            <w:pPr>
              <w:pStyle w:val="Compact"/>
              <w:jc w:val="right"/>
            </w:pPr>
            <w:r>
              <w:t xml:space="preserve">1.964376e+03</w:t>
            </w:r>
          </w:p>
        </w:tc>
        <w:tc>
          <w:p>
            <w:pPr>
              <w:pStyle w:val="Compact"/>
              <w:jc w:val="right"/>
            </w:pPr>
            <w:r>
              <w:t xml:space="preserve">3.759271e+01</w:t>
            </w:r>
          </w:p>
        </w:tc>
        <w:tc>
          <w:p>
            <w:pPr>
              <w:pStyle w:val="Compact"/>
              <w:jc w:val="right"/>
            </w:pPr>
            <w:r>
              <w:t xml:space="preserve">1970.00000</w:t>
            </w:r>
          </w:p>
        </w:tc>
        <w:tc>
          <w:p>
            <w:pPr>
              <w:pStyle w:val="Compact"/>
              <w:jc w:val="right"/>
            </w:pPr>
            <w:r>
              <w:t xml:space="preserve">4.447800e+01</w:t>
            </w:r>
          </w:p>
        </w:tc>
        <w:tc>
          <w:p>
            <w:pPr>
              <w:pStyle w:val="Compact"/>
              <w:jc w:val="right"/>
            </w:pPr>
            <w:r>
              <w:t xml:space="preserve">1196.00000</w:t>
            </w:r>
          </w:p>
        </w:tc>
        <w:tc>
          <w:p>
            <w:pPr>
              <w:pStyle w:val="Compact"/>
              <w:jc w:val="right"/>
            </w:pPr>
            <w:r>
              <w:t xml:space="preserve">2106.0000</w:t>
            </w:r>
          </w:p>
        </w:tc>
        <w:tc>
          <w:p>
            <w:pPr>
              <w:pStyle w:val="Compact"/>
              <w:jc w:val="right"/>
            </w:pPr>
            <w:r>
              <w:t xml:space="preserve">0</w:t>
            </w:r>
          </w:p>
        </w:tc>
      </w:tr>
      <w:tr>
        <w:tc>
          <w:p>
            <w:pPr>
              <w:pStyle w:val="Compact"/>
              <w:jc w:val="left"/>
            </w:pPr>
            <w:r>
              <w:t xml:space="preserve">CouncilArea</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8.924199e-01</w:t>
            </w:r>
          </w:p>
        </w:tc>
        <w:tc>
          <w:p>
            <w:pPr>
              <w:pStyle w:val="Compact"/>
              <w:jc w:val="right"/>
            </w:pPr>
            <w:r>
              <w:t xml:space="preserve">NA</w:t>
            </w:r>
          </w:p>
        </w:tc>
        <w:tc>
          <w:p>
            <w:pPr>
              <w:pStyle w:val="Compact"/>
              <w:jc w:val="right"/>
            </w:pPr>
            <w:r>
              <w:t xml:space="preserve">NA</w:t>
            </w:r>
          </w:p>
        </w:tc>
        <w:tc>
          <w:p>
            <w:pPr>
              <w:pStyle w:val="Compact"/>
              <w:jc w:val="right"/>
            </w:pPr>
            <w:r>
              <w:t xml:space="preserve">1.00000</w:t>
            </w:r>
          </w:p>
        </w:tc>
        <w:tc>
          <w:p>
            <w:pPr>
              <w:pStyle w:val="Compact"/>
              <w:jc w:val="right"/>
            </w:pPr>
            <w:r>
              <w:t xml:space="preserve">1239.0000</w:t>
            </w:r>
          </w:p>
        </w:tc>
        <w:tc>
          <w:p>
            <w:pPr>
              <w:pStyle w:val="Compact"/>
              <w:jc w:val="right"/>
            </w:pPr>
            <w:r>
              <w:t xml:space="preserve">33</w:t>
            </w:r>
          </w:p>
        </w:tc>
      </w:tr>
      <w:tr>
        <w:tc>
          <w:p>
            <w:pPr>
              <w:pStyle w:val="Compact"/>
              <w:jc w:val="left"/>
            </w:pPr>
            <w:r>
              <w:t xml:space="preserve">Lattitude</w:t>
            </w:r>
          </w:p>
        </w:tc>
        <w:tc>
          <w:p>
            <w:pPr>
              <w:pStyle w:val="Compact"/>
              <w:jc w:val="left"/>
            </w:pPr>
            <w:r>
              <w:t xml:space="preserve">numeric</w:t>
            </w:r>
          </w:p>
        </w:tc>
        <w:tc>
          <w:p>
            <w:pPr>
              <w:pStyle w:val="Compact"/>
              <w:jc w:val="right"/>
            </w:pPr>
            <w:r>
              <w:t xml:space="preserve">0</w:t>
            </w:r>
          </w:p>
        </w:tc>
        <w:tc>
          <w:p>
            <w:pPr>
              <w:pStyle w:val="Compact"/>
              <w:jc w:val="right"/>
            </w:pPr>
            <w:r>
              <w:t xml:space="preserve">-3.780878e+01</w:t>
            </w:r>
          </w:p>
        </w:tc>
        <w:tc>
          <w:p>
            <w:pPr>
              <w:pStyle w:val="Compact"/>
              <w:jc w:val="right"/>
            </w:pPr>
            <w:r>
              <w:t xml:space="preserve">8.893860e-02</w:t>
            </w:r>
          </w:p>
        </w:tc>
        <w:tc>
          <w:p>
            <w:pPr>
              <w:pStyle w:val="Compact"/>
              <w:jc w:val="right"/>
            </w:pPr>
            <w:r>
              <w:t xml:space="preserve">-37.80648</w:t>
            </w:r>
          </w:p>
        </w:tc>
        <w:tc>
          <w:p>
            <w:pPr>
              <w:pStyle w:val="Compact"/>
              <w:jc w:val="right"/>
            </w:pPr>
            <w:r>
              <w:t xml:space="preserve">7.920050e-02</w:t>
            </w:r>
          </w:p>
        </w:tc>
        <w:tc>
          <w:p>
            <w:pPr>
              <w:pStyle w:val="Compact"/>
              <w:jc w:val="right"/>
            </w:pPr>
            <w:r>
              <w:t xml:space="preserve">-38.17928</w:t>
            </w:r>
          </w:p>
        </w:tc>
        <w:tc>
          <w:p>
            <w:pPr>
              <w:pStyle w:val="Compact"/>
              <w:jc w:val="right"/>
            </w:pPr>
            <w:r>
              <w:t xml:space="preserve">-37.3902</w:t>
            </w:r>
          </w:p>
        </w:tc>
        <w:tc>
          <w:p>
            <w:pPr>
              <w:pStyle w:val="Compact"/>
              <w:jc w:val="right"/>
            </w:pPr>
            <w:r>
              <w:t xml:space="preserve">0</w:t>
            </w:r>
          </w:p>
        </w:tc>
      </w:tr>
      <w:tr>
        <w:tc>
          <w:p>
            <w:pPr>
              <w:pStyle w:val="Compact"/>
              <w:jc w:val="left"/>
            </w:pPr>
            <w:r>
              <w:t xml:space="preserve">Longtitude</w:t>
            </w:r>
          </w:p>
        </w:tc>
        <w:tc>
          <w:p>
            <w:pPr>
              <w:pStyle w:val="Compact"/>
              <w:jc w:val="left"/>
            </w:pPr>
            <w:r>
              <w:t xml:space="preserve">numeric</w:t>
            </w:r>
          </w:p>
        </w:tc>
        <w:tc>
          <w:p>
            <w:pPr>
              <w:pStyle w:val="Compact"/>
              <w:jc w:val="right"/>
            </w:pPr>
            <w:r>
              <w:t xml:space="preserve">0</w:t>
            </w:r>
          </w:p>
        </w:tc>
        <w:tc>
          <w:p>
            <w:pPr>
              <w:pStyle w:val="Compact"/>
              <w:jc w:val="right"/>
            </w:pPr>
            <w:r>
              <w:t xml:space="preserve">1.449972e+02</w:t>
            </w:r>
          </w:p>
        </w:tc>
        <w:tc>
          <w:p>
            <w:pPr>
              <w:pStyle w:val="Compact"/>
              <w:jc w:val="right"/>
            </w:pPr>
            <w:r>
              <w:t xml:space="preserve">1.185898e-01</w:t>
            </w:r>
          </w:p>
        </w:tc>
        <w:tc>
          <w:p>
            <w:pPr>
              <w:pStyle w:val="Compact"/>
              <w:jc w:val="right"/>
            </w:pPr>
            <w:r>
              <w:t xml:space="preserve">145.00290</w:t>
            </w:r>
          </w:p>
        </w:tc>
        <w:tc>
          <w:p>
            <w:pPr>
              <w:pStyle w:val="Compact"/>
              <w:jc w:val="right"/>
            </w:pPr>
            <w:r>
              <w:t xml:space="preserve">1.028776e-01</w:t>
            </w:r>
          </w:p>
        </w:tc>
        <w:tc>
          <w:p>
            <w:pPr>
              <w:pStyle w:val="Compact"/>
              <w:jc w:val="right"/>
            </w:pPr>
            <w:r>
              <w:t xml:space="preserve">144.42379</w:t>
            </w:r>
          </w:p>
        </w:tc>
        <w:tc>
          <w:p>
            <w:pPr>
              <w:pStyle w:val="Compact"/>
              <w:jc w:val="right"/>
            </w:pPr>
            <w:r>
              <w:t xml:space="preserve">145.5264</w:t>
            </w:r>
          </w:p>
        </w:tc>
        <w:tc>
          <w:p>
            <w:pPr>
              <w:pStyle w:val="Compact"/>
              <w:jc w:val="right"/>
            </w:pPr>
            <w:r>
              <w:t xml:space="preserve">0</w:t>
            </w:r>
          </w:p>
        </w:tc>
      </w:tr>
      <w:tr>
        <w:tc>
          <w:p>
            <w:pPr>
              <w:pStyle w:val="Compact"/>
              <w:jc w:val="left"/>
            </w:pPr>
            <w:r>
              <w:t xml:space="preserve">Regionname</w:t>
            </w:r>
          </w:p>
        </w:tc>
        <w:tc>
          <w:p>
            <w:pPr>
              <w:pStyle w:val="Compact"/>
              <w:jc w:val="left"/>
            </w:pPr>
            <w:r>
              <w:t xml:space="preserve">factor</w:t>
            </w:r>
          </w:p>
        </w:tc>
        <w:tc>
          <w:p>
            <w:pPr>
              <w:pStyle w:val="Compact"/>
              <w:jc w:val="right"/>
            </w:pPr>
            <w:r>
              <w:t xml:space="preserve">0</w:t>
            </w:r>
          </w:p>
        </w:tc>
        <w:tc>
          <w:p>
            <w:pPr>
              <w:pStyle w:val="Compact"/>
              <w:jc w:val="right"/>
            </w:pPr>
            <w:r>
              <w:t xml:space="preserve">NA</w:t>
            </w:r>
          </w:p>
        </w:tc>
        <w:tc>
          <w:p>
            <w:pPr>
              <w:pStyle w:val="Compact"/>
              <w:jc w:val="right"/>
            </w:pPr>
            <w:r>
              <w:t xml:space="preserve">6.662325e-01</w:t>
            </w:r>
          </w:p>
        </w:tc>
        <w:tc>
          <w:p>
            <w:pPr>
              <w:pStyle w:val="Compact"/>
              <w:jc w:val="right"/>
            </w:pPr>
            <w:r>
              <w:t xml:space="preserve">NA</w:t>
            </w:r>
          </w:p>
        </w:tc>
        <w:tc>
          <w:p>
            <w:pPr>
              <w:pStyle w:val="Compact"/>
              <w:jc w:val="right"/>
            </w:pPr>
            <w:r>
              <w:t xml:space="preserve">NA</w:t>
            </w:r>
          </w:p>
        </w:tc>
        <w:tc>
          <w:p>
            <w:pPr>
              <w:pStyle w:val="Compact"/>
              <w:jc w:val="right"/>
            </w:pPr>
            <w:r>
              <w:t xml:space="preserve">52.00000</w:t>
            </w:r>
          </w:p>
        </w:tc>
        <w:tc>
          <w:p>
            <w:pPr>
              <w:pStyle w:val="Compact"/>
              <w:jc w:val="right"/>
            </w:pPr>
            <w:r>
              <w:t xml:space="preserve">3844.0000</w:t>
            </w:r>
          </w:p>
        </w:tc>
        <w:tc>
          <w:p>
            <w:pPr>
              <w:pStyle w:val="Compact"/>
              <w:jc w:val="right"/>
            </w:pPr>
            <w:r>
              <w:t xml:space="preserve">8</w:t>
            </w:r>
          </w:p>
        </w:tc>
      </w:tr>
      <w:tr>
        <w:tc>
          <w:p>
            <w:pPr>
              <w:pStyle w:val="Compact"/>
              <w:jc w:val="left"/>
            </w:pPr>
            <w:r>
              <w:t xml:space="preserve">Propertycount</w:t>
            </w:r>
          </w:p>
        </w:tc>
        <w:tc>
          <w:p>
            <w:pPr>
              <w:pStyle w:val="Compact"/>
              <w:jc w:val="left"/>
            </w:pPr>
            <w:r>
              <w:t xml:space="preserve">integer</w:t>
            </w:r>
          </w:p>
        </w:tc>
        <w:tc>
          <w:p>
            <w:pPr>
              <w:pStyle w:val="Compact"/>
              <w:jc w:val="right"/>
            </w:pPr>
            <w:r>
              <w:t xml:space="preserve">0</w:t>
            </w:r>
          </w:p>
        </w:tc>
        <w:tc>
          <w:p>
            <w:pPr>
              <w:pStyle w:val="Compact"/>
              <w:jc w:val="right"/>
            </w:pPr>
            <w:r>
              <w:t xml:space="preserve">7.485988e+03</w:t>
            </w:r>
          </w:p>
        </w:tc>
        <w:tc>
          <w:p>
            <w:pPr>
              <w:pStyle w:val="Compact"/>
              <w:jc w:val="right"/>
            </w:pPr>
            <w:r>
              <w:t xml:space="preserve">4.307225e+03</w:t>
            </w:r>
          </w:p>
        </w:tc>
        <w:tc>
          <w:p>
            <w:pPr>
              <w:pStyle w:val="Compact"/>
              <w:jc w:val="right"/>
            </w:pPr>
            <w:r>
              <w:t xml:space="preserve">6567.00000</w:t>
            </w:r>
          </w:p>
        </w:tc>
        <w:tc>
          <w:p>
            <w:pPr>
              <w:pStyle w:val="Compact"/>
              <w:jc w:val="right"/>
            </w:pPr>
            <w:r>
              <w:t xml:space="preserve">3.994124e+03</w:t>
            </w:r>
          </w:p>
        </w:tc>
        <w:tc>
          <w:p>
            <w:pPr>
              <w:pStyle w:val="Compact"/>
              <w:jc w:val="right"/>
            </w:pPr>
            <w:r>
              <w:t xml:space="preserve">249.00000</w:t>
            </w:r>
          </w:p>
        </w:tc>
        <w:tc>
          <w:p>
            <w:pPr>
              <w:pStyle w:val="Compact"/>
              <w:jc w:val="right"/>
            </w:pPr>
            <w:r>
              <w:t xml:space="preserve">21650.0000</w:t>
            </w:r>
          </w:p>
        </w:tc>
        <w:tc>
          <w:p>
            <w:pPr>
              <w:pStyle w:val="Compact"/>
              <w:jc w:val="right"/>
            </w:pPr>
            <w:r>
              <w:t xml:space="preserve">0</w:t>
            </w:r>
          </w:p>
        </w:tc>
      </w:tr>
    </w:tbl>
    <w:p>
      <w:pPr>
        <w:pStyle w:val="Heading1"/>
      </w:pPr>
      <w:bookmarkStart w:id="25" w:name="take-out-the-na-values-in-dataset"/>
      <w:bookmarkEnd w:id="25"/>
      <w:r>
        <w:t xml:space="preserve">1.4 Take out the NA values in dataset</w:t>
      </w:r>
    </w:p>
    <w:p>
      <w:pPr>
        <w:pStyle w:val="SourceCode"/>
      </w:pPr>
      <w:r>
        <w:rPr>
          <w:rStyle w:val="VerbatimChar"/>
        </w:rPr>
        <w:t xml:space="preserve">##  [1] "Suburb"        "Address"       "Rooms"         "Type"         </w:t>
      </w:r>
      <w:r>
        <w:br w:type="textWrapping"/>
      </w:r>
      <w:r>
        <w:rPr>
          <w:rStyle w:val="VerbatimChar"/>
        </w:rPr>
        <w:t xml:space="preserve">##  [5] "Price"         "Method"        "SellerG"       "Distance"     </w:t>
      </w:r>
      <w:r>
        <w:br w:type="textWrapping"/>
      </w:r>
      <w:r>
        <w:rPr>
          <w:rStyle w:val="VerbatimChar"/>
        </w:rPr>
        <w:t xml:space="preserve">##  [9] "Postcode"      "Bedroom2"      "Bathroom"      "Car"          </w:t>
      </w:r>
      <w:r>
        <w:br w:type="textWrapping"/>
      </w:r>
      <w:r>
        <w:rPr>
          <w:rStyle w:val="VerbatimChar"/>
        </w:rPr>
        <w:t xml:space="preserve">## [13] "Landsize"      "BuildingArea"  "YearBuilt"     "CouncilArea"  </w:t>
      </w:r>
      <w:r>
        <w:br w:type="textWrapping"/>
      </w:r>
      <w:r>
        <w:rPr>
          <w:rStyle w:val="VerbatimChar"/>
        </w:rPr>
        <w:t xml:space="preserve">## [17] "Lattitude"     "Longtitude"    "Regionname"    "Propertycount"</w:t>
      </w:r>
    </w:p>
    <w:p>
      <w:pPr>
        <w:pStyle w:val="SourceCode"/>
      </w:pPr>
      <w:r>
        <w:rPr>
          <w:rStyle w:val="VerbatimChar"/>
        </w:rPr>
        <w:t xml:space="preserve">## 'data.frame':    8887 obs. of  20 variables:</w:t>
      </w:r>
      <w:r>
        <w:br w:type="textWrapping"/>
      </w:r>
      <w:r>
        <w:rPr>
          <w:rStyle w:val="VerbatimChar"/>
        </w:rPr>
        <w:t xml:space="preserve">##  $ Suburb       : Factor w/ 319 levels "Abbotsford","Aberfeldie",..: 1 1 1 1 1 1 1 1 1 1 ...</w:t>
      </w:r>
      <w:r>
        <w:br w:type="textWrapping"/>
      </w:r>
      <w:r>
        <w:rPr>
          <w:rStyle w:val="VerbatimChar"/>
        </w:rPr>
        <w:t xml:space="preserve">##  $ Address      : Factor w/ 11315 levels "1 Abercrombie St",..: 5035 8269 8907 1750 11288 870 7639 1741 2801 7770 ...</w:t>
      </w:r>
      <w:r>
        <w:br w:type="textWrapping"/>
      </w:r>
      <w:r>
        <w:rPr>
          <w:rStyle w:val="VerbatimChar"/>
        </w:rPr>
        <w:t xml:space="preserve">##  $ Rooms        : int  2 3 4 3 2 2 3 2 2 3 ...</w:t>
      </w:r>
      <w:r>
        <w:br w:type="textWrapping"/>
      </w:r>
      <w:r>
        <w:rPr>
          <w:rStyle w:val="VerbatimChar"/>
        </w:rPr>
        <w:t xml:space="preserve">##  $ Type         : Factor w/ 3 levels "h","t","u": 1 1 1 1 1 1 1 3 1 1 ...</w:t>
      </w:r>
      <w:r>
        <w:br w:type="textWrapping"/>
      </w:r>
      <w:r>
        <w:rPr>
          <w:rStyle w:val="VerbatimChar"/>
        </w:rPr>
        <w:t xml:space="preserve">##  $ Price        : int  1035000 1465000 1600000 1876000 1636000 1097000 1350000 750000 1310000 1200000 ...</w:t>
      </w:r>
      <w:r>
        <w:br w:type="textWrapping"/>
      </w:r>
      <w:r>
        <w:rPr>
          <w:rStyle w:val="VerbatimChar"/>
        </w:rPr>
        <w:t xml:space="preserve">##  $ Method       : Factor w/ 9 levels "PI","PN","S",..: 3 6 8 3 3 3 8 3 3 3 ...</w:t>
      </w:r>
      <w:r>
        <w:br w:type="textWrapping"/>
      </w:r>
      <w:r>
        <w:rPr>
          <w:rStyle w:val="VerbatimChar"/>
        </w:rPr>
        <w:t xml:space="preserve">##  $ SellerG      : Factor w/ 276 levels "@Realty","Abercromby's",..: 23 23 173 173 173 23 173 23 120 120 ...</w:t>
      </w:r>
      <w:r>
        <w:br w:type="textWrapping"/>
      </w:r>
      <w:r>
        <w:rPr>
          <w:rStyle w:val="VerbatimChar"/>
        </w:rPr>
        <w:t xml:space="preserve">##  $ Distance     : num  2.5 2.5 2.5 2.5 2.5 2.5 2.5 2.5 2.5 2.5 ...</w:t>
      </w:r>
      <w:r>
        <w:br w:type="textWrapping"/>
      </w:r>
      <w:r>
        <w:rPr>
          <w:rStyle w:val="VerbatimChar"/>
        </w:rPr>
        <w:t xml:space="preserve">##  $ Postcode     : Factor w/ 194 levels "3000","3002",..: 53 53 53 53 53 53 53 53 53 53 ...</w:t>
      </w:r>
      <w:r>
        <w:br w:type="textWrapping"/>
      </w:r>
      <w:r>
        <w:rPr>
          <w:rStyle w:val="VerbatimChar"/>
        </w:rPr>
        <w:t xml:space="preserve">##  $ Bedroom2     : int  2 3 3 4 2 3 3 2 2 3 ...</w:t>
      </w:r>
      <w:r>
        <w:br w:type="textWrapping"/>
      </w:r>
      <w:r>
        <w:rPr>
          <w:rStyle w:val="VerbatimChar"/>
        </w:rPr>
        <w:t xml:space="preserve">##  $ Bathroom     : int  1 2 1 2 1 1 2 2 1 2 ...</w:t>
      </w:r>
      <w:r>
        <w:br w:type="textWrapping"/>
      </w:r>
      <w:r>
        <w:rPr>
          <w:rStyle w:val="VerbatimChar"/>
        </w:rPr>
        <w:t xml:space="preserve">##  $ Car          : int  0 0 2 0 2 2 2 1 2 1 ...</w:t>
      </w:r>
      <w:r>
        <w:br w:type="textWrapping"/>
      </w:r>
      <w:r>
        <w:rPr>
          <w:rStyle w:val="VerbatimChar"/>
        </w:rPr>
        <w:t xml:space="preserve">##  $ Landsize     : int  156 134 120 245 256 220 214 0 238 113 ...</w:t>
      </w:r>
      <w:r>
        <w:br w:type="textWrapping"/>
      </w:r>
      <w:r>
        <w:rPr>
          <w:rStyle w:val="VerbatimChar"/>
        </w:rPr>
        <w:t xml:space="preserve">##  $ BuildingArea : num  79 150 142 210 107 75 190 94 97 110 ...</w:t>
      </w:r>
      <w:r>
        <w:br w:type="textWrapping"/>
      </w:r>
      <w:r>
        <w:rPr>
          <w:rStyle w:val="VerbatimChar"/>
        </w:rPr>
        <w:t xml:space="preserve">##  $ YearBuilt    : int  1900 1900 2014 1910 1890 1900 2005 2009 1890 1880 ...</w:t>
      </w:r>
      <w:r>
        <w:br w:type="textWrapping"/>
      </w:r>
      <w:r>
        <w:rPr>
          <w:rStyle w:val="VerbatimChar"/>
        </w:rPr>
        <w:t xml:space="preserve">##  $ CouncilArea  : Factor w/ 33 levels "Banyule City Council",..: 32 32 32 32 32 32 32 32 32 32 ...</w:t>
      </w:r>
      <w:r>
        <w:br w:type="textWrapping"/>
      </w:r>
      <w:r>
        <w:rPr>
          <w:rStyle w:val="VerbatimChar"/>
        </w:rPr>
        <w:t xml:space="preserve">##  $ Lattitude    : num  -37.8 -37.8 -37.8 -37.8 -37.8 ...</w:t>
      </w:r>
      <w:r>
        <w:br w:type="textWrapping"/>
      </w:r>
      <w:r>
        <w:rPr>
          <w:rStyle w:val="VerbatimChar"/>
        </w:rPr>
        <w:t xml:space="preserve">##  $ Longtitude   : num  145 145 145 145 145 ...</w:t>
      </w:r>
      <w:r>
        <w:br w:type="textWrapping"/>
      </w:r>
      <w:r>
        <w:rPr>
          <w:rStyle w:val="VerbatimChar"/>
        </w:rPr>
        <w:t xml:space="preserve">##  $ Regionname   : Factor w/ 8 levels "Eastern Metropolitan",..: 3 3 3 3 3 3 3 3 3 3 ...</w:t>
      </w:r>
      <w:r>
        <w:br w:type="textWrapping"/>
      </w:r>
      <w:r>
        <w:rPr>
          <w:rStyle w:val="VerbatimChar"/>
        </w:rPr>
        <w:t xml:space="preserve">##  $ Propertycount: int  4019 4019 4019 4019 4019 4019 4019 4019 4019 4019 ...</w:t>
      </w:r>
      <w:r>
        <w:br w:type="textWrapping"/>
      </w:r>
      <w:r>
        <w:rPr>
          <w:rStyle w:val="VerbatimChar"/>
        </w:rPr>
        <w:t xml:space="preserve">##  - attr(*, "na.action")=Class 'omit'  Named int [1:2630] 4 6 7 10 14 19 34 61 63 67 ...</w:t>
      </w:r>
      <w:r>
        <w:br w:type="textWrapping"/>
      </w:r>
      <w:r>
        <w:rPr>
          <w:rStyle w:val="VerbatimChar"/>
        </w:rPr>
        <w:t xml:space="preserve">##   .. ..- attr(*, "names")= chr [1:2630] "4" "6" "7" "10" ...</w:t>
      </w:r>
    </w:p>
    <w:p>
      <w:pPr>
        <w:pStyle w:val="Heading1"/>
      </w:pPr>
      <w:bookmarkStart w:id="26" w:name="feature-selection-and-which-all-variables-are-to-be-used-for-modelling"/>
      <w:bookmarkEnd w:id="26"/>
      <w:r>
        <w:t xml:space="preserve">1.5 Feature Selection and which all variables are to be used for modelling</w:t>
      </w:r>
    </w:p>
    <w:p>
      <w:pPr>
        <w:pStyle w:val="SourceCode"/>
      </w:pPr>
      <w:r>
        <w:rPr>
          <w:rStyle w:val="VerbatimChar"/>
        </w:rPr>
        <w:t xml:space="preserve">## 'data.frame':    8887 obs. of  15 variables:</w:t>
      </w:r>
      <w:r>
        <w:br w:type="textWrapping"/>
      </w:r>
      <w:r>
        <w:rPr>
          <w:rStyle w:val="VerbatimChar"/>
        </w:rPr>
        <w:t xml:space="preserve">##  $ Suburb       : Factor w/ 319 levels "Abbotsford","Aberfeldie",..: 1 1 1 1 1 1 1 1 1 1 ...</w:t>
      </w:r>
      <w:r>
        <w:br w:type="textWrapping"/>
      </w:r>
      <w:r>
        <w:rPr>
          <w:rStyle w:val="VerbatimChar"/>
        </w:rPr>
        <w:t xml:space="preserve">##  $ Rooms        : int  2 3 4 3 2 2 3 2 2 3 ...</w:t>
      </w:r>
      <w:r>
        <w:br w:type="textWrapping"/>
      </w:r>
      <w:r>
        <w:rPr>
          <w:rStyle w:val="VerbatimChar"/>
        </w:rPr>
        <w:t xml:space="preserve">##  $ Type         : Factor w/ 3 levels "h","t","u": 1 1 1 1 1 1 1 3 1 1 ...</w:t>
      </w:r>
      <w:r>
        <w:br w:type="textWrapping"/>
      </w:r>
      <w:r>
        <w:rPr>
          <w:rStyle w:val="VerbatimChar"/>
        </w:rPr>
        <w:t xml:space="preserve">##  $ Price        : int  1035000 1465000 1600000 1876000 1636000 1097000 1350000 750000 1310000 1200000 ...</w:t>
      </w:r>
      <w:r>
        <w:br w:type="textWrapping"/>
      </w:r>
      <w:r>
        <w:rPr>
          <w:rStyle w:val="VerbatimChar"/>
        </w:rPr>
        <w:t xml:space="preserve">##  $ Method       : Factor w/ 9 levels "PI","PN","S",..: 3 6 8 3 3 3 8 3 3 3 ...</w:t>
      </w:r>
      <w:r>
        <w:br w:type="textWrapping"/>
      </w:r>
      <w:r>
        <w:rPr>
          <w:rStyle w:val="VerbatimChar"/>
        </w:rPr>
        <w:t xml:space="preserve">##  $ Distance     : num  2.5 2.5 2.5 2.5 2.5 2.5 2.5 2.5 2.5 2.5 ...</w:t>
      </w:r>
      <w:r>
        <w:br w:type="textWrapping"/>
      </w:r>
      <w:r>
        <w:rPr>
          <w:rStyle w:val="VerbatimChar"/>
        </w:rPr>
        <w:t xml:space="preserve">##  $ Bedroom2     : int  2 3 3 4 2 3 3 2 2 3 ...</w:t>
      </w:r>
      <w:r>
        <w:br w:type="textWrapping"/>
      </w:r>
      <w:r>
        <w:rPr>
          <w:rStyle w:val="VerbatimChar"/>
        </w:rPr>
        <w:t xml:space="preserve">##  $ Bathroom     : int  1 2 1 2 1 1 2 2 1 2 ...</w:t>
      </w:r>
      <w:r>
        <w:br w:type="textWrapping"/>
      </w:r>
      <w:r>
        <w:rPr>
          <w:rStyle w:val="VerbatimChar"/>
        </w:rPr>
        <w:t xml:space="preserve">##  $ Car          : int  0 0 2 0 2 2 2 1 2 1 ...</w:t>
      </w:r>
      <w:r>
        <w:br w:type="textWrapping"/>
      </w:r>
      <w:r>
        <w:rPr>
          <w:rStyle w:val="VerbatimChar"/>
        </w:rPr>
        <w:t xml:space="preserve">##  $ Landsize     : int  156 134 120 245 256 220 214 0 238 113 ...</w:t>
      </w:r>
      <w:r>
        <w:br w:type="textWrapping"/>
      </w:r>
      <w:r>
        <w:rPr>
          <w:rStyle w:val="VerbatimChar"/>
        </w:rPr>
        <w:t xml:space="preserve">##  $ BuildingArea : num  79 150 142 210 107 75 190 94 97 110 ...</w:t>
      </w:r>
      <w:r>
        <w:br w:type="textWrapping"/>
      </w:r>
      <w:r>
        <w:rPr>
          <w:rStyle w:val="VerbatimChar"/>
        </w:rPr>
        <w:t xml:space="preserve">##  $ YearBuilt    : int  1900 1900 2014 1910 1890 1900 2005 2009 1890 1880 ...</w:t>
      </w:r>
      <w:r>
        <w:br w:type="textWrapping"/>
      </w:r>
      <w:r>
        <w:rPr>
          <w:rStyle w:val="VerbatimChar"/>
        </w:rPr>
        <w:t xml:space="preserve">##  $ CouncilArea  : Factor w/ 33 levels "Banyule City Council",..: 32 32 32 32 32 32 32 32 32 32 ...</w:t>
      </w:r>
      <w:r>
        <w:br w:type="textWrapping"/>
      </w:r>
      <w:r>
        <w:rPr>
          <w:rStyle w:val="VerbatimChar"/>
        </w:rPr>
        <w:t xml:space="preserve">##  $ Regionname   : Factor w/ 8 levels "Eastern Metropolitan",..: 3 3 3 3 3 3 3 3 3 3 ...</w:t>
      </w:r>
      <w:r>
        <w:br w:type="textWrapping"/>
      </w:r>
      <w:r>
        <w:rPr>
          <w:rStyle w:val="VerbatimChar"/>
        </w:rPr>
        <w:t xml:space="preserve">##  $ Propertycount: int  4019 4019 4019 4019 4019 4019 4019 4019 4019 4019 ...</w:t>
      </w:r>
    </w:p>
    <w:p>
      <w:pPr>
        <w:pStyle w:val="FirstParagraph"/>
      </w:pPr>
      <w:r>
        <w:t xml:space="preserve">The attributes Address, SellerG, Postcode,Latitude and Longitude have been removed due to high number of levels. For region, Council Area and Region name have been considered.</w:t>
      </w:r>
    </w:p>
    <w:p>
      <w:pPr>
        <w:pStyle w:val="Heading2"/>
      </w:pPr>
      <w:bookmarkStart w:id="27" w:name="methodology"/>
      <w:bookmarkEnd w:id="27"/>
      <w:r>
        <w:t xml:space="preserve">2 Methodology</w:t>
      </w:r>
    </w:p>
    <w:p>
      <w:pPr>
        <w:pStyle w:val="Heading2"/>
      </w:pPr>
      <w:bookmarkStart w:id="28" w:name="feature-selection"/>
      <w:bookmarkEnd w:id="28"/>
      <w:r>
        <w:t xml:space="preserve">2.1 Feature Selection</w:t>
      </w:r>
    </w:p>
    <w:p>
      <w:pPr>
        <w:pStyle w:val="FirstParagraph"/>
      </w:pPr>
      <w:r>
        <w:t xml:space="preserve">Three regression models have been considered. Linear Regression(LM),K-Nearest Neighbour(KNN),Random Forest(RF). Each regression model has been trained to make prediction. The data has been split into</w:t>
      </w:r>
      <w:r>
        <w:t xml:space="preserve"> </w:t>
      </w:r>
      <w:r>
        <w:t xml:space="preserve">80% training set and 20% test set. Fine tuning process has been ran and stratified sampling has been used to cater to the imbalance class of the target feature. The use of normalization has been done too on the features. Using the selected best features from the data set and using tuned hyperparametrs, predictions were made on the test data set.Model training (hyperparameter tuning), relied on rmse (root mean squared error).In addition to rmse,sse, mse, rsq and mae values were also calculated.The modelling has been implemented in R using the mlr package and the feature selection has been done using spFSR package.</w:t>
      </w:r>
    </w:p>
    <w:p>
      <w:pPr>
        <w:pStyle w:val="SourceCode"/>
      </w:pPr>
      <w:r>
        <w:rPr>
          <w:rStyle w:val="VerbatimChar"/>
        </w:rPr>
        <w:t xml:space="preserve">## Warning in makeTask(type = type, data = data, weights = weights, blocking =</w:t>
      </w:r>
      <w:r>
        <w:br w:type="textWrapping"/>
      </w:r>
      <w:r>
        <w:rPr>
          <w:rStyle w:val="VerbatimChar"/>
        </w:rPr>
        <w:t xml:space="preserve">## blocking, : Empty factor levels were dropped for columns: Suburb,Method</w:t>
      </w:r>
    </w:p>
    <w:p>
      <w:pPr>
        <w:pStyle w:val="SourceCode"/>
      </w:pPr>
      <w:r>
        <w:rPr>
          <w:rStyle w:val="VerbatimChar"/>
        </w:rPr>
        <w:t xml:space="preserve">## Warning in spsaKernel(task = task, wrapper = wrapper, measure = measure, : </w:t>
      </w:r>
      <w:r>
        <w:br w:type="textWrapping"/>
      </w:r>
      <w:r>
        <w:rPr>
          <w:rStyle w:val="VerbatimChar"/>
        </w:rPr>
        <w:t xml:space="preserve">## Stratification for learner of type regr is not supported.</w:t>
      </w:r>
    </w:p>
    <w:p>
      <w:pPr>
        <w:pStyle w:val="SourceCode"/>
      </w:pPr>
      <w:r>
        <w:rPr>
          <w:rStyle w:val="VerbatimChar"/>
        </w:rPr>
        <w:t xml:space="preserve">## Warning in spsaKernel(task = task, wrapper = wrapper, measure = measure, : </w:t>
      </w:r>
      <w:r>
        <w:br w:type="textWrapping"/>
      </w:r>
      <w:r>
        <w:rPr>
          <w:rStyle w:val="VerbatimChar"/>
        </w:rPr>
        <w:t xml:space="preserve">## cv.stratify is reset to FALSE.</w:t>
      </w:r>
    </w:p>
    <w:p>
      <w:pPr>
        <w:pStyle w:val="SourceCode"/>
      </w:pPr>
      <w:r>
        <w:rPr>
          <w:rStyle w:val="VerbatimChar"/>
        </w:rPr>
        <w:t xml:space="preserve">## SPSA-FSR begins:</w:t>
      </w:r>
    </w:p>
    <w:p>
      <w:pPr>
        <w:pStyle w:val="SourceCode"/>
      </w:pPr>
      <w:r>
        <w:rPr>
          <w:rStyle w:val="VerbatimChar"/>
        </w:rPr>
        <w:t xml:space="preserve">## Wrapper = kknn</w:t>
      </w:r>
    </w:p>
    <w:p>
      <w:pPr>
        <w:pStyle w:val="SourceCode"/>
      </w:pPr>
      <w:r>
        <w:rPr>
          <w:rStyle w:val="VerbatimChar"/>
        </w:rPr>
        <w:t xml:space="preserve">## Measure = rmse</w:t>
      </w:r>
    </w:p>
    <w:p>
      <w:pPr>
        <w:pStyle w:val="SourceCode"/>
      </w:pPr>
      <w:r>
        <w:rPr>
          <w:rStyle w:val="VerbatimChar"/>
        </w:rPr>
        <w:t xml:space="preserve">## Number of selected features = 0</w:t>
      </w:r>
    </w:p>
    <w:p>
      <w:pPr>
        <w:pStyle w:val="SourceCode"/>
      </w:pPr>
      <w:r>
        <w:rPr>
          <w:rStyle w:val="VerbatimChar"/>
        </w:rPr>
        <w:t xml:space="preserve">## </w:t>
      </w:r>
      <w:r>
        <w:br w:type="textWrapping"/>
      </w:r>
      <w:r>
        <w:rPr>
          <w:rStyle w:val="VerbatimChar"/>
        </w:rPr>
        <w:t xml:space="preserve">## iter  value   st.dev  num.ft  best.value</w:t>
      </w:r>
      <w:r>
        <w:br w:type="textWrapping"/>
      </w:r>
      <w:r>
        <w:rPr>
          <w:rStyle w:val="VerbatimChar"/>
        </w:rPr>
        <w:t xml:space="preserve">## 1     400779.34082 27843.91484 6       400779.3 *</w:t>
      </w:r>
      <w:r>
        <w:br w:type="textWrapping"/>
      </w:r>
      <w:r>
        <w:rPr>
          <w:rStyle w:val="VerbatimChar"/>
        </w:rPr>
        <w:t xml:space="preserve">## 2     496821.97029 23660.75974 6       400779.3</w:t>
      </w:r>
      <w:r>
        <w:br w:type="textWrapping"/>
      </w:r>
      <w:r>
        <w:rPr>
          <w:rStyle w:val="VerbatimChar"/>
        </w:rPr>
        <w:t xml:space="preserve">## 3     520366.94588 46754.04638 3       400779.3</w:t>
      </w:r>
      <w:r>
        <w:br w:type="textWrapping"/>
      </w:r>
      <w:r>
        <w:rPr>
          <w:rStyle w:val="VerbatimChar"/>
        </w:rPr>
        <w:t xml:space="preserve">## 4     432069.72663 25989.6791 8       400779.3</w:t>
      </w:r>
      <w:r>
        <w:br w:type="textWrapping"/>
      </w:r>
      <w:r>
        <w:rPr>
          <w:rStyle w:val="VerbatimChar"/>
        </w:rPr>
        <w:t xml:space="preserve">## 5     406748.02676 25926.27369 7       400779.3</w:t>
      </w:r>
      <w:r>
        <w:br w:type="textWrapping"/>
      </w:r>
      <w:r>
        <w:rPr>
          <w:rStyle w:val="VerbatimChar"/>
        </w:rPr>
        <w:t xml:space="preserve">## 6     419112.46473 32004.69039 6       400779.3</w:t>
      </w:r>
      <w:r>
        <w:br w:type="textWrapping"/>
      </w:r>
      <w:r>
        <w:rPr>
          <w:rStyle w:val="VerbatimChar"/>
        </w:rPr>
        <w:t xml:space="preserve">## 7     423353.77189 28005.10035 6       400779.3</w:t>
      </w:r>
      <w:r>
        <w:br w:type="textWrapping"/>
      </w:r>
      <w:r>
        <w:rPr>
          <w:rStyle w:val="VerbatimChar"/>
        </w:rPr>
        <w:t xml:space="preserve">## 8     673792.28959 21845.3379 6       400779.3</w:t>
      </w:r>
      <w:r>
        <w:br w:type="textWrapping"/>
      </w:r>
      <w:r>
        <w:rPr>
          <w:rStyle w:val="VerbatimChar"/>
        </w:rPr>
        <w:t xml:space="preserve">## 9     474715.15957 33981.44656 8       400779.3</w:t>
      </w:r>
      <w:r>
        <w:br w:type="textWrapping"/>
      </w:r>
      <w:r>
        <w:rPr>
          <w:rStyle w:val="VerbatimChar"/>
        </w:rPr>
        <w:t xml:space="preserve">## 10    612986.85844 25220.50565 3       400779.3</w:t>
      </w:r>
      <w:r>
        <w:br w:type="textWrapping"/>
      </w:r>
      <w:r>
        <w:rPr>
          <w:rStyle w:val="VerbatimChar"/>
        </w:rPr>
        <w:t xml:space="preserve">## 11    482145.6572 26737.1908 8       400779.3</w:t>
      </w:r>
      <w:r>
        <w:br w:type="textWrapping"/>
      </w:r>
      <w:r>
        <w:rPr>
          <w:rStyle w:val="VerbatimChar"/>
        </w:rPr>
        <w:t xml:space="preserve">## 12    543288.78193 23182.44675 7       400779.3</w:t>
      </w:r>
      <w:r>
        <w:br w:type="textWrapping"/>
      </w:r>
      <w:r>
        <w:rPr>
          <w:rStyle w:val="VerbatimChar"/>
        </w:rPr>
        <w:t xml:space="preserve">## 13    528072.58552 33237.60553 6       400779.3</w:t>
      </w:r>
      <w:r>
        <w:br w:type="textWrapping"/>
      </w:r>
      <w:r>
        <w:rPr>
          <w:rStyle w:val="VerbatimChar"/>
        </w:rPr>
        <w:t xml:space="preserve">## 14    421389.08838 27417.16954 8       400779.3</w:t>
      </w:r>
      <w:r>
        <w:br w:type="textWrapping"/>
      </w:r>
      <w:r>
        <w:rPr>
          <w:rStyle w:val="VerbatimChar"/>
        </w:rPr>
        <w:t xml:space="preserve">## 15    398753.81454 30338.0068 10      398753.8 *</w:t>
      </w:r>
      <w:r>
        <w:br w:type="textWrapping"/>
      </w:r>
      <w:r>
        <w:rPr>
          <w:rStyle w:val="VerbatimChar"/>
        </w:rPr>
        <w:t xml:space="preserve">## 16    566556.25189 25537.13903 7       398753.8</w:t>
      </w:r>
      <w:r>
        <w:br w:type="textWrapping"/>
      </w:r>
      <w:r>
        <w:rPr>
          <w:rStyle w:val="VerbatimChar"/>
        </w:rPr>
        <w:t xml:space="preserve">## 17    453901.68888 22910.07682 8       398753.8</w:t>
      </w:r>
      <w:r>
        <w:br w:type="textWrapping"/>
      </w:r>
      <w:r>
        <w:rPr>
          <w:rStyle w:val="VerbatimChar"/>
        </w:rPr>
        <w:t xml:space="preserve">## 18    545115.14846 27605.03312 9       398753.8</w:t>
      </w:r>
      <w:r>
        <w:br w:type="textWrapping"/>
      </w:r>
      <w:r>
        <w:rPr>
          <w:rStyle w:val="VerbatimChar"/>
        </w:rPr>
        <w:t xml:space="preserve">## 19    444847.75288 30706.70158 7       398753.8</w:t>
      </w:r>
      <w:r>
        <w:br w:type="textWrapping"/>
      </w:r>
      <w:r>
        <w:rPr>
          <w:rStyle w:val="VerbatimChar"/>
        </w:rPr>
        <w:t xml:space="preserve">## 20    462998.82456 35471.8218 5       398753.8</w:t>
      </w:r>
      <w:r>
        <w:br w:type="textWrapping"/>
      </w:r>
      <w:r>
        <w:rPr>
          <w:rStyle w:val="VerbatimChar"/>
        </w:rPr>
        <w:t xml:space="preserve">## 21    562211.47185 27585.21114 7       398753.8</w:t>
      </w:r>
      <w:r>
        <w:br w:type="textWrapping"/>
      </w:r>
      <w:r>
        <w:rPr>
          <w:rStyle w:val="VerbatimChar"/>
        </w:rPr>
        <w:t xml:space="preserve">## 22    415443.40473 30855.33625 8       398753.8</w:t>
      </w:r>
      <w:r>
        <w:br w:type="textWrapping"/>
      </w:r>
      <w:r>
        <w:rPr>
          <w:rStyle w:val="VerbatimChar"/>
        </w:rPr>
        <w:t xml:space="preserve">## 23    459962.34044 32116.96338 10      398753.8</w:t>
      </w:r>
      <w:r>
        <w:br w:type="textWrapping"/>
      </w:r>
      <w:r>
        <w:rPr>
          <w:rStyle w:val="VerbatimChar"/>
        </w:rPr>
        <w:t xml:space="preserve">## 24    489200.33403 28864.05086 8       398753.8</w:t>
      </w:r>
      <w:r>
        <w:br w:type="textWrapping"/>
      </w:r>
      <w:r>
        <w:rPr>
          <w:rStyle w:val="VerbatimChar"/>
        </w:rPr>
        <w:t xml:space="preserve">## 25    519698.46616 28759.10835 7       398753.8</w:t>
      </w:r>
      <w:r>
        <w:br w:type="textWrapping"/>
      </w:r>
      <w:r>
        <w:rPr>
          <w:rStyle w:val="VerbatimChar"/>
        </w:rPr>
        <w:t xml:space="preserve">## 26    489495.01603 34905.11833 7       398753.8</w:t>
      </w:r>
      <w:r>
        <w:br w:type="textWrapping"/>
      </w:r>
      <w:r>
        <w:rPr>
          <w:rStyle w:val="VerbatimChar"/>
        </w:rPr>
        <w:t xml:space="preserve">## 27    450789.75534 19982.77354 6       398753.8</w:t>
      </w:r>
      <w:r>
        <w:br w:type="textWrapping"/>
      </w:r>
      <w:r>
        <w:rPr>
          <w:rStyle w:val="VerbatimChar"/>
        </w:rPr>
        <w:t xml:space="preserve">## 28    451367.9022 31066.7305 8       398753.8</w:t>
      </w:r>
      <w:r>
        <w:br w:type="textWrapping"/>
      </w:r>
      <w:r>
        <w:rPr>
          <w:rStyle w:val="VerbatimChar"/>
        </w:rPr>
        <w:t xml:space="preserve">## 29    492952.32163 26885.592 7       398753.8</w:t>
      </w:r>
      <w:r>
        <w:br w:type="textWrapping"/>
      </w:r>
      <w:r>
        <w:rPr>
          <w:rStyle w:val="VerbatimChar"/>
        </w:rPr>
        <w:t xml:space="preserve">## 30    755079.99203 34205.15335 3       398753.8</w:t>
      </w:r>
      <w:r>
        <w:br w:type="textWrapping"/>
      </w:r>
      <w:r>
        <w:rPr>
          <w:rStyle w:val="VerbatimChar"/>
        </w:rPr>
        <w:t xml:space="preserve">## 31    482240.45092 33838.98778 8       398753.8</w:t>
      </w:r>
      <w:r>
        <w:br w:type="textWrapping"/>
      </w:r>
      <w:r>
        <w:rPr>
          <w:rStyle w:val="VerbatimChar"/>
        </w:rPr>
        <w:t xml:space="preserve">## 32    468037.0201 22400.3401 10      398753.8</w:t>
      </w:r>
      <w:r>
        <w:br w:type="textWrapping"/>
      </w:r>
      <w:r>
        <w:rPr>
          <w:rStyle w:val="VerbatimChar"/>
        </w:rPr>
        <w:t xml:space="preserve">## 33    426934.2053 33717.11765 8       398753.8</w:t>
      </w:r>
      <w:r>
        <w:br w:type="textWrapping"/>
      </w:r>
      <w:r>
        <w:rPr>
          <w:rStyle w:val="VerbatimChar"/>
        </w:rPr>
        <w:t xml:space="preserve">## 34    588264.48139 28354.33913 6       398753.8</w:t>
      </w:r>
      <w:r>
        <w:br w:type="textWrapping"/>
      </w:r>
      <w:r>
        <w:rPr>
          <w:rStyle w:val="VerbatimChar"/>
        </w:rPr>
        <w:t xml:space="preserve">## 35    513396.29288 26069.96578 5       398753.8</w:t>
      </w:r>
    </w:p>
    <w:p>
      <w:pPr>
        <w:pStyle w:val="SourceCode"/>
      </w:pPr>
      <w:r>
        <w:rPr>
          <w:rStyle w:val="VerbatimChar"/>
        </w:rPr>
        <w:t xml:space="preserve">## </w:t>
      </w:r>
      <w:r>
        <w:br w:type="textWrapping"/>
      </w:r>
      <w:r>
        <w:rPr>
          <w:rStyle w:val="VerbatimChar"/>
        </w:rPr>
        <w:t xml:space="preserve">## Best iteration = 15</w:t>
      </w:r>
    </w:p>
    <w:p>
      <w:pPr>
        <w:pStyle w:val="SourceCode"/>
      </w:pPr>
      <w:r>
        <w:rPr>
          <w:rStyle w:val="VerbatimChar"/>
        </w:rPr>
        <w:t xml:space="preserve">## Number of selected features = 10</w:t>
      </w:r>
    </w:p>
    <w:p>
      <w:pPr>
        <w:pStyle w:val="SourceCode"/>
      </w:pPr>
      <w:r>
        <w:rPr>
          <w:rStyle w:val="VerbatimChar"/>
        </w:rPr>
        <w:t xml:space="preserve">## Best measure value = 398753.81454</w:t>
      </w:r>
    </w:p>
    <w:p>
      <w:pPr>
        <w:pStyle w:val="SourceCode"/>
      </w:pPr>
      <w:r>
        <w:rPr>
          <w:rStyle w:val="VerbatimChar"/>
        </w:rPr>
        <w:t xml:space="preserve">## Std. dev. of best measure = 30338.0068</w:t>
      </w:r>
    </w:p>
    <w:p>
      <w:pPr>
        <w:pStyle w:val="SourceCode"/>
      </w:pPr>
      <w:r>
        <w:rPr>
          <w:rStyle w:val="VerbatimChar"/>
        </w:rPr>
        <w:t xml:space="preserve">## Run time = 28.59 minutes.</w:t>
      </w:r>
    </w:p>
    <w:p>
      <w:pPr>
        <w:pStyle w:val="SourceCode"/>
      </w:pPr>
      <w:r>
        <w:rPr>
          <w:rStyle w:val="VerbatimChar"/>
        </w:rPr>
        <w:t xml:space="preserve">## $target</w:t>
      </w:r>
      <w:r>
        <w:br w:type="textWrapping"/>
      </w:r>
      <w:r>
        <w:rPr>
          <w:rStyle w:val="VerbatimChar"/>
        </w:rPr>
        <w:t xml:space="preserve">## [1] "Price"</w:t>
      </w:r>
      <w:r>
        <w:br w:type="textWrapping"/>
      </w:r>
      <w:r>
        <w:rPr>
          <w:rStyle w:val="VerbatimChar"/>
        </w:rPr>
        <w:t xml:space="preserve">## </w:t>
      </w:r>
      <w:r>
        <w:br w:type="textWrapping"/>
      </w:r>
      <w:r>
        <w:rPr>
          <w:rStyle w:val="VerbatimChar"/>
        </w:rPr>
        <w:t xml:space="preserve">## $importance</w:t>
      </w:r>
      <w:r>
        <w:br w:type="textWrapping"/>
      </w:r>
      <w:r>
        <w:rPr>
          <w:rStyle w:val="VerbatimChar"/>
        </w:rPr>
        <w:t xml:space="preserve">##         features importance</w:t>
      </w:r>
      <w:r>
        <w:br w:type="textWrapping"/>
      </w:r>
      <w:r>
        <w:rPr>
          <w:rStyle w:val="VerbatimChar"/>
        </w:rPr>
        <w:t xml:space="preserve">## 1          Rooms          1</w:t>
      </w:r>
      <w:r>
        <w:br w:type="textWrapping"/>
      </w:r>
      <w:r>
        <w:rPr>
          <w:rStyle w:val="VerbatimChar"/>
        </w:rPr>
        <w:t xml:space="preserve">## 2           Type          1</w:t>
      </w:r>
      <w:r>
        <w:br w:type="textWrapping"/>
      </w:r>
      <w:r>
        <w:rPr>
          <w:rStyle w:val="VerbatimChar"/>
        </w:rPr>
        <w:t xml:space="preserve">## 3       Distance          1</w:t>
      </w:r>
      <w:r>
        <w:br w:type="textWrapping"/>
      </w:r>
      <w:r>
        <w:rPr>
          <w:rStyle w:val="VerbatimChar"/>
        </w:rPr>
        <w:t xml:space="preserve">## 4       Bedroom2          1</w:t>
      </w:r>
      <w:r>
        <w:br w:type="textWrapping"/>
      </w:r>
      <w:r>
        <w:rPr>
          <w:rStyle w:val="VerbatimChar"/>
        </w:rPr>
        <w:t xml:space="preserve">## 5       Landsize          1</w:t>
      </w:r>
      <w:r>
        <w:br w:type="textWrapping"/>
      </w:r>
      <w:r>
        <w:rPr>
          <w:rStyle w:val="VerbatimChar"/>
        </w:rPr>
        <w:t xml:space="preserve">## 6   BuildingArea          1</w:t>
      </w:r>
      <w:r>
        <w:br w:type="textWrapping"/>
      </w:r>
      <w:r>
        <w:rPr>
          <w:rStyle w:val="VerbatimChar"/>
        </w:rPr>
        <w:t xml:space="preserve">## 7      YearBuilt          1</w:t>
      </w:r>
      <w:r>
        <w:br w:type="textWrapping"/>
      </w:r>
      <w:r>
        <w:rPr>
          <w:rStyle w:val="VerbatimChar"/>
        </w:rPr>
        <w:t xml:space="preserve">## 8    CouncilArea          1</w:t>
      </w:r>
      <w:r>
        <w:br w:type="textWrapping"/>
      </w:r>
      <w:r>
        <w:rPr>
          <w:rStyle w:val="VerbatimChar"/>
        </w:rPr>
        <w:t xml:space="preserve">## 9     Regionname          1</w:t>
      </w:r>
      <w:r>
        <w:br w:type="textWrapping"/>
      </w:r>
      <w:r>
        <w:rPr>
          <w:rStyle w:val="VerbatimChar"/>
        </w:rPr>
        <w:t xml:space="preserve">## 10 Propertycount          1</w:t>
      </w:r>
      <w:r>
        <w:br w:type="textWrapping"/>
      </w:r>
      <w:r>
        <w:rPr>
          <w:rStyle w:val="VerbatimChar"/>
        </w:rPr>
        <w:t xml:space="preserve">## </w:t>
      </w:r>
      <w:r>
        <w:br w:type="textWrapping"/>
      </w:r>
      <w:r>
        <w:rPr>
          <w:rStyle w:val="VerbatimChar"/>
        </w:rPr>
        <w:t xml:space="preserve">## $nfeatures</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$niters</w:t>
      </w:r>
      <w:r>
        <w:br w:type="textWrapping"/>
      </w:r>
      <w:r>
        <w:rPr>
          <w:rStyle w:val="VerbatimChar"/>
        </w:rPr>
        <w:t xml:space="preserve">## [1] 35</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"K-Nearest-Neighbor regression"</w:t>
      </w:r>
      <w:r>
        <w:br w:type="textWrapping"/>
      </w:r>
      <w:r>
        <w:rPr>
          <w:rStyle w:val="VerbatimChar"/>
        </w:rPr>
        <w:t xml:space="preserve">## </w:t>
      </w:r>
      <w:r>
        <w:br w:type="textWrapping"/>
      </w:r>
      <w:r>
        <w:rPr>
          <w:rStyle w:val="VerbatimChar"/>
        </w:rPr>
        <w:t xml:space="preserve">## $best.iter</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$best.value</w:t>
      </w:r>
      <w:r>
        <w:br w:type="textWrapping"/>
      </w:r>
      <w:r>
        <w:rPr>
          <w:rStyle w:val="VerbatimChar"/>
        </w:rPr>
        <w:t xml:space="preserve">## [1] 398753.8</w:t>
      </w:r>
      <w:r>
        <w:br w:type="textWrapping"/>
      </w:r>
      <w:r>
        <w:rPr>
          <w:rStyle w:val="VerbatimChar"/>
        </w:rPr>
        <w:t xml:space="preserve">## </w:t>
      </w:r>
      <w:r>
        <w:br w:type="textWrapping"/>
      </w:r>
      <w:r>
        <w:rPr>
          <w:rStyle w:val="VerbatimChar"/>
        </w:rPr>
        <w:t xml:space="preserve">## $best.std</w:t>
      </w:r>
      <w:r>
        <w:br w:type="textWrapping"/>
      </w:r>
      <w:r>
        <w:rPr>
          <w:rStyle w:val="VerbatimChar"/>
        </w:rPr>
        <w:t xml:space="preserve">## [1] 30338.01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"summary.spFSR"</w:t>
      </w:r>
    </w:p>
    <w:p>
      <w:pPr>
        <w:pStyle w:val="SourceCode"/>
      </w:pPr>
      <w:r>
        <w:rPr>
          <w:rStyle w:val="VerbatimChar"/>
        </w:rPr>
        <w:t xml:space="preserve">##  [1] "Rooms"         "Type"          "Distance"      "Bedroom2"     </w:t>
      </w:r>
      <w:r>
        <w:br w:type="textWrapping"/>
      </w:r>
      <w:r>
        <w:rPr>
          <w:rStyle w:val="VerbatimChar"/>
        </w:rPr>
        <w:t xml:space="preserve">##  [5] "Landsize"      "BuildingArea"  "YearBuilt"     "CouncilArea"  </w:t>
      </w:r>
      <w:r>
        <w:br w:type="textWrapping"/>
      </w:r>
      <w:r>
        <w:rPr>
          <w:rStyle w:val="VerbatimChar"/>
        </w:rPr>
        <w:t xml:space="preserve">##  [9] "Regionname"    "Propertycount"</w:t>
      </w:r>
    </w:p>
    <w:p>
      <w:pPr>
        <w:pStyle w:val="FirstParagraph"/>
      </w:pPr>
      <w:r>
        <w:drawing>
          <wp:inline>
            <wp:extent cx="4620126" cy="3696101"/>
            <wp:effectExtent b="0" l="0" r="0" t="0"/>
            <wp:docPr descr="" title="" id="1" name="Picture"/>
            <a:graphic>
              <a:graphicData uri="http://schemas.openxmlformats.org/drawingml/2006/picture">
                <pic:pic>
                  <pic:nvPicPr>
                    <pic:cNvPr descr="ML-Phase_2_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features importance</w:t>
      </w:r>
      <w:r>
        <w:br w:type="textWrapping"/>
      </w:r>
      <w:r>
        <w:rPr>
          <w:rStyle w:val="VerbatimChar"/>
        </w:rPr>
        <w:t xml:space="preserve">## 1          Rooms          1</w:t>
      </w:r>
      <w:r>
        <w:br w:type="textWrapping"/>
      </w:r>
      <w:r>
        <w:rPr>
          <w:rStyle w:val="VerbatimChar"/>
        </w:rPr>
        <w:t xml:space="preserve">## 2           Type          1</w:t>
      </w:r>
      <w:r>
        <w:br w:type="textWrapping"/>
      </w:r>
      <w:r>
        <w:rPr>
          <w:rStyle w:val="VerbatimChar"/>
        </w:rPr>
        <w:t xml:space="preserve">## 3       Distance          1</w:t>
      </w:r>
      <w:r>
        <w:br w:type="textWrapping"/>
      </w:r>
      <w:r>
        <w:rPr>
          <w:rStyle w:val="VerbatimChar"/>
        </w:rPr>
        <w:t xml:space="preserve">## 4       Bedroom2          1</w:t>
      </w:r>
      <w:r>
        <w:br w:type="textWrapping"/>
      </w:r>
      <w:r>
        <w:rPr>
          <w:rStyle w:val="VerbatimChar"/>
        </w:rPr>
        <w:t xml:space="preserve">## 5       Landsize          1</w:t>
      </w:r>
      <w:r>
        <w:br w:type="textWrapping"/>
      </w:r>
      <w:r>
        <w:rPr>
          <w:rStyle w:val="VerbatimChar"/>
        </w:rPr>
        <w:t xml:space="preserve">## 6   BuildingArea          1</w:t>
      </w:r>
      <w:r>
        <w:br w:type="textWrapping"/>
      </w:r>
      <w:r>
        <w:rPr>
          <w:rStyle w:val="VerbatimChar"/>
        </w:rPr>
        <w:t xml:space="preserve">## 7      YearBuilt          1</w:t>
      </w:r>
      <w:r>
        <w:br w:type="textWrapping"/>
      </w:r>
      <w:r>
        <w:rPr>
          <w:rStyle w:val="VerbatimChar"/>
        </w:rPr>
        <w:t xml:space="preserve">## 8    CouncilArea          1</w:t>
      </w:r>
      <w:r>
        <w:br w:type="textWrapping"/>
      </w:r>
      <w:r>
        <w:rPr>
          <w:rStyle w:val="VerbatimChar"/>
        </w:rPr>
        <w:t xml:space="preserve">## 9     Regionname          1</w:t>
      </w:r>
      <w:r>
        <w:br w:type="textWrapping"/>
      </w:r>
      <w:r>
        <w:rPr>
          <w:rStyle w:val="VerbatimChar"/>
        </w:rPr>
        <w:t xml:space="preserve">## 10 Propertycount          1</w:t>
      </w:r>
    </w:p>
    <w:p>
      <w:pPr>
        <w:pStyle w:val="FirstParagraph"/>
      </w:pPr>
      <w:r>
        <w:drawing>
          <wp:inline>
            <wp:extent cx="4620126" cy="3696101"/>
            <wp:effectExtent b="0" l="0" r="0" t="0"/>
            <wp:docPr descr="" title="" id="1" name="Picture"/>
            <a:graphic>
              <a:graphicData uri="http://schemas.openxmlformats.org/drawingml/2006/picture">
                <pic:pic>
                  <pic:nvPicPr>
                    <pic:cNvPr descr="ML-Phase_2_2_files/figure-docx/unnamed-chunk-10-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important features that were selected are type,rooms, property count, landsize, council area and building area. Here the variables can be seen to have equal importance and are coloured dark navy blue.</w:t>
      </w:r>
    </w:p>
    <w:p>
      <w:pPr>
        <w:pStyle w:val="Heading2"/>
      </w:pPr>
      <w:bookmarkStart w:id="31" w:name="feature-filtering-as-per-feature-selection"/>
      <w:bookmarkEnd w:id="31"/>
      <w:r>
        <w:t xml:space="preserve">2.1 Feature filtering as per feature selection</w:t>
      </w:r>
    </w:p>
    <w:p>
      <w:pPr>
        <w:pStyle w:val="FirstParagraph"/>
      </w:pPr>
      <w:r>
        <w:t xml:space="preserve">Important features have been considered while building the models.</w:t>
      </w:r>
    </w:p>
    <w:p>
      <w:pPr>
        <w:pStyle w:val="Heading2"/>
      </w:pPr>
      <w:bookmarkStart w:id="32" w:name="splitting-the-data-set"/>
      <w:bookmarkEnd w:id="32"/>
      <w:r>
        <w:t xml:space="preserve">2.2 Splitting the data set</w:t>
      </w:r>
    </w:p>
    <w:p>
      <w:pPr>
        <w:pStyle w:val="FirstParagraph"/>
      </w:pPr>
      <w:r>
        <w:t xml:space="preserve">The data set has been split into 80% training set and 20% test set.</w:t>
      </w:r>
    </w:p>
    <w:p>
      <w:pPr>
        <w:pStyle w:val="Heading2"/>
      </w:pPr>
      <w:bookmarkStart w:id="33" w:name="task-preparartion-for-knn-and-random-forest-models"/>
      <w:bookmarkEnd w:id="33"/>
      <w:r>
        <w:t xml:space="preserve">2.3 Task Preparartion for knn and Random Forest models</w:t>
      </w:r>
    </w:p>
    <w:p>
      <w:pPr>
        <w:pStyle w:val="Heading2"/>
      </w:pPr>
      <w:bookmarkStart w:id="34" w:name="hyper-parameter-tuning"/>
      <w:bookmarkEnd w:id="34"/>
      <w:r>
        <w:t xml:space="preserve">3 Hyper Parameter Tuning</w:t>
      </w:r>
    </w:p>
    <w:p>
      <w:pPr>
        <w:pStyle w:val="Heading2"/>
      </w:pPr>
      <w:bookmarkStart w:id="35" w:name="linear-regression"/>
      <w:bookmarkEnd w:id="35"/>
      <w:r>
        <w:t xml:space="preserve">3.1 Linear Regression</w:t>
      </w:r>
    </w:p>
    <w:p>
      <w:pPr>
        <w:pStyle w:val="FirstParagraph"/>
      </w:pPr>
      <w:r>
        <w:t xml:space="preserve">No parameter tuning has been done for linear regression learner.</w:t>
      </w:r>
    </w:p>
    <w:p>
      <w:pPr>
        <w:pStyle w:val="Heading2"/>
      </w:pPr>
      <w:bookmarkStart w:id="36" w:name="k--nearest-neighbour"/>
      <w:bookmarkEnd w:id="36"/>
      <w:r>
        <w:t xml:space="preserve">3.2 K- Nearest Neighbour</w:t>
      </w:r>
    </w:p>
    <w:p>
      <w:pPr>
        <w:pStyle w:val="FirstParagraph"/>
      </w:pPr>
      <w:r>
        <w:t xml:space="preserve">By using the optimal kernel, grid search on k was done, where k = 2,3…20. The outcome was 9 with a rmse of 3.43e+05 .</w:t>
      </w:r>
    </w:p>
    <w:p>
      <w:pPr>
        <w:pStyle w:val="Heading3"/>
      </w:pPr>
      <w:bookmarkStart w:id="37" w:name="random-forest"/>
      <w:bookmarkEnd w:id="37"/>
      <w:r>
        <w:t xml:space="preserve">3.3 Random Forest</w:t>
      </w:r>
    </w:p>
    <w:p>
      <w:pPr>
        <w:pStyle w:val="FirstParagraph"/>
      </w:pPr>
      <w:r>
        <w:t xml:space="preserve">We tune-fined the number of variables randomly sampled as candidates at each split (i.e. mtry). Therefore, we experimented mtry = 2, 3, and 4. We left other hyperparameters,such as the number of trees to grow at the default value. The result was 4 with a mean test error of 3.02e+05.</w:t>
      </w:r>
    </w:p>
    <w:p>
      <w:pPr>
        <w:pStyle w:val="SourceCode"/>
      </w:pPr>
      <w:r>
        <w:rPr>
          <w:rStyle w:val="VerbatimChar"/>
        </w:rPr>
        <w:t xml:space="preserve">## [Tune] Started tuning learner regr.kknn for parameter set:</w:t>
      </w:r>
    </w:p>
    <w:p>
      <w:pPr>
        <w:pStyle w:val="SourceCode"/>
      </w:pPr>
      <w:r>
        <w:rPr>
          <w:rStyle w:val="VerbatimChar"/>
        </w:rPr>
        <w:t xml:space="preserve">##       Type len Def                                   Constr Req Tunable</w:t>
      </w:r>
      <w:r>
        <w:br w:type="textWrapping"/>
      </w:r>
      <w:r>
        <w:rPr>
          <w:rStyle w:val="VerbatimChar"/>
        </w:rPr>
        <w:t xml:space="preserve">## k discrete   -   - 2,3,4,5,6,7,8,9,10,11,12,13,14,15,16,...   -    TRUE</w:t>
      </w:r>
      <w:r>
        <w:br w:type="textWrapping"/>
      </w:r>
      <w:r>
        <w:rPr>
          <w:rStyle w:val="VerbatimChar"/>
        </w:rPr>
        <w:t xml:space="preserve">##   Trafo</w:t>
      </w:r>
      <w:r>
        <w:br w:type="textWrapping"/>
      </w:r>
      <w:r>
        <w:rPr>
          <w:rStyle w:val="VerbatimChar"/>
        </w:rPr>
        <w:t xml:space="preserve">## k     -</w:t>
      </w:r>
    </w:p>
    <w:p>
      <w:pPr>
        <w:pStyle w:val="SourceCode"/>
      </w:pPr>
      <w:r>
        <w:rPr>
          <w:rStyle w:val="VerbatimChar"/>
        </w:rPr>
        <w:t xml:space="preserve">## With control class: TuneControlGrid</w:t>
      </w:r>
    </w:p>
    <w:p>
      <w:pPr>
        <w:pStyle w:val="SourceCode"/>
      </w:pPr>
      <w:r>
        <w:rPr>
          <w:rStyle w:val="VerbatimChar"/>
        </w:rPr>
        <w:t xml:space="preserve">## Imputation value: Inf</w:t>
      </w:r>
    </w:p>
    <w:p>
      <w:pPr>
        <w:pStyle w:val="SourceCode"/>
      </w:pPr>
      <w:r>
        <w:rPr>
          <w:rStyle w:val="VerbatimChar"/>
        </w:rPr>
        <w:t xml:space="preserve">## [Tune-x] 1: k=2</w:t>
      </w:r>
    </w:p>
    <w:p>
      <w:pPr>
        <w:pStyle w:val="SourceCode"/>
      </w:pPr>
      <w:r>
        <w:rPr>
          <w:rStyle w:val="VerbatimChar"/>
        </w:rPr>
        <w:t xml:space="preserve">## [Tune-y] 1: rmse.test.rmse=4.53e+05; time: 0.0 min</w:t>
      </w:r>
    </w:p>
    <w:p>
      <w:pPr>
        <w:pStyle w:val="SourceCode"/>
      </w:pPr>
      <w:r>
        <w:rPr>
          <w:rStyle w:val="VerbatimChar"/>
        </w:rPr>
        <w:t xml:space="preserve">## [Tune-x] 2: k=3</w:t>
      </w:r>
    </w:p>
    <w:p>
      <w:pPr>
        <w:pStyle w:val="SourceCode"/>
      </w:pPr>
      <w:r>
        <w:rPr>
          <w:rStyle w:val="VerbatimChar"/>
        </w:rPr>
        <w:t xml:space="preserve">## [Tune-y] 2: rmse.test.rmse=4.3e+05; time: 0.0 min</w:t>
      </w:r>
    </w:p>
    <w:p>
      <w:pPr>
        <w:pStyle w:val="SourceCode"/>
      </w:pPr>
      <w:r>
        <w:rPr>
          <w:rStyle w:val="VerbatimChar"/>
        </w:rPr>
        <w:t xml:space="preserve">## [Tune-x] 3: k=4</w:t>
      </w:r>
    </w:p>
    <w:p>
      <w:pPr>
        <w:pStyle w:val="SourceCode"/>
      </w:pPr>
      <w:r>
        <w:rPr>
          <w:rStyle w:val="VerbatimChar"/>
        </w:rPr>
        <w:t xml:space="preserve">## [Tune-y] 3: rmse.test.rmse=4.16e+05; time: 0.0 min</w:t>
      </w:r>
    </w:p>
    <w:p>
      <w:pPr>
        <w:pStyle w:val="SourceCode"/>
      </w:pPr>
      <w:r>
        <w:rPr>
          <w:rStyle w:val="VerbatimChar"/>
        </w:rPr>
        <w:t xml:space="preserve">## [Tune-x] 4: k=5</w:t>
      </w:r>
    </w:p>
    <w:p>
      <w:pPr>
        <w:pStyle w:val="SourceCode"/>
      </w:pPr>
      <w:r>
        <w:rPr>
          <w:rStyle w:val="VerbatimChar"/>
        </w:rPr>
        <w:t xml:space="preserve">## [Tune-y] 4: rmse.test.rmse=4.08e+05; time: 0.0 min</w:t>
      </w:r>
    </w:p>
    <w:p>
      <w:pPr>
        <w:pStyle w:val="SourceCode"/>
      </w:pPr>
      <w:r>
        <w:rPr>
          <w:rStyle w:val="VerbatimChar"/>
        </w:rPr>
        <w:t xml:space="preserve">## [Tune-x] 5: k=6</w:t>
      </w:r>
    </w:p>
    <w:p>
      <w:pPr>
        <w:pStyle w:val="SourceCode"/>
      </w:pPr>
      <w:r>
        <w:rPr>
          <w:rStyle w:val="VerbatimChar"/>
        </w:rPr>
        <w:t xml:space="preserve">## [Tune-y] 5: rmse.test.rmse=4.02e+05; time: 0.0 min</w:t>
      </w:r>
    </w:p>
    <w:p>
      <w:pPr>
        <w:pStyle w:val="SourceCode"/>
      </w:pPr>
      <w:r>
        <w:rPr>
          <w:rStyle w:val="VerbatimChar"/>
        </w:rPr>
        <w:t xml:space="preserve">## [Tune-x] 6: k=7</w:t>
      </w:r>
    </w:p>
    <w:p>
      <w:pPr>
        <w:pStyle w:val="SourceCode"/>
      </w:pPr>
      <w:r>
        <w:rPr>
          <w:rStyle w:val="VerbatimChar"/>
        </w:rPr>
        <w:t xml:space="preserve">## [Tune-y] 6: rmse.test.rmse=3.99e+05; time: 0.0 min</w:t>
      </w:r>
    </w:p>
    <w:p>
      <w:pPr>
        <w:pStyle w:val="SourceCode"/>
      </w:pPr>
      <w:r>
        <w:rPr>
          <w:rStyle w:val="VerbatimChar"/>
        </w:rPr>
        <w:t xml:space="preserve">## [Tune-x] 7: k=8</w:t>
      </w:r>
    </w:p>
    <w:p>
      <w:pPr>
        <w:pStyle w:val="SourceCode"/>
      </w:pPr>
      <w:r>
        <w:rPr>
          <w:rStyle w:val="VerbatimChar"/>
        </w:rPr>
        <w:t xml:space="preserve">## [Tune-y] 7: rmse.test.rmse=3.97e+05; time: 0.0 min</w:t>
      </w:r>
    </w:p>
    <w:p>
      <w:pPr>
        <w:pStyle w:val="SourceCode"/>
      </w:pPr>
      <w:r>
        <w:rPr>
          <w:rStyle w:val="VerbatimChar"/>
        </w:rPr>
        <w:t xml:space="preserve">## [Tune-x] 8: k=9</w:t>
      </w:r>
    </w:p>
    <w:p>
      <w:pPr>
        <w:pStyle w:val="SourceCode"/>
      </w:pPr>
      <w:r>
        <w:rPr>
          <w:rStyle w:val="VerbatimChar"/>
        </w:rPr>
        <w:t xml:space="preserve">## [Tune-y] 8: rmse.test.rmse=3.95e+05; time: 0.0 min</w:t>
      </w:r>
    </w:p>
    <w:p>
      <w:pPr>
        <w:pStyle w:val="SourceCode"/>
      </w:pPr>
      <w:r>
        <w:rPr>
          <w:rStyle w:val="VerbatimChar"/>
        </w:rPr>
        <w:t xml:space="preserve">## [Tune-x] 9: k=10</w:t>
      </w:r>
    </w:p>
    <w:p>
      <w:pPr>
        <w:pStyle w:val="SourceCode"/>
      </w:pPr>
      <w:r>
        <w:rPr>
          <w:rStyle w:val="VerbatimChar"/>
        </w:rPr>
        <w:t xml:space="preserve">## [Tune-y] 9: rmse.test.rmse=3.94e+05; time: 0.0 min</w:t>
      </w:r>
    </w:p>
    <w:p>
      <w:pPr>
        <w:pStyle w:val="SourceCode"/>
      </w:pPr>
      <w:r>
        <w:rPr>
          <w:rStyle w:val="VerbatimChar"/>
        </w:rPr>
        <w:t xml:space="preserve">## [Tune-x] 10: k=11</w:t>
      </w:r>
    </w:p>
    <w:p>
      <w:pPr>
        <w:pStyle w:val="SourceCode"/>
      </w:pPr>
      <w:r>
        <w:rPr>
          <w:rStyle w:val="VerbatimChar"/>
        </w:rPr>
        <w:t xml:space="preserve">## [Tune-y] 10: rmse.test.rmse=3.93e+05; time: 0.0 min</w:t>
      </w:r>
    </w:p>
    <w:p>
      <w:pPr>
        <w:pStyle w:val="SourceCode"/>
      </w:pPr>
      <w:r>
        <w:rPr>
          <w:rStyle w:val="VerbatimChar"/>
        </w:rPr>
        <w:t xml:space="preserve">## [Tune-x] 11: k=12</w:t>
      </w:r>
    </w:p>
    <w:p>
      <w:pPr>
        <w:pStyle w:val="SourceCode"/>
      </w:pPr>
      <w:r>
        <w:rPr>
          <w:rStyle w:val="VerbatimChar"/>
        </w:rPr>
        <w:t xml:space="preserve">## [Tune-y] 11: rmse.test.rmse=3.92e+05; time: 0.0 min</w:t>
      </w:r>
    </w:p>
    <w:p>
      <w:pPr>
        <w:pStyle w:val="SourceCode"/>
      </w:pPr>
      <w:r>
        <w:rPr>
          <w:rStyle w:val="VerbatimChar"/>
        </w:rPr>
        <w:t xml:space="preserve">## [Tune-x] 12: k=13</w:t>
      </w:r>
    </w:p>
    <w:p>
      <w:pPr>
        <w:pStyle w:val="SourceCode"/>
      </w:pPr>
      <w:r>
        <w:rPr>
          <w:rStyle w:val="VerbatimChar"/>
        </w:rPr>
        <w:t xml:space="preserve">## [Tune-y] 12: rmse.test.rmse=3.92e+05; time: 0.0 min</w:t>
      </w:r>
    </w:p>
    <w:p>
      <w:pPr>
        <w:pStyle w:val="SourceCode"/>
      </w:pPr>
      <w:r>
        <w:rPr>
          <w:rStyle w:val="VerbatimChar"/>
        </w:rPr>
        <w:t xml:space="preserve">## [Tune-x] 13: k=14</w:t>
      </w:r>
    </w:p>
    <w:p>
      <w:pPr>
        <w:pStyle w:val="SourceCode"/>
      </w:pPr>
      <w:r>
        <w:rPr>
          <w:rStyle w:val="VerbatimChar"/>
        </w:rPr>
        <w:t xml:space="preserve">## [Tune-y] 13: rmse.test.rmse=3.91e+05; time: 0.0 min</w:t>
      </w:r>
    </w:p>
    <w:p>
      <w:pPr>
        <w:pStyle w:val="SourceCode"/>
      </w:pPr>
      <w:r>
        <w:rPr>
          <w:rStyle w:val="VerbatimChar"/>
        </w:rPr>
        <w:t xml:space="preserve">## [Tune-x] 14: k=15</w:t>
      </w:r>
    </w:p>
    <w:p>
      <w:pPr>
        <w:pStyle w:val="SourceCode"/>
      </w:pPr>
      <w:r>
        <w:rPr>
          <w:rStyle w:val="VerbatimChar"/>
        </w:rPr>
        <w:t xml:space="preserve">## [Tune-y] 14: rmse.test.rmse=3.91e+05; time: 0.0 min</w:t>
      </w:r>
    </w:p>
    <w:p>
      <w:pPr>
        <w:pStyle w:val="SourceCode"/>
      </w:pPr>
      <w:r>
        <w:rPr>
          <w:rStyle w:val="VerbatimChar"/>
        </w:rPr>
        <w:t xml:space="preserve">## [Tune-x] 15: k=16</w:t>
      </w:r>
    </w:p>
    <w:p>
      <w:pPr>
        <w:pStyle w:val="SourceCode"/>
      </w:pPr>
      <w:r>
        <w:rPr>
          <w:rStyle w:val="VerbatimChar"/>
        </w:rPr>
        <w:t xml:space="preserve">## [Tune-y] 15: rmse.test.rmse=3.91e+05; time: 0.0 min</w:t>
      </w:r>
    </w:p>
    <w:p>
      <w:pPr>
        <w:pStyle w:val="SourceCode"/>
      </w:pPr>
      <w:r>
        <w:rPr>
          <w:rStyle w:val="VerbatimChar"/>
        </w:rPr>
        <w:t xml:space="preserve">## [Tune-x] 16: k=17</w:t>
      </w:r>
    </w:p>
    <w:p>
      <w:pPr>
        <w:pStyle w:val="SourceCode"/>
      </w:pPr>
      <w:r>
        <w:rPr>
          <w:rStyle w:val="VerbatimChar"/>
        </w:rPr>
        <w:t xml:space="preserve">## [Tune-y] 16: rmse.test.rmse=3.91e+05; time: 0.0 min</w:t>
      </w:r>
    </w:p>
    <w:p>
      <w:pPr>
        <w:pStyle w:val="SourceCode"/>
      </w:pPr>
      <w:r>
        <w:rPr>
          <w:rStyle w:val="VerbatimChar"/>
        </w:rPr>
        <w:t xml:space="preserve">## [Tune-x] 17: k=18</w:t>
      </w:r>
    </w:p>
    <w:p>
      <w:pPr>
        <w:pStyle w:val="SourceCode"/>
      </w:pPr>
      <w:r>
        <w:rPr>
          <w:rStyle w:val="VerbatimChar"/>
        </w:rPr>
        <w:t xml:space="preserve">## [Tune-y] 17: rmse.test.rmse=3.91e+05; time: 0.0 min</w:t>
      </w:r>
    </w:p>
    <w:p>
      <w:pPr>
        <w:pStyle w:val="SourceCode"/>
      </w:pPr>
      <w:r>
        <w:rPr>
          <w:rStyle w:val="VerbatimChar"/>
        </w:rPr>
        <w:t xml:space="preserve">## [Tune-x] 18: k=19</w:t>
      </w:r>
    </w:p>
    <w:p>
      <w:pPr>
        <w:pStyle w:val="SourceCode"/>
      </w:pPr>
      <w:r>
        <w:rPr>
          <w:rStyle w:val="VerbatimChar"/>
        </w:rPr>
        <w:t xml:space="preserve">## [Tune-y] 18: rmse.test.rmse=3.91e+05; time: 0.0 min</w:t>
      </w:r>
    </w:p>
    <w:p>
      <w:pPr>
        <w:pStyle w:val="SourceCode"/>
      </w:pPr>
      <w:r>
        <w:rPr>
          <w:rStyle w:val="VerbatimChar"/>
        </w:rPr>
        <w:t xml:space="preserve">## [Tune-x] 19: k=20</w:t>
      </w:r>
    </w:p>
    <w:p>
      <w:pPr>
        <w:pStyle w:val="SourceCode"/>
      </w:pPr>
      <w:r>
        <w:rPr>
          <w:rStyle w:val="VerbatimChar"/>
        </w:rPr>
        <w:t xml:space="preserve">## [Tune-y] 19: rmse.test.rmse=3.91e+05; time: 0.0 min</w:t>
      </w:r>
    </w:p>
    <w:p>
      <w:pPr>
        <w:pStyle w:val="SourceCode"/>
      </w:pPr>
      <w:r>
        <w:rPr>
          <w:rStyle w:val="VerbatimChar"/>
        </w:rPr>
        <w:t xml:space="preserve">## [Tune] Result: k=18 : rmse.test.rmse=3.91e+05</w:t>
      </w:r>
    </w:p>
    <w:p>
      <w:pPr>
        <w:pStyle w:val="SourceCode"/>
      </w:pPr>
      <w:r>
        <w:rPr>
          <w:rStyle w:val="VerbatimChar"/>
        </w:rPr>
        <w:t xml:space="preserve">## [Tune] Started tuning learner regr.randomForest for parameter set:</w:t>
      </w:r>
    </w:p>
    <w:p>
      <w:pPr>
        <w:pStyle w:val="SourceCode"/>
      </w:pPr>
      <w:r>
        <w:rPr>
          <w:rStyle w:val="VerbatimChar"/>
        </w:rPr>
        <w:t xml:space="preserve">##          Type len Def Constr Req Tunable Trafo</w:t>
      </w:r>
      <w:r>
        <w:br w:type="textWrapping"/>
      </w:r>
      <w:r>
        <w:rPr>
          <w:rStyle w:val="VerbatimChar"/>
        </w:rPr>
        <w:t xml:space="preserve">## mtry discrete   -   -  2,3,4   -    TRUE     -</w:t>
      </w:r>
    </w:p>
    <w:p>
      <w:pPr>
        <w:pStyle w:val="SourceCode"/>
      </w:pPr>
      <w:r>
        <w:rPr>
          <w:rStyle w:val="VerbatimChar"/>
        </w:rPr>
        <w:t xml:space="preserve">## With control class: TuneControlGrid</w:t>
      </w:r>
    </w:p>
    <w:p>
      <w:pPr>
        <w:pStyle w:val="SourceCode"/>
      </w:pPr>
      <w:r>
        <w:rPr>
          <w:rStyle w:val="VerbatimChar"/>
        </w:rPr>
        <w:t xml:space="preserve">## Imputation value: Inf</w:t>
      </w:r>
    </w:p>
    <w:p>
      <w:pPr>
        <w:pStyle w:val="SourceCode"/>
      </w:pPr>
      <w:r>
        <w:rPr>
          <w:rStyle w:val="VerbatimChar"/>
        </w:rPr>
        <w:t xml:space="preserve">## [Tune-x] 1: mtry=2</w:t>
      </w:r>
    </w:p>
    <w:p>
      <w:pPr>
        <w:pStyle w:val="SourceCode"/>
      </w:pPr>
      <w:r>
        <w:rPr>
          <w:rStyle w:val="VerbatimChar"/>
        </w:rPr>
        <w:t xml:space="preserve">## [Tune-y] 1: rmse.test.rmse=2.82e+05; time: 2.0 min</w:t>
      </w:r>
    </w:p>
    <w:p>
      <w:pPr>
        <w:pStyle w:val="SourceCode"/>
      </w:pPr>
      <w:r>
        <w:rPr>
          <w:rStyle w:val="VerbatimChar"/>
        </w:rPr>
        <w:t xml:space="preserve">## [Tune-x] 2: mtry=3</w:t>
      </w:r>
    </w:p>
    <w:p>
      <w:pPr>
        <w:pStyle w:val="SourceCode"/>
      </w:pPr>
      <w:r>
        <w:rPr>
          <w:rStyle w:val="VerbatimChar"/>
        </w:rPr>
        <w:t xml:space="preserve">## [Tune-y] 2: rmse.test.rmse=2.77e+05; time: 2.9 min</w:t>
      </w:r>
    </w:p>
    <w:p>
      <w:pPr>
        <w:pStyle w:val="SourceCode"/>
      </w:pPr>
      <w:r>
        <w:rPr>
          <w:rStyle w:val="VerbatimChar"/>
        </w:rPr>
        <w:t xml:space="preserve">## [Tune-x] 3: mtry=4</w:t>
      </w:r>
    </w:p>
    <w:p>
      <w:pPr>
        <w:pStyle w:val="SourceCode"/>
      </w:pPr>
      <w:r>
        <w:rPr>
          <w:rStyle w:val="VerbatimChar"/>
        </w:rPr>
        <w:t xml:space="preserve">## [Tune-y] 3: rmse.test.rmse=2.76e+05; time: 3.6 min</w:t>
      </w:r>
    </w:p>
    <w:p>
      <w:pPr>
        <w:pStyle w:val="SourceCode"/>
      </w:pPr>
      <w:r>
        <w:rPr>
          <w:rStyle w:val="VerbatimChar"/>
        </w:rPr>
        <w:t xml:space="preserve">## [Tune] Result: mtry=4 : rmse.test.rmse=2.76e+05</w:t>
      </w:r>
    </w:p>
    <w:p>
      <w:pPr>
        <w:pStyle w:val="Heading2"/>
      </w:pPr>
      <w:bookmarkStart w:id="38" w:name="creating-learners-as-per-tuned-hyper-parameters"/>
      <w:bookmarkEnd w:id="38"/>
      <w:r>
        <w:t xml:space="preserve">3.4 Creating learners as per tuned hyper parameters</w:t>
      </w:r>
    </w:p>
    <w:p>
      <w:pPr>
        <w:pStyle w:val="FirstParagraph"/>
      </w:pPr>
      <w:r>
        <w:t xml:space="preserve">Learners have been created for K-Nearest Neighbour and Random Forest.</w:t>
      </w:r>
    </w:p>
    <w:p>
      <w:pPr>
        <w:pStyle w:val="Heading2"/>
      </w:pPr>
      <w:bookmarkStart w:id="39" w:name="final-modelling-using-tuned-learners"/>
      <w:bookmarkEnd w:id="39"/>
      <w:r>
        <w:t xml:space="preserve">3.5 Final modelling using tuned learners</w:t>
      </w:r>
    </w:p>
    <w:p>
      <w:pPr>
        <w:pStyle w:val="Heading2"/>
      </w:pPr>
      <w:bookmarkStart w:id="40" w:name="evaluation"/>
      <w:bookmarkEnd w:id="40"/>
      <w:r>
        <w:t xml:space="preserve">4 Evaluation</w:t>
      </w:r>
    </w:p>
    <w:p>
      <w:pPr>
        <w:pStyle w:val="FirstParagraph"/>
      </w:pPr>
      <w:r>
        <w:t xml:space="preserve">Pred1 shows the prediction done by the linear regression model where rmse is 4.629529e+05.</w:t>
      </w:r>
      <w:r>
        <w:t xml:space="preserve"> </w:t>
      </w:r>
      <w:r>
        <w:t xml:space="preserve">Pred 2 shows the prediction done by the knn model where rmse is 3.893729e+05.</w:t>
      </w:r>
      <w:r>
        <w:t xml:space="preserve"> </w:t>
      </w:r>
      <w:r>
        <w:t xml:space="preserve">Pred 3 shows the prediction done by the random forest model where rmse is 3.581481e+05.</w:t>
      </w:r>
    </w:p>
    <w:p>
      <w:pPr>
        <w:pStyle w:val="SourceCode"/>
      </w:pPr>
      <w:r>
        <w:rPr>
          <w:rStyle w:val="KeywordTok"/>
        </w:rPr>
        <w:t xml:space="preserve">performance</w:t>
      </w:r>
      <w:r>
        <w:rPr>
          <w:rStyle w:val="NormalTok"/>
        </w:rPr>
        <w:t xml:space="preserve">(pred1, </w:t>
      </w:r>
      <w:r>
        <w:rPr>
          <w:rStyle w:val="DataTypeTok"/>
        </w:rPr>
        <w:t xml:space="preserve">measures =</w:t>
      </w:r>
      <w:r>
        <w:rPr>
          <w:rStyle w:val="NormalTok"/>
        </w:rPr>
        <w:t xml:space="preserve"> </w:t>
      </w:r>
      <w:r>
        <w:rPr>
          <w:rStyle w:val="KeywordTok"/>
        </w:rPr>
        <w:t xml:space="preserve">list</w:t>
      </w:r>
      <w:r>
        <w:rPr>
          <w:rStyle w:val="NormalTok"/>
        </w:rPr>
        <w:t xml:space="preserve">(sse, mse, rmse, rsq, mae))</w:t>
      </w:r>
    </w:p>
    <w:p>
      <w:pPr>
        <w:pStyle w:val="SourceCode"/>
      </w:pPr>
      <w:r>
        <w:rPr>
          <w:rStyle w:val="VerbatimChar"/>
        </w:rPr>
        <w:t xml:space="preserve">##          sse          mse         rmse          rsq          mae </w:t>
      </w:r>
      <w:r>
        <w:br w:type="textWrapping"/>
      </w:r>
      <w:r>
        <w:rPr>
          <w:rStyle w:val="VerbatimChar"/>
        </w:rPr>
        <w:t xml:space="preserve">## 4.355122e+14 2.449450e+11 4.949192e+05 4.819701e-01 3.156568e+05</w:t>
      </w:r>
    </w:p>
    <w:p>
      <w:pPr>
        <w:pStyle w:val="SourceCode"/>
      </w:pPr>
      <w:r>
        <w:rPr>
          <w:rStyle w:val="KeywordTok"/>
        </w:rPr>
        <w:t xml:space="preserve">performance</w:t>
      </w:r>
      <w:r>
        <w:rPr>
          <w:rStyle w:val="NormalTok"/>
        </w:rPr>
        <w:t xml:space="preserve">(pred2, </w:t>
      </w:r>
      <w:r>
        <w:rPr>
          <w:rStyle w:val="DataTypeTok"/>
        </w:rPr>
        <w:t xml:space="preserve">measures =</w:t>
      </w:r>
      <w:r>
        <w:rPr>
          <w:rStyle w:val="NormalTok"/>
        </w:rPr>
        <w:t xml:space="preserve"> </w:t>
      </w:r>
      <w:r>
        <w:rPr>
          <w:rStyle w:val="KeywordTok"/>
        </w:rPr>
        <w:t xml:space="preserve">list</w:t>
      </w:r>
      <w:r>
        <w:rPr>
          <w:rStyle w:val="NormalTok"/>
        </w:rPr>
        <w:t xml:space="preserve">(sse, mse, rmse, rsq, mae))</w:t>
      </w:r>
    </w:p>
    <w:p>
      <w:pPr>
        <w:pStyle w:val="SourceCode"/>
      </w:pPr>
      <w:r>
        <w:rPr>
          <w:rStyle w:val="VerbatimChar"/>
        </w:rPr>
        <w:t xml:space="preserve">##          sse          mse         rmse          rsq          mae </w:t>
      </w:r>
      <w:r>
        <w:br w:type="textWrapping"/>
      </w:r>
      <w:r>
        <w:rPr>
          <w:rStyle w:val="VerbatimChar"/>
        </w:rPr>
        <w:t xml:space="preserve">## 3.200186e+14 1.799880e+11 4.242499e+05 6.193465e-01 2.406641e+05</w:t>
      </w:r>
    </w:p>
    <w:p>
      <w:pPr>
        <w:pStyle w:val="SourceCode"/>
      </w:pPr>
      <w:r>
        <w:rPr>
          <w:rStyle w:val="KeywordTok"/>
        </w:rPr>
        <w:t xml:space="preserve">performance</w:t>
      </w:r>
      <w:r>
        <w:rPr>
          <w:rStyle w:val="NormalTok"/>
        </w:rPr>
        <w:t xml:space="preserve">(pred3, </w:t>
      </w:r>
      <w:r>
        <w:rPr>
          <w:rStyle w:val="DataTypeTok"/>
        </w:rPr>
        <w:t xml:space="preserve">measures =</w:t>
      </w:r>
      <w:r>
        <w:rPr>
          <w:rStyle w:val="NormalTok"/>
        </w:rPr>
        <w:t xml:space="preserve"> </w:t>
      </w:r>
      <w:r>
        <w:rPr>
          <w:rStyle w:val="KeywordTok"/>
        </w:rPr>
        <w:t xml:space="preserve">list</w:t>
      </w:r>
      <w:r>
        <w:rPr>
          <w:rStyle w:val="NormalTok"/>
        </w:rPr>
        <w:t xml:space="preserve">(sse, mse, rmse, rsq, mae))</w:t>
      </w:r>
    </w:p>
    <w:p>
      <w:pPr>
        <w:pStyle w:val="SourceCode"/>
      </w:pPr>
      <w:r>
        <w:rPr>
          <w:rStyle w:val="VerbatimChar"/>
        </w:rPr>
        <w:t xml:space="preserve">##          sse          mse         rmse          rsq          mae </w:t>
      </w:r>
      <w:r>
        <w:br w:type="textWrapping"/>
      </w:r>
      <w:r>
        <w:rPr>
          <w:rStyle w:val="VerbatimChar"/>
        </w:rPr>
        <w:t xml:space="preserve">## 1.957701e+14 1.101069e+11 3.318237e+05 7.671367e-01 1.698403e+05</w:t>
      </w:r>
    </w:p>
    <w:p>
      <w:pPr>
        <w:pStyle w:val="FirstParagraph"/>
      </w:pPr>
      <w:r>
        <w:t xml:space="preserve">Based on rmse value it can be concluded that the random forest model performs the best out here.</w:t>
      </w:r>
      <w:r>
        <w:t xml:space="preserve"> </w:t>
      </w:r>
      <w:r>
        <w:t xml:space="preserve">(Note by- However the difference is large between the real and predicted values because most of the house prices are in millions and billions. Therefore a slight difference causes a huge variance.)</w:t>
      </w:r>
    </w:p>
    <w:p>
      <w:pPr>
        <w:pStyle w:val="Heading2"/>
      </w:pPr>
      <w:bookmarkStart w:id="41" w:name="discussion"/>
      <w:bookmarkEnd w:id="41"/>
      <w:r>
        <w:t xml:space="preserve">5 Discussion</w:t>
      </w:r>
    </w:p>
    <w:p>
      <w:pPr>
        <w:pStyle w:val="FirstParagraph"/>
      </w:pPr>
      <w:r>
        <w:t xml:space="preserve">The previous section showed that all regressors did not perform accurately in predicting the house prices despite the stratified sampling. This implies the imbalance class problem was prevalent. A betterapproach would be a cost-sensitive classification where we could have allocated more cost to true positive groups.Another alternative would be under- or oversampling toadjust the class balance, despite the risk of inducing biases.</w:t>
      </w:r>
      <w:r>
        <w:t xml:space="preserve"> </w:t>
      </w:r>
      <w:r>
        <w:t xml:space="preserve">The linear regression model did not perform well in this scenario.</w:t>
      </w:r>
      <w:r>
        <w:t xml:space="preserve"> </w:t>
      </w:r>
      <w:r>
        <w:t xml:space="preserve">This highlights the KNN regressor might not be appropriate given there were many categorical</w:t>
      </w:r>
      <w:r>
        <w:t xml:space="preserve"> </w:t>
      </w:r>
      <w:r>
        <w:t xml:space="preserve">features in the data. The RF outperformed other models because it had the bagging mechanism to improve its accuracy. Having said this, it was</w:t>
      </w:r>
      <w:r>
        <w:t xml:space="preserve"> </w:t>
      </w:r>
      <w:r>
        <w:t xml:space="preserve">“</w:t>
      </w:r>
      <w:r>
        <w:t xml:space="preserve">unfair</w:t>
      </w:r>
      <w:r>
        <w:t xml:space="preserve">”</w:t>
      </w:r>
      <w:r>
        <w:t xml:space="preserve"> </w:t>
      </w:r>
      <w:r>
        <w:t xml:space="preserve">to the linear regression model and KNN regressor because the random forest was able to run multiple bagged models at each iteration during the resampling.</w:t>
      </w:r>
    </w:p>
    <w:p>
      <w:pPr>
        <w:pStyle w:val="Heading2"/>
      </w:pPr>
      <w:bookmarkStart w:id="42" w:name="conclusion"/>
      <w:bookmarkEnd w:id="42"/>
      <w:r>
        <w:t xml:space="preserve">6 Conclusion</w:t>
      </w:r>
    </w:p>
    <w:p>
      <w:pPr>
        <w:pStyle w:val="FirstParagraph"/>
      </w:pPr>
      <w:r>
        <w:t xml:space="preserve">Among three regressors, the Random Forest produces the best performance in predicting house prices.Thedata was split into training and test sets. Via stratified samplingthe optimal value of the selected hyperparameter of each regressor was selected. Despite this,the imbalance class issue still persisted and therefore reduced the accuracy of the house prices.For future works, we proposed to consider cost-sensitive classification and under/over-sampling methods to mitigate the class imbalance.</w:t>
      </w:r>
    </w:p>
    <w:p>
      <w:pPr>
        <w:pStyle w:val="Heading2"/>
      </w:pPr>
      <w:bookmarkStart w:id="43" w:name="references"/>
      <w:bookmarkEnd w:id="43"/>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c023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Assignment-1,Phase- II</dc:title>
  <dc:creator/>
  <dcterms:created xsi:type="dcterms:W3CDTF">2018-06-11T07:56:59Z</dcterms:created>
  <dcterms:modified xsi:type="dcterms:W3CDTF">2018-06-11T07:56:59Z</dcterms:modified>
</cp:coreProperties>
</file>