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C46F0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215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43020289" w:rsidR="007B4A91" w:rsidRDefault="00556965" w:rsidP="00523C2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F282666" w14:textId="608DDB1D" w:rsidR="00523C2B" w:rsidRPr="00523C2B" w:rsidRDefault="00523C2B" w:rsidP="00523C2B">
      <w:pPr>
        <w:ind w:left="720"/>
        <w:rPr>
          <w:color w:val="FF0000"/>
          <w:sz w:val="21"/>
          <w:szCs w:val="21"/>
        </w:rPr>
      </w:pPr>
      <w:r w:rsidRPr="00523C2B">
        <w:rPr>
          <w:color w:val="FF0000"/>
          <w:sz w:val="21"/>
          <w:szCs w:val="21"/>
        </w:rPr>
        <w:t>THE MARATHON RUNNER GAME</w:t>
      </w:r>
    </w:p>
    <w:p w14:paraId="34A9E19B" w14:textId="77777777" w:rsidR="007B4A91" w:rsidRDefault="00CC46F0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215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7B176E95" w14:textId="77777777" w:rsidR="00523C2B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goal of the game?</w:t>
      </w:r>
    </w:p>
    <w:p w14:paraId="2AD5565E" w14:textId="50AF7972" w:rsidR="007B4A91" w:rsidRPr="00523C2B" w:rsidRDefault="00523C2B" w:rsidP="00523C2B">
      <w:pPr>
        <w:ind w:left="720"/>
        <w:rPr>
          <w:color w:val="FF0000"/>
          <w:sz w:val="21"/>
          <w:szCs w:val="21"/>
        </w:rPr>
      </w:pPr>
      <w:r w:rsidRPr="00523C2B">
        <w:rPr>
          <w:color w:val="FF0000"/>
          <w:sz w:val="21"/>
          <w:szCs w:val="21"/>
        </w:rPr>
        <w:t>HELPING PEOPLE TO GET FIT</w:t>
      </w:r>
      <w:r w:rsidR="00556965" w:rsidRPr="00523C2B">
        <w:rPr>
          <w:color w:val="FF0000"/>
          <w:sz w:val="21"/>
          <w:szCs w:val="21"/>
        </w:rPr>
        <w:t xml:space="preserve"> </w:t>
      </w:r>
    </w:p>
    <w:p w14:paraId="3D632C61" w14:textId="77777777" w:rsidR="007B4A91" w:rsidRDefault="00CC46F0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215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5BFFB33" w:rsidR="007B4A91" w:rsidRPr="00523C2B" w:rsidRDefault="00523C2B">
      <w:pPr>
        <w:ind w:left="720"/>
        <w:rPr>
          <w:color w:val="FF0000"/>
          <w:sz w:val="21"/>
          <w:szCs w:val="21"/>
        </w:rPr>
      </w:pPr>
      <w:r w:rsidRPr="00523C2B">
        <w:rPr>
          <w:color w:val="FF0000"/>
          <w:sz w:val="21"/>
          <w:szCs w:val="21"/>
        </w:rPr>
        <w:t xml:space="preserve">THERE IS A GIRL WHO IS VERY THICK AND WANTS TO REDUCE SOME WEIGHT MY RUNNING IN THE MARATHON AND IS TRYING TO REDUCE HER WEIGHT AS SHE </w:t>
      </w:r>
      <w:proofErr w:type="gramStart"/>
      <w:r w:rsidRPr="00523C2B">
        <w:rPr>
          <w:color w:val="FF0000"/>
          <w:sz w:val="21"/>
          <w:szCs w:val="21"/>
        </w:rPr>
        <w:t>CANT</w:t>
      </w:r>
      <w:proofErr w:type="gramEnd"/>
      <w:r w:rsidRPr="00523C2B">
        <w:rPr>
          <w:color w:val="FF0000"/>
          <w:sz w:val="21"/>
          <w:szCs w:val="21"/>
        </w:rPr>
        <w:t xml:space="preserve"> FIT IN HER FAVORITE DRESS.ONCE SHE REDUCES HER WEIGHT SHE WILL BE ABLE TO FIT IN HER FAVORITE DRESS.</w:t>
      </w:r>
      <w:r>
        <w:rPr>
          <w:color w:val="FF0000"/>
          <w:sz w:val="21"/>
          <w:szCs w:val="21"/>
        </w:rPr>
        <w:t>AND THROUGH HER JOURNEY SHE FACES A LOT OF OBSTACLES AND REWARDS.</w:t>
      </w:r>
    </w:p>
    <w:p w14:paraId="6102F988" w14:textId="77777777" w:rsidR="007B4A91" w:rsidRDefault="00CC46F0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215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C46F0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215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C46F0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215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6B71F39" w:rsidR="007B4A91" w:rsidRDefault="00523C2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THICK 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DC96E3E" w:rsidR="007B4A91" w:rsidRDefault="00523C2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 IS RUNNING TO REDUCE HER WEIGHT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BF757BC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2CC79A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9634771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655E93F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50B8A31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6E75D16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2C48F7B" w:rsidR="007B4A91" w:rsidRPr="00886ECE" w:rsidRDefault="00886ECE" w:rsidP="00556965">
            <w:pPr>
              <w:widowControl w:val="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886ECE">
              <w:rPr>
                <w:color w:val="FF0000"/>
                <w:sz w:val="28"/>
                <w:szCs w:val="28"/>
              </w:rPr>
              <w:t>W</w:t>
            </w:r>
            <w:bookmarkStart w:id="0" w:name="_GoBack"/>
            <w:bookmarkEnd w:id="0"/>
            <w:r w:rsidRPr="00886ECE">
              <w:rPr>
                <w:color w:val="FF0000"/>
                <w:sz w:val="28"/>
                <w:szCs w:val="28"/>
              </w:rPr>
              <w:t>ATER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FFA47BA" w:rsidR="007B4A91" w:rsidRPr="00886ECE" w:rsidRDefault="00523C2B" w:rsidP="00556965">
            <w:pPr>
              <w:widowControl w:val="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886ECE">
              <w:rPr>
                <w:color w:val="FF0000"/>
                <w:sz w:val="28"/>
                <w:szCs w:val="28"/>
              </w:rPr>
              <w:t>TO BOOST UP THE THICK GIRLS ENERGY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46C723A" w:rsidR="007B4A91" w:rsidRPr="00886ECE" w:rsidRDefault="00523C2B" w:rsidP="00556965">
            <w:pPr>
              <w:widowControl w:val="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886ECE">
              <w:rPr>
                <w:color w:val="FF0000"/>
                <w:sz w:val="28"/>
                <w:szCs w:val="28"/>
              </w:rPr>
              <w:t>STONES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90D4664" w:rsidR="007B4A91" w:rsidRPr="00886ECE" w:rsidRDefault="00523C2B" w:rsidP="00556965">
            <w:pPr>
              <w:widowControl w:val="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886ECE">
              <w:rPr>
                <w:color w:val="FF0000"/>
                <w:sz w:val="28"/>
                <w:szCs w:val="28"/>
              </w:rPr>
              <w:t>WHICH CAN MAKE THE THICK GIRL FALL ON GROUND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765ADE2" w:rsidR="007B4A91" w:rsidRPr="00886ECE" w:rsidRDefault="00523C2B" w:rsidP="00556965">
            <w:pPr>
              <w:widowControl w:val="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886ECE">
              <w:rPr>
                <w:color w:val="FF0000"/>
                <w:sz w:val="28"/>
                <w:szCs w:val="28"/>
              </w:rPr>
              <w:t>SMALL ANIMALS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A908FBE" w:rsidR="007B4A91" w:rsidRPr="00886ECE" w:rsidRDefault="00523C2B" w:rsidP="00556965">
            <w:pPr>
              <w:widowControl w:val="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886ECE">
              <w:rPr>
                <w:color w:val="FF0000"/>
                <w:sz w:val="28"/>
                <w:szCs w:val="28"/>
              </w:rPr>
              <w:t>THE THICK GIRL IS VERY SCARED OF ANIMALS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5C371BD" w:rsidR="00556965" w:rsidRDefault="00523C2B">
      <w:r>
        <w:rPr>
          <w:noProof/>
        </w:rPr>
        <w:lastRenderedPageBreak/>
        <w:drawing>
          <wp:inline distT="0" distB="0" distL="0" distR="0" wp14:anchorId="15EF44F7" wp14:editId="2EE577BB">
            <wp:extent cx="5943600" cy="40081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hick gir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CC46F0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215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CC46F0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215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CC46F0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215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CC46F0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215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CDB98E4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F853F5C" w14:textId="7BF72B70" w:rsidR="00886ECE" w:rsidRPr="00886ECE" w:rsidRDefault="00886ECE">
      <w:pPr>
        <w:rPr>
          <w:color w:val="FF0000"/>
          <w:sz w:val="28"/>
          <w:szCs w:val="28"/>
        </w:rPr>
      </w:pPr>
      <w:r w:rsidRPr="00886ECE">
        <w:rPr>
          <w:color w:val="FF0000"/>
          <w:sz w:val="28"/>
          <w:szCs w:val="28"/>
        </w:rPr>
        <w:t xml:space="preserve">By adding nice </w:t>
      </w:r>
      <w:proofErr w:type="spellStart"/>
      <w:proofErr w:type="gramStart"/>
      <w:r w:rsidRPr="00886ECE">
        <w:rPr>
          <w:color w:val="FF0000"/>
          <w:sz w:val="28"/>
          <w:szCs w:val="28"/>
        </w:rPr>
        <w:t>aniamtion,having</w:t>
      </w:r>
      <w:proofErr w:type="spellEnd"/>
      <w:proofErr w:type="gramEnd"/>
      <w:r w:rsidRPr="00886ECE">
        <w:rPr>
          <w:color w:val="FF0000"/>
          <w:sz w:val="28"/>
          <w:szCs w:val="28"/>
        </w:rPr>
        <w:t xml:space="preserve"> a moderate </w:t>
      </w:r>
      <w:proofErr w:type="spellStart"/>
      <w:r w:rsidRPr="00886ECE">
        <w:rPr>
          <w:color w:val="FF0000"/>
          <w:sz w:val="28"/>
          <w:szCs w:val="28"/>
        </w:rPr>
        <w:t>adaptivity,and</w:t>
      </w:r>
      <w:proofErr w:type="spellEnd"/>
      <w:r w:rsidRPr="00886ECE">
        <w:rPr>
          <w:color w:val="FF0000"/>
          <w:sz w:val="28"/>
          <w:szCs w:val="28"/>
        </w:rPr>
        <w:t xml:space="preserve"> some certain set of </w:t>
      </w:r>
      <w:proofErr w:type="spellStart"/>
      <w:r w:rsidRPr="00886ECE">
        <w:rPr>
          <w:color w:val="FF0000"/>
          <w:sz w:val="28"/>
          <w:szCs w:val="28"/>
        </w:rPr>
        <w:t>rules,and</w:t>
      </w:r>
      <w:proofErr w:type="spellEnd"/>
      <w:r w:rsidRPr="00886ECE">
        <w:rPr>
          <w:color w:val="FF0000"/>
          <w:sz w:val="28"/>
          <w:szCs w:val="28"/>
        </w:rPr>
        <w:t xml:space="preserve"> having a feedback.</w:t>
      </w:r>
    </w:p>
    <w:p w14:paraId="24B987DE" w14:textId="488F82AA" w:rsidR="007B4A91" w:rsidRDefault="00CC46F0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215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215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215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215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23C2B"/>
    <w:rsid w:val="00556965"/>
    <w:rsid w:val="007B4A91"/>
    <w:rsid w:val="00886ECE"/>
    <w:rsid w:val="00CC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2021-03-18T05:03:00Z</dcterms:created>
  <dcterms:modified xsi:type="dcterms:W3CDTF">2021-11-12T12:16:00Z</dcterms:modified>
</cp:coreProperties>
</file>