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CI vs Laravel Tenant — Module Comparison &amp; Setup Reference</w:t>
      </w:r>
    </w:p>
    <w:p>
      <w:pPr>
        <w:spacing w:after="120"/>
      </w:pPr>
      <w:r>
        <w:rPr>
          <w:b w:val="false"/>
          <w:bCs w:val="false"/>
        </w:rPr>
        <w:t xml:space="preserve">Date: May 24, 2026</w:t>
      </w:r>
    </w:p>
    <w:p>
      <w:pPr>
        <w:spacing w:after="120"/>
      </w:pPr>
      <w:r>
        <w:rPr>
          <w:b w:val="false"/>
          <w:bCs w:val="false"/>
        </w:rPr>
        <w:t xml:space="preserve">Project: team-cabinets (Laravel tenant) compared to ci-team-cabinets (CodeIgniter legacy)</w:t>
      </w:r>
    </w:p>
    <w:p>
      <w:pPr>
        <w:spacing w:after="120"/>
      </w:pPr>
      <w:r>
        <w:rPr>
          <w:b w:val="false"/>
          <w:bCs w:val="false"/>
        </w:rPr>
        <w:t xml:space="preserve">Purpose: Full module inventory, parity gaps, and setup details for QuickBooks, PayTrace, and email.</w:t>
      </w:r>
    </w:p>
    <w:p>
      <w:pPr>
        <w:pStyle w:val="Heading2"/>
        <w:spacing w:after="200"/>
      </w:pPr>
      <w:r>
        <w:t xml:space="preserve">1.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Aspect</w:t>
            </w:r>
          </w:p>
        </w:tc>
        <w:tc>
          <w:p>
            <w:r>
              <w:t xml:space="preserve">CI (legacy)</w:t>
            </w:r>
          </w:p>
        </w:tc>
        <w:tc>
          <w:p>
            <w:r>
              <w:t xml:space="preserve">Laravel tenant</w:t>
            </w:r>
          </w:p>
        </w:tc>
      </w:tr>
      <w:tr>
        <w:tc>
          <w:p>
            <w:r>
              <w:t xml:space="preserve">Admin surface</w:t>
            </w:r>
          </w:p>
        </w:tc>
        <w:tc>
          <w:p>
            <w:r>
              <w:t xml:space="preserve">Single Admin.php (~200 methods)</w:t>
            </w:r>
          </w:p>
        </w:tc>
        <w:tc>
          <w:p>
            <w:r>
              <w:t xml:space="preserve">Split controllers + Spatie permissions</w:t>
            </w:r>
          </w:p>
        </w:tc>
      </w:tr>
      <w:tr>
        <w:tc>
          <w:p>
            <w:r>
              <w:t xml:space="preserve">Role portal</w:t>
            </w:r>
          </w:p>
        </w:tc>
        <w:tc>
          <w:p>
            <w:r>
              <w:t xml:space="preserve">Same CI app, tenant sidebar</w:t>
            </w:r>
          </w:p>
        </w:tc>
        <w:tc>
          <w:p>
            <w:r>
              <w:t xml:space="preserve">Separate role layout + permission gates</w:t>
            </w:r>
          </w:p>
        </w:tc>
      </w:tr>
      <w:tr>
        <w:tc>
          <w:p>
            <w:r>
              <w:t xml:space="preserve">User roles</w:t>
            </w:r>
          </w:p>
        </w:tc>
        <w:tc>
          <w:p>
            <w:r>
              <w:t xml:space="preserve">user_register.user_type string</w:t>
            </w:r>
          </w:p>
        </w:tc>
        <w:tc>
          <w:p>
            <w:r>
              <w:t xml:space="preserve">Spatie roles (Admin, Representative, Dealer, etc.)</w:t>
            </w:r>
          </w:p>
        </w:tc>
      </w:tr>
      <w:tr>
        <w:tc>
          <w:p>
            <w:r>
              <w:t xml:space="preserve">Config storage</w:t>
            </w:r>
          </w:p>
        </w:tc>
        <w:tc>
          <w:p>
            <w:r>
              <w:t xml:space="preserve">site_config, manage_emails_*, hardcoded PHP</w:t>
            </w:r>
          </w:p>
        </w:tc>
        <w:tc>
          <w:p>
            <w:r>
              <w:t xml:space="preserve">tax_values, tenant_quickbooks_settings, manage_emails_content, .env</w:t>
            </w:r>
          </w:p>
        </w:tc>
      </w:tr>
      <w:tr>
        <w:tc>
          <w:p>
            <w:r>
              <w:t xml:space="preserve">Multi-tenant</w:t>
            </w:r>
          </w:p>
        </w:tc>
        <w:tc>
          <w:p>
            <w:r>
              <w:t xml:space="preserve">Single DB / single brand</w:t>
            </w:r>
          </w:p>
        </w:tc>
        <w:tc>
          <w:p>
            <w:r>
              <w:t xml:space="preserve">Stancl tenancy per tenant</w:t>
            </w:r>
          </w:p>
        </w:tc>
      </w:tr>
    </w:tbl>
    <w:p>
      <w:pPr>
        <w:pStyle w:val="Heading2"/>
        <w:spacing w:after="200"/>
      </w:pPr>
      <w:r>
        <w:t xml:space="preserve">2. Module Comparison Legend</w:t>
      </w:r>
    </w:p>
    <w:p>
      <w:pPr>
        <w:spacing w:after="120"/>
      </w:pPr>
      <w:r>
        <w:rPr>
          <w:b w:val="false"/>
          <w:bCs w:val="false"/>
        </w:rPr>
        <w:t xml:space="preserve">Done = working end-to-end | Partial = UI or backend incomplete | Stub = page exists, no logic | Missing = not in Laravel</w:t>
      </w:r>
    </w:p>
    <w:p>
      <w:pPr>
        <w:pStyle w:val="Heading2"/>
        <w:spacing w:after="200"/>
      </w:pPr>
      <w:r>
        <w:t xml:space="preserve">2.1 Authentication &amp; Account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Login / logout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Registration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Forgot password</w:t>
            </w:r>
          </w:p>
        </w:tc>
        <w:tc>
          <w:p>
            <w:r>
              <w:t xml:space="preserve">Plain password email</w:t>
            </w:r>
          </w:p>
        </w:tc>
        <w:tc>
          <w:p>
            <w:r>
              <w:t xml:space="preserve">Reset link + OTP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Forgot username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Change password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Profile + settings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Profile / logo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Profile pages</w:t>
            </w:r>
          </w:p>
        </w:tc>
        <w:tc>
          <w:p>
            <w:r>
              <w:t xml:space="preserve">Partial</w:t>
            </w:r>
          </w:p>
        </w:tc>
      </w:tr>
    </w:tbl>
    <w:p>
      <w:pPr>
        <w:pStyle w:val="Heading2"/>
        <w:spacing w:after="200"/>
      </w:pPr>
      <w:r>
        <w:t xml:space="preserve">2.2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Admin dashboard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tenant_dashboard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Order tracker dashboard</w:t>
            </w:r>
          </w:p>
        </w:tc>
        <w:tc>
          <w:p>
            <w:r>
              <w:t xml:space="preserve">dashboard2</w:t>
            </w:r>
          </w:p>
        </w:tc>
        <w:tc>
          <w:p>
            <w:r>
              <w:t xml:space="preserve">Tracker on dashboard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Role dashboard</w:t>
            </w:r>
          </w:p>
        </w:tc>
        <w:tc>
          <w:p>
            <w:r>
              <w:t xml:space="preserve">teamcabinets_dashboard</w:t>
            </w:r>
          </w:p>
        </w:tc>
        <w:tc>
          <w:p>
            <w:r>
              <w:t xml:space="preserve">Role dashboard + bulletins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Onboarding checklist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 (Laravel only)</w:t>
            </w:r>
          </w:p>
        </w:tc>
      </w:tr>
    </w:tbl>
    <w:p>
      <w:pPr>
        <w:pStyle w:val="Heading2"/>
        <w:spacing w:after="200"/>
      </w:pPr>
      <w:r>
        <w:t xml:space="preserve">2.3 Users &amp;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User CRUD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Approve / block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Status + verification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Import / export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CSV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Soft delete / restore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Point factor + door factors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Manage user role (hierarchy)</w:t>
            </w:r>
          </w:p>
        </w:tc>
        <w:tc>
          <w:p>
            <w:r>
              <w:t xml:space="preserve">set_admin_under_role</w:t>
            </w:r>
          </w:p>
        </w:tc>
        <w:tc>
          <w:p>
            <w:r>
              <w:t xml:space="preserve">tenant_manage_role_*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Add affiliate / child user</w:t>
            </w:r>
          </w:p>
        </w:tc>
        <w:tc>
          <w:p>
            <w:r>
              <w:t xml:space="preserve">Rep sidebar</w:t>
            </w:r>
          </w:p>
        </w:tc>
        <w:tc>
          <w:p>
            <w:r>
              <w:t xml:space="preserve">childStore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Role permissions matrix</w:t>
            </w:r>
          </w:p>
        </w:tc>
        <w:tc>
          <w:p>
            <w:r>
              <w:t xml:space="preserve">Fixed user_type</w:t>
            </w:r>
          </w:p>
        </w:tc>
        <w:tc>
          <w:p>
            <w:r>
              <w:t xml:space="preserve">Spatie ~110 permissions</w:t>
            </w:r>
          </w:p>
        </w:tc>
        <w:tc>
          <w:p>
            <w:r>
              <w:t xml:space="preserve">Done (Laravel ahead)</w:t>
            </w:r>
          </w:p>
        </w:tc>
      </w:tr>
      <w:tr>
        <w:tc>
          <w:p>
            <w:r>
              <w:t xml:space="preserve">Hierarchy CSV exports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</w:tbl>
    <w:p>
      <w:pPr>
        <w:pStyle w:val="Heading2"/>
        <w:spacing w:after="200"/>
      </w:pPr>
      <w:r>
        <w:t xml:space="preserve">2.4 Products &amp;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Product catalogs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Cabinet sections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Product sections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Products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Door styles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Import / export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Accordion product search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Order workspace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Catalog PDF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Legacy inventory module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</w:tbl>
    <w:p>
      <w:pPr>
        <w:pStyle w:val="Heading2"/>
        <w:spacing w:after="200"/>
      </w:pPr>
      <w:r>
        <w:t xml:space="preserve">2.5 Orders &amp; Checkout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Order workspace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Checkout + PayTrace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Check / PO payment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Commission on checkout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 (recent)</w:t>
            </w:r>
          </w:p>
        </w:tc>
      </w:tr>
      <w:tr>
        <w:tc>
          <w:p>
            <w:r>
              <w:t xml:space="preserve">Door factors in room JSON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 (old orders lack data)</w:t>
            </w:r>
          </w:p>
        </w:tc>
      </w:tr>
      <w:tr>
        <w:tc>
          <w:p>
            <w:r>
              <w:t xml:space="preserve">Order list admin/role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Order print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Archived orders UI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Soft delete only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Warehouse pick list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Order CSV export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Partial</w:t>
            </w:r>
          </w:p>
        </w:tc>
      </w:tr>
    </w:tbl>
    <w:p>
      <w:pPr>
        <w:pStyle w:val="Heading2"/>
        <w:spacing w:after="200"/>
      </w:pPr>
      <w:r>
        <w:t xml:space="preserve">2.6 Quotes, Shipping Quotes, Stock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Product quotes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Shipping quotes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Stock check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Shipping quote → checkout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Print flows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Partial</w:t>
            </w:r>
          </w:p>
        </w:tc>
      </w:tr>
    </w:tbl>
    <w:p>
      <w:pPr>
        <w:pStyle w:val="Heading2"/>
        <w:spacing w:after="200"/>
      </w:pPr>
      <w:r>
        <w:t xml:space="preserve">2.7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Create claim from order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Claims list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Claim emails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</w:tbl>
    <w:p>
      <w:pPr>
        <w:pStyle w:val="Heading2"/>
        <w:spacing w:after="200"/>
      </w:pPr>
      <w:r>
        <w:t xml:space="preserve">2.8 Commission Reports (2 CI Documents)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Document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A. Admin commission report (door-style, CSV)</w:t>
            </w:r>
          </w:p>
        </w:tc>
        <w:tc>
          <w:p>
            <w:r>
              <w:t xml:space="preserve">user_commissions_report</w:t>
            </w:r>
          </w:p>
        </w:tc>
        <w:tc>
          <w:p>
            <w:r>
              <w:t xml:space="preserve">commission_report/index + Vue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B. User-type gross sales list</w:t>
            </w:r>
          </w:p>
        </w:tc>
        <w:tc>
          <w:p>
            <w:r>
              <w:t xml:space="preserve">get_select_user_type_commissions</w:t>
            </w:r>
          </w:p>
        </w:tc>
        <w:tc>
          <w:p>
            <w:r>
              <w:t xml:space="preserve">commission_report/user-types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C. Role-scoped tenant report</w:t>
            </w:r>
          </w:p>
        </w:tc>
        <w:tc>
          <w:p>
            <w:r>
              <w:t xml:space="preserve">commission_report</w:t>
            </w:r>
          </w:p>
        </w:tc>
        <w:tc>
          <w:p>
            <w:r>
              <w:t xml:space="preserve">Auto-scoped for non-admin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D. Tax/Commission/Shipping savings</w:t>
            </w:r>
          </w:p>
        </w:tc>
        <w:tc>
          <w:p>
            <w:r>
              <w:t xml:space="preserve">admin_saving_report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Print commission report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Remove order from report (state=0)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Restore removed orders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Role-tree commission CSVs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Commission on storeOrder path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Note: Commission report is not in admin top nav — access via role sidebar or direct URL. Dealer/Showroom roles may lack commission permissions by default.</w:t>
      </w:r>
    </w:p>
    <w:p>
      <w:pPr>
        <w:pStyle w:val="Heading2"/>
        <w:spacing w:after="200"/>
      </w:pPr>
      <w:r>
        <w:t xml:space="preserve">2.9 Bulletins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CRUD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Target by user 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Role dashboard visibility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</w:tbl>
    <w:p>
      <w:pPr>
        <w:pStyle w:val="Heading2"/>
        <w:spacing w:after="200"/>
      </w:pPr>
      <w:r>
        <w:t xml:space="preserve">2.10 Downloads &amp; Uploads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Admin manage documents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Stub form only</w:t>
            </w:r>
          </w:p>
        </w:tc>
        <w:tc>
          <w:p>
            <w:r>
              <w:t xml:space="preserve">Stub</w:t>
            </w:r>
          </w:p>
        </w:tc>
      </w:tr>
      <w:tr>
        <w:tc>
          <w:p>
            <w:r>
              <w:t xml:space="preserve">User downloads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Partial (needs manage_document data)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User uploads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 (Vue API)</w:t>
            </w:r>
          </w:p>
        </w:tc>
        <w:tc>
          <w:p>
            <w:r>
              <w:t xml:space="preserve">Done</w:t>
            </w:r>
          </w:p>
        </w:tc>
      </w:tr>
    </w:tbl>
    <w:p>
      <w:pPr>
        <w:pStyle w:val="Heading2"/>
        <w:spacing w:after="200"/>
      </w:pPr>
      <w:r>
        <w:t xml:space="preserve">2.11 Settings &amp; CMS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CI admin menu item</w:t>
            </w:r>
          </w:p>
        </w:tc>
        <w:tc>
          <w:p>
            <w:r>
              <w:t xml:space="preserve">Laravel equivalent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Site config</w:t>
            </w:r>
          </w:p>
        </w:tc>
        <w:tc>
          <w:p>
            <w:r>
              <w:t xml:space="preserve">Site Settings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Credit/Debit/ACH charges</w:t>
            </w:r>
          </w:p>
        </w:tc>
        <w:tc>
          <w:p>
            <w:r>
              <w:t xml:space="preserve">Tax &amp; Fees → Payment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Fuel charges</w:t>
            </w:r>
          </w:p>
        </w:tc>
        <w:tc>
          <w:p>
            <w:r>
              <w:t xml:space="preserve">Tax &amp; Fees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Sales tax by county</w:t>
            </w:r>
          </w:p>
        </w:tc>
        <w:tc>
          <w:p>
            <w:r>
              <w:t xml:space="preserve">Sales tax counties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PayTrace password</w:t>
            </w:r>
          </w:p>
        </w:tc>
        <w:tc>
          <w:p>
            <w:r>
              <w:t xml:space="preserve">Tax &amp; Fees → PayTrace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Commission / point factors</w:t>
            </w:r>
          </w:p>
        </w:tc>
        <w:tc>
          <w:p>
            <w:r>
              <w:t xml:space="preserve">Settings → Commission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Manage emails</w:t>
            </w:r>
          </w:p>
        </w:tc>
        <w:tc>
          <w:p>
            <w:r>
              <w:t xml:space="preserve">Email Settings (Vue)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Manage SMTP</w:t>
            </w:r>
          </w:p>
        </w:tc>
        <w:tc>
          <w:p>
            <w:r>
              <w:t xml:space="preserve">Email Settings → SMTP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Terms &amp; conditions</w:t>
            </w:r>
          </w:p>
        </w:tc>
        <w:tc>
          <w:p>
            <w:r>
              <w:t xml:space="preserve">CMS / tax_values HTML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Manage home page</w:t>
            </w:r>
          </w:p>
        </w:tc>
        <w:tc>
          <w:p>
            <w:r>
              <w:t xml:space="preserve">Website Designing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Sortable admin nav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Legacy payment gateway CRUD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</w:tbl>
    <w:p>
      <w:pPr>
        <w:pStyle w:val="Heading2"/>
        <w:spacing w:after="200"/>
      </w:pPr>
      <w:r>
        <w:t xml:space="preserve">2.12 Order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Enhanced details CRUD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Dashboard partial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CSV export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QuickBooks # display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Display only</w:t>
            </w:r>
          </w:p>
        </w:tc>
        <w:tc>
          <w:p>
            <w:r>
              <w:t xml:space="preserve">Partial (no auto-sync)</w:t>
            </w:r>
          </w:p>
        </w:tc>
      </w:tr>
    </w:tbl>
    <w:p>
      <w:pPr>
        <w:pStyle w:val="Heading2"/>
        <w:spacing w:after="200"/>
      </w:pPr>
      <w:r>
        <w:t xml:space="preserve">2.13 Support &amp;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Module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Contact queries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Order query email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Support chat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 (Laravel only)</w:t>
            </w:r>
          </w:p>
        </w:tc>
      </w:tr>
    </w:tbl>
    <w:p>
      <w:pPr>
        <w:pStyle w:val="Heading2"/>
        <w:spacing w:after="200"/>
      </w:pPr>
      <w:r>
        <w:t xml:space="preserve">2.14 QuickBooks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OAuth connect</w:t>
            </w:r>
          </w:p>
        </w:tc>
        <w:tc>
          <w:p>
            <w:r>
              <w:t xml:space="preserve">Yes (hardcoded creds)</w:t>
            </w:r>
          </w:p>
        </w:tc>
        <w:tc>
          <w:p>
            <w:r>
              <w:t xml:space="preserve">Settings → QuickBooks UI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Token storage</w:t>
            </w:r>
          </w:p>
        </w:tc>
        <w:tc>
          <w:p>
            <w:r>
              <w:t xml:space="preserve">quickbooks_token</w:t>
            </w:r>
          </w:p>
        </w:tc>
        <w:tc>
          <w:p>
            <w:r>
              <w:t xml:space="preserve">tenant_quickbooks_settings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Customer sync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Invoice on order</w:t>
            </w:r>
          </w:p>
        </w:tc>
        <w:tc>
          <w:p>
            <w:r>
              <w:t xml:space="preserve">Yes (often commented out)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Product/inventory sync cron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QBO item ID on products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Manual send invoice</w:t>
            </w:r>
          </w:p>
        </w:tc>
        <w:tc>
          <w:p>
            <w:r>
              <w:t xml:space="preserve">send_quickbook_order_data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Missing</w:t>
            </w:r>
          </w:p>
        </w:tc>
      </w:tr>
    </w:tbl>
    <w:p>
      <w:pPr>
        <w:pStyle w:val="Heading2"/>
        <w:spacing w:after="200"/>
      </w:pPr>
      <w:r>
        <w:t xml:space="preserve">2.15 Payments (PayTrace)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Credit / debit card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ACH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Check / PO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Credential storage</w:t>
            </w:r>
          </w:p>
        </w:tc>
        <w:tc>
          <w:p>
            <w:r>
              <w:t xml:space="preserve">site_config + PHP file</w:t>
            </w:r>
          </w:p>
        </w:tc>
        <w:tc>
          <w:p>
            <w:r>
              <w:t xml:space="preserve">tax_values per tenant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API environment</w:t>
            </w:r>
          </w:p>
        </w:tc>
        <w:tc>
          <w:p>
            <w:r>
              <w:t xml:space="preserve">Sandbox URL in CI code</w:t>
            </w:r>
          </w:p>
        </w:tc>
        <w:tc>
          <w:p>
            <w:r>
              <w:t xml:space="preserve">Production URL in Laravel</w:t>
            </w:r>
          </w:p>
        </w:tc>
        <w:tc>
          <w:p>
            <w:r>
              <w:t xml:space="preserve">Mismatch — verify before go-live</w:t>
            </w:r>
          </w:p>
        </w:tc>
      </w:tr>
    </w:tbl>
    <w:p>
      <w:pPr>
        <w:pStyle w:val="Heading2"/>
        <w:spacing w:after="200"/>
      </w:pPr>
      <w:r>
        <w:t xml:space="preserve">2.16 Email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DB-managed templates</w:t>
            </w:r>
          </w:p>
        </w:tc>
        <w:tc>
          <w:p>
            <w:r>
              <w:t xml:space="preserve">manage_emails_content</w:t>
            </w:r>
          </w:p>
        </w:tc>
        <w:tc>
          <w:p>
            <w:r>
              <w:t xml:space="preserve">Same slugs + seeder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Multiple SMTP accounts</w:t>
            </w:r>
          </w:p>
        </w:tc>
        <w:tc>
          <w:p>
            <w:r>
              <w:t xml:space="preserve">manage_emails_details</w:t>
            </w:r>
          </w:p>
        </w:tc>
        <w:tc>
          <w:p>
            <w:r>
              <w:t xml:space="preserve">tenant_smtp_settings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Per-template email_from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CI HTML invoice partials</w:t>
            </w:r>
          </w:p>
        </w:tc>
        <w:tc>
          <w:p>
            <w:r>
              <w:t xml:space="preserve">PHP views</w:t>
            </w:r>
          </w:p>
        </w:tc>
        <w:tc>
          <w:p>
            <w:r>
              <w:t xml:space="preserve">Blade emails/tenant/ci/*</w:t>
            </w:r>
          </w:p>
        </w:tc>
        <w:tc>
          <w:p>
            <w:r>
              <w:t xml:space="preserve">Done</w:t>
            </w:r>
          </w:p>
        </w:tc>
      </w:tr>
    </w:tbl>
    <w:p>
      <w:pPr>
        <w:pStyle w:val="Heading2"/>
        <w:spacing w:after="200"/>
      </w:pPr>
      <w:r>
        <w:t xml:space="preserve">3. Navigation Comparison</w:t>
      </w:r>
    </w:p>
    <w:p>
      <w:pPr>
        <w:spacing w:after="120"/>
      </w:pPr>
      <w:r>
        <w:rPr>
          <w:b w:val="false"/>
          <w:bCs w:val="false"/>
        </w:rPr>
        <w:t xml:space="preserve">CI super-admin header (29 items): Dashboard, Documents, Orders, Uploads, Products, Catalog, Sections, Bulletins, Commission Report, Tax/Commission/Shipping Totals, Users, Manage Role, Claims, Quotes, Shipping Quotes, Homepage CMS, Email, SMTP, T&amp;C, Contact queries, Card/ACH fees, Sales tax, Stock check, PayTrace password, Fuel, Order Tracker, About, Contact.</w:t>
      </w:r>
    </w:p>
    <w:p>
      <w:pPr>
        <w:spacing w:after="120"/>
      </w:pPr>
      <w:r>
        <w:rPr>
          <w:b w:val="false"/>
          <w:bCs w:val="false"/>
        </w:rPr>
        <w:t xml:space="preserve">Laravel admin sidebar: Dashboard → Users → Roles → Products → Orders → Quotes → Stock Check → Claims → Bulletins → Support Chat → Settings (hub).</w:t>
      </w:r>
    </w:p>
    <w:p>
      <w:pPr>
        <w:spacing w:after="120"/>
      </w:pPr>
      <w:r>
        <w:rPr>
          <w:b w:val="false"/>
          <w:bCs w:val="false"/>
        </w:rPr>
        <w:t xml:space="preserve">Not in Laravel admin sidebar: Commission reports (role sidebar), Order tracker (dashboard), Downloads/uploads (role sidebar), QuickBooks/email/tax (Settings hub).</w:t>
      </w:r>
    </w:p>
    <w:p>
      <w:pPr>
        <w:pStyle w:val="Heading2"/>
        <w:spacing w:after="200"/>
      </w:pPr>
      <w:r>
        <w:t xml:space="preserve">4. Remaining Work — Priority List</w:t>
      </w:r>
    </w:p>
    <w:p>
      <w:pPr>
        <w:pStyle w:val="Heading3"/>
        <w:spacing w:after="200"/>
      </w:pPr>
      <w:r>
        <w:t xml:space="preserve">High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QuickBooks invoice + product sync (OAuth works; no invoice push or inventory cron).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commission report link in admin navigation.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Tax/Commission/Shipping savings report (admin_saving_report) — not ported.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documents admin CRUD — stub only; downloads depend on this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PayTrace environment — confirm sandbox vs production per tenant.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Commission on all order-creation paths (only checkout today).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 backfill command for existing orders commission data.</w:t>
      </w:r>
    </w:p>
    <w:p>
      <w:pPr>
        <w:pStyle w:val="Heading3"/>
        <w:spacing w:after="200"/>
      </w:pPr>
      <w:r>
        <w:t xml:space="preserve">Medium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pick list + email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Archived orders list + CSV.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tracker full admin list + CSV export.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Commission print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hierarchy CSV exports.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Dealer/Showroom commission permissions if CI parity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QBO product ID fields on products.</w:t>
      </w:r>
    </w:p>
    <w:p>
      <w:pPr>
        <w:pStyle w:val="Heading3"/>
        <w:spacing w:after="200"/>
      </w:pPr>
      <w:r>
        <w:t xml:space="preserve">Low priority / legacy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Separate inventory module.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Legacy Authorize.net payment gateway CRUD.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Sortable admin menu ordering.</w:t>
      </w:r>
    </w:p>
    <w:p>
      <w:pPr>
        <w:pStyle w:val="Heading2"/>
        <w:spacing w:after="200"/>
      </w:pPr>
      <w:r>
        <w:t xml:space="preserve">5. Known Issues / 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Issue</w:t>
            </w:r>
          </w:p>
        </w:tc>
      </w:tr>
      <w:tr>
        <w:tc>
          <w:p>
            <w:r>
              <w:t xml:space="preserve">PayTrace URL</w:t>
            </w:r>
          </w:p>
        </w:tc>
        <w:tc>
          <w:p>
            <w:r>
              <w:t xml:space="preserve">CI uses sandbox; Laravel uses https://api.paytrace.com (production)</w:t>
            </w:r>
          </w:p>
        </w:tc>
      </w:tr>
      <w:tr>
        <w:tc>
          <w:p>
            <w:r>
              <w:t xml:space="preserve">Old orders in commission report</w:t>
            </w:r>
          </w:p>
        </w:tc>
        <w:tc>
          <w:p>
            <w:r>
              <w:t xml:space="preserve">No door-factor arrays in rooms JSON</w:t>
            </w:r>
          </w:p>
        </w:tc>
      </w:tr>
      <w:tr>
        <w:tc>
          <w:p>
            <w:r>
              <w:t xml:space="preserve">orders.parent_id column</w:t>
            </w:r>
          </w:p>
        </w:tc>
        <w:tc>
          <w:p>
            <w:r>
              <w:t xml:space="preserve">Buyer parent at order time — not soft-delete related</w:t>
            </w:r>
          </w:p>
        </w:tc>
      </w:tr>
      <w:tr>
        <w:tc>
          <w:p>
            <w:r>
              <w:t xml:space="preserve">QBO on checkout</w:t>
            </w:r>
          </w:p>
        </w:tc>
        <w:tc>
          <w:p>
            <w:r>
              <w:t xml:space="preserve">CI had it commented out; Laravel never calls it</w:t>
            </w:r>
          </w:p>
        </w:tc>
      </w:tr>
      <w:tr>
        <w:tc>
          <w:p>
            <w:r>
              <w:t xml:space="preserve">manage_documentation_* views</w:t>
            </w:r>
          </w:p>
        </w:tc>
        <w:tc>
          <w:p>
            <w:r>
              <w:t xml:space="preserve">Still placeholder/static data</w:t>
            </w:r>
          </w:p>
        </w:tc>
      </w:tr>
    </w:tbl>
    <w:p>
      <w:pPr>
        <w:pStyle w:val="Heading2"/>
        <w:spacing w:after="200"/>
      </w:pPr>
      <w:r>
        <w:t xml:space="preserve">6. QuickBooks Setup Reference</w:t>
      </w:r>
    </w:p>
    <w:p>
      <w:pPr>
        <w:spacing w:after="120"/>
      </w:pPr>
      <w:r>
        <w:rPr>
          <w:b w:val="false"/>
          <w:bCs w:val="false"/>
        </w:rPr>
        <w:t xml:space="preserve">Configure in tenant: Settings → QuickBooks (/quickbooks)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Purpose</w:t>
            </w:r>
          </w:p>
        </w:tc>
      </w:tr>
      <w:tr>
        <w:tc>
          <w:p>
            <w:r>
              <w:t xml:space="preserve">Client ID</w:t>
            </w:r>
          </w:p>
        </w:tc>
        <w:tc>
          <w:p>
            <w:r>
              <w:t xml:space="preserve">Intuit Developer app</w:t>
            </w:r>
          </w:p>
        </w:tc>
      </w:tr>
      <w:tr>
        <w:tc>
          <w:p>
            <w:r>
              <w:t xml:space="preserve">Client Secret</w:t>
            </w:r>
          </w:p>
        </w:tc>
        <w:tc>
          <w:p>
            <w:r>
              <w:t xml:space="preserve">Intuit Developer app</w:t>
            </w:r>
          </w:p>
        </w:tc>
      </w:tr>
      <w:tr>
        <w:tc>
          <w:p>
            <w:r>
              <w:t xml:space="preserve">Redirect URI</w:t>
            </w:r>
          </w:p>
        </w:tc>
        <w:tc>
          <w:p>
            <w:r>
              <w:t xml:space="preserve">Must match Intuit app exactly</w:t>
            </w:r>
          </w:p>
        </w:tc>
      </w:tr>
      <w:tr>
        <w:tc>
          <w:p>
            <w:r>
              <w:t xml:space="preserve">Environment</w:t>
            </w:r>
          </w:p>
        </w:tc>
        <w:tc>
          <w:p>
            <w:r>
              <w:t xml:space="preserve">sandbox or production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.env fallback keys: QUICKBOOKS_CLIENT_ID, QUICKBOOKS_CLIENT_SECRET, QUICKBOOKS_REDIRECT_URI, QUICKBOOKS_ENVIRONMENT, QUICKBOOKS_SCOPE</w:t>
      </w:r>
    </w:p>
    <w:p>
      <w:pPr>
        <w:spacing w:after="120"/>
      </w:pPr>
      <w:r>
        <w:rPr>
          <w:b w:val="false"/>
          <w:bCs w:val="false"/>
        </w:rPr>
        <w:t xml:space="preserve">OAuth callback route: /quickbooks/callback (tenant_quickbooks_callback)</w:t>
      </w:r>
    </w:p>
    <w:p>
      <w:pPr>
        <w:spacing w:after="120"/>
      </w:pPr>
      <w:r>
        <w:rPr>
          <w:b w:val="false"/>
          <w:bCs w:val="false"/>
        </w:rPr>
        <w:t xml:space="preserve">After connect, tokens stored in tenant_quickbooks_settings: access_token, refresh_token, realm_id.</w:t>
      </w:r>
    </w:p>
    <w:p>
      <w:pPr>
        <w:pStyle w:val="Heading3"/>
        <w:spacing w:after="200"/>
      </w:pPr>
      <w:r>
        <w:t xml:space="preserve">CI reference for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CI location / value</w:t>
            </w:r>
          </w:p>
        </w:tc>
      </w:tr>
      <w:tr>
        <w:tc>
          <w:p>
            <w:r>
              <w:t xml:space="preserve">OAuth callback</w:t>
            </w:r>
          </w:p>
        </w:tc>
        <w:tc>
          <w:p>
            <w:r>
              <w:t xml:space="preserve">admin/quickbook</w:t>
            </w:r>
          </w:p>
        </w:tc>
      </w:tr>
      <w:tr>
        <w:tc>
          <w:p>
            <w:r>
              <w:t xml:space="preserve">Token table</w:t>
            </w:r>
          </w:p>
        </w:tc>
        <w:tc>
          <w:p>
            <w:r>
              <w:t xml:space="preserve">quickbooks_token</w:t>
            </w:r>
          </w:p>
        </w:tc>
      </w:tr>
      <w:tr>
        <w:tc>
          <w:p>
            <w:r>
              <w:t xml:space="preserve">Customer field</w:t>
            </w:r>
          </w:p>
        </w:tc>
        <w:tc>
          <w:p>
            <w:r>
              <w:t xml:space="preserve">user_register.quickbook_ref_id</w:t>
            </w:r>
          </w:p>
        </w:tc>
      </w:tr>
      <w:tr>
        <w:tc>
          <w:p>
            <w:r>
              <w:t xml:space="preserve">Product field</w:t>
            </w:r>
          </w:p>
        </w:tc>
        <w:tc>
          <w:p>
            <w:r>
              <w:t xml:space="preserve">cabinets_product.quickbook_product_id</w:t>
            </w:r>
          </w:p>
        </w:tc>
      </w:tr>
      <w:tr>
        <w:tc>
          <w:p>
            <w:r>
              <w:t xml:space="preserve">Order field</w:t>
            </w:r>
          </w:p>
        </w:tc>
        <w:tc>
          <w:p>
            <w:r>
              <w:t xml:space="preserve">my_orders.quickbook_invoice_id</w:t>
            </w:r>
          </w:p>
        </w:tc>
      </w:tr>
      <w:tr>
        <w:tc>
          <w:p>
            <w:r>
              <w:t xml:space="preserve">Realm ID (example in code)</w:t>
            </w:r>
          </w:p>
        </w:tc>
        <w:tc>
          <w:p>
            <w:r>
              <w:t xml:space="preserve">123146292581394</w:t>
            </w:r>
          </w:p>
        </w:tc>
      </w:tr>
      <w:tr>
        <w:tc>
          <w:p>
            <w:r>
              <w:t xml:space="preserve">QBO service item IDs</w:t>
            </w:r>
          </w:p>
        </w:tc>
        <w:tc>
          <w:p>
            <w:r>
              <w:t xml:space="preserve">Assembly 21955, CC 21954, ACH 21965, Debit 21966, Fuel 22493</w:t>
            </w:r>
          </w:p>
        </w:tc>
      </w:tr>
      <w:tr>
        <w:tc>
          <w:p>
            <w:r>
              <w:t xml:space="preserve">Product sync cron</w:t>
            </w:r>
          </w:p>
        </w:tc>
        <w:tc>
          <w:p>
            <w:r>
              <w:t xml:space="preserve">admin/update_import_inventory_data_cron</w:t>
            </w:r>
          </w:p>
        </w:tc>
      </w:tr>
      <w:tr>
        <w:tc>
          <w:p>
            <w:r>
              <w:t xml:space="preserve">Manual invoice</w:t>
            </w:r>
          </w:p>
        </w:tc>
        <w:tc>
          <w:p>
            <w:r>
              <w:t xml:space="preserve">admin/send_quickbook_order_data/{orderId}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Steps: Create app at developer.intuit.com → add redirect URI → enable Accounting scope → Connect in tenant UI → map products (manual until sync built).</w:t>
      </w:r>
    </w:p>
    <w:p>
      <w:pPr>
        <w:pStyle w:val="Heading2"/>
        <w:spacing w:after="200"/>
      </w:pPr>
      <w:r>
        <w:t xml:space="preserve">7. PayTrace Setup Reference</w:t>
      </w:r>
    </w:p>
    <w:p>
      <w:pPr>
        <w:spacing w:after="120"/>
      </w:pPr>
      <w:r>
        <w:rPr>
          <w:b w:val="false"/>
          <w:bCs w:val="false"/>
        </w:rPr>
        <w:t xml:space="preserve">Configure in tenant: Settings → Tax &amp; Fees → PayTrace (tax_values 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option_key</w:t>
            </w:r>
          </w:p>
        </w:tc>
        <w:tc>
          <w:p>
            <w:r>
              <w:t xml:space="preserve">Label</w:t>
            </w:r>
          </w:p>
        </w:tc>
        <w:tc>
          <w:p>
            <w:r>
              <w:t xml:space="preserve">Used by</w:t>
            </w:r>
          </w:p>
        </w:tc>
      </w:tr>
      <w:tr>
        <w:tc>
          <w:p>
            <w:r>
              <w:t xml:space="preserve">paytrace_username</w:t>
            </w:r>
          </w:p>
        </w:tc>
        <w:tc>
          <w:p>
            <w:r>
              <w:t xml:space="preserve">API username</w:t>
            </w:r>
          </w:p>
        </w:tc>
        <w:tc>
          <w:p>
            <w:r>
              <w:t xml:space="preserve">OAuth basic auth</w:t>
            </w:r>
          </w:p>
        </w:tc>
      </w:tr>
      <w:tr>
        <w:tc>
          <w:p>
            <w:r>
              <w:t xml:space="preserve">paytrace_password</w:t>
            </w:r>
          </w:p>
        </w:tc>
        <w:tc>
          <w:p>
            <w:r>
              <w:t xml:space="preserve">API password</w:t>
            </w:r>
          </w:p>
        </w:tc>
        <w:tc>
          <w:p>
            <w:r>
              <w:t xml:space="preserve">OAuth basic auth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Related fee keys (Tax &amp; Fees): fuel_charges_value (default 2%), credit_card_charges (3%), debit_card_charges (0.5%), ach_pay_charges ($10), sales_tax_percentage (fallback).</w:t>
      </w:r>
    </w:p>
    <w:p>
      <w:pPr>
        <w:pStyle w:val="Heading3"/>
        <w:spacing w:after="200"/>
      </w:pPr>
      <w:r>
        <w:t xml:space="preserve">Laravel PayTrace technical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Setting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OAuth URL</w:t>
            </w:r>
          </w:p>
        </w:tc>
        <w:tc>
          <w:p>
            <w:r>
              <w:t xml:space="preserve">https://api.paytrace.com/oauth/token</w:t>
            </w:r>
          </w:p>
        </w:tc>
      </w:tr>
      <w:tr>
        <w:tc>
          <w:p>
            <w:r>
              <w:t xml:space="preserve">Card sale</w:t>
            </w:r>
          </w:p>
        </w:tc>
        <w:tc>
          <w:p>
            <w:r>
              <w:t xml:space="preserve">POST /v1/transactions/sale/keyed</w:t>
            </w:r>
          </w:p>
        </w:tc>
      </w:tr>
      <w:tr>
        <w:tc>
          <w:p>
            <w:r>
              <w:t xml:space="preserve">ACH sale</w:t>
            </w:r>
          </w:p>
        </w:tc>
        <w:tc>
          <w:p>
            <w:r>
              <w:t xml:space="preserve">POST /v1/checks/sale/keyed</w:t>
            </w:r>
          </w:p>
        </w:tc>
      </w:tr>
      <w:tr>
        <w:tc>
          <w:p>
            <w:r>
              <w:t xml:space="preserve">Integrator ID</w:t>
            </w:r>
          </w:p>
        </w:tc>
        <w:tc>
          <w:p>
            <w:r>
              <w:t xml:space="preserve">92371rHTLxWk (hardcoded in PaytracePaymentService)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HTTP Basic username+password → Bearer token</w:t>
            </w:r>
          </w:p>
        </w:tc>
      </w:tr>
    </w:tbl>
    <w:p>
      <w:pPr>
        <w:pStyle w:val="Heading3"/>
        <w:spacing w:after="200"/>
      </w:pPr>
      <w:r>
        <w:t xml:space="preserve">CI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CI value / location</w:t>
            </w:r>
          </w:p>
        </w:tc>
      </w:tr>
      <w:tr>
        <w:tc>
          <w:p>
            <w:r>
              <w:t xml:space="preserve">Username</w:t>
            </w:r>
          </w:p>
        </w:tc>
        <w:tc>
          <w:p>
            <w:r>
              <w:t xml:space="preserve">team@teamcabinets.com (PhpApiSettings.php)</w:t>
            </w:r>
          </w:p>
        </w:tc>
      </w:tr>
      <w:tr>
        <w:tc>
          <w:p>
            <w:r>
              <w:t xml:space="preserve">Password</w:t>
            </w:r>
          </w:p>
        </w:tc>
        <w:tc>
          <w:p>
            <w:r>
              <w:t xml:space="preserve">site_config paytrace_password key</w:t>
            </w:r>
          </w:p>
        </w:tc>
      </w:tr>
      <w:tr>
        <w:tc>
          <w:p>
            <w:r>
              <w:t xml:space="preserve">CI API base</w:t>
            </w:r>
          </w:p>
        </w:tc>
        <w:tc>
          <w:p>
            <w:r>
              <w:t xml:space="preserve">https://api.sandbox.paytrace.com/ (SANDBOX)</w:t>
            </w:r>
          </w:p>
        </w:tc>
      </w:tr>
      <w:tr>
        <w:tc>
          <w:p>
            <w:r>
              <w:t xml:space="preserve">Integrator ID</w:t>
            </w:r>
          </w:p>
        </w:tc>
        <w:tc>
          <w:p>
            <w:r>
              <w:t xml:space="preserve">Same PayTrace partner family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Checkout payment methods: by_credit_card, by_debit_card, pay_ach, check/PO — same as CI.</w:t>
      </w:r>
    </w:p>
    <w:p>
      <w:pPr>
        <w:pStyle w:val="Heading2"/>
        <w:spacing w:after="200"/>
      </w:pPr>
      <w:r>
        <w:t xml:space="preserve">8. Email Setup Reference</w:t>
      </w:r>
    </w:p>
    <w:p>
      <w:pPr>
        <w:pStyle w:val="Heading3"/>
        <w:spacing w:after="200"/>
      </w:pPr>
      <w:r>
        <w:t xml:space="preserve">8.1 SMTP (Laravel)</w:t>
      </w:r>
    </w:p>
    <w:p>
      <w:pPr>
        <w:spacing w:after="120"/>
      </w:pPr>
      <w:r>
        <w:rPr>
          <w:b w:val="false"/>
          <w:bCs w:val="false"/>
        </w:rPr>
        <w:t xml:space="preserve">Settings → Email Settings → SMTP. Table: tenant_smtp_settings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Field</w:t>
            </w:r>
          </w:p>
        </w:tc>
        <w:tc>
          <w:p>
            <w:r>
              <w:t xml:space="preserve">Example</w:t>
            </w:r>
          </w:p>
        </w:tc>
      </w:tr>
      <w:tr>
        <w:tc>
          <w:p>
            <w:r>
              <w:t xml:space="preserve">smtp_host</w:t>
            </w:r>
          </w:p>
        </w:tc>
        <w:tc>
          <w:p>
            <w:r>
              <w:t xml:space="preserve">smtp.office365.com</w:t>
            </w:r>
          </w:p>
        </w:tc>
      </w:tr>
      <w:tr>
        <w:tc>
          <w:p>
            <w:r>
              <w:t xml:space="preserve">smtp_port</w:t>
            </w:r>
          </w:p>
        </w:tc>
        <w:tc>
          <w:p>
            <w:r>
              <w:t xml:space="preserve">587</w:t>
            </w:r>
          </w:p>
        </w:tc>
      </w:tr>
      <w:tr>
        <w:tc>
          <w:p>
            <w:r>
              <w:t xml:space="preserve">smtp_encryption</w:t>
            </w:r>
          </w:p>
        </w:tc>
        <w:tc>
          <w:p>
            <w:r>
              <w:t xml:space="preserve">tls</w:t>
            </w:r>
          </w:p>
        </w:tc>
      </w:tr>
      <w:tr>
        <w:tc>
          <w:p>
            <w:r>
              <w:t xml:space="preserve">smtp_username</w:t>
            </w:r>
          </w:p>
        </w:tc>
        <w:tc>
          <w:p>
            <w:r>
              <w:t xml:space="preserve">mailbox login</w:t>
            </w:r>
          </w:p>
        </w:tc>
      </w:tr>
      <w:tr>
        <w:tc>
          <w:p>
            <w:r>
              <w:t xml:space="preserve">smtp_password</w:t>
            </w:r>
          </w:p>
        </w:tc>
        <w:tc>
          <w:p>
            <w:r>
              <w:t xml:space="preserve">encrypted in DB</w:t>
            </w:r>
          </w:p>
        </w:tc>
      </w:tr>
      <w:tr>
        <w:tc>
          <w:p>
            <w:r>
              <w:t xml:space="preserve">from_email</w:t>
            </w:r>
          </w:p>
        </w:tc>
        <w:tc>
          <w:p>
            <w:r>
              <w:t xml:space="preserve">sender address</w:t>
            </w:r>
          </w:p>
        </w:tc>
      </w:tr>
      <w:tr>
        <w:tc>
          <w:p>
            <w:r>
              <w:t xml:space="preserve">from_name</w:t>
            </w:r>
          </w:p>
        </w:tc>
        <w:tc>
          <w:p>
            <w:r>
              <w:t xml:space="preserve">Team Cabinets</w:t>
            </w:r>
          </w:p>
        </w:tc>
      </w:tr>
    </w:tbl>
    <w:p>
      <w:pPr>
        <w:pStyle w:val="Heading3"/>
        <w:spacing w:after="200"/>
      </w:pPr>
      <w:r>
        <w:t xml:space="preserve">8.2 CI legacy email addresses (reference)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Constant / role</w:t>
            </w:r>
          </w:p>
        </w:tc>
        <w:tc>
          <w:p>
            <w:r>
              <w:t xml:space="preserve">CI value</w:t>
            </w:r>
          </w:p>
        </w:tc>
      </w:tr>
      <w:tr>
        <w:tc>
          <w:p>
            <w:r>
              <w:t xml:space="preserve">From name</w:t>
            </w:r>
          </w:p>
        </w:tc>
        <w:tc>
          <w:p>
            <w:r>
              <w:t xml:space="preserve">Team Cabinets</w:t>
            </w:r>
          </w:p>
        </w:tc>
      </w:tr>
      <w:tr>
        <w:tc>
          <w:p>
            <w:r>
              <w:t xml:space="preserve">Admin email</w:t>
            </w:r>
          </w:p>
        </w:tc>
        <w:tc>
          <w:p>
            <w:r>
              <w:t xml:space="preserve">Team@teamcabinets.com</w:t>
            </w:r>
          </w:p>
        </w:tc>
      </w:tr>
      <w:tr>
        <w:tc>
          <w:p>
            <w:r>
              <w:t xml:space="preserve">Claims email</w:t>
            </w:r>
          </w:p>
        </w:tc>
        <w:tc>
          <w:p>
            <w:r>
              <w:t xml:space="preserve">Claims@teamcabinets.com</w:t>
            </w:r>
          </w:p>
        </w:tc>
      </w:tr>
      <w:tr>
        <w:tc>
          <w:p>
            <w:r>
              <w:t xml:space="preserve">Sales email</w:t>
            </w:r>
          </w:p>
        </w:tc>
        <w:tc>
          <w:p>
            <w:r>
              <w:t xml:space="preserve">Sales@teamcabinets.com</w:t>
            </w:r>
          </w:p>
        </w:tc>
      </w:tr>
      <w:tr>
        <w:tc>
          <w:p>
            <w:r>
              <w:t xml:space="preserve">SMTP host</w:t>
            </w:r>
          </w:p>
        </w:tc>
        <w:tc>
          <w:p>
            <w:r>
              <w:t xml:space="preserve">smtp.office365.com</w:t>
            </w:r>
          </w:p>
        </w:tc>
      </w:tr>
      <w:tr>
        <w:tc>
          <w:p>
            <w:r>
              <w:t xml:space="preserve">SMTP port</w:t>
            </w:r>
          </w:p>
        </w:tc>
        <w:tc>
          <w:p>
            <w:r>
              <w:t xml:space="preserve">587</w:t>
            </w:r>
          </w:p>
        </w:tc>
      </w:tr>
      <w:tr>
        <w:tc>
          <w:p>
            <w:r>
              <w:t xml:space="preserve">SMTP user</w:t>
            </w:r>
          </w:p>
        </w:tc>
        <w:tc>
          <w:p>
            <w:r>
              <w:t xml:space="preserve">sales@teamcabinets.com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Obtain current SMTP password from your mail provider or CI site_config — do not commit passwords to git.</w:t>
      </w:r>
    </w:p>
    <w:p>
      <w:pPr>
        <w:pStyle w:val="Heading3"/>
        <w:spacing w:after="200"/>
      </w:pPr>
      <w:r>
        <w:t xml:space="preserve">8.3 Email template slugs (manage_emails_content)</w:t>
      </w:r>
    </w:p>
    <w:p>
      <w:pPr>
        <w:spacing w:after="120"/>
      </w:pPr>
      <w:r>
        <w:rPr>
          <w:b w:val="false"/>
          <w:bCs w:val="false"/>
        </w:rPr>
        <w:t xml:space="preserve">Seed: php artisan db:seed --class=ManageEmailsContentSeeder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Slug</w:t>
            </w:r>
          </w:p>
        </w:tc>
        <w:tc>
          <w:p>
            <w:r>
              <w:t xml:space="preserve">When sent</w:t>
            </w:r>
          </w:p>
        </w:tc>
        <w:tc>
          <w:p>
            <w:r>
              <w:t xml:space="preserve">Main macros</w:t>
            </w:r>
          </w:p>
        </w:tc>
      </w:tr>
      <w:tr>
        <w:tc>
          <w:p>
            <w:r>
              <w:t xml:space="preserve">register_admin</w:t>
            </w:r>
          </w:p>
        </w:tc>
        <w:tc>
          <w:p>
            <w:r>
              <w:t xml:space="preserve">New front registration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register_user</w:t>
            </w:r>
          </w:p>
        </w:tc>
        <w:tc>
          <w:p>
            <w:r>
              <w:t xml:space="preserve">Registration confirmation</w:t>
            </w:r>
          </w:p>
        </w:tc>
        <w:tc>
          <w:p>
            <w:r>
              <w:t xml:space="preserve">{USERNAME}</w:t>
            </w:r>
          </w:p>
        </w:tc>
      </w:tr>
      <w:tr>
        <w:tc>
          <w:p>
            <w:r>
              <w:t xml:space="preserve">forgot_password_user</w:t>
            </w:r>
          </w:p>
        </w:tc>
        <w:tc>
          <w:p>
            <w:r>
              <w:t xml:space="preserve">Legacy plain password</w:t>
            </w:r>
          </w:p>
        </w:tc>
        <w:tc>
          <w:p>
            <w:r>
              <w:t xml:space="preserve">{USERNAME}, {PASSWORD}</w:t>
            </w:r>
          </w:p>
        </w:tc>
      </w:tr>
      <w:tr>
        <w:tc>
          <w:p>
            <w:r>
              <w:t xml:space="preserve">reset_password_link</w:t>
            </w:r>
          </w:p>
        </w:tc>
        <w:tc>
          <w:p>
            <w:r>
              <w:t xml:space="preserve">Password reset link</w:t>
            </w:r>
          </w:p>
        </w:tc>
        <w:tc>
          <w:p>
            <w:r>
              <w:t xml:space="preserve">{USERNAME}, {RESET_LINK}</w:t>
            </w:r>
          </w:p>
        </w:tc>
      </w:tr>
      <w:tr>
        <w:tc>
          <w:p>
            <w:r>
              <w:t xml:space="preserve">login_otp</w:t>
            </w:r>
          </w:p>
        </w:tc>
        <w:tc>
          <w:p>
            <w:r>
              <w:t xml:space="preserve">OTP login</w:t>
            </w:r>
          </w:p>
        </w:tc>
        <w:tc>
          <w:p>
            <w:r>
              <w:t xml:space="preserve">{USERNAME}, {OTP}</w:t>
            </w:r>
          </w:p>
        </w:tc>
      </w:tr>
      <w:tr>
        <w:tc>
          <w:p>
            <w:r>
              <w:t xml:space="preserve">forgot_username</w:t>
            </w:r>
          </w:p>
        </w:tc>
        <w:tc>
          <w:p>
            <w:r>
              <w:t xml:space="preserve">Username reminder</w:t>
            </w:r>
          </w:p>
        </w:tc>
        <w:tc>
          <w:p>
            <w:r>
              <w:t xml:space="preserve">{USERNAME}, {LOGIN}, {LOGIN_URL}</w:t>
            </w:r>
          </w:p>
        </w:tc>
      </w:tr>
      <w:tr>
        <w:tc>
          <w:p>
            <w:r>
              <w:t xml:space="preserve">password_changed</w:t>
            </w:r>
          </w:p>
        </w:tc>
        <w:tc>
          <w:p>
            <w:r>
              <w:t xml:space="preserve">After password change</w:t>
            </w:r>
          </w:p>
        </w:tc>
        <w:tc>
          <w:p>
            <w:r>
              <w:t xml:space="preserve">{USERNAME}</w:t>
            </w:r>
          </w:p>
        </w:tc>
      </w:tr>
      <w:tr>
        <w:tc>
          <w:p>
            <w:r>
              <w:t xml:space="preserve">user_status</w:t>
            </w:r>
          </w:p>
        </w:tc>
        <w:tc>
          <w:p>
            <w:r>
              <w:t xml:space="preserve">Account approved</w:t>
            </w:r>
          </w:p>
        </w:tc>
        <w:tc>
          <w:p>
            <w:r>
              <w:t xml:space="preserve">{USERNAME}</w:t>
            </w:r>
          </w:p>
        </w:tc>
      </w:tr>
      <w:tr>
        <w:tc>
          <w:p>
            <w:r>
              <w:t xml:space="preserve">user_deactivated</w:t>
            </w:r>
          </w:p>
        </w:tc>
        <w:tc>
          <w:p>
            <w:r>
              <w:t xml:space="preserve">Account deactivated</w:t>
            </w:r>
          </w:p>
        </w:tc>
        <w:tc>
          <w:p>
            <w:r>
              <w:t xml:space="preserve">{USERNAME}</w:t>
            </w:r>
          </w:p>
        </w:tc>
      </w:tr>
      <w:tr>
        <w:tc>
          <w:p>
            <w:r>
              <w:t xml:space="preserve">user_reg_by_admin</w:t>
            </w:r>
          </w:p>
        </w:tc>
        <w:tc>
          <w:p>
            <w:r>
              <w:t xml:space="preserve">Admin creates user</w:t>
            </w:r>
          </w:p>
        </w:tc>
        <w:tc>
          <w:p>
            <w:r>
              <w:t xml:space="preserve">{USERNAME}, {PASSWORD}, {URL}</w:t>
            </w:r>
          </w:p>
        </w:tc>
      </w:tr>
      <w:tr>
        <w:tc>
          <w:p>
            <w:r>
              <w:t xml:space="preserve">affiliate_register_to_user</w:t>
            </w:r>
          </w:p>
        </w:tc>
        <w:tc>
          <w:p>
            <w:r>
              <w:t xml:space="preserve">Rep creates sub-user</w:t>
            </w:r>
          </w:p>
        </w:tc>
        <w:tc>
          <w:p>
            <w:r>
              <w:t xml:space="preserve">{PARENT_USER}, {URL}, {USERNAME}, {PASSWORD}</w:t>
            </w:r>
          </w:p>
        </w:tc>
      </w:tr>
      <w:tr>
        <w:tc>
          <w:p>
            <w:r>
              <w:t xml:space="preserve">order_email_to_user</w:t>
            </w:r>
          </w:p>
        </w:tc>
        <w:tc>
          <w:p>
            <w:r>
              <w:t xml:space="preserve">Order placed</w:t>
            </w:r>
          </w:p>
        </w:tc>
        <w:tc>
          <w:p>
            <w:r>
              <w:t xml:space="preserve">{USERNAME}, {INVOICE}, {CONTENT}</w:t>
            </w:r>
          </w:p>
        </w:tc>
      </w:tr>
      <w:tr>
        <w:tc>
          <w:p>
            <w:r>
              <w:t xml:space="preserve">order_email_to_admin</w:t>
            </w:r>
          </w:p>
        </w:tc>
        <w:tc>
          <w:p>
            <w:r>
              <w:t xml:space="preserve">Order placed</w:t>
            </w:r>
          </w:p>
        </w:tc>
        <w:tc>
          <w:p>
            <w:r>
              <w:t xml:space="preserve">{USERNAME}, {INVOICE}, {CONTENT}</w:t>
            </w:r>
          </w:p>
        </w:tc>
      </w:tr>
      <w:tr>
        <w:tc>
          <w:p>
            <w:r>
              <w:t xml:space="preserve">order_email_to_warehouse</w:t>
            </w:r>
          </w:p>
        </w:tc>
        <w:tc>
          <w:p>
            <w:r>
              <w:t xml:space="preserve">Order placed</w:t>
            </w:r>
          </w:p>
        </w:tc>
        <w:tc>
          <w:p>
            <w:r>
              <w:t xml:space="preserve">{CONTENT}, {INVOICE}</w:t>
            </w:r>
          </w:p>
        </w:tc>
      </w:tr>
      <w:tr>
        <w:tc>
          <w:p>
            <w:r>
              <w:t xml:space="preserve">order_email_to_rep</w:t>
            </w:r>
          </w:p>
        </w:tc>
        <w:tc>
          <w:p>
            <w:r>
              <w:t xml:space="preserve">Order by rep customer</w:t>
            </w:r>
          </w:p>
        </w:tc>
        <w:tc>
          <w:p>
            <w:r>
              <w:t xml:space="preserve">{REPRESENTATIVE}, {USERNAME}, {CONTENT}</w:t>
            </w:r>
          </w:p>
        </w:tc>
      </w:tr>
      <w:tr>
        <w:tc>
          <w:p>
            <w:r>
              <w:t xml:space="preserve">order_status_to_user</w:t>
            </w:r>
          </w:p>
        </w:tc>
        <w:tc>
          <w:p>
            <w:r>
              <w:t xml:space="preserve">Status change</w:t>
            </w:r>
          </w:p>
        </w:tc>
        <w:tc>
          <w:p>
            <w:r>
              <w:t xml:space="preserve">{USERNAME}, {STATUS}, {INVOICE}</w:t>
            </w:r>
          </w:p>
        </w:tc>
      </w:tr>
      <w:tr>
        <w:tc>
          <w:p>
            <w:r>
              <w:t xml:space="preserve">claim_email_to_admin</w:t>
            </w:r>
          </w:p>
        </w:tc>
        <w:tc>
          <w:p>
            <w:r>
              <w:t xml:space="preserve">Claim filed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claim_email_to_user</w:t>
            </w:r>
          </w:p>
        </w:tc>
        <w:tc>
          <w:p>
            <w:r>
              <w:t xml:space="preserve">Claim filed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contact_us</w:t>
            </w:r>
          </w:p>
        </w:tc>
        <w:tc>
          <w:p>
            <w:r>
              <w:t xml:space="preserve">Contact form</w:t>
            </w:r>
          </w:p>
        </w:tc>
        <w:tc>
          <w:p>
            <w:r>
              <w:t xml:space="preserve">{USERNAME}, {EMAIL}, {QUERY}</w:t>
            </w:r>
          </w:p>
        </w:tc>
      </w:tr>
      <w:tr>
        <w:tc>
          <w:p>
            <w:r>
              <w:t xml:space="preserve">user_query_to_admin</w:t>
            </w:r>
          </w:p>
        </w:tc>
        <w:tc>
          <w:p>
            <w:r>
              <w:t xml:space="preserve">Order help query</w:t>
            </w:r>
          </w:p>
        </w:tc>
        <w:tc>
          <w:p>
            <w:r>
              <w:t xml:space="preserve">{USERNAME}, {EMAIL}, {SUBJECT}, {QUERY}</w:t>
            </w:r>
          </w:p>
        </w:tc>
      </w:tr>
      <w:tr>
        <w:tc>
          <w:p>
            <w:r>
              <w:t xml:space="preserve">shipping_quote_req_to_admin</w:t>
            </w:r>
          </w:p>
        </w:tc>
        <w:tc>
          <w:p>
            <w:r>
              <w:t xml:space="preserve">Shipping quote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shipping_quote_req_to_user</w:t>
            </w:r>
          </w:p>
        </w:tc>
        <w:tc>
          <w:p>
            <w:r>
              <w:t xml:space="preserve">Shipping quote update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stock_check_req_to_admin</w:t>
            </w:r>
          </w:p>
        </w:tc>
        <w:tc>
          <w:p>
            <w:r>
              <w:t xml:space="preserve">Stock check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stock_check_req_to_user</w:t>
            </w:r>
          </w:p>
        </w:tc>
        <w:tc>
          <w:p>
            <w:r>
              <w:t xml:space="preserve">Stock check approved</w:t>
            </w:r>
          </w:p>
        </w:tc>
        <w:tc>
          <w:p>
            <w:r>
              <w:t xml:space="preserve">{USERNAME}, {CONTENT}</w:t>
            </w:r>
          </w:p>
        </w:tc>
      </w:tr>
      <w:tr>
        <w:tc>
          <w:p>
            <w:r>
              <w:t xml:space="preserve">stock_check_req_to_warehouse</w:t>
            </w:r>
          </w:p>
        </w:tc>
        <w:tc>
          <w:p>
            <w:r>
              <w:t xml:space="preserve">To warehouse</w:t>
            </w:r>
          </w:p>
        </w:tc>
        <w:tc>
          <w:p>
            <w:r>
              <w:t xml:space="preserve">{CONTENT}, {ID}</w:t>
            </w:r>
          </w:p>
        </w:tc>
      </w:tr>
      <w:tr>
        <w:tc>
          <w:p>
            <w:r>
              <w:t xml:space="preserve">update_stock_check_req_to_admin</w:t>
            </w:r>
          </w:p>
        </w:tc>
        <w:tc>
          <w:p>
            <w:r>
              <w:t xml:space="preserve">Stock check updated</w:t>
            </w:r>
          </w:p>
        </w:tc>
        <w:tc>
          <w:p>
            <w:r>
              <w:t xml:space="preserve">{USERNAME}, {CONTENT}, {STOCK_CHECK_ID}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Each template email_from = tenant_smtp_settings id (0 = default mailer). Order HTML body uses Blade partial: resources/views/emails/tenant/ci/partials/invoice_email.blade.php</w:t>
      </w:r>
    </w:p>
    <w:p>
      <w:pPr>
        <w:pStyle w:val="Heading2"/>
        <w:spacing w:after="200"/>
      </w:pPr>
      <w:r>
        <w:t xml:space="preserve">9. Summary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Area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Tenant</w:t>
            </w:r>
          </w:p>
        </w:tc>
        <w:tc>
          <w:p>
            <w:r>
              <w:t xml:space="preserve">Main gap</w:t>
            </w:r>
          </w:p>
        </w:tc>
      </w:tr>
      <w:tr>
        <w:tc>
          <w:p>
            <w:r>
              <w:t xml:space="preserve">Core ordering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~90%</w:t>
            </w:r>
          </w:p>
        </w:tc>
        <w:tc>
          <w:p>
            <w:r>
              <w:t xml:space="preserve">Pick list, archive CSV</w:t>
            </w:r>
          </w:p>
        </w:tc>
      </w:tr>
      <w:tr>
        <w:tc>
          <w:p>
            <w:r>
              <w:t xml:space="preserve">Quotes / shipping / stock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~95%</w:t>
            </w:r>
          </w:p>
        </w:tc>
        <w:tc>
          <w:p>
            <w:r>
              <w:t xml:space="preserve">Minor print/export</w:t>
            </w:r>
          </w:p>
        </w:tc>
      </w:tr>
      <w:tr>
        <w:tc>
          <w:p>
            <w:r>
              <w:t xml:space="preserve">Users &amp; door factors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~95%</w:t>
            </w:r>
          </w:p>
        </w:tc>
        <w:tc>
          <w:p>
            <w:r>
              <w:t xml:space="preserve">Hierarchy CSV exports</w:t>
            </w:r>
          </w:p>
        </w:tc>
      </w:tr>
      <w:tr>
        <w:tc>
          <w:p>
            <w:r>
              <w:t xml:space="preserve">Commission (2 docs)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~75%</w:t>
            </w:r>
          </w:p>
        </w:tc>
        <w:tc>
          <w:p>
            <w:r>
              <w:t xml:space="preserve">Savings report, print, admin nav</w:t>
            </w:r>
          </w:p>
        </w:tc>
      </w:tr>
      <w:tr>
        <w:tc>
          <w:p>
            <w:r>
              <w:t xml:space="preserve">QuickBooks</w:t>
            </w:r>
          </w:p>
        </w:tc>
        <w:tc>
          <w:p>
            <w:r>
              <w:t xml:space="preserve">~80%</w:t>
            </w:r>
          </w:p>
        </w:tc>
        <w:tc>
          <w:p>
            <w:r>
              <w:t xml:space="preserve">~25%</w:t>
            </w:r>
          </w:p>
        </w:tc>
        <w:tc>
          <w:p>
            <w:r>
              <w:t xml:space="preserve">OAuth only, no sync</w:t>
            </w:r>
          </w:p>
        </w:tc>
      </w:tr>
      <w:tr>
        <w:tc>
          <w:p>
            <w:r>
              <w:t xml:space="preserve">PayTrace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~90%</w:t>
            </w:r>
          </w:p>
        </w:tc>
        <w:tc>
          <w:p>
            <w:r>
              <w:t xml:space="preserve">Sandbox vs prod URL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~95%</w:t>
            </w:r>
          </w:p>
        </w:tc>
        <w:tc>
          <w:p>
            <w:r>
              <w:t xml:space="preserve">Verify SMTP routing</w:t>
            </w:r>
          </w:p>
        </w:tc>
      </w:tr>
      <w:tr>
        <w:tc>
          <w:p>
            <w:r>
              <w:t xml:space="preserve">CMS / homepage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~70%</w:t>
            </w:r>
          </w:p>
        </w:tc>
        <w:tc>
          <w:p>
            <w:r>
              <w:t xml:space="preserve">Partial storefront</w:t>
            </w:r>
          </w:p>
        </w:tc>
      </w:tr>
      <w:tr>
        <w:tc>
          <w:p>
            <w:r>
              <w:t xml:space="preserve">Permissions</w:t>
            </w:r>
          </w:p>
        </w:tc>
        <w:tc>
          <w:p>
            <w:r>
              <w:t xml:space="preserve">Fixed roles</w:t>
            </w:r>
          </w:p>
        </w:tc>
        <w:tc>
          <w:p>
            <w:r>
              <w:t xml:space="preserve">Flexible Spatie</w:t>
            </w:r>
          </w:p>
        </w:tc>
        <w:tc>
          <w:p>
            <w:r>
              <w:t xml:space="preserve">Tenant ahead</w:t>
            </w:r>
          </w:p>
        </w:tc>
      </w:tr>
      <w:tr>
        <w:tc>
          <w:p>
            <w:r>
              <w:t xml:space="preserve">Support chat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Tenant ahead</w:t>
            </w:r>
          </w:p>
        </w:tc>
      </w:tr>
      <w:tr>
        <w:tc>
          <w:p>
            <w:r>
              <w:t xml:space="preserve">Multi-tenant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Tenant ahead</w:t>
            </w:r>
          </w:p>
        </w:tc>
      </w:tr>
    </w:tbl>
    <w:p>
      <w:pPr>
        <w:pStyle w:val="Heading2"/>
        <w:spacing w:after="200"/>
      </w:pPr>
      <w:r>
        <w:t xml:space="preserve">10. Tenant Setup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SMTP — Create account in Email Settings; test registration email.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Email templates — Run ManageEmailsContentSeeder; assign SMTP to order/claim/warehouse templates.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Tax &amp; fees — Set fuel, CC, debit, ACH, Florida counties.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PayTrace — Enter username/password; test card (match sandbox or production URL).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QuickBooks — Enter Intuit credentials; connect company; plan manual product mapping.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Commission — Place test order; open Commission Report; run User Type Commissions.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Permissions — Re-run PermissionTableSeeder + TenantRoleSeeder if roles lack commission/export.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Documents — Do not rely on Manage Document UI until CRUD is implemented.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2026-05-24T05:24:19.303Z</dcterms:created>
  <dcterms:modified xsi:type="dcterms:W3CDTF">2026-05-24T05:24:19.316Z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