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configuration of database in class databaseconfig.java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java.lang.instrument.IllegalClassFormatException: Error while instrumenting java/sql/Timestamp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 version from 0.8.5 to 0.8.8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 StatusLogger No Log4j 2 configuration file found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