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ED583" w14:textId="388EC44B" w:rsidR="0059245A" w:rsidRPr="00612B61" w:rsidRDefault="0059245A" w:rsidP="0059245A">
      <w:pPr>
        <w:jc w:val="center"/>
        <w:rPr>
          <w:i/>
        </w:rPr>
      </w:pPr>
      <w:r w:rsidRPr="00612B61">
        <w:rPr>
          <w:i/>
        </w:rPr>
        <w:t>Assignment 2 Report</w:t>
      </w:r>
    </w:p>
    <w:p w14:paraId="329684D4" w14:textId="580D4803" w:rsidR="00DE70C8" w:rsidRPr="00612B61" w:rsidRDefault="00DE70C8" w:rsidP="00DE70C8">
      <w:pPr>
        <w:jc w:val="both"/>
        <w:rPr>
          <w:i/>
        </w:rPr>
      </w:pPr>
      <w:r w:rsidRPr="00612B61">
        <w:rPr>
          <w:i/>
        </w:rPr>
        <w:t xml:space="preserve">1) Write a function that evaluates the trained network (5 points), as well as computes all the </w:t>
      </w:r>
      <w:r w:rsidR="0059245A" w:rsidRPr="00612B61">
        <w:rPr>
          <w:i/>
        </w:rPr>
        <w:t>sub gradients</w:t>
      </w:r>
      <w:r w:rsidRPr="00612B61">
        <w:rPr>
          <w:i/>
        </w:rPr>
        <w:t xml:space="preserve"> of</w:t>
      </w:r>
      <w:r w:rsidR="0059245A" w:rsidRPr="00612B61">
        <w:rPr>
          <w:b/>
          <w:i/>
        </w:rPr>
        <w:t xml:space="preserve"> W1</w:t>
      </w:r>
      <w:r w:rsidR="0059245A" w:rsidRPr="00612B61">
        <w:rPr>
          <w:i/>
        </w:rPr>
        <w:t xml:space="preserve"> </w:t>
      </w:r>
      <w:r w:rsidRPr="00612B61">
        <w:rPr>
          <w:i/>
        </w:rPr>
        <w:t xml:space="preserve">and </w:t>
      </w:r>
      <w:r w:rsidR="0059245A" w:rsidRPr="00612B61">
        <w:rPr>
          <w:b/>
          <w:i/>
        </w:rPr>
        <w:t>W2</w:t>
      </w:r>
      <w:r w:rsidRPr="00612B61">
        <w:rPr>
          <w:i/>
        </w:rPr>
        <w:t xml:space="preserve"> using backpropagation (5 points).</w:t>
      </w:r>
    </w:p>
    <w:p w14:paraId="109081F8" w14:textId="4502ED93" w:rsidR="0059245A" w:rsidRDefault="00D026B9" w:rsidP="00D026B9">
      <w:pPr>
        <w:jc w:val="center"/>
      </w:pPr>
      <w:r>
        <w:rPr>
          <w:noProof/>
        </w:rPr>
        <w:drawing>
          <wp:inline distT="0" distB="0" distL="0" distR="0" wp14:anchorId="35AFC445" wp14:editId="33094A15">
            <wp:extent cx="454342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3425" cy="1724025"/>
                    </a:xfrm>
                    <a:prstGeom prst="rect">
                      <a:avLst/>
                    </a:prstGeom>
                  </pic:spPr>
                </pic:pic>
              </a:graphicData>
            </a:graphic>
          </wp:inline>
        </w:drawing>
      </w:r>
    </w:p>
    <w:p w14:paraId="1C60EE1B" w14:textId="2B53C2EA" w:rsidR="00851C17" w:rsidRPr="00612B61" w:rsidRDefault="00851C17" w:rsidP="00D026B9">
      <w:pPr>
        <w:jc w:val="center"/>
      </w:pPr>
      <w:r>
        <w:t>Figure: 1</w:t>
      </w:r>
    </w:p>
    <w:p w14:paraId="6B3A3A94" w14:textId="77777777" w:rsidR="0087225C" w:rsidRDefault="005749F9" w:rsidP="00DE70C8">
      <w:pPr>
        <w:jc w:val="both"/>
      </w:pPr>
      <w:r>
        <w:t>This above piece of code</w:t>
      </w:r>
      <w:r w:rsidR="0053612B">
        <w:t xml:space="preserve"> </w:t>
      </w:r>
      <w:r w:rsidR="0087225C">
        <w:t xml:space="preserve">evaluates the trained network give the input and corresponding output. It runs a forward pass through the neural network and matches the resulting output with Y. As the neural network provides the output in form of the result of sigmoid function the results are in probability between 0 and 1 which are then converted into binary results. If the probability is less than 0.5 we are considering it as a negative else positive. </w:t>
      </w:r>
    </w:p>
    <w:p w14:paraId="5372952D" w14:textId="587A5694" w:rsidR="00DE70C8" w:rsidRDefault="003429D7" w:rsidP="00D026B9">
      <w:pPr>
        <w:jc w:val="center"/>
      </w:pPr>
      <w:r>
        <w:rPr>
          <w:noProof/>
        </w:rPr>
        <w:drawing>
          <wp:inline distT="0" distB="0" distL="0" distR="0" wp14:anchorId="104933E8" wp14:editId="6358F9A9">
            <wp:extent cx="47244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4162425"/>
                    </a:xfrm>
                    <a:prstGeom prst="rect">
                      <a:avLst/>
                    </a:prstGeom>
                  </pic:spPr>
                </pic:pic>
              </a:graphicData>
            </a:graphic>
          </wp:inline>
        </w:drawing>
      </w:r>
    </w:p>
    <w:p w14:paraId="7F927799" w14:textId="26F77AFF" w:rsidR="003429D7" w:rsidRDefault="003429D7" w:rsidP="003429D7">
      <w:r>
        <w:lastRenderedPageBreak/>
        <w:t>This function is used to calculate the gradient of the parameters of the neural network. We have parameters w1, w2, b1 and b2. In the backpropagation step we need perform modification on our parameters. The gradient dw1, dw2, db1, db2 was calculated and used in the following way in the training method to modify the parameters.</w:t>
      </w:r>
    </w:p>
    <w:p w14:paraId="7F364EEA" w14:textId="1C76285D" w:rsidR="009F2FEC" w:rsidRDefault="009F2FEC" w:rsidP="00D026B9">
      <w:pPr>
        <w:jc w:val="center"/>
      </w:pPr>
      <w:r>
        <w:rPr>
          <w:noProof/>
        </w:rPr>
        <w:drawing>
          <wp:inline distT="0" distB="0" distL="0" distR="0" wp14:anchorId="12DB0F17" wp14:editId="78DEA438">
            <wp:extent cx="5495925" cy="2476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2476500"/>
                    </a:xfrm>
                    <a:prstGeom prst="rect">
                      <a:avLst/>
                    </a:prstGeom>
                  </pic:spPr>
                </pic:pic>
              </a:graphicData>
            </a:graphic>
          </wp:inline>
        </w:drawing>
      </w:r>
    </w:p>
    <w:p w14:paraId="7BF73C31" w14:textId="7513D1E2" w:rsidR="00851C17" w:rsidRPr="005749F9" w:rsidRDefault="00851C17" w:rsidP="00D026B9">
      <w:pPr>
        <w:jc w:val="center"/>
      </w:pPr>
      <w:r>
        <w:t>Figure: 3</w:t>
      </w:r>
    </w:p>
    <w:p w14:paraId="6DD1C938" w14:textId="12E96258" w:rsidR="00DE70C8" w:rsidRDefault="00DE70C8" w:rsidP="00DE70C8">
      <w:pPr>
        <w:jc w:val="both"/>
        <w:rPr>
          <w:i/>
        </w:rPr>
      </w:pPr>
      <w:r w:rsidRPr="00612B61">
        <w:rPr>
          <w:i/>
        </w:rPr>
        <w:t>2) Write a function that performs stochastic mini-batch gradient descent training (5 points). You may use the deterministic approach of permuting the sequence of the data. Use the momentum approach described in the course slides.</w:t>
      </w:r>
    </w:p>
    <w:p w14:paraId="1E6E7FB2" w14:textId="3843D98D" w:rsidR="00A9282A" w:rsidRDefault="003D4B1A" w:rsidP="00DE70C8">
      <w:pPr>
        <w:jc w:val="both"/>
      </w:pPr>
      <w:r>
        <w:t>Stochastic mini-batch gradient descent training was implemented which is shown in figure 3. To reduce variance in the minibatch SGD the training data was permuted before training in each epoch using the following piece of code:</w:t>
      </w:r>
    </w:p>
    <w:p w14:paraId="1DFDC5B9" w14:textId="62A1F10B" w:rsidR="003D4B1A" w:rsidRDefault="003D4B1A" w:rsidP="003D4B1A">
      <w:pPr>
        <w:jc w:val="center"/>
      </w:pPr>
      <w:r>
        <w:rPr>
          <w:noProof/>
        </w:rPr>
        <w:drawing>
          <wp:inline distT="0" distB="0" distL="0" distR="0" wp14:anchorId="15B71E43" wp14:editId="723387A2">
            <wp:extent cx="4436493" cy="623186"/>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0355" cy="656036"/>
                    </a:xfrm>
                    <a:prstGeom prst="rect">
                      <a:avLst/>
                    </a:prstGeom>
                  </pic:spPr>
                </pic:pic>
              </a:graphicData>
            </a:graphic>
          </wp:inline>
        </w:drawing>
      </w:r>
    </w:p>
    <w:p w14:paraId="79A921F6" w14:textId="138F1B1F" w:rsidR="00BA2C79" w:rsidRPr="003D4B1A" w:rsidRDefault="00BA2C79" w:rsidP="003D4B1A">
      <w:pPr>
        <w:jc w:val="center"/>
      </w:pPr>
      <w:r>
        <w:t>Figure: 4</w:t>
      </w:r>
    </w:p>
    <w:p w14:paraId="2EE3E82A" w14:textId="2894A38F" w:rsidR="00DE70C8" w:rsidRDefault="00DE70C8" w:rsidP="00DE70C8">
      <w:pPr>
        <w:jc w:val="both"/>
        <w:rPr>
          <w:i/>
        </w:rPr>
      </w:pPr>
      <w:r w:rsidRPr="00612B61">
        <w:rPr>
          <w:i/>
        </w:rPr>
        <w:t>3) Train the network on the attached 2-class dataset extracted from CIFAR-10: (data can be found in the cifar-2class-py2.zip file on Canvas.). The data has 10,000 training examples in 3072 dimensions and 2,000 testing examples. For this assignment, just treat each dimension as uncorrelated to each other. Train on all the training examples, tune your parameters (number of hidden units, learning rate, mini-batch size, momentum) until you reach a good performance on the testing set. What accuracy can you achieve? (20 points based on the report).</w:t>
      </w:r>
    </w:p>
    <w:p w14:paraId="329DCC4F" w14:textId="77777777" w:rsidR="00FE64CB" w:rsidRDefault="00FE64CB" w:rsidP="00DE70C8">
      <w:pPr>
        <w:jc w:val="both"/>
      </w:pPr>
      <w:r>
        <w:t>The training examples were normalized 1</w:t>
      </w:r>
      <w:r w:rsidRPr="00FE64CB">
        <w:rPr>
          <w:vertAlign w:val="superscript"/>
        </w:rPr>
        <w:t>st</w:t>
      </w:r>
      <w:r>
        <w:t xml:space="preserve"> using the Z-score normalization using the following piece of code:</w:t>
      </w:r>
    </w:p>
    <w:p w14:paraId="69535D85" w14:textId="268758D5" w:rsidR="00B277C2" w:rsidRDefault="00FE64CB" w:rsidP="00FE64CB">
      <w:pPr>
        <w:jc w:val="center"/>
      </w:pPr>
      <w:r>
        <w:rPr>
          <w:noProof/>
        </w:rPr>
        <w:lastRenderedPageBreak/>
        <w:drawing>
          <wp:inline distT="0" distB="0" distL="0" distR="0" wp14:anchorId="4768A06C" wp14:editId="7B7A7621">
            <wp:extent cx="4037162" cy="587092"/>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3484" cy="614187"/>
                    </a:xfrm>
                    <a:prstGeom prst="rect">
                      <a:avLst/>
                    </a:prstGeom>
                  </pic:spPr>
                </pic:pic>
              </a:graphicData>
            </a:graphic>
          </wp:inline>
        </w:drawing>
      </w:r>
    </w:p>
    <w:p w14:paraId="3167A325" w14:textId="2EE2E702" w:rsidR="00DB72B8" w:rsidRDefault="00DB72B8" w:rsidP="00FE64CB">
      <w:pPr>
        <w:jc w:val="center"/>
      </w:pPr>
      <w:r>
        <w:t xml:space="preserve">Figure: 5 </w:t>
      </w:r>
    </w:p>
    <w:p w14:paraId="0B2BEFA8" w14:textId="0779342E" w:rsidR="00FE64CB" w:rsidRDefault="00FE64CB" w:rsidP="008237EC">
      <w:pPr>
        <w:jc w:val="both"/>
      </w:pPr>
      <w:r>
        <w:t xml:space="preserve">Without normalizing the training and test data the sigmoid and cross-entropy loss function was exploding. Also, the parameters W1, W2 was declared in a way so that they don’t explode the sigmoid activation and cross entropy loss function. </w:t>
      </w:r>
    </w:p>
    <w:p w14:paraId="4FD37EBC" w14:textId="078052F3" w:rsidR="00D0115F" w:rsidRDefault="00D0115F" w:rsidP="008237EC">
      <w:pPr>
        <w:jc w:val="both"/>
      </w:pPr>
      <w:r>
        <w:t>Without doing any sort of tuning (not using any momentum, l2 regularization) using the vanilla NN at the beginning of code testing I was able to reach around 8</w:t>
      </w:r>
      <w:r w:rsidR="004F3A1C">
        <w:t>2</w:t>
      </w:r>
      <w:r>
        <w:t xml:space="preserve">% of test accuracy </w:t>
      </w:r>
      <w:r w:rsidR="00467048">
        <w:t xml:space="preserve">and </w:t>
      </w:r>
      <w:r w:rsidR="00020195">
        <w:t>over 90% of training accuracy. After testing that my vanilla NN was performing in a stable manner I implemented momentum and l2 regularization</w:t>
      </w:r>
      <w:r w:rsidR="00545822">
        <w:t xml:space="preserve"> (Figure 3 and 8)</w:t>
      </w:r>
      <w:r w:rsidR="00020195">
        <w:t xml:space="preserve">. </w:t>
      </w:r>
    </w:p>
    <w:p w14:paraId="74BBFB52" w14:textId="5C01EAE9" w:rsidR="00BB1F54" w:rsidRDefault="00BB1F54" w:rsidP="008237EC">
      <w:pPr>
        <w:jc w:val="both"/>
      </w:pPr>
      <w:r>
        <w:t xml:space="preserve">At first, I was using 0.1 as my learning rate and my NN was not converging and when I increased the epoch significantly I saw some convergence that reflected that my learning rate wasn’t set properly so it was dangling around the critical point. Then </w:t>
      </w:r>
      <w:r w:rsidR="00DB72B8">
        <w:t xml:space="preserve">I saw significant improvement when I set my learning rate to 0.02. Later I’ve tested my system with different learning rates which is shown in figure </w:t>
      </w:r>
      <w:r w:rsidR="00423B3A">
        <w:t>8</w:t>
      </w:r>
      <w:r w:rsidR="00DB72B8">
        <w:t xml:space="preserve">. </w:t>
      </w:r>
      <w:r w:rsidR="001F31D6">
        <w:t xml:space="preserve">And the best test accuracy was 84% using </w:t>
      </w:r>
      <w:r w:rsidR="008971A7">
        <w:t>5</w:t>
      </w:r>
      <w:r w:rsidR="001F31D6">
        <w:t xml:space="preserve">e-3 using learning rate. </w:t>
      </w:r>
    </w:p>
    <w:p w14:paraId="094425BC" w14:textId="3B0FA9A1" w:rsidR="00F71393" w:rsidRDefault="00F71393" w:rsidP="00F71393">
      <w:pPr>
        <w:jc w:val="center"/>
      </w:pPr>
      <w:r>
        <w:rPr>
          <w:noProof/>
        </w:rPr>
        <w:drawing>
          <wp:inline distT="0" distB="0" distL="0" distR="0" wp14:anchorId="4A65C1C2" wp14:editId="4EF8D4FC">
            <wp:extent cx="3459192" cy="2736310"/>
            <wp:effectExtent l="0" t="0" r="825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9513" cy="2776115"/>
                    </a:xfrm>
                    <a:prstGeom prst="rect">
                      <a:avLst/>
                    </a:prstGeom>
                  </pic:spPr>
                </pic:pic>
              </a:graphicData>
            </a:graphic>
          </wp:inline>
        </w:drawing>
      </w:r>
    </w:p>
    <w:p w14:paraId="62EB5669" w14:textId="1DA8B266" w:rsidR="00F71393" w:rsidRDefault="00C40B5F" w:rsidP="00C40B5F">
      <w:pPr>
        <w:tabs>
          <w:tab w:val="center" w:pos="4680"/>
          <w:tab w:val="left" w:pos="7458"/>
        </w:tabs>
      </w:pPr>
      <w:r>
        <w:tab/>
      </w:r>
      <w:r w:rsidR="00F71393">
        <w:t>Figure: 6</w:t>
      </w:r>
      <w:r>
        <w:tab/>
      </w:r>
    </w:p>
    <w:p w14:paraId="6BD0AFBF" w14:textId="50FAE91A" w:rsidR="00C40B5F" w:rsidRDefault="00C40B5F" w:rsidP="008237EC">
      <w:pPr>
        <w:tabs>
          <w:tab w:val="center" w:pos="4680"/>
          <w:tab w:val="left" w:pos="7458"/>
        </w:tabs>
        <w:jc w:val="both"/>
      </w:pPr>
      <w:r>
        <w:t>Setting the number of epochs</w:t>
      </w:r>
      <w:r w:rsidR="006C3399">
        <w:t xml:space="preserve"> was also part of my experiment. </w:t>
      </w:r>
      <w:r w:rsidR="00AB656A">
        <w:t>F</w:t>
      </w:r>
      <w:r w:rsidR="006C3399">
        <w:t xml:space="preserve">igure 6 relates to my finding that after 40 epochs test accuracy reached 83.95% </w:t>
      </w:r>
      <w:r w:rsidR="007C2A4C">
        <w:t xml:space="preserve">and it didn’t change that much </w:t>
      </w:r>
      <w:r w:rsidR="008237EC">
        <w:t>later</w:t>
      </w:r>
      <w:r w:rsidR="007C2A4C">
        <w:t>. Best test accuracy</w:t>
      </w:r>
      <w:r w:rsidR="006C3399">
        <w:t xml:space="preserve"> </w:t>
      </w:r>
      <w:r w:rsidR="007C2A4C">
        <w:t>was found while number of epochs was 50 and the accuracy was 84.05%</w:t>
      </w:r>
      <w:r w:rsidR="008237EC">
        <w:t xml:space="preserve">. Although with the increment of number of epochs training accuracy is increasing gradually and after 100 epochs it reached 99.05% accuracy which overfits the training data but doesn’t have any impact on the test accuracy. </w:t>
      </w:r>
    </w:p>
    <w:p w14:paraId="45E92E79" w14:textId="28D7903F" w:rsidR="00C40B5F" w:rsidRDefault="00C40B5F" w:rsidP="00AB6478">
      <w:pPr>
        <w:jc w:val="both"/>
      </w:pPr>
      <w:r>
        <w:t xml:space="preserve">I’ve also tested my system with different number of hidden units which is replicated in Figure </w:t>
      </w:r>
      <w:r w:rsidR="00423B3A">
        <w:t>1</w:t>
      </w:r>
      <w:r w:rsidR="00B44154">
        <w:t>3</w:t>
      </w:r>
      <w:r>
        <w:t xml:space="preserve">. I started my testing with 100 hidden units and later tested on different hidden units. I saw that using more than 100 hidden units showed significant improvement than using less than 50 hidden units. Though from </w:t>
      </w:r>
      <w:r>
        <w:lastRenderedPageBreak/>
        <w:t xml:space="preserve">Figure </w:t>
      </w:r>
      <w:r w:rsidR="00074DD3">
        <w:t>1</w:t>
      </w:r>
      <w:r w:rsidR="00B44154">
        <w:t>3</w:t>
      </w:r>
      <w:r>
        <w:t xml:space="preserve"> it appears that best accuracy was achieved using 150 hidden units but there wasn’t major improvement </w:t>
      </w:r>
      <w:r w:rsidR="00074DD3">
        <w:t xml:space="preserve">among </w:t>
      </w:r>
      <w:r>
        <w:t xml:space="preserve">number of hidden units </w:t>
      </w:r>
      <w:r w:rsidR="0017138D">
        <w:t xml:space="preserve">among </w:t>
      </w:r>
      <w:r>
        <w:t xml:space="preserve">100 and 150. </w:t>
      </w:r>
    </w:p>
    <w:p w14:paraId="6E261464" w14:textId="1608E8E2" w:rsidR="00C40B5F" w:rsidRDefault="00DC1B19" w:rsidP="00AB6478">
      <w:pPr>
        <w:tabs>
          <w:tab w:val="center" w:pos="4680"/>
          <w:tab w:val="left" w:pos="7458"/>
        </w:tabs>
        <w:jc w:val="both"/>
      </w:pPr>
      <w:r>
        <w:t>For the whole experiment I set my batch size to 1000 which mean each minibatch has 10 tuples.</w:t>
      </w:r>
      <w:r w:rsidR="008971A7">
        <w:t xml:space="preserve"> After fixing the best learning rate to be 5e-</w:t>
      </w:r>
      <w:r w:rsidR="00726036">
        <w:t>3</w:t>
      </w:r>
      <w:r w:rsidR="008971A7">
        <w:t xml:space="preserve"> and</w:t>
      </w:r>
      <w:r w:rsidR="00726036">
        <w:t xml:space="preserve"> hidden unit to 150 I tested my system with different batch size which is shown in figure </w:t>
      </w:r>
      <w:r w:rsidR="00B44154">
        <w:t>10</w:t>
      </w:r>
      <w:r w:rsidR="00726036">
        <w:t xml:space="preserve">. </w:t>
      </w:r>
      <w:r w:rsidR="00BB0CCD">
        <w:t xml:space="preserve">It seems that for minibatch size of 10 best accuracy was found. Using minibatch greater less than 10 there was performance drop. </w:t>
      </w:r>
      <w:r w:rsidR="008971A7">
        <w:t xml:space="preserve"> </w:t>
      </w:r>
      <w:r>
        <w:t xml:space="preserve"> </w:t>
      </w:r>
    </w:p>
    <w:p w14:paraId="784E64ED" w14:textId="2486F8D8" w:rsidR="00DE70C8" w:rsidRPr="008572E1" w:rsidRDefault="00F970E1" w:rsidP="007522CF">
      <w:pPr>
        <w:tabs>
          <w:tab w:val="center" w:pos="4680"/>
          <w:tab w:val="left" w:pos="7458"/>
        </w:tabs>
        <w:jc w:val="both"/>
        <w:rPr>
          <w:i/>
          <w:u w:val="single"/>
        </w:rPr>
      </w:pPr>
      <w:r>
        <w:t xml:space="preserve">Using momentum 0.9 after 50 epochs maximum 83.80% test accuracy was achieved. And using </w:t>
      </w:r>
      <w:r w:rsidR="00BA4B89">
        <w:t xml:space="preserve">momentum 0.8 after 50 epochs maximum of </w:t>
      </w:r>
      <w:r w:rsidR="00AF7CCB">
        <w:t>accuracy of 83.25% was reached.</w:t>
      </w:r>
      <w:r w:rsidR="00796BD5">
        <w:t xml:space="preserve"> (Figure 7 and 8)</w:t>
      </w:r>
      <w:r w:rsidR="00A16AD6">
        <w:t xml:space="preserve">. </w:t>
      </w:r>
      <w:r w:rsidR="002A6290">
        <w:t>Also,</w:t>
      </w:r>
      <w:r w:rsidR="00A16AD6">
        <w:t xml:space="preserve"> in Figure 7 I used 0.001 as l2 penalty (92.4% Training accuracy after 50 epochs) and in Figure 8 I used 0.000001 as l2 penalty</w:t>
      </w:r>
      <w:r w:rsidR="00744EF6">
        <w:t xml:space="preserve"> </w:t>
      </w:r>
      <w:r w:rsidR="00A16AD6">
        <w:t>(97.06% Training Accuracy after 50 epochs). We can see from the figures that when l2 penalty is</w:t>
      </w:r>
      <w:r w:rsidR="00AF7CCB">
        <w:t xml:space="preserve"> </w:t>
      </w:r>
      <w:r w:rsidR="00A16AD6">
        <w:t xml:space="preserve">large there is less overfitting in the training data. </w:t>
      </w:r>
      <w:r w:rsidR="0091195D">
        <w:t xml:space="preserve">Using momentum of 0.85 and l2 penalty as 0.000001 maximum 83% test accuracy was achieved.  </w:t>
      </w:r>
      <w:r w:rsidR="00112D10" w:rsidRPr="008572E1">
        <w:rPr>
          <w:u w:val="single"/>
        </w:rPr>
        <w:t xml:space="preserve">More details about achieved accuracy is </w:t>
      </w:r>
      <w:r w:rsidR="007522CF" w:rsidRPr="008572E1">
        <w:rPr>
          <w:u w:val="single"/>
        </w:rPr>
        <w:t>written in question 6.</w:t>
      </w:r>
    </w:p>
    <w:p w14:paraId="7282D7D9" w14:textId="3314A66A" w:rsidR="00DE70C8" w:rsidRPr="00612B61" w:rsidRDefault="00DE70C8" w:rsidP="00DE70C8">
      <w:pPr>
        <w:jc w:val="both"/>
        <w:rPr>
          <w:i/>
        </w:rPr>
      </w:pPr>
      <w:r w:rsidRPr="00612B61">
        <w:rPr>
          <w:i/>
        </w:rPr>
        <w:t>(4) Training Monitoring: For each epoch in training, your function should evaluate the training objective, testing objective, training misclassification error rate (error is 1 for each example if misclassifies, 0 if correct), testing misclassification error rate (5 points).</w:t>
      </w:r>
    </w:p>
    <w:p w14:paraId="209F947F" w14:textId="591A2CB8" w:rsidR="00DE70C8" w:rsidRDefault="00EA0167" w:rsidP="00EA0167">
      <w:pPr>
        <w:jc w:val="center"/>
        <w:rPr>
          <w:i/>
        </w:rPr>
      </w:pPr>
      <w:r>
        <w:rPr>
          <w:noProof/>
        </w:rPr>
        <w:drawing>
          <wp:inline distT="0" distB="0" distL="0" distR="0" wp14:anchorId="45C90D09" wp14:editId="63EDAE6B">
            <wp:extent cx="3090119" cy="2331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119" cy="2331562"/>
                    </a:xfrm>
                    <a:prstGeom prst="rect">
                      <a:avLst/>
                    </a:prstGeom>
                  </pic:spPr>
                </pic:pic>
              </a:graphicData>
            </a:graphic>
          </wp:inline>
        </w:drawing>
      </w:r>
    </w:p>
    <w:p w14:paraId="5C3265FC" w14:textId="7E3E92C4" w:rsidR="00CA35B0" w:rsidRPr="00CA35B0" w:rsidRDefault="00CA35B0" w:rsidP="00EA0167">
      <w:pPr>
        <w:jc w:val="center"/>
      </w:pPr>
      <w:r>
        <w:t>Figure: 7 [Momentum 0.</w:t>
      </w:r>
      <w:r w:rsidR="008613A5">
        <w:t>9</w:t>
      </w:r>
      <w:r>
        <w:t>, Hidden Units</w:t>
      </w:r>
      <w:r w:rsidR="006C28C2">
        <w:t xml:space="preserve"> 150, Epochs 50</w:t>
      </w:r>
      <w:r>
        <w:t>]</w:t>
      </w:r>
    </w:p>
    <w:p w14:paraId="00066721" w14:textId="002DFEC2" w:rsidR="00EA0167" w:rsidRDefault="00CA35B0" w:rsidP="00CA35B0">
      <w:r>
        <w:t>For each epoch of training my function evaluates the</w:t>
      </w:r>
      <w:r w:rsidR="00314074">
        <w:t xml:space="preserve"> training and testing objecting and represents the training misclassification error rate. Following is the cross-entropy loss function that returns the loss:</w:t>
      </w:r>
    </w:p>
    <w:p w14:paraId="0EEC4DBA" w14:textId="69053D0D" w:rsidR="009E0D94" w:rsidRDefault="00982D6E" w:rsidP="00982D6E">
      <w:pPr>
        <w:jc w:val="center"/>
      </w:pPr>
      <w:r>
        <w:rPr>
          <w:noProof/>
        </w:rPr>
        <w:drawing>
          <wp:inline distT="0" distB="0" distL="0" distR="0" wp14:anchorId="4ABC3FAF" wp14:editId="549F789B">
            <wp:extent cx="4062682" cy="9761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7728" cy="996627"/>
                    </a:xfrm>
                    <a:prstGeom prst="rect">
                      <a:avLst/>
                    </a:prstGeom>
                  </pic:spPr>
                </pic:pic>
              </a:graphicData>
            </a:graphic>
          </wp:inline>
        </w:drawing>
      </w:r>
    </w:p>
    <w:p w14:paraId="062F8846" w14:textId="1461570D" w:rsidR="00982D6E" w:rsidRDefault="00982D6E" w:rsidP="00982D6E">
      <w:pPr>
        <w:jc w:val="center"/>
      </w:pPr>
      <w:r>
        <w:rPr>
          <w:noProof/>
        </w:rPr>
        <w:drawing>
          <wp:inline distT="0" distB="0" distL="0" distR="0" wp14:anchorId="703981C9" wp14:editId="74D5ECAF">
            <wp:extent cx="4960189" cy="2326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3912" cy="265647"/>
                    </a:xfrm>
                    <a:prstGeom prst="rect">
                      <a:avLst/>
                    </a:prstGeom>
                  </pic:spPr>
                </pic:pic>
              </a:graphicData>
            </a:graphic>
          </wp:inline>
        </w:drawing>
      </w:r>
    </w:p>
    <w:p w14:paraId="75554CE2" w14:textId="196BBEC2" w:rsidR="00A64F60" w:rsidRDefault="00A64F60" w:rsidP="00982D6E">
      <w:pPr>
        <w:jc w:val="center"/>
      </w:pPr>
      <w:r>
        <w:t>Figure: 8</w:t>
      </w:r>
    </w:p>
    <w:p w14:paraId="064CD07F" w14:textId="1C6E20DC" w:rsidR="00982D6E" w:rsidRPr="00EA0167" w:rsidRDefault="00CE3AB6" w:rsidP="00A64F60">
      <w:r>
        <w:lastRenderedPageBreak/>
        <w:t>Also,</w:t>
      </w:r>
      <w:r w:rsidR="00A64F60">
        <w:t xml:space="preserve"> regularization was added to the cost returned by the cost function. </w:t>
      </w:r>
      <w:r>
        <w:t>To make sure that our loss function doesn’t generate divide by zero error for the log function which appeared to occur often, I added a small error</w:t>
      </w:r>
      <w:r w:rsidR="008F4BC0">
        <w:t>(1e-10)</w:t>
      </w:r>
      <w:r>
        <w:t xml:space="preserve"> inside the sigmoid function so that the sigmoid function doesn’t return 0. </w:t>
      </w:r>
    </w:p>
    <w:p w14:paraId="529381A1" w14:textId="4B66D981" w:rsidR="00BB00C4" w:rsidRDefault="00BB00C4" w:rsidP="00BB00C4">
      <w:pPr>
        <w:jc w:val="center"/>
        <w:rPr>
          <w:i/>
        </w:rPr>
      </w:pPr>
      <w:r>
        <w:rPr>
          <w:noProof/>
        </w:rPr>
        <w:drawing>
          <wp:inline distT="0" distB="0" distL="0" distR="0" wp14:anchorId="36CEE04A" wp14:editId="4478050F">
            <wp:extent cx="3253191" cy="2337758"/>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2606" cy="2358896"/>
                    </a:xfrm>
                    <a:prstGeom prst="rect">
                      <a:avLst/>
                    </a:prstGeom>
                  </pic:spPr>
                </pic:pic>
              </a:graphicData>
            </a:graphic>
          </wp:inline>
        </w:drawing>
      </w:r>
    </w:p>
    <w:p w14:paraId="3FFB3796" w14:textId="271410A6" w:rsidR="008613A5" w:rsidRPr="00CA35B0" w:rsidRDefault="008613A5" w:rsidP="008613A5">
      <w:pPr>
        <w:jc w:val="center"/>
      </w:pPr>
      <w:r>
        <w:t xml:space="preserve">Figure: </w:t>
      </w:r>
      <w:r>
        <w:t>9</w:t>
      </w:r>
      <w:r>
        <w:t xml:space="preserve"> [Momentum 0.</w:t>
      </w:r>
      <w:r>
        <w:t>8</w:t>
      </w:r>
      <w:r>
        <w:t>, Hidden Units 150, Epochs 50]</w:t>
      </w:r>
    </w:p>
    <w:p w14:paraId="43B315E9" w14:textId="71C9E4C2" w:rsidR="00BB00C4" w:rsidRDefault="00FB7DA5" w:rsidP="00FB7DA5">
      <w:r>
        <w:t>While using momentum 0.8 accuracy of maximum accuracy achieved within 50 epochs was 83.25%.</w:t>
      </w:r>
    </w:p>
    <w:p w14:paraId="6959CE5D" w14:textId="0693D741" w:rsidR="006E2350" w:rsidRPr="008613A5" w:rsidRDefault="0090163F" w:rsidP="00FB7DA5">
      <w:r>
        <w:t xml:space="preserve">In Figure 1 the code of evaluating the network is given along with description in question 1. </w:t>
      </w:r>
    </w:p>
    <w:p w14:paraId="25109EEF" w14:textId="3D2F96D6" w:rsidR="00DE70C8" w:rsidRPr="00612B61" w:rsidRDefault="00DE70C8" w:rsidP="00DE70C8">
      <w:pPr>
        <w:jc w:val="both"/>
        <w:rPr>
          <w:i/>
        </w:rPr>
      </w:pPr>
      <w:r w:rsidRPr="00612B61">
        <w:rPr>
          <w:i/>
        </w:rPr>
        <w:t>(5) Tuning Parameters: please create three figures with following requirements. Save them into jpg format:</w:t>
      </w:r>
    </w:p>
    <w:p w14:paraId="09AE05A7" w14:textId="02027811" w:rsidR="00DE70C8" w:rsidRPr="000A4D8E" w:rsidRDefault="00DE70C8" w:rsidP="00DE70C8">
      <w:pPr>
        <w:jc w:val="both"/>
        <w:rPr>
          <w:b/>
          <w:i/>
        </w:rPr>
      </w:pPr>
      <w:proofErr w:type="spellStart"/>
      <w:r w:rsidRPr="000A4D8E">
        <w:rPr>
          <w:b/>
          <w:i/>
        </w:rPr>
        <w:t>i</w:t>
      </w:r>
      <w:proofErr w:type="spellEnd"/>
      <w:r w:rsidRPr="000A4D8E">
        <w:rPr>
          <w:b/>
          <w:i/>
        </w:rPr>
        <w:t>) test accuracy with different number of batch size</w:t>
      </w:r>
    </w:p>
    <w:p w14:paraId="33C4C3CC" w14:textId="1E592D29" w:rsidR="005A3D61" w:rsidRDefault="005A3D61" w:rsidP="005A3D61">
      <w:pPr>
        <w:jc w:val="center"/>
        <w:rPr>
          <w:i/>
        </w:rPr>
      </w:pPr>
      <w:r>
        <w:rPr>
          <w:noProof/>
        </w:rPr>
        <w:drawing>
          <wp:inline distT="0" distB="0" distL="0" distR="0" wp14:anchorId="24CDBC70" wp14:editId="4751C7F9">
            <wp:extent cx="3590065" cy="27949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3422" cy="2844283"/>
                    </a:xfrm>
                    <a:prstGeom prst="rect">
                      <a:avLst/>
                    </a:prstGeom>
                  </pic:spPr>
                </pic:pic>
              </a:graphicData>
            </a:graphic>
          </wp:inline>
        </w:drawing>
      </w:r>
    </w:p>
    <w:p w14:paraId="5E264D51" w14:textId="78F68CE4" w:rsidR="00153E20" w:rsidRPr="00153E20" w:rsidRDefault="00153E20" w:rsidP="005A3D61">
      <w:pPr>
        <w:jc w:val="center"/>
      </w:pPr>
      <w:r>
        <w:t xml:space="preserve">Figure: </w:t>
      </w:r>
      <w:r w:rsidR="00C72AF2">
        <w:t>10</w:t>
      </w:r>
    </w:p>
    <w:p w14:paraId="471AF15E" w14:textId="4A862DD1" w:rsidR="005A3D61" w:rsidRPr="005A3D61" w:rsidRDefault="005A3D61" w:rsidP="005A3D61">
      <w:pPr>
        <w:jc w:val="both"/>
      </w:pPr>
      <w:r>
        <w:t xml:space="preserve">The above plot shows the test and training accuracy for different number of batches. Using the hyper-parameters: learning rate = 5e-3, momentum = 0.8 in the experiment the best result was found while I set </w:t>
      </w:r>
      <w:r>
        <w:lastRenderedPageBreak/>
        <w:t xml:space="preserve">the number of batches to 1000. That means each minibatch size was set to 10. </w:t>
      </w:r>
      <w:r w:rsidR="000327C8">
        <w:t xml:space="preserve">We can see that when batch size is below 1000, accuracy is </w:t>
      </w:r>
      <w:r w:rsidR="002E44C4">
        <w:t>relatively lower than when batch size is greater than 1000</w:t>
      </w:r>
      <w:r w:rsidR="000327C8">
        <w:t xml:space="preserve">. </w:t>
      </w:r>
    </w:p>
    <w:p w14:paraId="741B8E70" w14:textId="5A6C4EB2" w:rsidR="00DE70C8" w:rsidRPr="000A4D8E" w:rsidRDefault="00DE70C8" w:rsidP="00DE70C8">
      <w:pPr>
        <w:jc w:val="both"/>
        <w:rPr>
          <w:b/>
          <w:i/>
        </w:rPr>
      </w:pPr>
      <w:r w:rsidRPr="000A4D8E">
        <w:rPr>
          <w:b/>
          <w:i/>
        </w:rPr>
        <w:t>ii)test accuracy with different learning rate</w:t>
      </w:r>
    </w:p>
    <w:p w14:paraId="0813E7F9" w14:textId="46083343" w:rsidR="008140A2" w:rsidRDefault="008140A2" w:rsidP="00CE78F2">
      <w:pPr>
        <w:jc w:val="center"/>
        <w:rPr>
          <w:i/>
        </w:rPr>
      </w:pPr>
      <w:r>
        <w:rPr>
          <w:noProof/>
        </w:rPr>
        <w:drawing>
          <wp:inline distT="0" distB="0" distL="0" distR="0" wp14:anchorId="628F4CDC" wp14:editId="31F7391D">
            <wp:extent cx="3534374" cy="2798802"/>
            <wp:effectExtent l="0" t="0" r="952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4374" cy="2798802"/>
                    </a:xfrm>
                    <a:prstGeom prst="rect">
                      <a:avLst/>
                    </a:prstGeom>
                  </pic:spPr>
                </pic:pic>
              </a:graphicData>
            </a:graphic>
          </wp:inline>
        </w:drawing>
      </w:r>
    </w:p>
    <w:p w14:paraId="6E17639B" w14:textId="3D453ECC" w:rsidR="00153E20" w:rsidRPr="00153E20" w:rsidRDefault="00153E20" w:rsidP="00153E20">
      <w:pPr>
        <w:jc w:val="center"/>
      </w:pPr>
      <w:r>
        <w:t xml:space="preserve">Figure: </w:t>
      </w:r>
      <w:r w:rsidR="00C72AF2">
        <w:t>11</w:t>
      </w:r>
    </w:p>
    <w:p w14:paraId="51488E47" w14:textId="561EBE6E" w:rsidR="00CE78F2" w:rsidRPr="00CE78F2" w:rsidRDefault="00CE78F2" w:rsidP="007039D0">
      <w:pPr>
        <w:jc w:val="both"/>
      </w:pPr>
      <w:r>
        <w:t xml:space="preserve">Above </w:t>
      </w:r>
      <w:r w:rsidR="007039D0">
        <w:t>plot shows test and training accuracies for different learning rate. This plot was generated keeping hyperparameter: Number of hidden units and epochs fixed to 150 and 75 respectively. Maximum accuracy 84% was achieved by setting learning rate to 5e-3.</w:t>
      </w:r>
      <w:r w:rsidR="009D388F">
        <w:t xml:space="preserve"> And from the plot we can also see that when the learning rate becomes very small 1e-4 it is not it takes much longer time to reach a higher accuracy.</w:t>
      </w:r>
    </w:p>
    <w:p w14:paraId="6034566C" w14:textId="663C770F" w:rsidR="00DE70C8" w:rsidRPr="000A4D8E" w:rsidRDefault="00DE70C8" w:rsidP="00DE70C8">
      <w:pPr>
        <w:jc w:val="both"/>
        <w:rPr>
          <w:b/>
          <w:i/>
        </w:rPr>
      </w:pPr>
      <w:r w:rsidRPr="000A4D8E">
        <w:rPr>
          <w:b/>
          <w:i/>
        </w:rPr>
        <w:t>iii) test accuracy with different number of hidden units</w:t>
      </w:r>
    </w:p>
    <w:p w14:paraId="38B06E5D" w14:textId="3B2B6AD8" w:rsidR="00612B61" w:rsidRDefault="00612B61" w:rsidP="00612B61">
      <w:pPr>
        <w:jc w:val="center"/>
        <w:rPr>
          <w:i/>
        </w:rPr>
      </w:pPr>
      <w:r>
        <w:rPr>
          <w:noProof/>
        </w:rPr>
        <w:drawing>
          <wp:inline distT="0" distB="0" distL="0" distR="0" wp14:anchorId="1A9D6C64" wp14:editId="7A30BF64">
            <wp:extent cx="3540986" cy="2794958"/>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0986" cy="2794958"/>
                    </a:xfrm>
                    <a:prstGeom prst="rect">
                      <a:avLst/>
                    </a:prstGeom>
                  </pic:spPr>
                </pic:pic>
              </a:graphicData>
            </a:graphic>
          </wp:inline>
        </w:drawing>
      </w:r>
    </w:p>
    <w:p w14:paraId="4A702BE3" w14:textId="362C8356" w:rsidR="00153E20" w:rsidRPr="00153E20" w:rsidRDefault="00153E20" w:rsidP="00153E20">
      <w:pPr>
        <w:jc w:val="center"/>
      </w:pPr>
      <w:r>
        <w:t xml:space="preserve">Figure: </w:t>
      </w:r>
      <w:r w:rsidR="003D6089">
        <w:t>12</w:t>
      </w:r>
    </w:p>
    <w:p w14:paraId="0BAEC2B4" w14:textId="77777777" w:rsidR="00153E20" w:rsidRPr="00612B61" w:rsidRDefault="00153E20" w:rsidP="00612B61">
      <w:pPr>
        <w:jc w:val="center"/>
        <w:rPr>
          <w:i/>
        </w:rPr>
      </w:pPr>
    </w:p>
    <w:p w14:paraId="0245AB76" w14:textId="57E150B1" w:rsidR="00F664AC" w:rsidRDefault="00612B61" w:rsidP="00DE70C8">
      <w:pPr>
        <w:jc w:val="both"/>
      </w:pPr>
      <w:r>
        <w:t xml:space="preserve">The above </w:t>
      </w:r>
      <w:r w:rsidR="009F4CB8">
        <w:t>plot displays test and training accuracy for different number of hidden units in our 1</w:t>
      </w:r>
      <w:r w:rsidR="009F4CB8" w:rsidRPr="009F4CB8">
        <w:rPr>
          <w:vertAlign w:val="superscript"/>
        </w:rPr>
        <w:t>st</w:t>
      </w:r>
      <w:r w:rsidR="009F4CB8">
        <w:t xml:space="preserve"> hidden layer. We can see that as the number of hidden units is increasing the training data is overfitting a lot. For 150 hidden units the training accuracy reaches 97.83% and we get the best result for testing accuracy for 120 hidden units </w:t>
      </w:r>
      <w:r w:rsidR="00D447F9">
        <w:t>which is 84.25%</w:t>
      </w:r>
      <w:r w:rsidR="00F664AC">
        <w:t>. The batch size was fixed to 1000 and learning rate was 1e-2.</w:t>
      </w:r>
    </w:p>
    <w:p w14:paraId="79E16DAA" w14:textId="0FDB5442" w:rsidR="00976FE3" w:rsidRDefault="00976FE3" w:rsidP="003B67E4">
      <w:pPr>
        <w:jc w:val="center"/>
      </w:pPr>
      <w:r>
        <w:rPr>
          <w:noProof/>
        </w:rPr>
        <w:drawing>
          <wp:inline distT="0" distB="0" distL="0" distR="0" wp14:anchorId="280DC77E" wp14:editId="56AFEEBB">
            <wp:extent cx="3493698" cy="275390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3698" cy="2753900"/>
                    </a:xfrm>
                    <a:prstGeom prst="rect">
                      <a:avLst/>
                    </a:prstGeom>
                  </pic:spPr>
                </pic:pic>
              </a:graphicData>
            </a:graphic>
          </wp:inline>
        </w:drawing>
      </w:r>
    </w:p>
    <w:p w14:paraId="5B3AA8B0" w14:textId="67B72015" w:rsidR="00153E20" w:rsidRPr="00153E20" w:rsidRDefault="00153E20" w:rsidP="00153E20">
      <w:pPr>
        <w:jc w:val="center"/>
      </w:pPr>
      <w:r>
        <w:t xml:space="preserve">Figure: </w:t>
      </w:r>
      <w:r w:rsidR="003B5329">
        <w:t>1</w:t>
      </w:r>
      <w:r w:rsidR="003D6089">
        <w:t>3</w:t>
      </w:r>
    </w:p>
    <w:p w14:paraId="1641C642" w14:textId="233D06F0" w:rsidR="003B67E4" w:rsidRPr="00612B61" w:rsidRDefault="003B67E4" w:rsidP="00F4409C">
      <w:pPr>
        <w:jc w:val="both"/>
      </w:pPr>
      <w:r>
        <w:t>The above plot also displays the test and training accuracy for different number of hidden units with the same hyper</w:t>
      </w:r>
      <w:r w:rsidR="00C62157">
        <w:t>-parameters,</w:t>
      </w:r>
      <w:r>
        <w:t xml:space="preserve"> but permutation </w:t>
      </w:r>
      <w:r w:rsidR="002F2484">
        <w:t xml:space="preserve">was added to the code. Training data </w:t>
      </w:r>
      <w:r>
        <w:t xml:space="preserve">was </w:t>
      </w:r>
      <w:r w:rsidR="002F2484">
        <w:t xml:space="preserve">permuted </w:t>
      </w:r>
      <w:r>
        <w:t>in each epoch</w:t>
      </w:r>
      <w:r w:rsidR="002F2484">
        <w:t xml:space="preserve"> for reducing variance in minibatch stochastic gradient descent. </w:t>
      </w:r>
      <w:r>
        <w:t xml:space="preserve"> </w:t>
      </w:r>
    </w:p>
    <w:p w14:paraId="63AAA611" w14:textId="17732459" w:rsidR="002507A0" w:rsidRDefault="00DE70C8" w:rsidP="00DE70C8">
      <w:pPr>
        <w:jc w:val="both"/>
        <w:rPr>
          <w:i/>
        </w:rPr>
      </w:pPr>
      <w:r w:rsidRPr="00612B61">
        <w:rPr>
          <w:i/>
        </w:rPr>
        <w:t>(6) Discussion about the performance of your neural network.</w:t>
      </w:r>
    </w:p>
    <w:p w14:paraId="374630D7" w14:textId="5B05454E" w:rsidR="00D40710" w:rsidRPr="00291386" w:rsidRDefault="00291386" w:rsidP="00DE70C8">
      <w:pPr>
        <w:jc w:val="both"/>
      </w:pPr>
      <w:r>
        <w:t xml:space="preserve">It was easy to achieve around 80% of testing accuracy without any sort of training using the neural network I implemented. Then it required some tuning to reach </w:t>
      </w:r>
      <w:r w:rsidR="0046184A">
        <w:t xml:space="preserve">above </w:t>
      </w:r>
      <w:r>
        <w:t xml:space="preserve">84%. </w:t>
      </w:r>
      <w:r w:rsidR="0046184A">
        <w:t xml:space="preserve">Most of the time it was around 83%-84%. </w:t>
      </w:r>
      <w:r>
        <w:t xml:space="preserve">Maximum of 84.25% training accuracy was achieved using </w:t>
      </w:r>
      <w:r w:rsidR="00D22C77">
        <w:t xml:space="preserve">my neural network. </w:t>
      </w:r>
      <w:r w:rsidR="0046184A">
        <w:t>But increasing the number of epochs</w:t>
      </w:r>
      <w:r w:rsidR="00D37C4E">
        <w:t xml:space="preserve"> didn’t help that much. It was easy to reach above 80% testing accuracy just after 6-7 epochs reaching more than 84% accuracy took a long time most of the case </w:t>
      </w:r>
      <w:r w:rsidR="00273005">
        <w:t>and</w:t>
      </w:r>
      <w:r w:rsidR="00D37C4E">
        <w:t xml:space="preserve"> completely depended on the initial values of hyperparameters. </w:t>
      </w:r>
      <w:r w:rsidR="00273005">
        <w:t xml:space="preserve">For </w:t>
      </w:r>
      <w:r w:rsidR="0056773F">
        <w:t>example,</w:t>
      </w:r>
      <w:r w:rsidR="00273005">
        <w:t xml:space="preserve"> using momentum 0.75, Hidden Units = 150 and l2 penalty as 0.0001 after 6 iterations testing accuracy reached 8</w:t>
      </w:r>
      <w:r w:rsidR="0056773F">
        <w:t>0</w:t>
      </w:r>
      <w:r w:rsidR="00273005">
        <w:t>%</w:t>
      </w:r>
      <w:r w:rsidR="0056773F">
        <w:t xml:space="preserve">, after 30 epochs accuracy reached 82% and even after 70 epochs accuracy didn’t reach 83%. Whereas in the above discussion it has already been mentioned it 83% testing accuracy was clearly reachable. </w:t>
      </w:r>
      <w:r w:rsidR="00C8297F">
        <w:t xml:space="preserve">So, the performance of the system was quite dependent on the hyperparameters. </w:t>
      </w:r>
      <w:r w:rsidR="006D5ECE">
        <w:t xml:space="preserve">And as there are multiple hyperparameters there can be various combinations </w:t>
      </w:r>
      <w:r w:rsidR="000B288B">
        <w:t xml:space="preserve">of them that can be used on our system. But due to high running time it wasn’t possible to try all possible </w:t>
      </w:r>
      <w:r w:rsidR="00BF3C24">
        <w:t>combinations,</w:t>
      </w:r>
      <w:bookmarkStart w:id="0" w:name="_GoBack"/>
      <w:bookmarkEnd w:id="0"/>
      <w:r w:rsidR="000B288B">
        <w:t xml:space="preserve"> but it seemed that system wasn’t able to cross 85% accuracy. </w:t>
      </w:r>
      <w:r w:rsidR="00C8297F">
        <w:t xml:space="preserve"> </w:t>
      </w:r>
    </w:p>
    <w:sectPr w:rsidR="00D40710" w:rsidRPr="0029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10"/>
    <w:rsid w:val="00020195"/>
    <w:rsid w:val="000327C8"/>
    <w:rsid w:val="00074DD3"/>
    <w:rsid w:val="000A4D8E"/>
    <w:rsid w:val="000B288B"/>
    <w:rsid w:val="00112D10"/>
    <w:rsid w:val="00153E20"/>
    <w:rsid w:val="0017138D"/>
    <w:rsid w:val="001F31D6"/>
    <w:rsid w:val="002044DB"/>
    <w:rsid w:val="002253F7"/>
    <w:rsid w:val="002507A0"/>
    <w:rsid w:val="00273005"/>
    <w:rsid w:val="00291386"/>
    <w:rsid w:val="002A6290"/>
    <w:rsid w:val="002E44C4"/>
    <w:rsid w:val="002F2484"/>
    <w:rsid w:val="00314074"/>
    <w:rsid w:val="003429D7"/>
    <w:rsid w:val="00356B88"/>
    <w:rsid w:val="003B5329"/>
    <w:rsid w:val="003B67E4"/>
    <w:rsid w:val="003D4B1A"/>
    <w:rsid w:val="003D6089"/>
    <w:rsid w:val="00423B3A"/>
    <w:rsid w:val="0046184A"/>
    <w:rsid w:val="00467048"/>
    <w:rsid w:val="004E37F1"/>
    <w:rsid w:val="004F3A1C"/>
    <w:rsid w:val="0053612B"/>
    <w:rsid w:val="00545822"/>
    <w:rsid w:val="0056773F"/>
    <w:rsid w:val="005749F9"/>
    <w:rsid w:val="0059245A"/>
    <w:rsid w:val="005A3D61"/>
    <w:rsid w:val="00612B61"/>
    <w:rsid w:val="0069292E"/>
    <w:rsid w:val="006C28C2"/>
    <w:rsid w:val="006C3399"/>
    <w:rsid w:val="006D5ECE"/>
    <w:rsid w:val="006E2350"/>
    <w:rsid w:val="007039D0"/>
    <w:rsid w:val="00726036"/>
    <w:rsid w:val="00744EF6"/>
    <w:rsid w:val="007522CF"/>
    <w:rsid w:val="00796BD5"/>
    <w:rsid w:val="007C2A4C"/>
    <w:rsid w:val="008140A2"/>
    <w:rsid w:val="008237EC"/>
    <w:rsid w:val="00851C17"/>
    <w:rsid w:val="008572E1"/>
    <w:rsid w:val="008613A5"/>
    <w:rsid w:val="0087225C"/>
    <w:rsid w:val="008971A7"/>
    <w:rsid w:val="008F4BC0"/>
    <w:rsid w:val="0090163F"/>
    <w:rsid w:val="0091195D"/>
    <w:rsid w:val="00976FE3"/>
    <w:rsid w:val="00982D6E"/>
    <w:rsid w:val="009D388F"/>
    <w:rsid w:val="009E0D94"/>
    <w:rsid w:val="009F2FEC"/>
    <w:rsid w:val="009F4CB8"/>
    <w:rsid w:val="00A16AD6"/>
    <w:rsid w:val="00A64F60"/>
    <w:rsid w:val="00A9282A"/>
    <w:rsid w:val="00A96F92"/>
    <w:rsid w:val="00AB6478"/>
    <w:rsid w:val="00AB656A"/>
    <w:rsid w:val="00AC6239"/>
    <w:rsid w:val="00AF7CCB"/>
    <w:rsid w:val="00B11EAB"/>
    <w:rsid w:val="00B15210"/>
    <w:rsid w:val="00B277C2"/>
    <w:rsid w:val="00B44154"/>
    <w:rsid w:val="00B62AC8"/>
    <w:rsid w:val="00BA2C79"/>
    <w:rsid w:val="00BA4B89"/>
    <w:rsid w:val="00BB00C4"/>
    <w:rsid w:val="00BB0CCD"/>
    <w:rsid w:val="00BB1F54"/>
    <w:rsid w:val="00BF3C24"/>
    <w:rsid w:val="00C40B5F"/>
    <w:rsid w:val="00C62157"/>
    <w:rsid w:val="00C72AF2"/>
    <w:rsid w:val="00C8297F"/>
    <w:rsid w:val="00CA35B0"/>
    <w:rsid w:val="00CC1607"/>
    <w:rsid w:val="00CE3AB6"/>
    <w:rsid w:val="00CE78F2"/>
    <w:rsid w:val="00D0115F"/>
    <w:rsid w:val="00D026B9"/>
    <w:rsid w:val="00D22C77"/>
    <w:rsid w:val="00D37C4E"/>
    <w:rsid w:val="00D40710"/>
    <w:rsid w:val="00D447F9"/>
    <w:rsid w:val="00DB72B8"/>
    <w:rsid w:val="00DC1B19"/>
    <w:rsid w:val="00DE70C8"/>
    <w:rsid w:val="00E32A53"/>
    <w:rsid w:val="00EA0167"/>
    <w:rsid w:val="00F4409C"/>
    <w:rsid w:val="00F664AC"/>
    <w:rsid w:val="00F71393"/>
    <w:rsid w:val="00F970E1"/>
    <w:rsid w:val="00FB7DA5"/>
    <w:rsid w:val="00FE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6127"/>
  <w15:chartTrackingRefBased/>
  <w15:docId w15:val="{0EDC49A8-033D-4CE7-AC88-85AE30A6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655834">
      <w:bodyDiv w:val="1"/>
      <w:marLeft w:val="0"/>
      <w:marRight w:val="0"/>
      <w:marTop w:val="0"/>
      <w:marBottom w:val="0"/>
      <w:divBdr>
        <w:top w:val="none" w:sz="0" w:space="0" w:color="auto"/>
        <w:left w:val="none" w:sz="0" w:space="0" w:color="auto"/>
        <w:bottom w:val="none" w:sz="0" w:space="0" w:color="auto"/>
        <w:right w:val="none" w:sz="0" w:space="0" w:color="auto"/>
      </w:divBdr>
    </w:div>
    <w:div w:id="152000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7</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Saha</dc:creator>
  <cp:keywords/>
  <dc:description/>
  <cp:lastModifiedBy>Sanad Saha</cp:lastModifiedBy>
  <cp:revision>80</cp:revision>
  <dcterms:created xsi:type="dcterms:W3CDTF">2019-02-16T04:49:00Z</dcterms:created>
  <dcterms:modified xsi:type="dcterms:W3CDTF">2019-02-18T07:00:00Z</dcterms:modified>
</cp:coreProperties>
</file>