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41B36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114C52E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4DD320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4D518DA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E2722A9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E69817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098846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61D2D6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863A029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1041345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546417C1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EF0313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7F9CC63F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C6E52BA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F687C83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67DB0B8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EF13186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605C1B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5E64468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DDB0DF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7B3A1D0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1535D4F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562F9B1B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52"/>
          <w:szCs w:val="52"/>
        </w:rPr>
      </w:pPr>
    </w:p>
    <w:p w14:paraId="7B5E3AD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52"/>
          <w:szCs w:val="52"/>
        </w:rPr>
      </w:pPr>
    </w:p>
    <w:p w14:paraId="69052B3E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52"/>
          <w:szCs w:val="52"/>
        </w:rPr>
      </w:pPr>
    </w:p>
    <w:p w14:paraId="0658C63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52"/>
          <w:szCs w:val="52"/>
        </w:rPr>
      </w:pPr>
    </w:p>
    <w:p w14:paraId="16B8D38C" w14:textId="77777777" w:rsidR="00F612E4" w:rsidRDefault="0064663A">
      <w:pPr>
        <w:tabs>
          <w:tab w:val="left" w:pos="709"/>
        </w:tabs>
        <w:jc w:val="center"/>
        <w:rPr>
          <w:rFonts w:ascii="Arial" w:eastAsia="Arial" w:hAnsi="Arial" w:cs="Arial"/>
          <w:b/>
          <w:bCs/>
          <w:sz w:val="52"/>
          <w:szCs w:val="52"/>
        </w:rPr>
      </w:pPr>
      <w:r>
        <w:rPr>
          <w:rFonts w:ascii="Arial" w:eastAsia="Arial" w:hAnsi="Arial" w:cs="Arial"/>
          <w:b/>
          <w:bCs/>
          <w:sz w:val="52"/>
          <w:szCs w:val="52"/>
        </w:rPr>
        <w:t>ANEXOS (Fichas de monitoreo en estaciones del sistema Chili y Colca regulado - diciembre)</w:t>
      </w:r>
    </w:p>
    <w:p w14:paraId="4B9851B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52"/>
          <w:szCs w:val="52"/>
        </w:rPr>
      </w:pPr>
    </w:p>
    <w:p w14:paraId="2D849C20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536630A5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2650C8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99F3232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7B55921C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CD3363C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DD44B39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0456C91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06D22BE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5DA8D05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C60C2EB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5722A3DC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6F51DBD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482CE4C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0931365E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FFF782F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6B27A37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48077356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60E07E89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1F6334E0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p w14:paraId="3BF02674" w14:textId="77777777" w:rsidR="00F612E4" w:rsidRDefault="00F612E4">
      <w:pPr>
        <w:tabs>
          <w:tab w:val="left" w:pos="709"/>
        </w:tabs>
        <w:rPr>
          <w:rFonts w:ascii="Arial" w:eastAsia="Arial" w:hAnsi="Arial" w:cs="Arial"/>
          <w:b/>
          <w:bCs/>
          <w:sz w:val="20"/>
          <w:szCs w:val="20"/>
        </w:rPr>
      </w:pPr>
    </w:p>
    <w:tbl>
      <w:tblPr>
        <w:tblStyle w:val="a"/>
        <w:tblW w:w="977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85"/>
        <w:gridCol w:w="478"/>
        <w:gridCol w:w="327"/>
        <w:gridCol w:w="806"/>
        <w:gridCol w:w="143"/>
        <w:gridCol w:w="250"/>
        <w:gridCol w:w="758"/>
        <w:gridCol w:w="299"/>
        <w:gridCol w:w="360"/>
        <w:gridCol w:w="782"/>
        <w:gridCol w:w="226"/>
        <w:gridCol w:w="977"/>
        <w:gridCol w:w="567"/>
        <w:gridCol w:w="7"/>
        <w:gridCol w:w="418"/>
        <w:gridCol w:w="26"/>
        <w:gridCol w:w="545"/>
        <w:gridCol w:w="289"/>
        <w:gridCol w:w="337"/>
        <w:gridCol w:w="1134"/>
        <w:gridCol w:w="362"/>
      </w:tblGrid>
      <w:tr w:rsidR="00F612E4" w14:paraId="2766558A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07000902" w14:textId="3ABCF445" w:rsidR="00F612E4" w:rsidRDefault="00E65018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bookmarkStart w:id="0" w:name="_heading=h.xairzr575grt" w:colFirst="0" w:colLast="0"/>
            <w:bookmarkEnd w:id="0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 xml:space="preserve">FICHA DE </w:t>
            </w:r>
            <w:r w:rsidR="00473192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IDENTIFICACION DEL PUNTO DE MONITOREO</w:t>
            </w:r>
          </w:p>
        </w:tc>
      </w:tr>
      <w:tr w:rsidR="00F612E4" w14:paraId="53FA72DE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C515F" w14:textId="77777777" w:rsidR="00F612E4" w:rsidRDefault="0064663A" w:rsidP="00651375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-72" w:firstLine="284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UBICACIÓN:</w:t>
            </w:r>
          </w:p>
        </w:tc>
      </w:tr>
      <w:tr w:rsidR="00F612E4" w14:paraId="218D1EC8" w14:textId="77777777" w:rsidTr="00651375">
        <w:trPr>
          <w:trHeight w:val="429"/>
          <w:jc w:val="center"/>
        </w:trPr>
        <w:tc>
          <w:tcPr>
            <w:tcW w:w="2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581D2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Departamento:</w:t>
            </w:r>
          </w:p>
        </w:tc>
        <w:tc>
          <w:tcPr>
            <w:tcW w:w="14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222098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AREQUIPA</w:t>
            </w:r>
          </w:p>
        </w:tc>
        <w:tc>
          <w:tcPr>
            <w:tcW w:w="1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492FC0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Provincia:</w:t>
            </w:r>
          </w:p>
        </w:tc>
        <w:tc>
          <w:tcPr>
            <w:tcW w:w="199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B9ABFF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AREQUIPA</w:t>
            </w:r>
          </w:p>
        </w:tc>
        <w:tc>
          <w:tcPr>
            <w:tcW w:w="11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827E8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Distrito:</w:t>
            </w:r>
          </w:p>
        </w:tc>
        <w:tc>
          <w:tcPr>
            <w:tcW w:w="149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EFDA0F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SAN JUAN DE TARUCANI</w:t>
            </w:r>
          </w:p>
        </w:tc>
      </w:tr>
      <w:tr w:rsidR="00F612E4" w14:paraId="3FAD6B9A" w14:textId="77777777" w:rsidTr="00651375">
        <w:trPr>
          <w:trHeight w:val="629"/>
          <w:jc w:val="center"/>
        </w:trPr>
        <w:tc>
          <w:tcPr>
            <w:tcW w:w="22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2B460" w14:textId="6CACD467" w:rsidR="00F612E4" w:rsidRDefault="00790A0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NOMBRE DE CAMPAÑA</w:t>
            </w:r>
            <w:r w:rsidR="0064663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7480" w:type="dxa"/>
            <w:gridSpan w:val="1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E98EC" w14:textId="48BE4909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120"/>
              <w:ind w:left="357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“MONITOREO HIDROBIOLOGICO (FITOPLANCTON) Y FISICOQUIMICO INSITU en COLUMNA DE AGUA – REPRESA AGUADA BLANCA (</w:t>
            </w:r>
            <w:r w:rsidR="00E25BC0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diciembre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2025)”</w:t>
            </w:r>
          </w:p>
        </w:tc>
      </w:tr>
      <w:tr w:rsidR="00F612E4" w14:paraId="2979C217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7B05D2ED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DESCRIPCIÓN DEL PUNTO DE MONITOREO</w:t>
            </w:r>
          </w:p>
        </w:tc>
      </w:tr>
      <w:tr w:rsidR="00F612E4" w14:paraId="081FA221" w14:textId="77777777" w:rsidTr="00651375">
        <w:trPr>
          <w:trHeight w:val="629"/>
          <w:jc w:val="center"/>
        </w:trPr>
        <w:tc>
          <w:tcPr>
            <w:tcW w:w="1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7A6B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Cuenca:</w:t>
            </w:r>
          </w:p>
        </w:tc>
        <w:tc>
          <w:tcPr>
            <w:tcW w:w="15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3F428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Quica – Vitor - Chili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A5A0D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Descripción: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D956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Represa de Aguada Blanca</w:t>
            </w:r>
          </w:p>
        </w:tc>
        <w:tc>
          <w:tcPr>
            <w:tcW w:w="156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9E48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Clasificación cuerpo de agua:</w:t>
            </w:r>
          </w:p>
        </w:tc>
        <w:tc>
          <w:tcPr>
            <w:tcW w:w="212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2164A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hyperlink r:id="rId7">
              <w:r>
                <w:rPr>
                  <w:rFonts w:ascii="Arial" w:eastAsia="Arial" w:hAnsi="Arial" w:cs="Arial"/>
                  <w:color w:val="000000"/>
                  <w:sz w:val="20"/>
                  <w:szCs w:val="20"/>
                </w:rPr>
                <w:t>Categoría 4 Subcategoría E1</w:t>
              </w:r>
            </w:hyperlink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F612E4" w14:paraId="180FBC69" w14:textId="77777777" w:rsidTr="00651375">
        <w:trPr>
          <w:trHeight w:val="629"/>
          <w:jc w:val="center"/>
        </w:trPr>
        <w:tc>
          <w:tcPr>
            <w:tcW w:w="11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B93B2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Código:</w:t>
            </w:r>
          </w:p>
        </w:tc>
        <w:tc>
          <w:tcPr>
            <w:tcW w:w="15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DE6FC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132EABla3</w:t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132AC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Fecha y hora: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5D47AC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04/12/2025</w:t>
            </w:r>
          </w:p>
          <w:p w14:paraId="3F93657B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7:55</w:t>
            </w:r>
          </w:p>
        </w:tc>
        <w:tc>
          <w:tcPr>
            <w:tcW w:w="156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8EAE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Responsables:</w:t>
            </w:r>
          </w:p>
        </w:tc>
        <w:tc>
          <w:tcPr>
            <w:tcW w:w="212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48D492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A. Herrera / V. Llacho</w:t>
            </w:r>
          </w:p>
        </w:tc>
      </w:tr>
      <w:tr w:rsidR="00C16DFC" w:rsidRPr="00C16DFC" w14:paraId="7A36CEDA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39EB29C" w14:textId="50EF3A35" w:rsidR="00C16DFC" w:rsidRDefault="00C16DFC" w:rsidP="00C16D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ACCESIBILIDAD:</w:t>
            </w:r>
            <w:r w:rsidR="00995B0F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95B0F" w:rsidRP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>Aproximadamente a 200 metros</w:t>
            </w:r>
            <w:r w:rsidR="00790A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(5 minutos)</w:t>
            </w:r>
            <w:r w:rsidR="00995B0F" w:rsidRP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del campamento </w:t>
            </w:r>
            <w:r w:rsidR="00790A0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de AUTODEMA </w:t>
            </w:r>
            <w:r w:rsid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="00995B0F" w:rsidRP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sector </w:t>
            </w:r>
            <w:proofErr w:type="spellStart"/>
            <w:r w:rsidR="00995B0F" w:rsidRP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>Pañe</w:t>
            </w:r>
            <w:proofErr w:type="spellEnd"/>
          </w:p>
        </w:tc>
      </w:tr>
      <w:tr w:rsidR="00C16DFC" w:rsidRPr="00C16DFC" w14:paraId="52AF4D92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FD122E" w14:textId="09CF063E" w:rsidR="00C16DFC" w:rsidRDefault="00C16DFC" w:rsidP="00C16D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REPRESENTATIVIDAD: </w:t>
            </w:r>
            <w:r w:rsidR="00995B0F" w:rsidRP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>Caracteriza la calidad de la masa de agua lacustre adyacente a la torre de toma, inmediatamente antes de su ingreso a la estructura de derivación hacia el sistema regulado.</w:t>
            </w:r>
          </w:p>
        </w:tc>
      </w:tr>
      <w:tr w:rsidR="00C16DFC" w:rsidRPr="00C16DFC" w14:paraId="5219F242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4271F1" w14:textId="0334CF01" w:rsidR="00C16DFC" w:rsidRDefault="00C16DFC" w:rsidP="00C16DF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FINALIDAD: </w:t>
            </w:r>
            <w:r w:rsidR="00790A0C" w:rsidRPr="00790A0C">
              <w:rPr>
                <w:rFonts w:ascii="Arial" w:eastAsia="Arial" w:hAnsi="Arial" w:cs="Arial"/>
                <w:color w:val="000000"/>
                <w:sz w:val="20"/>
                <w:szCs w:val="20"/>
              </w:rPr>
              <w:t>Monitoreo de v</w:t>
            </w:r>
            <w:r w:rsidRPr="00790A0C">
              <w:rPr>
                <w:rFonts w:ascii="Arial" w:eastAsia="Arial" w:hAnsi="Arial" w:cs="Arial"/>
                <w:color w:val="000000"/>
                <w:sz w:val="20"/>
                <w:szCs w:val="20"/>
              </w:rPr>
              <w:t>igilancia</w:t>
            </w:r>
            <w:r w:rsidRPr="00C16DF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de calidad de agua</w:t>
            </w:r>
            <w:r w:rsidR="00995B0F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F612E4" w14:paraId="71E8E224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2EBBB3AE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COORDENADAS – UTM (WGS 84):</w:t>
            </w:r>
          </w:p>
        </w:tc>
      </w:tr>
      <w:tr w:rsidR="00F612E4" w14:paraId="48366837" w14:textId="77777777" w:rsidTr="00651375">
        <w:trPr>
          <w:trHeight w:val="268"/>
          <w:jc w:val="center"/>
        </w:trPr>
        <w:tc>
          <w:tcPr>
            <w:tcW w:w="6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8674F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Zona:</w:t>
            </w:r>
          </w:p>
        </w:tc>
        <w:tc>
          <w:tcPr>
            <w:tcW w:w="80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FE84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19K</w:t>
            </w:r>
          </w:p>
        </w:tc>
        <w:tc>
          <w:tcPr>
            <w:tcW w:w="94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DF2744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Este:</w:t>
            </w:r>
          </w:p>
        </w:tc>
        <w:tc>
          <w:tcPr>
            <w:tcW w:w="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22103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249372</w:t>
            </w:r>
          </w:p>
        </w:tc>
        <w:tc>
          <w:tcPr>
            <w:tcW w:w="136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A9A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Norte:</w:t>
            </w:r>
          </w:p>
        </w:tc>
        <w:tc>
          <w:tcPr>
            <w:tcW w:w="15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FDFF8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8202389</w:t>
            </w:r>
          </w:p>
        </w:tc>
        <w:tc>
          <w:tcPr>
            <w:tcW w:w="12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A007D4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Altitud:</w:t>
            </w:r>
          </w:p>
        </w:tc>
        <w:tc>
          <w:tcPr>
            <w:tcW w:w="18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594EF2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3772 msnm</w:t>
            </w:r>
          </w:p>
        </w:tc>
      </w:tr>
      <w:tr w:rsidR="00F612E4" w14:paraId="07AE3940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6A48D8B3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MONITOREO</w:t>
            </w:r>
          </w:p>
        </w:tc>
      </w:tr>
      <w:tr w:rsidR="00A34684" w14:paraId="36323515" w14:textId="77777777" w:rsidTr="00A34684">
        <w:trPr>
          <w:trHeight w:val="306"/>
          <w:jc w:val="center"/>
        </w:trPr>
        <w:tc>
          <w:tcPr>
            <w:tcW w:w="344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70725" w14:textId="4AE01A2D" w:rsidR="00A34684" w:rsidRDefault="00A34684" w:rsidP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Agua de Bocatoma / desarenador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39E770" w14:textId="77777777" w:rsidR="00A34684" w:rsidRDefault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6CA42" w14:textId="77777777" w:rsidR="00A34684" w:rsidRDefault="00A34684" w:rsidP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Agua de embalse</w:t>
            </w:r>
          </w:p>
        </w:tc>
        <w:tc>
          <w:tcPr>
            <w:tcW w:w="4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5E1A5B" w14:textId="2ED4B10E" w:rsidR="00A34684" w:rsidRPr="00A34684" w:rsidRDefault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A34684"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31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09B16" w14:textId="2F198726" w:rsidR="00A34684" w:rsidRDefault="00A34684" w:rsidP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Agua de rio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FA8E4E" w14:textId="77777777" w:rsidR="00A34684" w:rsidRDefault="00A3468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</w:tr>
      <w:tr w:rsidR="00F612E4" w14:paraId="764170B3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3F2B2BF0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PARÁMETROS DE MONITOREO</w:t>
            </w:r>
          </w:p>
        </w:tc>
      </w:tr>
      <w:tr w:rsidR="00F612E4" w14:paraId="0C709570" w14:textId="77777777" w:rsidTr="00651375">
        <w:trPr>
          <w:trHeight w:val="306"/>
          <w:jc w:val="center"/>
        </w:trPr>
        <w:tc>
          <w:tcPr>
            <w:tcW w:w="37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D6D0D" w14:textId="77777777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Parámetros de Campo:</w:t>
            </w:r>
          </w:p>
        </w:tc>
        <w:tc>
          <w:tcPr>
            <w:tcW w:w="6030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D6677" w14:textId="1143445A" w:rsidR="00F612E4" w:rsidRDefault="006466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Parámetros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Físico-químicos – Inorgánicos</w:t>
            </w:r>
            <w:r w:rsidR="00E25BC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– orgánicos </w:t>
            </w:r>
            <w:r w:rsidR="00E65018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1C5592" w14:paraId="7923E98F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2191A0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pH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DC79D8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53B41B1" w14:textId="41F726FA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Color verdadero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53DE32" w14:textId="7BEBBE44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257FF52A" w14:textId="0E06C60E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SST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ED0D4C" w14:textId="3399FA0D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</w:tr>
      <w:tr w:rsidR="001C5592" w14:paraId="30561040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1C401B1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Temperatura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1CF20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9F3C0CA" w14:textId="33F43D3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Dureza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7C7C5" w14:textId="1DEF2BE5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1F7A7DB" w14:textId="45750F19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Clorofila A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F6DDA" w14:textId="351A9678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</w:tr>
      <w:tr w:rsidR="001C5592" w14:paraId="6D21F8CF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BA28BC" w14:textId="14DF3540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Conductividad/TDS/Salinidad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9AB0F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DE4348A" w14:textId="528D63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Nitratos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08706" w14:textId="7B73A6F6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308B270" w14:textId="6BA11B52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Hierro disuelto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B27AE9" w14:textId="580B59F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</w:tr>
      <w:tr w:rsidR="001C5592" w14:paraId="613951D7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5317EE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Oxígeno Disuelto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9F3AE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7963B77" w14:textId="24B24689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Nitritos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43B98" w14:textId="1ED9231B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B1EF742" w14:textId="6209DA9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Manganeso disuelto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06BEE" w14:textId="4686AFBF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</w:tr>
      <w:tr w:rsidR="001C5592" w14:paraId="3385B2A4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right w:val="single" w:sz="4" w:space="0" w:color="000000"/>
            </w:tcBorders>
            <w:vAlign w:val="center"/>
          </w:tcPr>
          <w:p w14:paraId="6F0590C6" w14:textId="7EB423FE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Turbidez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FFCCE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5E254DD" w14:textId="74F64FD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Amonio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E5696" w14:textId="0B24807A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AAC8A17" w14:textId="0465F9DD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Microcistina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LR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3A66C7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5592" w14:paraId="1FFF5F1C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6F14" w14:textId="0B1EF221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Amonio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CE0CC9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8CD4F89" w14:textId="22BDD5D5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Amoniaco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136C7" w14:textId="12618E9B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3D4F3B5F" w14:textId="1FB46361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DBO5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A58581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A34684" w14:paraId="093F23A1" w14:textId="77777777" w:rsidTr="00904B7B">
        <w:trPr>
          <w:trHeight w:val="245"/>
          <w:jc w:val="center"/>
        </w:trPr>
        <w:tc>
          <w:tcPr>
            <w:tcW w:w="37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B6E80" w14:textId="7A906BA4" w:rsidR="00A34684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Parámetros hidrobiológicos: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96B19FE" w14:textId="7CAFF3BD" w:rsidR="00A34684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Fosfatos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D0D18E" w14:textId="43A89252" w:rsidR="00A34684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2041BD7" w14:textId="3A43AD09" w:rsidR="00A34684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CC646" w14:textId="77777777" w:rsidR="00A34684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5592" w14:paraId="1D1596B1" w14:textId="77777777" w:rsidTr="00651375">
        <w:trPr>
          <w:trHeight w:val="172"/>
          <w:jc w:val="center"/>
        </w:trPr>
        <w:tc>
          <w:tcPr>
            <w:tcW w:w="3447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4693CE" w14:textId="1EF407B8" w:rsidR="001C5592" w:rsidRDefault="00A34684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Fitoplancton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12824" w14:textId="0178A41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D8DD2E7" w14:textId="193C4278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Fosforo total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E26D" w14:textId="35022E9A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025B48D7" w14:textId="515200B8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62066" w14:textId="1DBA1E6F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5592" w14:paraId="0D2793A1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42C02A" w14:textId="666C3F1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Zooplancton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D2E279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4472647" w14:textId="44326743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Cloruros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946868" w14:textId="6570FA61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07625DE" w14:textId="51F27380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75F16" w14:textId="082E4745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5592" w14:paraId="38797896" w14:textId="77777777" w:rsidTr="00651375">
        <w:trPr>
          <w:trHeight w:val="245"/>
          <w:jc w:val="center"/>
        </w:trPr>
        <w:tc>
          <w:tcPr>
            <w:tcW w:w="3447" w:type="dxa"/>
            <w:gridSpan w:val="7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25749A6" w14:textId="23700532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Perifiton</w:t>
            </w:r>
            <w:proofErr w:type="spell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14E0E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19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20C4661" w14:textId="7E578E2A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Sulfatos</w:t>
            </w:r>
          </w:p>
        </w:tc>
        <w:tc>
          <w:tcPr>
            <w:tcW w:w="44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4C22A" w14:textId="59EC9DDD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2305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77C9B7AC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8296A" w14:textId="77777777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1C5592" w14:paraId="063B3D8B" w14:textId="77777777" w:rsidTr="00651375">
        <w:trPr>
          <w:trHeight w:val="306"/>
          <w:jc w:val="center"/>
        </w:trPr>
        <w:tc>
          <w:tcPr>
            <w:tcW w:w="9776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3E5"/>
            <w:vAlign w:val="center"/>
          </w:tcPr>
          <w:p w14:paraId="308F584D" w14:textId="25C7083C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FOTOGRAFÍA Y CROQUIS DE PUNTO DE MONITOREO Y/O TRABAJO DE CAMPO</w:t>
            </w:r>
          </w:p>
        </w:tc>
      </w:tr>
      <w:tr w:rsidR="001C5592" w14:paraId="04E71271" w14:textId="77777777" w:rsidTr="000F3252">
        <w:trPr>
          <w:trHeight w:val="3375"/>
          <w:jc w:val="center"/>
        </w:trPr>
        <w:tc>
          <w:tcPr>
            <w:tcW w:w="488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33C43" w14:textId="330B2E19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1C5592">
              <w:rPr>
                <w:rFonts w:ascii="Arial" w:eastAsia="Arial" w:hAnsi="Arial" w:cs="Arial"/>
                <w:color w:val="000000"/>
                <w:sz w:val="20"/>
                <w:szCs w:val="20"/>
              </w:rPr>
              <w:drawing>
                <wp:inline distT="0" distB="0" distL="0" distR="0" wp14:anchorId="4EF43B24" wp14:editId="79EC16D2">
                  <wp:extent cx="3014980" cy="21361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980" cy="21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1F4C0" w14:textId="0CF2D0EB" w:rsidR="001C5592" w:rsidRDefault="001C5592" w:rsidP="001C559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A456C62" wp14:editId="3FD06F27">
                  <wp:extent cx="3147060" cy="2103120"/>
                  <wp:effectExtent l="0" t="0" r="0" b="0"/>
                  <wp:docPr id="1196524850" name="Imagen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4850" name="Imagen 1"/>
                          <pic:cNvPicPr/>
                        </pic:nvPicPr>
                        <pic:blipFill rotWithShape="1">
                          <a:blip r:embed="rId9"/>
                          <a:srcRect t="22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7060" cy="2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B1E5E" w14:textId="77777777" w:rsidR="00F612E4" w:rsidRDefault="00F612E4"/>
    <w:p w14:paraId="4D837FB5" w14:textId="77777777" w:rsidR="00F612E4" w:rsidRDefault="00F612E4"/>
    <w:p w14:paraId="63917308" w14:textId="77777777" w:rsidR="00F612E4" w:rsidRDefault="00F612E4"/>
    <w:p w14:paraId="260029AE" w14:textId="77777777" w:rsidR="00F612E4" w:rsidRDefault="00F612E4"/>
    <w:p w14:paraId="24FD0C84" w14:textId="77777777" w:rsidR="00F612E4" w:rsidRDefault="00F612E4"/>
    <w:p w14:paraId="50CBB512" w14:textId="77777777" w:rsidR="00F612E4" w:rsidRDefault="00F612E4"/>
    <w:p w14:paraId="4481CBD1" w14:textId="77777777" w:rsidR="00F612E4" w:rsidRDefault="00F612E4"/>
    <w:sectPr w:rsidR="00F612E4" w:rsidSect="00790A0C">
      <w:footerReference w:type="default" r:id="rId10"/>
      <w:pgSz w:w="11906" w:h="16838"/>
      <w:pgMar w:top="426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52F1C" w14:textId="77777777" w:rsidR="0064663A" w:rsidRDefault="0064663A">
      <w:r>
        <w:separator/>
      </w:r>
    </w:p>
  </w:endnote>
  <w:endnote w:type="continuationSeparator" w:id="0">
    <w:p w14:paraId="3689963F" w14:textId="77777777" w:rsidR="0064663A" w:rsidRDefault="00646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6F6545-AB0A-4505-BEC0-7DFC484A3E04}"/>
    <w:embedItalic r:id="rId2" w:fontKey="{60CDCDA4-BCA8-4302-A28C-D4AB1773C06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06876EBE-E16A-4281-9C01-1960F3C7AB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E8E688-7F77-46CE-A28C-125F6C992BA1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5AC3B" w14:textId="77777777" w:rsidR="00F612E4" w:rsidRDefault="0064663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C7D1722" wp14:editId="25ED39B6">
          <wp:simplePos x="0" y="0"/>
          <wp:positionH relativeFrom="column">
            <wp:posOffset>752475</wp:posOffset>
          </wp:positionH>
          <wp:positionV relativeFrom="paragraph">
            <wp:posOffset>0</wp:posOffset>
          </wp:positionV>
          <wp:extent cx="1512570" cy="457200"/>
          <wp:effectExtent l="0" t="0" r="0" b="0"/>
          <wp:wrapNone/>
          <wp:docPr id="9" name="image9.jpg" descr="D:\alex\2DO ENTREGABLE\sello quim AHC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jpg" descr="D:\alex\2DO ENTREGABLE\sello quim AHC.jpg"/>
                  <pic:cNvPicPr preferRelativeResize="0"/>
                </pic:nvPicPr>
                <pic:blipFill>
                  <a:blip r:embed="rId1"/>
                  <a:srcRect l="2293" t="28918" r="3163" b="30697"/>
                  <a:stretch>
                    <a:fillRect/>
                  </a:stretch>
                </pic:blipFill>
                <pic:spPr>
                  <a:xfrm>
                    <a:off x="0" y="0"/>
                    <a:ext cx="151257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18CBC41A" wp14:editId="5C2EC9C6">
          <wp:simplePos x="0" y="0"/>
          <wp:positionH relativeFrom="column">
            <wp:posOffset>2752725</wp:posOffset>
          </wp:positionH>
          <wp:positionV relativeFrom="paragraph">
            <wp:posOffset>-123824</wp:posOffset>
          </wp:positionV>
          <wp:extent cx="1576070" cy="647700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607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898B7" w14:textId="77777777" w:rsidR="0064663A" w:rsidRDefault="0064663A">
      <w:r>
        <w:separator/>
      </w:r>
    </w:p>
  </w:footnote>
  <w:footnote w:type="continuationSeparator" w:id="0">
    <w:p w14:paraId="245CC138" w14:textId="77777777" w:rsidR="0064663A" w:rsidRDefault="00646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2E4"/>
    <w:rsid w:val="00157263"/>
    <w:rsid w:val="001C5592"/>
    <w:rsid w:val="002A724B"/>
    <w:rsid w:val="00473192"/>
    <w:rsid w:val="0064663A"/>
    <w:rsid w:val="00651375"/>
    <w:rsid w:val="00790A0C"/>
    <w:rsid w:val="0096329E"/>
    <w:rsid w:val="00995B0F"/>
    <w:rsid w:val="00A34684"/>
    <w:rsid w:val="00C16DFC"/>
    <w:rsid w:val="00D72B71"/>
    <w:rsid w:val="00E25BC0"/>
    <w:rsid w:val="00E65018"/>
    <w:rsid w:val="00F6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644EC4"/>
  <w15:docId w15:val="{7578EB2A-75D7-4DEF-944D-AD21F8CD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0A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0A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0A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740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740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740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40A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40A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40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0A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0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0ABE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4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4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0A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0A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0A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0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0A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0AB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40ABE"/>
    <w:pPr>
      <w:widowControl/>
      <w:tabs>
        <w:tab w:val="center" w:pos="4252"/>
        <w:tab w:val="right" w:pos="8504"/>
      </w:tabs>
      <w:spacing w:before="120"/>
      <w:ind w:left="357"/>
      <w:jc w:val="both"/>
    </w:pPr>
    <w:rPr>
      <w:rFonts w:ascii="Cambria" w:eastAsiaTheme="minorHAnsi" w:hAnsi="Cambria" w:cstheme="minorBidi"/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740ABE"/>
    <w:rPr>
      <w:rFonts w:ascii="Cambria" w:hAnsi="Cambria"/>
      <w:kern w:val="0"/>
      <w:lang w:val="es-MX"/>
    </w:rPr>
  </w:style>
  <w:style w:type="paragraph" w:styleId="Sinespaciado">
    <w:name w:val="No Spacing"/>
    <w:link w:val="SinespaciadoCar"/>
    <w:uiPriority w:val="1"/>
    <w:qFormat/>
    <w:rsid w:val="00740ABE"/>
    <w:pPr>
      <w:jc w:val="center"/>
    </w:pPr>
    <w:rPr>
      <w:rFonts w:ascii="Cambria" w:eastAsiaTheme="minorEastAsia" w:hAnsi="Cambria"/>
      <w:sz w:val="20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40ABE"/>
    <w:rPr>
      <w:rFonts w:ascii="Cambria" w:eastAsiaTheme="minorEastAsia" w:hAnsi="Cambria"/>
      <w:kern w:val="0"/>
      <w:sz w:val="20"/>
      <w:lang w:eastAsia="es-PE"/>
    </w:rPr>
  </w:style>
  <w:style w:type="character" w:styleId="Hipervnculo">
    <w:name w:val="Hyperlink"/>
    <w:basedOn w:val="Fuentedeprrafopredeter"/>
    <w:uiPriority w:val="99"/>
    <w:unhideWhenUsed/>
    <w:rsid w:val="00740AB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0ABE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E23F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23F18"/>
    <w:rPr>
      <w:rFonts w:ascii="Calibri" w:eastAsia="Calibri" w:hAnsi="Calibri" w:cs="Calibri"/>
      <w:kern w:val="0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0.30.1.48/ecas/admin/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YwonV6otFczOW4WajOG9efnBQ==">CgMxLjAyDmgueGFpcnpyNTc1Z3J0OAByITExU2hCcU4wdmZQX2gwNDgwVTRRQ01TOXQwWE9XNk1vTw==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273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Autodema Arequipa</dc:creator>
  <cp:lastModifiedBy>ALUMNO - VICTOR ADRIAN LLACHO HUARZA</cp:lastModifiedBy>
  <cp:revision>9</cp:revision>
  <dcterms:created xsi:type="dcterms:W3CDTF">2025-12-22T20:59:00Z</dcterms:created>
  <dcterms:modified xsi:type="dcterms:W3CDTF">2026-03-30T02:16:00Z</dcterms:modified>
</cp:coreProperties>
</file>