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CD7CC" w14:textId="1D2DD837" w:rsidR="00D32C81" w:rsidRDefault="00D32C81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Resumo</w:t>
      </w:r>
      <w:r w:rsidR="00BC0887">
        <w:rPr>
          <w:rFonts w:asciiTheme="majorHAnsi" w:hAnsiTheme="majorHAnsi" w:cstheme="majorHAnsi"/>
          <w:sz w:val="28"/>
        </w:rPr>
        <w:t xml:space="preserve"> do sistema para servir como referência</w:t>
      </w:r>
    </w:p>
    <w:p w14:paraId="5A10535D" w14:textId="3644E311" w:rsidR="00D57EBA" w:rsidRDefault="000E7756">
      <w:pPr>
        <w:rPr>
          <w:rFonts w:cstheme="minorHAnsi"/>
        </w:rPr>
      </w:pPr>
      <w:r w:rsidRPr="000E7756">
        <w:rPr>
          <w:rFonts w:cstheme="minorHAnsi"/>
        </w:rPr>
        <w:t xml:space="preserve">Os </w:t>
      </w:r>
      <w:r w:rsidR="00D57EBA">
        <w:rPr>
          <w:rFonts w:cstheme="minorHAnsi"/>
        </w:rPr>
        <w:t>usuários acessarão o sistema através de um cadastro de um nome de usuário e de uma senha, utilizando um formulário para isso</w:t>
      </w:r>
      <w:r w:rsidR="00A5631F">
        <w:rPr>
          <w:rFonts w:cstheme="minorHAnsi"/>
        </w:rPr>
        <w:t>, que quando registrado no banco de dados, o usuário receberá um código único</w:t>
      </w:r>
      <w:r w:rsidR="00D57EBA">
        <w:rPr>
          <w:rFonts w:cstheme="minorHAnsi"/>
        </w:rPr>
        <w:t>.</w:t>
      </w:r>
    </w:p>
    <w:p w14:paraId="6F7D4E14" w14:textId="56F7390C" w:rsidR="000E7756" w:rsidRDefault="00D57EBA">
      <w:pPr>
        <w:rPr>
          <w:rFonts w:cstheme="minorHAnsi"/>
        </w:rPr>
      </w:pPr>
      <w:r>
        <w:rPr>
          <w:rFonts w:cstheme="minorHAnsi"/>
        </w:rPr>
        <w:t>Cada usuário poderá criar tarefas, que terão um código único, nome, descrição, data e hora da realização, local da realização e contatos envolvidos.</w:t>
      </w:r>
    </w:p>
    <w:p w14:paraId="655459B3" w14:textId="07B0EF97" w:rsidR="00D57EBA" w:rsidRDefault="00D57EBA">
      <w:pPr>
        <w:rPr>
          <w:rFonts w:cstheme="minorHAnsi"/>
        </w:rPr>
      </w:pPr>
      <w:r>
        <w:rPr>
          <w:rFonts w:cstheme="minorHAnsi"/>
        </w:rPr>
        <w:t>Cada usuário também poderá criar contatos, que terão um código único, nome, número de telefone, endereço de e-mail e um link opcional para um site.</w:t>
      </w:r>
    </w:p>
    <w:p w14:paraId="3D35DD75" w14:textId="5515F94A" w:rsidR="00D57EBA" w:rsidRDefault="00D57EBA">
      <w:pPr>
        <w:rPr>
          <w:rFonts w:cstheme="minorHAnsi"/>
        </w:rPr>
      </w:pPr>
      <w:r>
        <w:rPr>
          <w:rFonts w:cstheme="minorHAnsi"/>
        </w:rPr>
        <w:t>Cada usuário poderá editar e excluir tarefas, além de marcá-las como concluídas ou canceladas e também poderá editar e excluir contatos.</w:t>
      </w:r>
    </w:p>
    <w:p w14:paraId="65771407" w14:textId="2E39E0E5" w:rsidR="00AF487E" w:rsidRDefault="00AF487E">
      <w:pPr>
        <w:rPr>
          <w:rFonts w:cstheme="minorHAnsi"/>
        </w:rPr>
      </w:pPr>
      <w:r>
        <w:rPr>
          <w:rFonts w:cstheme="minorHAnsi"/>
        </w:rPr>
        <w:t>Cada usuário poderá pesquisar e filtrar tarefas e contatos, além de ocultar temporariamente sua exibição na tela.</w:t>
      </w:r>
    </w:p>
    <w:p w14:paraId="046501E5" w14:textId="3BF7830F" w:rsidR="00AF487E" w:rsidRPr="000E7756" w:rsidRDefault="00AF487E">
      <w:pPr>
        <w:rPr>
          <w:rFonts w:cstheme="minorHAnsi"/>
        </w:rPr>
      </w:pPr>
      <w:r>
        <w:rPr>
          <w:rFonts w:cstheme="minorHAnsi"/>
        </w:rPr>
        <w:t>Cada usuário poderá excluir seu registro como usuário ou editar sua senha.</w:t>
      </w:r>
    </w:p>
    <w:p w14:paraId="04EA4995" w14:textId="3D56AD7E" w:rsidR="00BC0887" w:rsidRDefault="00D32C81">
      <w:r>
        <w:t>Os administradores do sis</w:t>
      </w:r>
      <w:r w:rsidR="00D57EBA">
        <w:t xml:space="preserve">tema </w:t>
      </w:r>
      <w:r>
        <w:t>poderão acessá-lo através de um nome de usuário e uma senha que serão previamente cadastrados no banco de dados</w:t>
      </w:r>
      <w:r w:rsidR="00D57EBA">
        <w:t>. T</w:t>
      </w:r>
      <w:r>
        <w:t>ambém sendo considerados usuários, mas com privilégios, como poder visualizar uma lista de todos os usuários cadastrados, e quantas tabela</w:t>
      </w:r>
      <w:r w:rsidR="00DC6F57">
        <w:t xml:space="preserve">s e contatos eles têm </w:t>
      </w:r>
      <w:r w:rsidR="00DC6F57" w:rsidRPr="00DC6F57">
        <w:t>adicionado</w:t>
      </w:r>
      <w:r w:rsidRPr="00DC6F57">
        <w:t>s</w:t>
      </w:r>
      <w:r>
        <w:t>, além de pod</w:t>
      </w:r>
      <w:r w:rsidR="000E7756">
        <w:t>er excluir um usuário do sistema</w:t>
      </w:r>
      <w:r>
        <w:t>.</w:t>
      </w:r>
      <w:bookmarkStart w:id="0" w:name="_GoBack"/>
      <w:bookmarkEnd w:id="0"/>
    </w:p>
    <w:sectPr w:rsidR="00BC0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4E"/>
    <w:rsid w:val="0004500B"/>
    <w:rsid w:val="000E7756"/>
    <w:rsid w:val="0093745F"/>
    <w:rsid w:val="00A5631F"/>
    <w:rsid w:val="00AB073F"/>
    <w:rsid w:val="00AF487E"/>
    <w:rsid w:val="00BC0887"/>
    <w:rsid w:val="00D231BD"/>
    <w:rsid w:val="00D32C81"/>
    <w:rsid w:val="00D57EBA"/>
    <w:rsid w:val="00D8254E"/>
    <w:rsid w:val="00DC6F57"/>
    <w:rsid w:val="00E6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E236"/>
  <w15:chartTrackingRefBased/>
  <w15:docId w15:val="{8A5C37E2-A635-4441-A227-9C01C4CC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F4C25DBF590044B850DCD444EB7989" ma:contentTypeVersion="11" ma:contentTypeDescription="Crie um novo documento." ma:contentTypeScope="" ma:versionID="d63dfccc50c1f16fbe2954cb4f9a4862">
  <xsd:schema xmlns:xsd="http://www.w3.org/2001/XMLSchema" xmlns:xs="http://www.w3.org/2001/XMLSchema" xmlns:p="http://schemas.microsoft.com/office/2006/metadata/properties" xmlns:ns3="396cbd33-357f-42db-af03-9fab1f053fc3" xmlns:ns4="608a3510-d4de-428d-83ab-8aa54e68df58" targetNamespace="http://schemas.microsoft.com/office/2006/metadata/properties" ma:root="true" ma:fieldsID="de5bb4ff8d2740296440d396bf60d866" ns3:_="" ns4:_="">
    <xsd:import namespace="396cbd33-357f-42db-af03-9fab1f053fc3"/>
    <xsd:import namespace="608a3510-d4de-428d-83ab-8aa54e68df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cbd33-357f-42db-af03-9fab1f053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a3510-d4de-428d-83ab-8aa54e68df5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6cbd33-357f-42db-af03-9fab1f053fc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87F907-BFEC-4A1C-BA6E-5E3776D53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6cbd33-357f-42db-af03-9fab1f053fc3"/>
    <ds:schemaRef ds:uri="608a3510-d4de-428d-83ab-8aa54e68df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3718CA-CF37-4AD4-8643-14C2D53432F1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608a3510-d4de-428d-83ab-8aa54e68df58"/>
    <ds:schemaRef ds:uri="396cbd33-357f-42db-af03-9fab1f053fc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F159177-0518-4F45-89E1-D14C439498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RODRIGUES TEODORO</dc:creator>
  <cp:keywords/>
  <dc:description/>
  <cp:lastModifiedBy>MARCIO RODRIGUES TEODORO</cp:lastModifiedBy>
  <cp:revision>2</cp:revision>
  <dcterms:created xsi:type="dcterms:W3CDTF">2023-11-20T14:49:00Z</dcterms:created>
  <dcterms:modified xsi:type="dcterms:W3CDTF">2023-11-20T14:49:00Z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0x01010043F4C25DBF590044B850DCD444EB7989</vt:lpwstr>
  </property>
</Properties>
</file>