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61f6fe5a22e7b7789e45c43a4bb1786e66bf0c"/>
    <w:p>
      <w:pPr>
        <w:pStyle w:val="Heading2"/>
      </w:pPr>
      <w:r>
        <w:t xml:space="preserve">PROMPT 2 — Write a Highly Addictive Nepali Animated Moral Story</w:t>
      </w:r>
    </w:p>
    <w:p>
      <w:pPr>
        <w:pStyle w:val="FirstParagraph"/>
      </w:pPr>
      <w:r>
        <w:rPr>
          <w:b/>
          <w:bCs/>
        </w:rPr>
        <w:t xml:space="preserve">[यहाँ Story Title राख्नुहोस्]</w:t>
      </w:r>
    </w:p>
    <w:p>
      <w:pPr>
        <w:pStyle w:val="BodyText"/>
      </w:pPr>
      <w:r>
        <w:t xml:space="preserve">Write a highly addictive, emotional and cinematic</w:t>
      </w:r>
      <w:r>
        <w:t xml:space="preserve"> </w:t>
      </w:r>
      <w:r>
        <w:rPr>
          <w:b/>
          <w:bCs/>
        </w:rPr>
        <w:t xml:space="preserve">Nepali animated moral story for YouTube</w:t>
      </w:r>
      <w:r>
        <w:t xml:space="preserve">.</w:t>
      </w:r>
    </w:p>
    <w:p>
      <w:pPr>
        <w:pStyle w:val="BodyText"/>
      </w:pPr>
      <w:r>
        <w:t xml:space="preserve">The story must be written in</w:t>
      </w:r>
      <w:r>
        <w:t xml:space="preserve"> </w:t>
      </w:r>
      <w:r>
        <w:rPr>
          <w:b/>
          <w:bCs/>
        </w:rPr>
        <w:t xml:space="preserve">natural, simple and conversational Nepali language</w:t>
      </w:r>
      <w:r>
        <w:t xml:space="preserve"> </w:t>
      </w:r>
      <w:r>
        <w:t xml:space="preserve">with realistic Nepali dialogues. The story must be set entirely in</w:t>
      </w:r>
      <w:r>
        <w:t xml:space="preserve"> </w:t>
      </w:r>
      <w:r>
        <w:rPr>
          <w:b/>
          <w:bCs/>
        </w:rPr>
        <w:t xml:space="preserve">Nepal</w:t>
      </w:r>
      <w:r>
        <w:t xml:space="preserve">, especially in an authentic Nepali village environment.</w:t>
      </w:r>
    </w:p>
    <w:bookmarkStart w:id="20" w:name="story-formula"/>
    <w:p>
      <w:pPr>
        <w:pStyle w:val="Heading3"/>
      </w:pPr>
      <w:r>
        <w:t xml:space="preserve">Story Formula:</w:t>
      </w:r>
    </w:p>
    <w:p>
      <w:pPr>
        <w:pStyle w:val="FirstParagraph"/>
      </w:pPr>
      <w:r>
        <w:rPr>
          <w:b/>
          <w:bCs/>
        </w:rPr>
        <w:t xml:space="preserve">Hook → Mystery → Emotional Conflict → Betrayal → Big Twist → Struggle → Unexpected Climax → Powerful Moral</w:t>
      </w:r>
    </w:p>
    <w:bookmarkEnd w:id="20"/>
    <w:bookmarkStart w:id="29" w:name="rules"/>
    <w:p>
      <w:pPr>
        <w:pStyle w:val="Heading3"/>
      </w:pPr>
      <w:r>
        <w:t xml:space="preserve">Rules:</w:t>
      </w:r>
    </w:p>
    <w:bookmarkStart w:id="21" w:name="powerful-hook"/>
    <w:p>
      <w:pPr>
        <w:pStyle w:val="Heading4"/>
      </w:pPr>
      <w:r>
        <w:t xml:space="preserve">1. Powerful Hook</w:t>
      </w:r>
    </w:p>
    <w:p>
      <w:pPr>
        <w:pStyle w:val="FirstParagraph"/>
      </w:pPr>
      <w:r>
        <w:t xml:space="preserve">The very first line must immediately create curiosity, shock or emotion.</w:t>
      </w:r>
    </w:p>
    <w:p>
      <w:pPr>
        <w:pStyle w:val="BodyText"/>
      </w:pPr>
      <w:r>
        <w:t xml:space="preserve">Do not begin with boring background exposition.</w:t>
      </w:r>
    </w:p>
    <w:p>
      <w:pPr>
        <w:pStyle w:val="BodyText"/>
      </w:pPr>
      <w:r>
        <w:t xml:space="preserve">Example style:</w:t>
      </w:r>
    </w:p>
    <w:p>
      <w:pPr>
        <w:pStyle w:val="BodyText"/>
      </w:pPr>
      <w:r>
        <w:t xml:space="preserve">“त्यो रात गाउँको पुरानो इनारबाट आएको आवाजले सबैलाई डरायो… तर त्यो आवाज सबैभन्दा पहिले सुन्ने व्यक्ति थियो दस वर्षको रोहन।”</w:t>
      </w:r>
    </w:p>
    <w:bookmarkEnd w:id="21"/>
    <w:bookmarkStart w:id="22" w:name="nepal-only-setting"/>
    <w:p>
      <w:pPr>
        <w:pStyle w:val="Heading4"/>
      </w:pPr>
      <w:r>
        <w:t xml:space="preserve">2. Nepal-Only Setting</w:t>
      </w:r>
    </w:p>
    <w:p>
      <w:pPr>
        <w:pStyle w:val="FirstParagraph"/>
      </w:pPr>
      <w:r>
        <w:t xml:space="preserve">The entire story must take place in Nepal.</w:t>
      </w:r>
    </w:p>
    <w:p>
      <w:pPr>
        <w:pStyle w:val="BodyText"/>
      </w:pPr>
      <w:r>
        <w:t xml:space="preserve">Use authentic locations such as:</w:t>
      </w:r>
    </w:p>
    <w:p>
      <w:pPr>
        <w:pStyle w:val="Compact"/>
        <w:numPr>
          <w:ilvl w:val="0"/>
          <w:numId w:val="1001"/>
        </w:numPr>
      </w:pPr>
      <w:r>
        <w:t xml:space="preserve">पहाडी गाउँ</w:t>
      </w:r>
    </w:p>
    <w:p>
      <w:pPr>
        <w:pStyle w:val="Compact"/>
        <w:numPr>
          <w:ilvl w:val="0"/>
          <w:numId w:val="1001"/>
        </w:numPr>
      </w:pPr>
      <w:r>
        <w:t xml:space="preserve">तराईको गाउँ</w:t>
      </w:r>
    </w:p>
    <w:p>
      <w:pPr>
        <w:pStyle w:val="Compact"/>
        <w:numPr>
          <w:ilvl w:val="0"/>
          <w:numId w:val="1001"/>
        </w:numPr>
      </w:pPr>
      <w:r>
        <w:t xml:space="preserve">हिमाली बस्ती</w:t>
      </w:r>
    </w:p>
    <w:p>
      <w:pPr>
        <w:pStyle w:val="Compact"/>
        <w:numPr>
          <w:ilvl w:val="0"/>
          <w:numId w:val="1001"/>
        </w:numPr>
      </w:pPr>
      <w:r>
        <w:t xml:space="preserve">खेतबारी</w:t>
      </w:r>
    </w:p>
    <w:p>
      <w:pPr>
        <w:pStyle w:val="Compact"/>
        <w:numPr>
          <w:ilvl w:val="0"/>
          <w:numId w:val="1001"/>
        </w:numPr>
      </w:pPr>
      <w:r>
        <w:t xml:space="preserve">मकैबारी</w:t>
      </w:r>
    </w:p>
    <w:p>
      <w:pPr>
        <w:pStyle w:val="Compact"/>
        <w:numPr>
          <w:ilvl w:val="0"/>
          <w:numId w:val="1001"/>
        </w:numPr>
      </w:pPr>
      <w:r>
        <w:t xml:space="preserve">धान खेत</w:t>
      </w:r>
    </w:p>
    <w:p>
      <w:pPr>
        <w:pStyle w:val="Compact"/>
        <w:numPr>
          <w:ilvl w:val="0"/>
          <w:numId w:val="1001"/>
        </w:numPr>
      </w:pPr>
      <w:r>
        <w:t xml:space="preserve">चौतारी</w:t>
      </w:r>
    </w:p>
    <w:p>
      <w:pPr>
        <w:pStyle w:val="Compact"/>
        <w:numPr>
          <w:ilvl w:val="0"/>
          <w:numId w:val="1001"/>
        </w:numPr>
      </w:pPr>
      <w:r>
        <w:t xml:space="preserve">गाउँको विद्यालय</w:t>
      </w:r>
    </w:p>
    <w:p>
      <w:pPr>
        <w:pStyle w:val="Compact"/>
        <w:numPr>
          <w:ilvl w:val="0"/>
          <w:numId w:val="1001"/>
        </w:numPr>
      </w:pPr>
      <w:r>
        <w:t xml:space="preserve">स्थानीय हाटबजार</w:t>
      </w:r>
    </w:p>
    <w:p>
      <w:pPr>
        <w:pStyle w:val="Compact"/>
        <w:numPr>
          <w:ilvl w:val="0"/>
          <w:numId w:val="1001"/>
        </w:numPr>
      </w:pPr>
      <w:r>
        <w:t xml:space="preserve">चिया पसल</w:t>
      </w:r>
    </w:p>
    <w:p>
      <w:pPr>
        <w:pStyle w:val="Compact"/>
        <w:numPr>
          <w:ilvl w:val="0"/>
          <w:numId w:val="1001"/>
        </w:numPr>
      </w:pPr>
      <w:r>
        <w:t xml:space="preserve">किराना पसल</w:t>
      </w:r>
    </w:p>
    <w:p>
      <w:pPr>
        <w:pStyle w:val="Compact"/>
        <w:numPr>
          <w:ilvl w:val="0"/>
          <w:numId w:val="1001"/>
        </w:numPr>
      </w:pPr>
      <w:r>
        <w:t xml:space="preserve">गोठ</w:t>
      </w:r>
    </w:p>
    <w:p>
      <w:pPr>
        <w:pStyle w:val="Compact"/>
        <w:numPr>
          <w:ilvl w:val="0"/>
          <w:numId w:val="1001"/>
        </w:numPr>
      </w:pPr>
      <w:r>
        <w:t xml:space="preserve">जंगल</w:t>
      </w:r>
    </w:p>
    <w:p>
      <w:pPr>
        <w:pStyle w:val="Compact"/>
        <w:numPr>
          <w:ilvl w:val="0"/>
          <w:numId w:val="1001"/>
        </w:numPr>
      </w:pPr>
      <w:r>
        <w:t xml:space="preserve">खोल्सा</w:t>
      </w:r>
    </w:p>
    <w:p>
      <w:pPr>
        <w:pStyle w:val="Compact"/>
        <w:numPr>
          <w:ilvl w:val="0"/>
          <w:numId w:val="1001"/>
        </w:numPr>
      </w:pPr>
      <w:r>
        <w:t xml:space="preserve">नदी किनार</w:t>
      </w:r>
    </w:p>
    <w:p>
      <w:pPr>
        <w:pStyle w:val="Compact"/>
        <w:numPr>
          <w:ilvl w:val="0"/>
          <w:numId w:val="1001"/>
        </w:numPr>
      </w:pPr>
      <w:r>
        <w:t xml:space="preserve">झरना</w:t>
      </w:r>
    </w:p>
    <w:p>
      <w:pPr>
        <w:pStyle w:val="Compact"/>
        <w:numPr>
          <w:ilvl w:val="0"/>
          <w:numId w:val="1001"/>
        </w:numPr>
      </w:pPr>
      <w:r>
        <w:t xml:space="preserve">डाँडाकाँडा</w:t>
      </w:r>
    </w:p>
    <w:p>
      <w:pPr>
        <w:pStyle w:val="Compact"/>
        <w:numPr>
          <w:ilvl w:val="0"/>
          <w:numId w:val="1001"/>
        </w:numPr>
      </w:pPr>
      <w:r>
        <w:t xml:space="preserve">गाउँको कच्ची बाटो</w:t>
      </w:r>
    </w:p>
    <w:p>
      <w:pPr>
        <w:pStyle w:val="FirstParagraph"/>
      </w:pPr>
      <w:r>
        <w:t xml:space="preserve">Do not use foreign cities, foreign villages or generic Western settings.</w:t>
      </w:r>
    </w:p>
    <w:bookmarkEnd w:id="22"/>
    <w:bookmarkStart w:id="23" w:name="natural-nepali-dialogues"/>
    <w:p>
      <w:pPr>
        <w:pStyle w:val="Heading4"/>
      </w:pPr>
      <w:r>
        <w:t xml:space="preserve">3. Natural Nepali Dialogues</w:t>
      </w:r>
    </w:p>
    <w:p>
      <w:pPr>
        <w:pStyle w:val="FirstParagraph"/>
      </w:pPr>
      <w:r>
        <w:t xml:space="preserve">All dialogues must sound like real Nepali people speaking.</w:t>
      </w:r>
    </w:p>
    <w:p>
      <w:pPr>
        <w:pStyle w:val="BodyText"/>
      </w:pPr>
      <w:r>
        <w:t xml:space="preserve">Use simple, emotional, natural Nepali language.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माया:</w:t>
      </w:r>
      <w:r>
        <w:t xml:space="preserve"> </w:t>
      </w:r>
      <w:r>
        <w:t xml:space="preserve">“आमा, तपाईंले मसँग यति ठूलो कुरा किन लुकाउनुभयो?”</w:t>
      </w:r>
    </w:p>
    <w:p>
      <w:pPr>
        <w:pStyle w:val="BodyText"/>
      </w:pPr>
      <w:r>
        <w:rPr>
          <w:b/>
          <w:bCs/>
        </w:rPr>
        <w:t xml:space="preserve">आमा:</w:t>
      </w:r>
      <w:r>
        <w:t xml:space="preserve"> </w:t>
      </w:r>
      <w:r>
        <w:t xml:space="preserve">“छोरी… कहिलेकाहीँ सत्य लुकाउनु पनि कसैलाई बचाउनुजस्तै हुन्छ।”</w:t>
      </w:r>
    </w:p>
    <w:p>
      <w:pPr>
        <w:pStyle w:val="BodyText"/>
      </w:pPr>
      <w:r>
        <w:t xml:space="preserve">Avoid overly formal, unnatural or textbook-style Nepali.</w:t>
      </w:r>
    </w:p>
    <w:bookmarkEnd w:id="23"/>
    <w:bookmarkStart w:id="24" w:name="every-scene-must-end-with-suspense"/>
    <w:p>
      <w:pPr>
        <w:pStyle w:val="Heading4"/>
      </w:pPr>
      <w:r>
        <w:t xml:space="preserve">4. Every Scene Must End With Suspense</w:t>
      </w:r>
    </w:p>
    <w:p>
      <w:pPr>
        <w:pStyle w:val="FirstParagraph"/>
      </w:pPr>
      <w:r>
        <w:t xml:space="preserve">Every scene must end with one of the following:</w:t>
      </w:r>
    </w:p>
    <w:p>
      <w:pPr>
        <w:pStyle w:val="Compact"/>
        <w:numPr>
          <w:ilvl w:val="0"/>
          <w:numId w:val="1002"/>
        </w:numPr>
      </w:pPr>
      <w:r>
        <w:t xml:space="preserve">A question</w:t>
      </w:r>
    </w:p>
    <w:p>
      <w:pPr>
        <w:pStyle w:val="Compact"/>
        <w:numPr>
          <w:ilvl w:val="0"/>
          <w:numId w:val="1002"/>
        </w:numPr>
      </w:pPr>
      <w:r>
        <w:t xml:space="preserve">A mystery</w:t>
      </w:r>
    </w:p>
    <w:p>
      <w:pPr>
        <w:pStyle w:val="Compact"/>
        <w:numPr>
          <w:ilvl w:val="0"/>
          <w:numId w:val="1002"/>
        </w:numPr>
      </w:pPr>
      <w:r>
        <w:t xml:space="preserve">A shocking discovery</w:t>
      </w:r>
    </w:p>
    <w:p>
      <w:pPr>
        <w:pStyle w:val="Compact"/>
        <w:numPr>
          <w:ilvl w:val="0"/>
          <w:numId w:val="1002"/>
        </w:numPr>
      </w:pPr>
      <w:r>
        <w:t xml:space="preserve">An emotional trigger</w:t>
      </w:r>
    </w:p>
    <w:p>
      <w:pPr>
        <w:pStyle w:val="Compact"/>
        <w:numPr>
          <w:ilvl w:val="0"/>
          <w:numId w:val="1002"/>
        </w:numPr>
      </w:pPr>
      <w:r>
        <w:t xml:space="preserve">A hidden secret</w:t>
      </w:r>
    </w:p>
    <w:p>
      <w:pPr>
        <w:pStyle w:val="Compact"/>
        <w:numPr>
          <w:ilvl w:val="0"/>
          <w:numId w:val="1002"/>
        </w:numPr>
      </w:pPr>
      <w:r>
        <w:t xml:space="preserve">A betrayal</w:t>
      </w:r>
    </w:p>
    <w:p>
      <w:pPr>
        <w:pStyle w:val="Compact"/>
        <w:numPr>
          <w:ilvl w:val="0"/>
          <w:numId w:val="1002"/>
        </w:numPr>
      </w:pPr>
      <w:r>
        <w:t xml:space="preserve">A dangerous decision</w:t>
      </w:r>
    </w:p>
    <w:p>
      <w:pPr>
        <w:pStyle w:val="Compact"/>
        <w:numPr>
          <w:ilvl w:val="0"/>
          <w:numId w:val="1002"/>
        </w:numPr>
      </w:pPr>
      <w:r>
        <w:t xml:space="preserve">A surprising revelation</w:t>
      </w:r>
    </w:p>
    <w:p>
      <w:pPr>
        <w:pStyle w:val="FirstParagraph"/>
      </w:pPr>
      <w:r>
        <w:t xml:space="preserve">The audience must constantly think:</w:t>
      </w:r>
    </w:p>
    <w:p>
      <w:pPr>
        <w:pStyle w:val="BodyText"/>
      </w:pPr>
      <w:r>
        <w:rPr>
          <w:b/>
          <w:bCs/>
        </w:rPr>
        <w:t xml:space="preserve">“अब के हुन्छ?”</w:t>
      </w:r>
    </w:p>
    <w:bookmarkEnd w:id="24"/>
    <w:bookmarkStart w:id="25" w:name="strong-emotional-connection"/>
    <w:p>
      <w:pPr>
        <w:pStyle w:val="Heading4"/>
      </w:pPr>
      <w:r>
        <w:t xml:space="preserve">5. Strong Emotional Connection</w:t>
      </w:r>
    </w:p>
    <w:p>
      <w:pPr>
        <w:pStyle w:val="FirstParagraph"/>
      </w:pPr>
      <w:r>
        <w:t xml:space="preserve">Make the audience deeply care about the main character.</w:t>
      </w:r>
    </w:p>
    <w:p>
      <w:pPr>
        <w:pStyle w:val="BodyText"/>
      </w:pPr>
      <w:r>
        <w:t xml:space="preserve">Include moments of:</w:t>
      </w:r>
    </w:p>
    <w:p>
      <w:pPr>
        <w:pStyle w:val="Compact"/>
        <w:numPr>
          <w:ilvl w:val="0"/>
          <w:numId w:val="1003"/>
        </w:numPr>
      </w:pPr>
      <w:r>
        <w:t xml:space="preserve">Happiness</w:t>
      </w:r>
    </w:p>
    <w:p>
      <w:pPr>
        <w:pStyle w:val="Compact"/>
        <w:numPr>
          <w:ilvl w:val="0"/>
          <w:numId w:val="1003"/>
        </w:numPr>
      </w:pPr>
      <w:r>
        <w:t xml:space="preserve">Fear</w:t>
      </w:r>
    </w:p>
    <w:p>
      <w:pPr>
        <w:pStyle w:val="Compact"/>
        <w:numPr>
          <w:ilvl w:val="0"/>
          <w:numId w:val="1003"/>
        </w:numPr>
      </w:pPr>
      <w:r>
        <w:t xml:space="preserve">Anger</w:t>
      </w:r>
    </w:p>
    <w:p>
      <w:pPr>
        <w:pStyle w:val="Compact"/>
        <w:numPr>
          <w:ilvl w:val="0"/>
          <w:numId w:val="1003"/>
        </w:numPr>
      </w:pPr>
      <w:r>
        <w:t xml:space="preserve">Sadness</w:t>
      </w:r>
    </w:p>
    <w:p>
      <w:pPr>
        <w:pStyle w:val="Compact"/>
        <w:numPr>
          <w:ilvl w:val="0"/>
          <w:numId w:val="1003"/>
        </w:numPr>
      </w:pPr>
      <w:r>
        <w:t xml:space="preserve">Betrayal</w:t>
      </w:r>
    </w:p>
    <w:p>
      <w:pPr>
        <w:pStyle w:val="Compact"/>
        <w:numPr>
          <w:ilvl w:val="0"/>
          <w:numId w:val="1003"/>
        </w:numPr>
      </w:pPr>
      <w:r>
        <w:t xml:space="preserve">Hope</w:t>
      </w:r>
    </w:p>
    <w:p>
      <w:pPr>
        <w:pStyle w:val="Compact"/>
        <w:numPr>
          <w:ilvl w:val="0"/>
          <w:numId w:val="1003"/>
        </w:numPr>
      </w:pPr>
      <w:r>
        <w:t xml:space="preserve">Sacrifice</w:t>
      </w:r>
    </w:p>
    <w:p>
      <w:pPr>
        <w:pStyle w:val="Compact"/>
        <w:numPr>
          <w:ilvl w:val="0"/>
          <w:numId w:val="1003"/>
        </w:numPr>
      </w:pPr>
      <w:r>
        <w:t xml:space="preserve">Forgiveness</w:t>
      </w:r>
    </w:p>
    <w:p>
      <w:pPr>
        <w:pStyle w:val="Compact"/>
        <w:numPr>
          <w:ilvl w:val="0"/>
          <w:numId w:val="1003"/>
        </w:numPr>
      </w:pPr>
      <w:r>
        <w:t xml:space="preserve">Surprise</w:t>
      </w:r>
    </w:p>
    <w:bookmarkEnd w:id="25"/>
    <w:bookmarkStart w:id="26" w:name="at-least-3-major-twists"/>
    <w:p>
      <w:pPr>
        <w:pStyle w:val="Heading4"/>
      </w:pPr>
      <w:r>
        <w:t xml:space="preserve">6. At Least 3 Major Twists</w:t>
      </w:r>
    </w:p>
    <w:p>
      <w:pPr>
        <w:pStyle w:val="FirstParagraph"/>
      </w:pPr>
      <w:r>
        <w:t xml:space="preserve">Include at least three major twists that are surprising but logical.</w:t>
      </w:r>
    </w:p>
    <w:p>
      <w:pPr>
        <w:pStyle w:val="BodyText"/>
      </w:pPr>
      <w:r>
        <w:t xml:space="preserve">Possible examples:</w:t>
      </w:r>
    </w:p>
    <w:p>
      <w:pPr>
        <w:pStyle w:val="Compact"/>
        <w:numPr>
          <w:ilvl w:val="0"/>
          <w:numId w:val="1004"/>
        </w:numPr>
      </w:pPr>
      <w:r>
        <w:t xml:space="preserve">A trusted friend secretly betrayed the hero.</w:t>
      </w:r>
    </w:p>
    <w:p>
      <w:pPr>
        <w:pStyle w:val="Compact"/>
        <w:numPr>
          <w:ilvl w:val="0"/>
          <w:numId w:val="1004"/>
        </w:numPr>
      </w:pPr>
      <w:r>
        <w:t xml:space="preserve">A poor-looking stranger knows the family’s hidden secret.</w:t>
      </w:r>
    </w:p>
    <w:p>
      <w:pPr>
        <w:pStyle w:val="Compact"/>
        <w:numPr>
          <w:ilvl w:val="0"/>
          <w:numId w:val="1004"/>
        </w:numPr>
      </w:pPr>
      <w:r>
        <w:t xml:space="preserve">The person believed to be evil was actually protecting someone.</w:t>
      </w:r>
    </w:p>
    <w:p>
      <w:pPr>
        <w:pStyle w:val="Compact"/>
        <w:numPr>
          <w:ilvl w:val="0"/>
          <w:numId w:val="1004"/>
        </w:numPr>
      </w:pPr>
      <w:r>
        <w:t xml:space="preserve">A missing animal or object reveals the truth.</w:t>
      </w:r>
    </w:p>
    <w:p>
      <w:pPr>
        <w:pStyle w:val="Compact"/>
        <w:numPr>
          <w:ilvl w:val="0"/>
          <w:numId w:val="1004"/>
        </w:numPr>
      </w:pPr>
      <w:r>
        <w:t xml:space="preserve">The main character discovers a hidden family secret.</w:t>
      </w:r>
    </w:p>
    <w:p>
      <w:pPr>
        <w:pStyle w:val="Compact"/>
        <w:numPr>
          <w:ilvl w:val="0"/>
          <w:numId w:val="1004"/>
        </w:numPr>
      </w:pPr>
      <w:r>
        <w:t xml:space="preserve">The apparent villain sacrifices something important in the end.</w:t>
      </w:r>
    </w:p>
    <w:bookmarkEnd w:id="26"/>
    <w:bookmarkStart w:id="27" w:name="authentic-nepali-culture"/>
    <w:p>
      <w:pPr>
        <w:pStyle w:val="Heading4"/>
      </w:pPr>
      <w:r>
        <w:t xml:space="preserve">7. Authentic Nepali Culture</w:t>
      </w:r>
    </w:p>
    <w:p>
      <w:pPr>
        <w:pStyle w:val="FirstParagraph"/>
      </w:pPr>
      <w:r>
        <w:t xml:space="preserve">Naturally include Nepali elements when appropriate:</w:t>
      </w:r>
    </w:p>
    <w:p>
      <w:pPr>
        <w:pStyle w:val="Compact"/>
        <w:numPr>
          <w:ilvl w:val="0"/>
          <w:numId w:val="1005"/>
        </w:numPr>
      </w:pPr>
      <w:r>
        <w:t xml:space="preserve">चौतारी</w:t>
      </w:r>
    </w:p>
    <w:p>
      <w:pPr>
        <w:pStyle w:val="Compact"/>
        <w:numPr>
          <w:ilvl w:val="0"/>
          <w:numId w:val="1005"/>
        </w:numPr>
      </w:pPr>
      <w:r>
        <w:t xml:space="preserve">गाउँको बाटो</w:t>
      </w:r>
    </w:p>
    <w:p>
      <w:pPr>
        <w:pStyle w:val="Compact"/>
        <w:numPr>
          <w:ilvl w:val="0"/>
          <w:numId w:val="1005"/>
        </w:numPr>
      </w:pPr>
      <w:r>
        <w:t xml:space="preserve">खेत</w:t>
      </w:r>
    </w:p>
    <w:p>
      <w:pPr>
        <w:pStyle w:val="Compact"/>
        <w:numPr>
          <w:ilvl w:val="0"/>
          <w:numId w:val="1005"/>
        </w:numPr>
      </w:pPr>
      <w:r>
        <w:t xml:space="preserve">गोठ</w:t>
      </w:r>
    </w:p>
    <w:p>
      <w:pPr>
        <w:pStyle w:val="Compact"/>
        <w:numPr>
          <w:ilvl w:val="0"/>
          <w:numId w:val="1005"/>
        </w:numPr>
      </w:pPr>
      <w:r>
        <w:t xml:space="preserve">मकैबारी</w:t>
      </w:r>
    </w:p>
    <w:p>
      <w:pPr>
        <w:pStyle w:val="Compact"/>
        <w:numPr>
          <w:ilvl w:val="0"/>
          <w:numId w:val="1005"/>
        </w:numPr>
      </w:pPr>
      <w:r>
        <w:t xml:space="preserve">धान खेत</w:t>
      </w:r>
    </w:p>
    <w:p>
      <w:pPr>
        <w:pStyle w:val="Compact"/>
        <w:numPr>
          <w:ilvl w:val="0"/>
          <w:numId w:val="1005"/>
        </w:numPr>
      </w:pPr>
      <w:r>
        <w:t xml:space="preserve">जंगल</w:t>
      </w:r>
    </w:p>
    <w:p>
      <w:pPr>
        <w:pStyle w:val="Compact"/>
        <w:numPr>
          <w:ilvl w:val="0"/>
          <w:numId w:val="1005"/>
        </w:numPr>
      </w:pPr>
      <w:r>
        <w:t xml:space="preserve">हाटबजार</w:t>
      </w:r>
    </w:p>
    <w:p>
      <w:pPr>
        <w:pStyle w:val="Compact"/>
        <w:numPr>
          <w:ilvl w:val="0"/>
          <w:numId w:val="1005"/>
        </w:numPr>
      </w:pPr>
      <w:r>
        <w:t xml:space="preserve">विद्यालय</w:t>
      </w:r>
    </w:p>
    <w:p>
      <w:pPr>
        <w:pStyle w:val="Compact"/>
        <w:numPr>
          <w:ilvl w:val="0"/>
          <w:numId w:val="1005"/>
        </w:numPr>
      </w:pPr>
      <w:r>
        <w:t xml:space="preserve">चिया पसल</w:t>
      </w:r>
    </w:p>
    <w:p>
      <w:pPr>
        <w:pStyle w:val="Compact"/>
        <w:numPr>
          <w:ilvl w:val="0"/>
          <w:numId w:val="1005"/>
        </w:numPr>
      </w:pPr>
      <w:r>
        <w:t xml:space="preserve">गाउँलेहरूको भेला</w:t>
      </w:r>
    </w:p>
    <w:p>
      <w:pPr>
        <w:pStyle w:val="Compact"/>
        <w:numPr>
          <w:ilvl w:val="0"/>
          <w:numId w:val="1005"/>
        </w:numPr>
      </w:pPr>
      <w:r>
        <w:t xml:space="preserve">दशैं</w:t>
      </w:r>
    </w:p>
    <w:p>
      <w:pPr>
        <w:pStyle w:val="Compact"/>
        <w:numPr>
          <w:ilvl w:val="0"/>
          <w:numId w:val="1005"/>
        </w:numPr>
      </w:pPr>
      <w:r>
        <w:t xml:space="preserve">तिहार</w:t>
      </w:r>
    </w:p>
    <w:p>
      <w:pPr>
        <w:pStyle w:val="Compact"/>
        <w:numPr>
          <w:ilvl w:val="0"/>
          <w:numId w:val="1005"/>
        </w:numPr>
      </w:pPr>
      <w:r>
        <w:t xml:space="preserve">तीज</w:t>
      </w:r>
    </w:p>
    <w:p>
      <w:pPr>
        <w:pStyle w:val="Compact"/>
        <w:numPr>
          <w:ilvl w:val="0"/>
          <w:numId w:val="1005"/>
        </w:numPr>
      </w:pPr>
      <w:r>
        <w:t xml:space="preserve">देउसी-भैलो</w:t>
      </w:r>
    </w:p>
    <w:p>
      <w:pPr>
        <w:pStyle w:val="Compact"/>
        <w:numPr>
          <w:ilvl w:val="0"/>
          <w:numId w:val="1005"/>
        </w:numPr>
      </w:pPr>
      <w:r>
        <w:t xml:space="preserve">स्थानीय मेला</w:t>
      </w:r>
    </w:p>
    <w:p>
      <w:pPr>
        <w:pStyle w:val="Compact"/>
        <w:numPr>
          <w:ilvl w:val="0"/>
          <w:numId w:val="1005"/>
        </w:numPr>
      </w:pPr>
      <w:r>
        <w:t xml:space="preserve">नेपाली खाना र गाउँको जीवनशैली</w:t>
      </w:r>
    </w:p>
    <w:p>
      <w:pPr>
        <w:pStyle w:val="FirstParagraph"/>
      </w:pPr>
      <w:r>
        <w:t xml:space="preserve">Do not force cultural elements into the story.</w:t>
      </w:r>
    </w:p>
    <w:bookmarkEnd w:id="27"/>
    <w:bookmarkStart w:id="28" w:name="detailed-story-structure"/>
    <w:p>
      <w:pPr>
        <w:pStyle w:val="Heading4"/>
      </w:pPr>
      <w:r>
        <w:t xml:space="preserve">8. Detailed Story Structure</w:t>
      </w:r>
    </w:p>
    <w:bookmarkEnd w:id="28"/>
    <w:bookmarkEnd w:id="29"/>
    <w:bookmarkStart w:id="30" w:name="scene-1-viral-hook"/>
    <w:p>
      <w:pPr>
        <w:pStyle w:val="Heading3"/>
      </w:pPr>
      <w:r>
        <w:t xml:space="preserve">Scene 1: Viral Hook</w:t>
      </w:r>
    </w:p>
    <w:p>
      <w:pPr>
        <w:pStyle w:val="FirstParagraph"/>
      </w:pPr>
      <w:r>
        <w:t xml:space="preserve">Immediately create curiosity.</w:t>
      </w:r>
    </w:p>
    <w:bookmarkEnd w:id="30"/>
    <w:bookmarkStart w:id="31" w:name="scene-2-mystery-begins"/>
    <w:p>
      <w:pPr>
        <w:pStyle w:val="Heading3"/>
      </w:pPr>
      <w:r>
        <w:t xml:space="preserve">Scene 2: Mystery Begins</w:t>
      </w:r>
    </w:p>
    <w:p>
      <w:pPr>
        <w:pStyle w:val="FirstParagraph"/>
      </w:pPr>
      <w:r>
        <w:t xml:space="preserve">Introduce the strange problem, secret or danger.</w:t>
      </w:r>
    </w:p>
    <w:bookmarkEnd w:id="31"/>
    <w:bookmarkStart w:id="32" w:name="scene-3-emotional-conflict"/>
    <w:p>
      <w:pPr>
        <w:pStyle w:val="Heading3"/>
      </w:pPr>
      <w:r>
        <w:t xml:space="preserve">Scene 3: Emotional Conflict</w:t>
      </w:r>
    </w:p>
    <w:p>
      <w:pPr>
        <w:pStyle w:val="FirstParagraph"/>
      </w:pPr>
      <w:r>
        <w:t xml:space="preserve">Show the main character’s personal struggle.</w:t>
      </w:r>
    </w:p>
    <w:bookmarkEnd w:id="32"/>
    <w:bookmarkStart w:id="33" w:name="scene-4-first-betrayal"/>
    <w:p>
      <w:pPr>
        <w:pStyle w:val="Heading3"/>
      </w:pPr>
      <w:r>
        <w:t xml:space="preserve">Scene 4: First Betrayal</w:t>
      </w:r>
    </w:p>
    <w:p>
      <w:pPr>
        <w:pStyle w:val="FirstParagraph"/>
      </w:pPr>
      <w:r>
        <w:t xml:space="preserve">Someone trusted causes pain or creates a serious problem.</w:t>
      </w:r>
    </w:p>
    <w:bookmarkEnd w:id="33"/>
    <w:bookmarkStart w:id="34" w:name="scene-5-first-major-twist"/>
    <w:p>
      <w:pPr>
        <w:pStyle w:val="Heading3"/>
      </w:pPr>
      <w:r>
        <w:t xml:space="preserve">Scene 5: First Major Twist</w:t>
      </w:r>
    </w:p>
    <w:p>
      <w:pPr>
        <w:pStyle w:val="FirstParagraph"/>
      </w:pPr>
      <w:r>
        <w:t xml:space="preserve">Reveal something unexpected.</w:t>
      </w:r>
    </w:p>
    <w:bookmarkEnd w:id="34"/>
    <w:bookmarkStart w:id="35" w:name="scene-6-struggle"/>
    <w:p>
      <w:pPr>
        <w:pStyle w:val="Heading3"/>
      </w:pPr>
      <w:r>
        <w:t xml:space="preserve">Scene 6: Struggle</w:t>
      </w:r>
    </w:p>
    <w:p>
      <w:pPr>
        <w:pStyle w:val="FirstParagraph"/>
      </w:pPr>
      <w:r>
        <w:t xml:space="preserve">The hero must fight through fear, poverty, loneliness, danger or betrayal.</w:t>
      </w:r>
    </w:p>
    <w:bookmarkEnd w:id="35"/>
    <w:bookmarkStart w:id="36" w:name="scene-7-second-major-twist"/>
    <w:p>
      <w:pPr>
        <w:pStyle w:val="Heading3"/>
      </w:pPr>
      <w:r>
        <w:t xml:space="preserve">Scene 7: Second Major Twist</w:t>
      </w:r>
    </w:p>
    <w:p>
      <w:pPr>
        <w:pStyle w:val="FirstParagraph"/>
      </w:pPr>
      <w:r>
        <w:t xml:space="preserve">Reveal a hidden truth.</w:t>
      </w:r>
    </w:p>
    <w:bookmarkEnd w:id="36"/>
    <w:bookmarkStart w:id="37" w:name="X92159e8d2dbcedec051963dc18d118b451d4c56"/>
    <w:p>
      <w:pPr>
        <w:pStyle w:val="Heading3"/>
      </w:pPr>
      <w:r>
        <w:t xml:space="preserve">Scene 8: Biggest Betrayal or Emotional Breakdown</w:t>
      </w:r>
    </w:p>
    <w:p>
      <w:pPr>
        <w:pStyle w:val="FirstParagraph"/>
      </w:pPr>
      <w:r>
        <w:t xml:space="preserve">The main character reaches their lowest point.</w:t>
      </w:r>
    </w:p>
    <w:bookmarkEnd w:id="37"/>
    <w:bookmarkStart w:id="38" w:name="scene-9-third-major-twist"/>
    <w:p>
      <w:pPr>
        <w:pStyle w:val="Heading3"/>
      </w:pPr>
      <w:r>
        <w:t xml:space="preserve">Scene 9: Third Major Twist</w:t>
      </w:r>
    </w:p>
    <w:p>
      <w:pPr>
        <w:pStyle w:val="FirstParagraph"/>
      </w:pPr>
      <w:r>
        <w:t xml:space="preserve">Reveal the truth behind the entire mystery.</w:t>
      </w:r>
    </w:p>
    <w:bookmarkEnd w:id="38"/>
    <w:bookmarkStart w:id="39" w:name="scene-10-unexpected-climax"/>
    <w:p>
      <w:pPr>
        <w:pStyle w:val="Heading3"/>
      </w:pPr>
      <w:r>
        <w:t xml:space="preserve">Scene 10: Unexpected Climax</w:t>
      </w:r>
    </w:p>
    <w:p>
      <w:pPr>
        <w:pStyle w:val="FirstParagraph"/>
      </w:pPr>
      <w:r>
        <w:t xml:space="preserve">Create a powerful emotional confrontation or surprising solution.</w:t>
      </w:r>
    </w:p>
    <w:bookmarkEnd w:id="39"/>
    <w:bookmarkStart w:id="40" w:name="scene-11-emotional-resolution"/>
    <w:p>
      <w:pPr>
        <w:pStyle w:val="Heading3"/>
      </w:pPr>
      <w:r>
        <w:t xml:space="preserve">Scene 11: Emotional Resolution</w:t>
      </w:r>
    </w:p>
    <w:p>
      <w:pPr>
        <w:pStyle w:val="FirstParagraph"/>
      </w:pPr>
      <w:r>
        <w:t xml:space="preserve">Give the audience justice, forgiveness, happiness or emotional satisfaction.</w:t>
      </w:r>
    </w:p>
    <w:bookmarkEnd w:id="40"/>
    <w:bookmarkStart w:id="41" w:name="scene-12-powerful-moral"/>
    <w:p>
      <w:pPr>
        <w:pStyle w:val="Heading3"/>
      </w:pPr>
      <w:r>
        <w:t xml:space="preserve">Scene 12: Powerful Moral</w:t>
      </w:r>
    </w:p>
    <w:p>
      <w:pPr>
        <w:pStyle w:val="FirstParagraph"/>
      </w:pPr>
      <w:r>
        <w:t xml:space="preserve">End with a memorable moral lesson in simple Nepali.</w:t>
      </w:r>
    </w:p>
    <w:bookmarkEnd w:id="41"/>
    <w:bookmarkStart w:id="42" w:name="writing-style"/>
    <w:p>
      <w:pPr>
        <w:pStyle w:val="Heading3"/>
      </w:pPr>
      <w:r>
        <w:t xml:space="preserve">Writing Style:</w:t>
      </w:r>
    </w:p>
    <w:p>
      <w:pPr>
        <w:pStyle w:val="Compact"/>
        <w:numPr>
          <w:ilvl w:val="0"/>
          <w:numId w:val="1006"/>
        </w:numPr>
      </w:pPr>
      <w:r>
        <w:t xml:space="preserve">Use cinematic narration.</w:t>
      </w:r>
    </w:p>
    <w:p>
      <w:pPr>
        <w:pStyle w:val="Compact"/>
        <w:numPr>
          <w:ilvl w:val="0"/>
          <w:numId w:val="1006"/>
        </w:numPr>
      </w:pPr>
      <w:r>
        <w:t xml:space="preserve">Use natural Nepali dialogues.</w:t>
      </w:r>
    </w:p>
    <w:p>
      <w:pPr>
        <w:pStyle w:val="Compact"/>
        <w:numPr>
          <w:ilvl w:val="0"/>
          <w:numId w:val="1006"/>
        </w:numPr>
      </w:pPr>
      <w:r>
        <w:t xml:space="preserve">Keep paragraphs short and voiceover-friendly.</w:t>
      </w:r>
    </w:p>
    <w:p>
      <w:pPr>
        <w:pStyle w:val="Compact"/>
        <w:numPr>
          <w:ilvl w:val="0"/>
          <w:numId w:val="1006"/>
        </w:numPr>
      </w:pPr>
      <w:r>
        <w:t xml:space="preserve">Make every scene visually clear for 2D animation.</w:t>
      </w:r>
    </w:p>
    <w:p>
      <w:pPr>
        <w:pStyle w:val="Compact"/>
        <w:numPr>
          <w:ilvl w:val="0"/>
          <w:numId w:val="1006"/>
        </w:numPr>
      </w:pPr>
      <w:r>
        <w:t xml:space="preserve">Add sound and atmosphere suggestions where useful:</w:t>
      </w:r>
    </w:p>
    <w:p>
      <w:pPr>
        <w:pStyle w:val="Compact"/>
        <w:numPr>
          <w:ilvl w:val="1"/>
          <w:numId w:val="1007"/>
        </w:numPr>
      </w:pPr>
      <w:r>
        <w:t xml:space="preserve">[हावा चलिरहेको आवाज]</w:t>
      </w:r>
    </w:p>
    <w:p>
      <w:pPr>
        <w:pStyle w:val="Compact"/>
        <w:numPr>
          <w:ilvl w:val="1"/>
          <w:numId w:val="1007"/>
        </w:numPr>
      </w:pPr>
      <w:r>
        <w:t xml:space="preserve">[कुकुर भुकेको आवाज]</w:t>
      </w:r>
    </w:p>
    <w:p>
      <w:pPr>
        <w:pStyle w:val="Compact"/>
        <w:numPr>
          <w:ilvl w:val="1"/>
          <w:numId w:val="1007"/>
        </w:numPr>
      </w:pPr>
      <w:r>
        <w:t xml:space="preserve">[टाढाबाट मन्दिरको घण्टी]</w:t>
      </w:r>
    </w:p>
    <w:p>
      <w:pPr>
        <w:pStyle w:val="Compact"/>
        <w:numPr>
          <w:ilvl w:val="1"/>
          <w:numId w:val="1007"/>
        </w:numPr>
      </w:pPr>
      <w:r>
        <w:t xml:space="preserve">[नदी बगेको आवाज]</w:t>
      </w:r>
    </w:p>
    <w:p>
      <w:pPr>
        <w:pStyle w:val="Compact"/>
        <w:numPr>
          <w:ilvl w:val="1"/>
          <w:numId w:val="1007"/>
        </w:numPr>
      </w:pPr>
      <w:r>
        <w:t xml:space="preserve">[गाउँको वातावरण]</w:t>
      </w:r>
    </w:p>
    <w:p>
      <w:pPr>
        <w:pStyle w:val="Compact"/>
        <w:numPr>
          <w:ilvl w:val="1"/>
          <w:numId w:val="1007"/>
        </w:numPr>
      </w:pPr>
      <w:r>
        <w:t xml:space="preserve">[सस्पेन्स म्युजिक]</w:t>
      </w:r>
    </w:p>
    <w:p>
      <w:pPr>
        <w:pStyle w:val="Compact"/>
        <w:numPr>
          <w:ilvl w:val="0"/>
          <w:numId w:val="1006"/>
        </w:numPr>
      </w:pPr>
      <w:r>
        <w:t xml:space="preserve">Do not write boring exposition.</w:t>
      </w:r>
    </w:p>
    <w:p>
      <w:pPr>
        <w:pStyle w:val="Compact"/>
        <w:numPr>
          <w:ilvl w:val="0"/>
          <w:numId w:val="1006"/>
        </w:numPr>
      </w:pPr>
      <w:r>
        <w:t xml:space="preserve">Keep the pacing fast and engaging.</w:t>
      </w:r>
    </w:p>
    <w:p>
      <w:pPr>
        <w:pStyle w:val="Compact"/>
        <w:numPr>
          <w:ilvl w:val="0"/>
          <w:numId w:val="1006"/>
        </w:numPr>
      </w:pPr>
      <w:r>
        <w:t xml:space="preserve">Make the story suitable for children and families.</w:t>
      </w:r>
    </w:p>
    <w:p>
      <w:pPr>
        <w:pStyle w:val="Compact"/>
        <w:numPr>
          <w:ilvl w:val="0"/>
          <w:numId w:val="1006"/>
        </w:numPr>
      </w:pPr>
      <w:r>
        <w:t xml:space="preserve">Avoid graphic violence, adult content and inappropriate themes.</w:t>
      </w:r>
    </w:p>
    <w:p>
      <w:pPr>
        <w:pStyle w:val="Compact"/>
        <w:numPr>
          <w:ilvl w:val="0"/>
          <w:numId w:val="1006"/>
        </w:numPr>
      </w:pPr>
      <w:r>
        <w:t xml:space="preserve">Make emotional moments powerful but family-friendly.</w:t>
      </w:r>
    </w:p>
    <w:p>
      <w:pPr>
        <w:pStyle w:val="Compact"/>
        <w:numPr>
          <w:ilvl w:val="0"/>
          <w:numId w:val="1006"/>
        </w:numPr>
      </w:pPr>
      <w:r>
        <w:t xml:space="preserve">The ending must feel rewarding, emotional and memorable.</w:t>
      </w:r>
    </w:p>
    <w:bookmarkEnd w:id="42"/>
    <w:bookmarkStart w:id="43" w:name="final-output-format"/>
    <w:p>
      <w:pPr>
        <w:pStyle w:val="Heading3"/>
      </w:pPr>
      <w:r>
        <w:t xml:space="preserve">Final Output Format:</w:t>
      </w:r>
    </w:p>
    <w:p>
      <w:pPr>
        <w:pStyle w:val="FirstParagraph"/>
      </w:pPr>
      <w:r>
        <w:rPr>
          <w:b/>
          <w:bCs/>
        </w:rPr>
        <w:t xml:space="preserve">STORY TITLE:</w:t>
      </w:r>
      <w:r>
        <w:t xml:space="preserve"> </w:t>
      </w:r>
      <w:r>
        <w:t xml:space="preserve">[Nepali Story Title]</w:t>
      </w:r>
    </w:p>
    <w:p>
      <w:pPr>
        <w:pStyle w:val="BodyText"/>
      </w:pPr>
      <w:r>
        <w:rPr>
          <w:b/>
          <w:bCs/>
        </w:rPr>
        <w:t xml:space="preserve">CHARACTERS:</w:t>
      </w:r>
      <w:r>
        <w:br/>
      </w:r>
      <w:r>
        <w:t xml:space="preserve">[List all main characters with their roles]</w:t>
      </w:r>
    </w:p>
    <w:p>
      <w:pPr>
        <w:pStyle w:val="BodyText"/>
      </w:pPr>
      <w:r>
        <w:rPr>
          <w:b/>
          <w:bCs/>
        </w:rPr>
        <w:t xml:space="preserve">SETTING:</w:t>
      </w:r>
      <w:r>
        <w:br/>
      </w:r>
      <w:r>
        <w:t xml:space="preserve">[Describe the specific Nepali village and environment]</w:t>
      </w:r>
    </w:p>
    <w:p>
      <w:pPr>
        <w:pStyle w:val="BodyText"/>
      </w:pPr>
      <w:r>
        <w:rPr>
          <w:b/>
          <w:bCs/>
        </w:rPr>
        <w:t xml:space="preserve">SCENE 1 — [Scene Title]</w:t>
      </w:r>
    </w:p>
    <w:p>
      <w:pPr>
        <w:pStyle w:val="BodyText"/>
      </w:pPr>
      <w:r>
        <w:rPr>
          <w:b/>
          <w:bCs/>
        </w:rPr>
        <w:t xml:space="preserve">Narration:</w:t>
      </w:r>
      <w:r>
        <w:br/>
      </w:r>
      <w:r>
        <w:t xml:space="preserve">[Detailed cinematic narration in Nepali]</w:t>
      </w:r>
    </w:p>
    <w:p>
      <w:pPr>
        <w:pStyle w:val="BodyText"/>
      </w:pPr>
      <w:r>
        <w:rPr>
          <w:b/>
          <w:bCs/>
        </w:rPr>
        <w:t xml:space="preserve">Dialogue:</w:t>
      </w:r>
      <w:r>
        <w:br/>
      </w:r>
      <w:r>
        <w:rPr>
          <w:b/>
          <w:bCs/>
        </w:rPr>
        <w:t xml:space="preserve">Character Name:</w:t>
      </w:r>
      <w:r>
        <w:t xml:space="preserve"> </w:t>
      </w:r>
      <w:r>
        <w:t xml:space="preserve">“Natural Nepali dialogue.”</w:t>
      </w:r>
    </w:p>
    <w:p>
      <w:pPr>
        <w:pStyle w:val="BodyText"/>
      </w:pPr>
      <w:r>
        <w:rPr>
          <w:b/>
          <w:bCs/>
        </w:rPr>
        <w:t xml:space="preserve">Animation Direction:</w:t>
      </w:r>
      <w:r>
        <w:br/>
      </w:r>
      <w:r>
        <w:t xml:space="preserve">[What should be shown on screen]</w:t>
      </w:r>
    </w:p>
    <w:p>
      <w:pPr>
        <w:pStyle w:val="BodyText"/>
      </w:pPr>
      <w:r>
        <w:rPr>
          <w:b/>
          <w:bCs/>
        </w:rPr>
        <w:t xml:space="preserve">Sound/Music:</w:t>
      </w:r>
      <w:r>
        <w:br/>
      </w:r>
      <w:r>
        <w:t xml:space="preserve">[Suggested sound or music]</w:t>
      </w:r>
    </w:p>
    <w:p>
      <w:pPr>
        <w:pStyle w:val="BodyText"/>
      </w:pPr>
      <w:r>
        <w:rPr>
          <w:b/>
          <w:bCs/>
        </w:rPr>
        <w:t xml:space="preserve">Scene Ending Hook:</w:t>
      </w:r>
      <w:r>
        <w:br/>
      </w:r>
      <w:r>
        <w:t xml:space="preserve">[Question, mystery, emotional trigger or suspense]</w:t>
      </w:r>
    </w:p>
    <w:p>
      <w:pPr>
        <w:pStyle w:val="BodyText"/>
      </w:pPr>
      <w:r>
        <w:t xml:space="preserve">Repeat this format for every scene until the complete story is finished.</w:t>
      </w:r>
    </w:p>
    <w:p>
      <w:pPr>
        <w:pStyle w:val="BodyText"/>
      </w:pPr>
      <w:r>
        <w:t xml:space="preserve">At the end provide:</w:t>
      </w:r>
    </w:p>
    <w:p>
      <w:pPr>
        <w:pStyle w:val="BodyText"/>
      </w:pPr>
      <w:r>
        <w:rPr>
          <w:b/>
          <w:bCs/>
        </w:rPr>
        <w:t xml:space="preserve">FINAL MORAL:</w:t>
      </w:r>
      <w:r>
        <w:br/>
      </w:r>
      <w:r>
        <w:t xml:space="preserve">[One powerful moral lesson in Nepali]</w:t>
      </w:r>
    </w:p>
    <w:p>
      <w:pPr>
        <w:pStyle w:val="BodyText"/>
      </w:pPr>
      <w:r>
        <w:rPr>
          <w:b/>
          <w:bCs/>
        </w:rPr>
        <w:t xml:space="preserve">YOUTUBE TITLE OPTIONS:</w:t>
      </w:r>
      <w:r>
        <w:br/>
      </w:r>
      <w:r>
        <w:t xml:space="preserve">1. [Curiosity-driven Nepali title]</w:t>
      </w:r>
      <w:r>
        <w:t xml:space="preserve"> </w:t>
      </w:r>
      <w:r>
        <w:t xml:space="preserve">2. [Emotional Nepali title]</w:t>
      </w:r>
      <w:r>
        <w:t xml:space="preserve"> </w:t>
      </w:r>
      <w:r>
        <w:t xml:space="preserve">3. [Suspense-driven Nepali title]</w:t>
      </w:r>
    </w:p>
    <w:p>
      <w:pPr>
        <w:pStyle w:val="BodyText"/>
      </w:pPr>
      <w:r>
        <w:rPr>
          <w:b/>
          <w:bCs/>
        </w:rPr>
        <w:t xml:space="preserve">THUMBNAIL TEXT OPTIONS:</w:t>
      </w:r>
      <w:r>
        <w:br/>
      </w:r>
      <w:r>
        <w:t xml:space="preserve">1. [Short emotional Nepali phrase]</w:t>
      </w:r>
      <w:r>
        <w:t xml:space="preserve"> </w:t>
      </w:r>
      <w:r>
        <w:t xml:space="preserve">2. [Short shocking Nepali phrase]</w:t>
      </w:r>
      <w:r>
        <w:t xml:space="preserve"> </w:t>
      </w:r>
      <w:r>
        <w:t xml:space="preserve">3. [Short curiosity-driven Nepali phrase]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2026-07-21T16:29:04Z</dcterms:created>
  <dcterms:modified xsi:type="dcterms:W3CDTF">2026-07-21T16:29:04Z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