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AABB2" w14:textId="10D3125E" w:rsidR="00C53709" w:rsidRDefault="00124922">
      <w:pPr>
        <w:rPr>
          <w:b/>
          <w:bCs/>
        </w:rPr>
      </w:pPr>
      <w:r w:rsidRPr="00124922">
        <w:rPr>
          <w:b/>
          <w:bCs/>
        </w:rPr>
        <w:t xml:space="preserve">1. </w:t>
      </w:r>
      <w:r w:rsidRPr="00124922">
        <w:rPr>
          <w:b/>
          <w:bCs/>
        </w:rPr>
        <w:t xml:space="preserve">Complete reading Chapter 3 of the textbook and the lecture materials.  Please note the errata: The references to [19] on p. 56 of the book should be replaced with references to [20]! Please also read [20] (available free) at </w:t>
      </w:r>
      <w:hyperlink r:id="rId5" w:history="1">
        <w:r w:rsidRPr="007A6180">
          <w:rPr>
            <w:rStyle w:val="Hyperlink"/>
            <w:b/>
            <w:bCs/>
          </w:rPr>
          <w:t>https://www.kernel.org/doc/ols/2007/ols2007v2-pages-8796.pdf</w:t>
        </w:r>
      </w:hyperlink>
      <w:r w:rsidRPr="00124922">
        <w:rPr>
          <w:b/>
          <w:bCs/>
        </w:rPr>
        <w:t>.</w:t>
      </w:r>
    </w:p>
    <w:p w14:paraId="693BAD7B" w14:textId="18ADBD2E" w:rsidR="00124922" w:rsidRDefault="00124922">
      <w:r>
        <w:rPr>
          <w:b/>
          <w:bCs/>
        </w:rPr>
        <w:t xml:space="preserve">Ans: </w:t>
      </w:r>
      <w:r>
        <w:t>I have completed reading chapter 3 of the textbook and the lecture materials.</w:t>
      </w:r>
    </w:p>
    <w:p w14:paraId="5C3F460E" w14:textId="54F6CA9D" w:rsidR="00124922" w:rsidRDefault="00124922">
      <w:r>
        <w:tab/>
        <w:t xml:space="preserve">(Reference: </w:t>
      </w:r>
      <w:r w:rsidRPr="00124922">
        <w:t xml:space="preserve">Cloud </w:t>
      </w:r>
      <w:r w:rsidR="00A827DD" w:rsidRPr="00124922">
        <w:t>Computing:</w:t>
      </w:r>
      <w:r w:rsidRPr="00124922">
        <w:t xml:space="preserve"> Business Trends and Technologies)</w:t>
      </w:r>
    </w:p>
    <w:p w14:paraId="7ADADF74" w14:textId="39BB70BC" w:rsidR="00124922" w:rsidRDefault="00124922"/>
    <w:p w14:paraId="66E09F0E" w14:textId="69018C21" w:rsidR="00124922" w:rsidRDefault="00124922">
      <w:pPr>
        <w:rPr>
          <w:b/>
          <w:bCs/>
        </w:rPr>
      </w:pPr>
      <w:r>
        <w:rPr>
          <w:b/>
          <w:bCs/>
        </w:rPr>
        <w:t xml:space="preserve">2. </w:t>
      </w:r>
      <w:r w:rsidRPr="00124922">
        <w:rPr>
          <w:b/>
          <w:bCs/>
        </w:rPr>
        <w:t>Explain the advantage that paravirtualization provides for handling timers in virtual machines.</w:t>
      </w:r>
    </w:p>
    <w:p w14:paraId="7B69BC5B" w14:textId="7FF5B5BA" w:rsidR="00124922" w:rsidRDefault="00124922" w:rsidP="00374938">
      <w:pPr>
        <w:spacing w:before="120"/>
      </w:pPr>
      <w:r>
        <w:rPr>
          <w:b/>
          <w:bCs/>
        </w:rPr>
        <w:t xml:space="preserve">Ans: </w:t>
      </w:r>
      <w:r w:rsidR="00A827DD" w:rsidRPr="00EA67F6">
        <w:rPr>
          <w:rFonts w:cstheme="minorHAnsi"/>
        </w:rPr>
        <w:t xml:space="preserve">In Cloud </w:t>
      </w:r>
      <w:r w:rsidR="00A827DD" w:rsidRPr="00EA67F6">
        <w:rPr>
          <w:rFonts w:cstheme="minorHAnsi"/>
        </w:rPr>
        <w:t>Computing, Para</w:t>
      </w:r>
      <w:r w:rsidR="00A827DD" w:rsidRPr="00EA67F6">
        <w:rPr>
          <w:rFonts w:cstheme="minorHAnsi"/>
        </w:rPr>
        <w:t>-Virtualization is a virtualization technique that presents a software</w:t>
      </w:r>
      <w:r w:rsidR="00A827DD" w:rsidRPr="00EA67F6">
        <w:rPr>
          <w:rFonts w:cstheme="minorHAnsi"/>
        </w:rPr>
        <w:t xml:space="preserve"> </w:t>
      </w:r>
      <w:r w:rsidR="00A827DD" w:rsidRPr="00EA67F6">
        <w:rPr>
          <w:rFonts w:cstheme="minorHAnsi"/>
        </w:rPr>
        <w:t>interface to the virtual machines which is similar, yet not identical to the underlying hardware</w:t>
      </w:r>
      <w:r w:rsidR="00A827DD" w:rsidRPr="00EA67F6">
        <w:rPr>
          <w:rFonts w:cstheme="minorHAnsi"/>
        </w:rPr>
        <w:t xml:space="preserve"> </w:t>
      </w:r>
      <w:r w:rsidR="00A827DD" w:rsidRPr="00EA67F6">
        <w:rPr>
          <w:rFonts w:cstheme="minorHAnsi"/>
        </w:rPr>
        <w:t>software interface. All modern operating systems, even idle virtual machines rely on clock interrupts</w:t>
      </w:r>
      <w:r w:rsidR="00A827DD" w:rsidRPr="00EA67F6">
        <w:rPr>
          <w:rFonts w:cstheme="minorHAnsi"/>
        </w:rPr>
        <w:t xml:space="preserve"> </w:t>
      </w:r>
      <w:r w:rsidR="00A827DD" w:rsidRPr="00EA67F6">
        <w:rPr>
          <w:rFonts w:cstheme="minorHAnsi"/>
        </w:rPr>
        <w:t xml:space="preserve">to maintain their internal </w:t>
      </w:r>
      <w:r w:rsidR="00A827DD" w:rsidRPr="00EA67F6">
        <w:rPr>
          <w:rFonts w:cstheme="minorHAnsi"/>
        </w:rPr>
        <w:t>timers, a</w:t>
      </w:r>
      <w:r w:rsidR="00A827DD" w:rsidRPr="00EA67F6">
        <w:rPr>
          <w:rFonts w:cstheme="minorHAnsi"/>
        </w:rPr>
        <w:t xml:space="preserve"> feature that is particularly essential for real time media</w:t>
      </w:r>
      <w:r w:rsidR="00A827DD" w:rsidRPr="00EA67F6">
        <w:rPr>
          <w:rFonts w:cstheme="minorHAnsi"/>
        </w:rPr>
        <w:t xml:space="preserve"> processing. With</w:t>
      </w:r>
      <w:r w:rsidR="00A827DD" w:rsidRPr="00EA67F6">
        <w:rPr>
          <w:rFonts w:cstheme="minorHAnsi"/>
        </w:rPr>
        <w:t xml:space="preserve"> para-</w:t>
      </w:r>
      <w:r w:rsidR="00A827DD" w:rsidRPr="00EA67F6">
        <w:rPr>
          <w:rFonts w:cstheme="minorHAnsi"/>
        </w:rPr>
        <w:t>virtualization, a</w:t>
      </w:r>
      <w:r w:rsidR="00A827DD" w:rsidRPr="00EA67F6">
        <w:rPr>
          <w:rFonts w:cstheme="minorHAnsi"/>
        </w:rPr>
        <w:t xml:space="preserve"> small modification is to change the idle code to request the</w:t>
      </w:r>
      <w:r w:rsidR="00A827DD" w:rsidRPr="00EA67F6">
        <w:rPr>
          <w:rFonts w:cstheme="minorHAnsi"/>
        </w:rPr>
        <w:t xml:space="preserve"> </w:t>
      </w:r>
      <w:r w:rsidR="00A827DD" w:rsidRPr="00EA67F6">
        <w:rPr>
          <w:rFonts w:cstheme="minorHAnsi"/>
        </w:rPr>
        <w:t xml:space="preserve">VMM to notify itself in a specified time period. </w:t>
      </w:r>
      <w:r w:rsidR="00A827DD" w:rsidRPr="00EA67F6">
        <w:rPr>
          <w:rFonts w:cstheme="minorHAnsi"/>
        </w:rPr>
        <w:t>Again, time</w:t>
      </w:r>
      <w:r w:rsidR="00A827DD" w:rsidRPr="00EA67F6">
        <w:rPr>
          <w:rFonts w:cstheme="minorHAnsi"/>
        </w:rPr>
        <w:t xml:space="preserve"> is calculated and restored in the</w:t>
      </w:r>
      <w:r w:rsidR="00A827DD" w:rsidRPr="00EA67F6">
        <w:rPr>
          <w:rFonts w:cstheme="minorHAnsi"/>
        </w:rPr>
        <w:t xml:space="preserve"> </w:t>
      </w:r>
      <w:r w:rsidR="00A827DD" w:rsidRPr="00EA67F6">
        <w:rPr>
          <w:rFonts w:cstheme="minorHAnsi"/>
        </w:rPr>
        <w:t>guest.</w:t>
      </w:r>
      <w:r w:rsidR="00A827DD" w:rsidRPr="00EA67F6">
        <w:rPr>
          <w:rFonts w:cstheme="minorHAnsi"/>
        </w:rPr>
        <w:t xml:space="preserve"> </w:t>
      </w:r>
      <w:r w:rsidR="00A827DD" w:rsidRPr="00EA67F6">
        <w:rPr>
          <w:rFonts w:cstheme="minorHAnsi"/>
        </w:rPr>
        <w:t>The hypervisor without the paravirtualization would</w:t>
      </w:r>
      <w:r w:rsidR="00A827DD" w:rsidRPr="00A827DD">
        <w:t xml:space="preserve"> need to schedule timer interrupts back-to-back for idle machines when guest operating system is scheduled back to run, which would not</w:t>
      </w:r>
      <w:r w:rsidR="00A827DD">
        <w:t xml:space="preserve"> </w:t>
      </w:r>
      <w:r w:rsidR="00A827DD" w:rsidRPr="00A827DD">
        <w:t>be considered scalable way of virtualization.</w:t>
      </w:r>
    </w:p>
    <w:p w14:paraId="07D5279F" w14:textId="3C8DE3A4" w:rsidR="00A827DD" w:rsidRDefault="00A827DD" w:rsidP="00A827DD">
      <w:r>
        <w:tab/>
      </w:r>
      <w:r>
        <w:t xml:space="preserve">(Reference: </w:t>
      </w:r>
      <w:r w:rsidRPr="00124922">
        <w:t>Cloud Computing: Business Trends and Technologies)</w:t>
      </w:r>
    </w:p>
    <w:p w14:paraId="2A62D582" w14:textId="77777777" w:rsidR="00EA67F6" w:rsidRDefault="00EA67F6" w:rsidP="00A827DD"/>
    <w:p w14:paraId="1049AD83" w14:textId="2708AFCD" w:rsidR="00A827DD" w:rsidRDefault="00A827DD" w:rsidP="00A827DD">
      <w:pPr>
        <w:rPr>
          <w:b/>
          <w:bCs/>
        </w:rPr>
      </w:pPr>
      <w:r>
        <w:rPr>
          <w:b/>
          <w:bCs/>
        </w:rPr>
        <w:t xml:space="preserve">3. </w:t>
      </w:r>
      <w:r w:rsidRPr="00A827DD">
        <w:rPr>
          <w:b/>
          <w:bCs/>
        </w:rPr>
        <w:t>Explain how paravirtualization helps in minimizing access to APIC.</w:t>
      </w:r>
    </w:p>
    <w:p w14:paraId="696CBD03" w14:textId="63102D05" w:rsidR="00EA67F6" w:rsidRPr="00EA67F6" w:rsidRDefault="00A827DD" w:rsidP="00EA67F6">
      <w:pPr>
        <w:autoSpaceDE w:val="0"/>
        <w:autoSpaceDN w:val="0"/>
        <w:adjustRightInd w:val="0"/>
        <w:spacing w:after="0" w:line="240" w:lineRule="auto"/>
        <w:rPr>
          <w:rFonts w:cstheme="minorHAnsi"/>
        </w:rPr>
      </w:pPr>
      <w:r>
        <w:rPr>
          <w:b/>
          <w:bCs/>
        </w:rPr>
        <w:t xml:space="preserve">Ans: </w:t>
      </w:r>
      <w:r w:rsidR="00EA67F6" w:rsidRPr="00EA67F6">
        <w:rPr>
          <w:rFonts w:cstheme="minorHAnsi"/>
        </w:rPr>
        <w:t xml:space="preserve">An </w:t>
      </w:r>
      <w:r w:rsidR="00EA67F6" w:rsidRPr="00EA67F6">
        <w:rPr>
          <w:rFonts w:cstheme="minorHAnsi"/>
        </w:rPr>
        <w:t>operating system</w:t>
      </w:r>
      <w:r w:rsidR="00EA67F6" w:rsidRPr="00EA67F6">
        <w:rPr>
          <w:rFonts w:cstheme="minorHAnsi"/>
        </w:rPr>
        <w:t xml:space="preserve"> deals with multiple CPUs same way it deals with modular </w:t>
      </w:r>
      <w:r w:rsidR="00EA67F6" w:rsidRPr="00EA67F6">
        <w:rPr>
          <w:rFonts w:cstheme="minorHAnsi"/>
        </w:rPr>
        <w:t>design, it</w:t>
      </w:r>
      <w:r w:rsidR="00EA67F6" w:rsidRPr="00EA67F6">
        <w:rPr>
          <w:rFonts w:cstheme="minorHAnsi"/>
        </w:rPr>
        <w:t xml:space="preserve"> is just</w:t>
      </w:r>
    </w:p>
    <w:p w14:paraId="0B9C13DE" w14:textId="74844434" w:rsidR="00EA67F6" w:rsidRPr="00EA67F6" w:rsidRDefault="00EA67F6" w:rsidP="00EA67F6">
      <w:pPr>
        <w:autoSpaceDE w:val="0"/>
        <w:autoSpaceDN w:val="0"/>
        <w:adjustRightInd w:val="0"/>
        <w:spacing w:after="0" w:line="240" w:lineRule="auto"/>
        <w:rPr>
          <w:rFonts w:cstheme="minorHAnsi"/>
        </w:rPr>
      </w:pPr>
      <w:r w:rsidRPr="00EA67F6">
        <w:rPr>
          <w:rFonts w:cstheme="minorHAnsi"/>
        </w:rPr>
        <w:t xml:space="preserve">scheduler and interrupt handlers that need to be aware of the </w:t>
      </w:r>
      <w:r w:rsidRPr="00EA67F6">
        <w:rPr>
          <w:rFonts w:cstheme="minorHAnsi"/>
        </w:rPr>
        <w:t>differences. The</w:t>
      </w:r>
      <w:r w:rsidRPr="00EA67F6">
        <w:rPr>
          <w:rFonts w:cstheme="minorHAnsi"/>
        </w:rPr>
        <w:t xml:space="preserve"> code sending IPI on</w:t>
      </w:r>
    </w:p>
    <w:p w14:paraId="134D1069" w14:textId="5FF1ABE8" w:rsidR="00A827DD" w:rsidRDefault="00EA67F6" w:rsidP="00EA67F6">
      <w:pPr>
        <w:autoSpaceDE w:val="0"/>
        <w:autoSpaceDN w:val="0"/>
        <w:adjustRightInd w:val="0"/>
        <w:spacing w:after="0" w:line="240" w:lineRule="auto"/>
        <w:rPr>
          <w:rFonts w:cstheme="minorHAnsi"/>
        </w:rPr>
      </w:pPr>
      <w:r w:rsidRPr="00EA67F6">
        <w:rPr>
          <w:rFonts w:cstheme="minorHAnsi"/>
        </w:rPr>
        <w:t>the x86-64 native systems using the flat mode needs to access the APIC registers a couple of</w:t>
      </w:r>
      <w:r>
        <w:rPr>
          <w:rFonts w:cstheme="minorHAnsi"/>
        </w:rPr>
        <w:t xml:space="preserve"> </w:t>
      </w:r>
      <w:r w:rsidRPr="00EA67F6">
        <w:rPr>
          <w:rFonts w:cstheme="minorHAnsi"/>
        </w:rPr>
        <w:t>times. Each</w:t>
      </w:r>
      <w:r w:rsidRPr="00EA67F6">
        <w:rPr>
          <w:rFonts w:cstheme="minorHAnsi"/>
        </w:rPr>
        <w:t xml:space="preserve"> access to the APIC registers needs to be intercepted for </w:t>
      </w:r>
      <w:r w:rsidRPr="00EA67F6">
        <w:rPr>
          <w:rFonts w:cstheme="minorHAnsi"/>
        </w:rPr>
        <w:t>virtualization, causing</w:t>
      </w:r>
      <w:r>
        <w:rPr>
          <w:rFonts w:cstheme="minorHAnsi"/>
        </w:rPr>
        <w:t xml:space="preserve"> </w:t>
      </w:r>
      <w:r w:rsidRPr="00EA67F6">
        <w:rPr>
          <w:rFonts w:cstheme="minorHAnsi"/>
        </w:rPr>
        <w:t>overhead. With</w:t>
      </w:r>
      <w:r w:rsidRPr="00EA67F6">
        <w:rPr>
          <w:rFonts w:cstheme="minorHAnsi"/>
        </w:rPr>
        <w:t xml:space="preserve"> the help of para-virtualization multiple requests which are </w:t>
      </w:r>
      <w:r w:rsidRPr="00EA67F6">
        <w:rPr>
          <w:rFonts w:cstheme="minorHAnsi"/>
        </w:rPr>
        <w:t>implicit</w:t>
      </w:r>
      <w:r w:rsidRPr="00EA67F6">
        <w:rPr>
          <w:rFonts w:cstheme="minorHAnsi"/>
        </w:rPr>
        <w:t xml:space="preserve"> with a single</w:t>
      </w:r>
      <w:r>
        <w:rPr>
          <w:rFonts w:cstheme="minorHAnsi"/>
        </w:rPr>
        <w:t xml:space="preserve"> </w:t>
      </w:r>
      <w:r w:rsidRPr="00EA67F6">
        <w:rPr>
          <w:rFonts w:cstheme="minorHAnsi"/>
        </w:rPr>
        <w:t xml:space="preserve">explicit </w:t>
      </w:r>
      <w:proofErr w:type="spellStart"/>
      <w:r w:rsidRPr="00EA67F6">
        <w:rPr>
          <w:rFonts w:cstheme="minorHAnsi"/>
        </w:rPr>
        <w:t>hypercall</w:t>
      </w:r>
      <w:proofErr w:type="spellEnd"/>
      <w:r w:rsidRPr="00EA67F6">
        <w:rPr>
          <w:rFonts w:cstheme="minorHAnsi"/>
        </w:rPr>
        <w:t>,</w:t>
      </w:r>
      <w:r>
        <w:rPr>
          <w:rFonts w:cstheme="minorHAnsi"/>
        </w:rPr>
        <w:t xml:space="preserve"> </w:t>
      </w:r>
      <w:r w:rsidRPr="00EA67F6">
        <w:rPr>
          <w:rFonts w:cstheme="minorHAnsi"/>
        </w:rPr>
        <w:t>achieving faster,</w:t>
      </w:r>
      <w:r>
        <w:rPr>
          <w:rFonts w:cstheme="minorHAnsi"/>
        </w:rPr>
        <w:t xml:space="preserve"> </w:t>
      </w:r>
      <w:r w:rsidRPr="00EA67F6">
        <w:rPr>
          <w:rFonts w:cstheme="minorHAnsi"/>
        </w:rPr>
        <w:t xml:space="preserve">simpler and more efficient </w:t>
      </w:r>
      <w:r w:rsidRPr="00EA67F6">
        <w:rPr>
          <w:rFonts w:cstheme="minorHAnsi"/>
        </w:rPr>
        <w:t>implementations. Paravirtualization</w:t>
      </w:r>
      <w:r>
        <w:rPr>
          <w:rFonts w:cstheme="minorHAnsi"/>
        </w:rPr>
        <w:t xml:space="preserve"> </w:t>
      </w:r>
      <w:r w:rsidRPr="00EA67F6">
        <w:rPr>
          <w:rFonts w:cstheme="minorHAnsi"/>
        </w:rPr>
        <w:t>determines the full view of the code which indeed access the multiple APIC.</w:t>
      </w:r>
    </w:p>
    <w:p w14:paraId="2D62A62D" w14:textId="443A9CF5" w:rsidR="00EA67F6" w:rsidRDefault="00EA67F6" w:rsidP="00EA67F6">
      <w:pPr>
        <w:spacing w:before="240"/>
      </w:pPr>
      <w:r>
        <w:rPr>
          <w:rFonts w:cstheme="minorHAnsi"/>
        </w:rPr>
        <w:tab/>
      </w:r>
      <w:r>
        <w:t xml:space="preserve">(Reference: </w:t>
      </w:r>
      <w:r w:rsidRPr="00124922">
        <w:t>Cloud Computing: Business Trends and Technologies)</w:t>
      </w:r>
    </w:p>
    <w:p w14:paraId="555CCE47" w14:textId="31383247" w:rsidR="00EA67F6" w:rsidRDefault="00EA67F6" w:rsidP="00EA67F6">
      <w:pPr>
        <w:autoSpaceDE w:val="0"/>
        <w:autoSpaceDN w:val="0"/>
        <w:adjustRightInd w:val="0"/>
        <w:spacing w:after="0" w:line="240" w:lineRule="auto"/>
        <w:rPr>
          <w:rFonts w:cstheme="minorHAnsi"/>
          <w:sz w:val="24"/>
          <w:szCs w:val="24"/>
        </w:rPr>
      </w:pPr>
    </w:p>
    <w:p w14:paraId="53ED97D2" w14:textId="59DFD94A" w:rsidR="00EA67F6" w:rsidRDefault="00EA67F6" w:rsidP="00EA67F6">
      <w:pPr>
        <w:autoSpaceDE w:val="0"/>
        <w:autoSpaceDN w:val="0"/>
        <w:adjustRightInd w:val="0"/>
        <w:spacing w:after="0" w:line="240" w:lineRule="auto"/>
        <w:rPr>
          <w:rFonts w:cstheme="minorHAnsi"/>
          <w:b/>
          <w:bCs/>
        </w:rPr>
      </w:pPr>
      <w:r>
        <w:rPr>
          <w:rFonts w:cstheme="minorHAnsi"/>
          <w:b/>
          <w:bCs/>
        </w:rPr>
        <w:t xml:space="preserve">4. </w:t>
      </w:r>
      <w:r w:rsidRPr="00EA67F6">
        <w:rPr>
          <w:rFonts w:cstheme="minorHAnsi"/>
          <w:b/>
          <w:bCs/>
        </w:rPr>
        <w:t>Find out if Linux (like Unix) has both the user-mode and system-mode stacks for each process it runs.</w:t>
      </w:r>
    </w:p>
    <w:p w14:paraId="23616C14" w14:textId="4BCA825C" w:rsidR="00374938" w:rsidRPr="00374938" w:rsidRDefault="00EA67F6" w:rsidP="00374938">
      <w:pPr>
        <w:autoSpaceDE w:val="0"/>
        <w:autoSpaceDN w:val="0"/>
        <w:adjustRightInd w:val="0"/>
        <w:spacing w:before="240" w:after="0" w:line="240" w:lineRule="auto"/>
        <w:rPr>
          <w:rFonts w:cstheme="minorHAnsi"/>
        </w:rPr>
      </w:pPr>
      <w:r>
        <w:rPr>
          <w:rFonts w:cstheme="minorHAnsi"/>
          <w:b/>
          <w:bCs/>
        </w:rPr>
        <w:t xml:space="preserve">Ans: </w:t>
      </w:r>
      <w:r w:rsidR="00374938" w:rsidRPr="00374938">
        <w:rPr>
          <w:rFonts w:cstheme="minorHAnsi"/>
        </w:rPr>
        <w:t>Yes,</w:t>
      </w:r>
      <w:r w:rsidR="00374938">
        <w:rPr>
          <w:rFonts w:cstheme="minorHAnsi"/>
        </w:rPr>
        <w:t xml:space="preserve"> </w:t>
      </w:r>
      <w:r w:rsidR="00374938" w:rsidRPr="00374938">
        <w:rPr>
          <w:rFonts w:cstheme="minorHAnsi"/>
        </w:rPr>
        <w:t>in Linux like Unix, which has both user mode and kernel mode</w:t>
      </w:r>
      <w:r w:rsidR="00374938">
        <w:rPr>
          <w:rFonts w:cstheme="minorHAnsi"/>
        </w:rPr>
        <w:t xml:space="preserve"> </w:t>
      </w:r>
      <w:r w:rsidR="00374938" w:rsidRPr="00374938">
        <w:rPr>
          <w:rFonts w:cstheme="minorHAnsi"/>
        </w:rPr>
        <w:t>(system mode) stacks for</w:t>
      </w:r>
    </w:p>
    <w:p w14:paraId="6B7BF329" w14:textId="77777777" w:rsidR="00374938" w:rsidRPr="00374938" w:rsidRDefault="00374938" w:rsidP="00374938">
      <w:pPr>
        <w:autoSpaceDE w:val="0"/>
        <w:autoSpaceDN w:val="0"/>
        <w:adjustRightInd w:val="0"/>
        <w:spacing w:after="0" w:line="240" w:lineRule="auto"/>
        <w:rPr>
          <w:rFonts w:cstheme="minorHAnsi"/>
        </w:rPr>
      </w:pPr>
      <w:r w:rsidRPr="00374938">
        <w:rPr>
          <w:rFonts w:cstheme="minorHAnsi"/>
        </w:rPr>
        <w:t>each process it runs.</w:t>
      </w:r>
    </w:p>
    <w:p w14:paraId="0D2C5912" w14:textId="0EECC842" w:rsidR="00374938" w:rsidRPr="00374938" w:rsidRDefault="00374938" w:rsidP="00374938">
      <w:pPr>
        <w:autoSpaceDE w:val="0"/>
        <w:autoSpaceDN w:val="0"/>
        <w:adjustRightInd w:val="0"/>
        <w:spacing w:before="240" w:after="0" w:line="240" w:lineRule="auto"/>
        <w:rPr>
          <w:rFonts w:cstheme="minorHAnsi"/>
        </w:rPr>
      </w:pPr>
      <w:r w:rsidRPr="00374938">
        <w:rPr>
          <w:rFonts w:cstheme="minorHAnsi"/>
        </w:rPr>
        <w:t>The CPU may have more than one set of identical registers.</w:t>
      </w:r>
      <w:r>
        <w:rPr>
          <w:rFonts w:cstheme="minorHAnsi"/>
        </w:rPr>
        <w:t xml:space="preserve"> </w:t>
      </w:r>
      <w:r w:rsidRPr="00374938">
        <w:rPr>
          <w:rFonts w:cstheme="minorHAnsi"/>
        </w:rPr>
        <w:t>The least the operating system will work</w:t>
      </w:r>
    </w:p>
    <w:p w14:paraId="7961ADAD" w14:textId="77777777" w:rsidR="00374938" w:rsidRPr="00374938" w:rsidRDefault="00374938" w:rsidP="00374938">
      <w:pPr>
        <w:autoSpaceDE w:val="0"/>
        <w:autoSpaceDN w:val="0"/>
        <w:adjustRightInd w:val="0"/>
        <w:spacing w:after="0" w:line="240" w:lineRule="auto"/>
        <w:rPr>
          <w:rFonts w:cstheme="minorHAnsi"/>
        </w:rPr>
      </w:pPr>
      <w:r w:rsidRPr="00374938">
        <w:rPr>
          <w:rFonts w:cstheme="minorHAnsi"/>
        </w:rPr>
        <w:t>is to set one set of register reserved for user mode where application program executes and other</w:t>
      </w:r>
    </w:p>
    <w:p w14:paraId="3350B125" w14:textId="77777777" w:rsidR="00374938" w:rsidRPr="00374938" w:rsidRDefault="00374938" w:rsidP="00374938">
      <w:pPr>
        <w:autoSpaceDE w:val="0"/>
        <w:autoSpaceDN w:val="0"/>
        <w:adjustRightInd w:val="0"/>
        <w:spacing w:after="0" w:line="240" w:lineRule="auto"/>
        <w:rPr>
          <w:rFonts w:cstheme="minorHAnsi"/>
        </w:rPr>
      </w:pPr>
      <w:r w:rsidRPr="00374938">
        <w:rPr>
          <w:rFonts w:cstheme="minorHAnsi"/>
        </w:rPr>
        <w:t>for the system mode in which only the operating system software executes.</w:t>
      </w:r>
    </w:p>
    <w:p w14:paraId="39A8B67A" w14:textId="2CCB4659" w:rsidR="00374938" w:rsidRPr="00374938" w:rsidRDefault="00374938" w:rsidP="00374938">
      <w:pPr>
        <w:autoSpaceDE w:val="0"/>
        <w:autoSpaceDN w:val="0"/>
        <w:adjustRightInd w:val="0"/>
        <w:spacing w:before="240" w:after="0" w:line="240" w:lineRule="auto"/>
        <w:rPr>
          <w:rFonts w:cstheme="minorHAnsi"/>
        </w:rPr>
      </w:pPr>
      <w:r w:rsidRPr="00374938">
        <w:rPr>
          <w:rFonts w:cstheme="minorHAnsi"/>
        </w:rPr>
        <w:t>The switch between the modes will not be done automatically by the CPU.</w:t>
      </w:r>
      <w:r>
        <w:rPr>
          <w:rFonts w:cstheme="minorHAnsi"/>
        </w:rPr>
        <w:t xml:space="preserve"> </w:t>
      </w:r>
      <w:r w:rsidRPr="00374938">
        <w:rPr>
          <w:rFonts w:cstheme="minorHAnsi"/>
        </w:rPr>
        <w:t>The interrupt handler</w:t>
      </w:r>
    </w:p>
    <w:p w14:paraId="7B9FC3FF" w14:textId="3CBFD8C2" w:rsidR="00EA67F6" w:rsidRDefault="00374938" w:rsidP="00374938">
      <w:pPr>
        <w:autoSpaceDE w:val="0"/>
        <w:autoSpaceDN w:val="0"/>
        <w:adjustRightInd w:val="0"/>
        <w:spacing w:after="0" w:line="240" w:lineRule="auto"/>
        <w:rPr>
          <w:rFonts w:cstheme="minorHAnsi"/>
        </w:rPr>
      </w:pPr>
      <w:r w:rsidRPr="00374938">
        <w:rPr>
          <w:rFonts w:cstheme="minorHAnsi"/>
        </w:rPr>
        <w:t>switches between the user mode and system mode when interrupts occur in the CPU.</w:t>
      </w:r>
    </w:p>
    <w:p w14:paraId="26EB6478" w14:textId="2F7A08D7" w:rsidR="00374938" w:rsidRDefault="00374938" w:rsidP="00374938">
      <w:pPr>
        <w:autoSpaceDE w:val="0"/>
        <w:autoSpaceDN w:val="0"/>
        <w:adjustRightInd w:val="0"/>
        <w:spacing w:after="0" w:line="240" w:lineRule="auto"/>
        <w:rPr>
          <w:rFonts w:cstheme="minorHAnsi"/>
        </w:rPr>
      </w:pPr>
    </w:p>
    <w:p w14:paraId="77B1F140" w14:textId="13D3958D" w:rsidR="00374938" w:rsidRDefault="00374938" w:rsidP="00374938">
      <w:pPr>
        <w:autoSpaceDE w:val="0"/>
        <w:autoSpaceDN w:val="0"/>
        <w:adjustRightInd w:val="0"/>
        <w:spacing w:after="0" w:line="240" w:lineRule="auto"/>
      </w:pPr>
      <w:r>
        <w:rPr>
          <w:rFonts w:cstheme="minorHAnsi"/>
        </w:rPr>
        <w:tab/>
      </w:r>
      <w:r>
        <w:t xml:space="preserve">(Reference: </w:t>
      </w:r>
      <w:r w:rsidRPr="00124922">
        <w:t>Cloud Computing: Business Trends and Technologies)</w:t>
      </w:r>
    </w:p>
    <w:p w14:paraId="371D03C9" w14:textId="6F270D62" w:rsidR="00374938" w:rsidRDefault="00374938" w:rsidP="00374938">
      <w:pPr>
        <w:autoSpaceDE w:val="0"/>
        <w:autoSpaceDN w:val="0"/>
        <w:adjustRightInd w:val="0"/>
        <w:spacing w:after="0" w:line="240" w:lineRule="auto"/>
      </w:pPr>
    </w:p>
    <w:p w14:paraId="483960DC" w14:textId="4CE0CEE3" w:rsidR="00374938" w:rsidRDefault="00374938" w:rsidP="00374938">
      <w:pPr>
        <w:autoSpaceDE w:val="0"/>
        <w:autoSpaceDN w:val="0"/>
        <w:adjustRightInd w:val="0"/>
        <w:spacing w:after="0" w:line="240" w:lineRule="auto"/>
        <w:rPr>
          <w:b/>
          <w:bCs/>
        </w:rPr>
      </w:pPr>
      <w:r>
        <w:rPr>
          <w:b/>
          <w:bCs/>
        </w:rPr>
        <w:lastRenderedPageBreak/>
        <w:t xml:space="preserve">5. </w:t>
      </w:r>
      <w:r w:rsidRPr="00374938">
        <w:rPr>
          <w:b/>
          <w:bCs/>
        </w:rPr>
        <w:t>Find out what “unscrambled” means in the description of the Intel LSL instruction (you can, for example, use the Intel manual referenced in the lecture).</w:t>
      </w:r>
    </w:p>
    <w:p w14:paraId="676DBB92" w14:textId="77C1B976" w:rsidR="00374938" w:rsidRDefault="00374938" w:rsidP="00374938">
      <w:pPr>
        <w:autoSpaceDE w:val="0"/>
        <w:autoSpaceDN w:val="0"/>
        <w:adjustRightInd w:val="0"/>
        <w:spacing w:after="0" w:line="240" w:lineRule="auto"/>
        <w:rPr>
          <w:b/>
          <w:bCs/>
        </w:rPr>
      </w:pPr>
    </w:p>
    <w:p w14:paraId="5DF4D382" w14:textId="52242458" w:rsidR="00374938" w:rsidRDefault="00374938" w:rsidP="00BB2040">
      <w:pPr>
        <w:autoSpaceDE w:val="0"/>
        <w:autoSpaceDN w:val="0"/>
        <w:adjustRightInd w:val="0"/>
        <w:spacing w:after="0" w:line="240" w:lineRule="auto"/>
      </w:pPr>
      <w:r>
        <w:rPr>
          <w:b/>
          <w:bCs/>
        </w:rPr>
        <w:t xml:space="preserve">Ans: </w:t>
      </w:r>
      <w:r w:rsidR="00BB2040" w:rsidRPr="00BB2040">
        <w:t xml:space="preserve">With Intel Manual section </w:t>
      </w:r>
      <w:r w:rsidR="00BB2040">
        <w:t>3.2 Instruction Set Reference, A-L, Pg. 646</w:t>
      </w:r>
      <w:r w:rsidR="00BB2040" w:rsidRPr="00BB2040">
        <w:t xml:space="preserve">, “Unscrambled” in Intel load Segment </w:t>
      </w:r>
      <w:r w:rsidR="003E4174" w:rsidRPr="00BB2040">
        <w:t>Limit (</w:t>
      </w:r>
      <w:r w:rsidR="00BB2040" w:rsidRPr="00BB2040">
        <w:t>LSL) instruction</w:t>
      </w:r>
      <w:r w:rsidR="00BB2040">
        <w:t xml:space="preserve"> </w:t>
      </w:r>
      <w:r w:rsidR="00BB2040" w:rsidRPr="00BB2040">
        <w:t>means the ideal limit scaled according to the setting of the G flag in the segment descriptor.</w:t>
      </w:r>
      <w:r w:rsidR="00BB2040">
        <w:t xml:space="preserve"> </w:t>
      </w:r>
      <w:r w:rsidR="00BB2040" w:rsidRPr="00BB2040">
        <w:t>When</w:t>
      </w:r>
      <w:r w:rsidR="00BB2040">
        <w:t xml:space="preserve"> </w:t>
      </w:r>
      <w:r w:rsidR="00BB2040" w:rsidRPr="00BB2040">
        <w:t xml:space="preserve">the </w:t>
      </w:r>
      <w:r w:rsidR="00BB2040" w:rsidRPr="00BB2040">
        <w:t>privilege</w:t>
      </w:r>
      <w:r w:rsidR="00BB2040" w:rsidRPr="00BB2040">
        <w:t xml:space="preserve"> level and type checks pass into destination register and set a ZF flag in the EFLAGS</w:t>
      </w:r>
      <w:r w:rsidR="00BB2040">
        <w:t xml:space="preserve"> </w:t>
      </w:r>
      <w:r w:rsidR="00BB2040" w:rsidRPr="00BB2040">
        <w:t>register then the unscrambled limit is loaded.</w:t>
      </w:r>
      <w:r w:rsidR="00BB2040">
        <w:t xml:space="preserve"> </w:t>
      </w:r>
      <w:r w:rsidR="00BB2040" w:rsidRPr="00BB2040">
        <w:t>If the segment selector is not visible at the current</w:t>
      </w:r>
      <w:r w:rsidR="00BB2040">
        <w:t xml:space="preserve"> </w:t>
      </w:r>
      <w:r w:rsidR="00BB2040" w:rsidRPr="00BB2040">
        <w:t>privilege</w:t>
      </w:r>
      <w:r w:rsidR="00BB2040" w:rsidRPr="00BB2040">
        <w:t xml:space="preserve"> level or is an invalid type for the LSL instruction,</w:t>
      </w:r>
      <w:r w:rsidR="00BB2040">
        <w:t xml:space="preserve"> </w:t>
      </w:r>
      <w:r w:rsidR="00BB2040" w:rsidRPr="00BB2040">
        <w:t xml:space="preserve">the instruction </w:t>
      </w:r>
      <w:r w:rsidR="00BB2040" w:rsidRPr="00BB2040">
        <w:t>does not</w:t>
      </w:r>
      <w:r w:rsidR="00BB2040" w:rsidRPr="00BB2040">
        <w:t xml:space="preserve"> modify the</w:t>
      </w:r>
      <w:r w:rsidR="00BB2040">
        <w:t xml:space="preserve"> </w:t>
      </w:r>
      <w:r w:rsidR="00BB2040" w:rsidRPr="00BB2040">
        <w:t>destination register and clears the ZF flag.</w:t>
      </w:r>
      <w:r w:rsidR="00BB2040">
        <w:t xml:space="preserve"> </w:t>
      </w:r>
      <w:r w:rsidR="00BB2040" w:rsidRPr="00BB2040">
        <w:t xml:space="preserve">Its </w:t>
      </w:r>
      <w:proofErr w:type="gramStart"/>
      <w:r w:rsidR="00BB2040" w:rsidRPr="00BB2040">
        <w:t>due to the fact that</w:t>
      </w:r>
      <w:proofErr w:type="gramEnd"/>
      <w:r w:rsidR="00BB2040" w:rsidRPr="00BB2040">
        <w:t xml:space="preserve"> the limit field is spread across</w:t>
      </w:r>
      <w:r w:rsidR="00BB2040">
        <w:t xml:space="preserve"> </w:t>
      </w:r>
      <w:r w:rsidR="00BB2040" w:rsidRPr="00BB2040">
        <w:t>several bi</w:t>
      </w:r>
      <w:bookmarkStart w:id="0" w:name="_GoBack"/>
      <w:bookmarkEnd w:id="0"/>
      <w:r w:rsidR="00BB2040" w:rsidRPr="00BB2040">
        <w:t>ts within GDT entry.</w:t>
      </w:r>
    </w:p>
    <w:p w14:paraId="53C8DB9B" w14:textId="5B9DA804" w:rsidR="00BB2040" w:rsidRDefault="00BB2040" w:rsidP="00BB2040">
      <w:pPr>
        <w:autoSpaceDE w:val="0"/>
        <w:autoSpaceDN w:val="0"/>
        <w:adjustRightInd w:val="0"/>
        <w:spacing w:after="0" w:line="240" w:lineRule="auto"/>
      </w:pPr>
    </w:p>
    <w:p w14:paraId="72E95900" w14:textId="0BB80DEA" w:rsidR="00BB2040" w:rsidRDefault="00BB2040" w:rsidP="00BB2040">
      <w:pPr>
        <w:autoSpaceDE w:val="0"/>
        <w:autoSpaceDN w:val="0"/>
        <w:adjustRightInd w:val="0"/>
        <w:spacing w:after="0" w:line="240" w:lineRule="auto"/>
      </w:pPr>
      <w:r>
        <w:t xml:space="preserve">The software can perform the limit checking using the LSL (LOAD SEGMENT LIMIT) </w:t>
      </w:r>
      <w:r>
        <w:t>instruction. The</w:t>
      </w:r>
    </w:p>
    <w:p w14:paraId="7D084AB5" w14:textId="77777777" w:rsidR="00BB2040" w:rsidRDefault="00BB2040" w:rsidP="00BB2040">
      <w:pPr>
        <w:autoSpaceDE w:val="0"/>
        <w:autoSpaceDN w:val="0"/>
        <w:adjustRightInd w:val="0"/>
        <w:spacing w:after="0" w:line="240" w:lineRule="auto"/>
      </w:pPr>
      <w:r>
        <w:t>LSL instruction specifies the segment selector for the segment descriptor whose limit is to be</w:t>
      </w:r>
    </w:p>
    <w:p w14:paraId="42270FBE" w14:textId="52F9EE95" w:rsidR="00BB2040" w:rsidRDefault="00BB2040" w:rsidP="00BB2040">
      <w:pPr>
        <w:autoSpaceDE w:val="0"/>
        <w:autoSpaceDN w:val="0"/>
        <w:adjustRightInd w:val="0"/>
        <w:spacing w:after="0" w:line="240" w:lineRule="auto"/>
      </w:pPr>
      <w:r>
        <w:t xml:space="preserve">checked and destination </w:t>
      </w:r>
      <w:r>
        <w:t>register. Based</w:t>
      </w:r>
      <w:r>
        <w:t xml:space="preserve"> on the G </w:t>
      </w:r>
      <w:r>
        <w:t>flag, the</w:t>
      </w:r>
      <w:r>
        <w:t xml:space="preserve"> limits are </w:t>
      </w:r>
      <w:r>
        <w:t>interpreted. When</w:t>
      </w:r>
      <w:r>
        <w:t xml:space="preserve"> the G flag is</w:t>
      </w:r>
    </w:p>
    <w:p w14:paraId="6F93CDF4" w14:textId="6DFAC2DB" w:rsidR="00BB2040" w:rsidRDefault="00BB2040" w:rsidP="00BB2040">
      <w:pPr>
        <w:autoSpaceDE w:val="0"/>
        <w:autoSpaceDN w:val="0"/>
        <w:adjustRightInd w:val="0"/>
        <w:spacing w:after="0" w:line="240" w:lineRule="auto"/>
      </w:pPr>
      <w:r>
        <w:t>clear,</w:t>
      </w:r>
      <w:r>
        <w:t xml:space="preserve"> </w:t>
      </w:r>
      <w:r>
        <w:t xml:space="preserve">the effective limit is the value of the 20-bit limit in the segment </w:t>
      </w:r>
      <w:r>
        <w:t>descriptor. The</w:t>
      </w:r>
      <w:r>
        <w:t xml:space="preserve"> limit ranges</w:t>
      </w:r>
    </w:p>
    <w:p w14:paraId="1450F2FE" w14:textId="5942AD2F" w:rsidR="00BB2040" w:rsidRDefault="00BB2040" w:rsidP="00BB2040">
      <w:pPr>
        <w:autoSpaceDE w:val="0"/>
        <w:autoSpaceDN w:val="0"/>
        <w:adjustRightInd w:val="0"/>
        <w:spacing w:after="0" w:line="240" w:lineRule="auto"/>
      </w:pPr>
      <w:r>
        <w:t>from 0 to 1 MB,</w:t>
      </w:r>
      <w:r>
        <w:t xml:space="preserve"> </w:t>
      </w:r>
      <w:r>
        <w:t>when the G flag is set 4KB page granularity, the processor scales the value in the</w:t>
      </w:r>
    </w:p>
    <w:p w14:paraId="4A439212" w14:textId="48124325" w:rsidR="00BB2040" w:rsidRPr="00BB2040" w:rsidRDefault="00BB2040" w:rsidP="00BB2040">
      <w:pPr>
        <w:autoSpaceDE w:val="0"/>
        <w:autoSpaceDN w:val="0"/>
        <w:adjustRightInd w:val="0"/>
        <w:spacing w:after="0" w:line="240" w:lineRule="auto"/>
      </w:pPr>
      <w:r>
        <w:t>limit field by a factor of 212(4000 bytes).</w:t>
      </w:r>
      <w:r>
        <w:t xml:space="preserve"> </w:t>
      </w:r>
      <w:proofErr w:type="gramStart"/>
      <w:r>
        <w:t>It</w:t>
      </w:r>
      <w:proofErr w:type="gramEnd"/>
      <w:r>
        <w:t xml:space="preserve"> ranges from 4000bytes to 4GB.</w:t>
      </w:r>
    </w:p>
    <w:p w14:paraId="3609A930" w14:textId="2BAC5C59" w:rsidR="00374938" w:rsidRDefault="00374938" w:rsidP="00374938">
      <w:pPr>
        <w:autoSpaceDE w:val="0"/>
        <w:autoSpaceDN w:val="0"/>
        <w:adjustRightInd w:val="0"/>
        <w:spacing w:after="0" w:line="240" w:lineRule="auto"/>
      </w:pPr>
    </w:p>
    <w:p w14:paraId="0E5F87DE" w14:textId="5E161212" w:rsidR="00374938" w:rsidRDefault="00374938" w:rsidP="00374938">
      <w:pPr>
        <w:autoSpaceDE w:val="0"/>
        <w:autoSpaceDN w:val="0"/>
        <w:adjustRightInd w:val="0"/>
        <w:spacing w:after="0" w:line="240" w:lineRule="auto"/>
      </w:pPr>
      <w:r>
        <w:t xml:space="preserve">(Reference: </w:t>
      </w:r>
      <w:hyperlink r:id="rId6" w:history="1">
        <w:r>
          <w:rPr>
            <w:rStyle w:val="Hyperlink"/>
          </w:rPr>
          <w:t>https://www.intel.com/content/www/us/en/architecture-and-technology/64-ia-32-architectures-software-developer-instruction-set-reference-manual-325383.html</w:t>
        </w:r>
      </w:hyperlink>
      <w:r>
        <w:t>)</w:t>
      </w:r>
    </w:p>
    <w:p w14:paraId="0FC02D02" w14:textId="5A8B71DA" w:rsidR="00297B63" w:rsidRDefault="00297B63" w:rsidP="00374938">
      <w:pPr>
        <w:autoSpaceDE w:val="0"/>
        <w:autoSpaceDN w:val="0"/>
        <w:adjustRightInd w:val="0"/>
        <w:spacing w:after="0" w:line="240" w:lineRule="auto"/>
      </w:pPr>
    </w:p>
    <w:p w14:paraId="2B85AC54" w14:textId="4230D68D" w:rsidR="00297B63" w:rsidRDefault="00297B63" w:rsidP="00374938">
      <w:pPr>
        <w:autoSpaceDE w:val="0"/>
        <w:autoSpaceDN w:val="0"/>
        <w:adjustRightInd w:val="0"/>
        <w:spacing w:after="0" w:line="240" w:lineRule="auto"/>
      </w:pPr>
    </w:p>
    <w:p w14:paraId="2CBBDE54" w14:textId="77777777" w:rsidR="00297B63" w:rsidRPr="00297B63" w:rsidRDefault="00297B63" w:rsidP="00297B63">
      <w:pPr>
        <w:autoSpaceDE w:val="0"/>
        <w:autoSpaceDN w:val="0"/>
        <w:adjustRightInd w:val="0"/>
        <w:spacing w:after="0" w:line="240" w:lineRule="auto"/>
        <w:rPr>
          <w:b/>
          <w:bCs/>
        </w:rPr>
      </w:pPr>
      <w:r>
        <w:rPr>
          <w:b/>
          <w:bCs/>
        </w:rPr>
        <w:t xml:space="preserve">6. </w:t>
      </w:r>
      <w:r w:rsidRPr="00297B63">
        <w:rPr>
          <w:b/>
          <w:bCs/>
        </w:rPr>
        <w:t xml:space="preserve">Read the following two papers: </w:t>
      </w:r>
    </w:p>
    <w:p w14:paraId="3E4D12FC" w14:textId="77777777" w:rsidR="00297B63" w:rsidRPr="00297B63" w:rsidRDefault="00297B63" w:rsidP="00297B63">
      <w:pPr>
        <w:autoSpaceDE w:val="0"/>
        <w:autoSpaceDN w:val="0"/>
        <w:adjustRightInd w:val="0"/>
        <w:spacing w:after="0" w:line="240" w:lineRule="auto"/>
        <w:rPr>
          <w:b/>
          <w:bCs/>
        </w:rPr>
      </w:pPr>
      <w:r w:rsidRPr="00297B63">
        <w:rPr>
          <w:b/>
          <w:bCs/>
        </w:rPr>
        <w:t xml:space="preserve">• Carl </w:t>
      </w:r>
      <w:proofErr w:type="spellStart"/>
      <w:r w:rsidRPr="00297B63">
        <w:rPr>
          <w:b/>
          <w:bCs/>
        </w:rPr>
        <w:t>Waldspurger</w:t>
      </w:r>
      <w:proofErr w:type="spellEnd"/>
      <w:r w:rsidRPr="00297B63">
        <w:rPr>
          <w:b/>
          <w:bCs/>
        </w:rPr>
        <w:t xml:space="preserve"> and Rosenblum, M. (2012) I/O Virtualization. Communications of the ACM, vol. 55, No 1. January 2012. Pages 66-72; and </w:t>
      </w:r>
    </w:p>
    <w:p w14:paraId="2DDE188D" w14:textId="77777777" w:rsidR="00297B63" w:rsidRPr="00297B63" w:rsidRDefault="00297B63" w:rsidP="00297B63">
      <w:pPr>
        <w:autoSpaceDE w:val="0"/>
        <w:autoSpaceDN w:val="0"/>
        <w:adjustRightInd w:val="0"/>
        <w:spacing w:after="0" w:line="240" w:lineRule="auto"/>
        <w:rPr>
          <w:b/>
          <w:bCs/>
        </w:rPr>
      </w:pPr>
      <w:r w:rsidRPr="00297B63">
        <w:rPr>
          <w:b/>
          <w:bCs/>
        </w:rPr>
        <w:t xml:space="preserve">• </w:t>
      </w:r>
      <w:proofErr w:type="spellStart"/>
      <w:r w:rsidRPr="00297B63">
        <w:rPr>
          <w:b/>
          <w:bCs/>
        </w:rPr>
        <w:t>Muli</w:t>
      </w:r>
      <w:proofErr w:type="spellEnd"/>
      <w:r w:rsidRPr="00297B63">
        <w:rPr>
          <w:b/>
          <w:bCs/>
        </w:rPr>
        <w:t xml:space="preserve"> Ben-Yehuda; </w:t>
      </w:r>
      <w:proofErr w:type="spellStart"/>
      <w:r w:rsidRPr="00297B63">
        <w:rPr>
          <w:b/>
          <w:bCs/>
        </w:rPr>
        <w:t>Xenidis</w:t>
      </w:r>
      <w:proofErr w:type="spellEnd"/>
      <w:r w:rsidRPr="00297B63">
        <w:rPr>
          <w:b/>
          <w:bCs/>
        </w:rPr>
        <w:t xml:space="preserve">, J.; Ostrowski, M.; </w:t>
      </w:r>
      <w:proofErr w:type="spellStart"/>
      <w:r w:rsidRPr="00297B63">
        <w:rPr>
          <w:b/>
          <w:bCs/>
        </w:rPr>
        <w:t>Rister</w:t>
      </w:r>
      <w:proofErr w:type="spellEnd"/>
      <w:r w:rsidRPr="00297B63">
        <w:rPr>
          <w:b/>
          <w:bCs/>
        </w:rPr>
        <w:t xml:space="preserve">, K.; </w:t>
      </w:r>
      <w:proofErr w:type="spellStart"/>
      <w:r w:rsidRPr="00297B63">
        <w:rPr>
          <w:b/>
          <w:bCs/>
        </w:rPr>
        <w:t>Bruemmer</w:t>
      </w:r>
      <w:proofErr w:type="spellEnd"/>
      <w:r w:rsidRPr="00297B63">
        <w:rPr>
          <w:b/>
          <w:bCs/>
        </w:rPr>
        <w:t xml:space="preserve">, A.; Van </w:t>
      </w:r>
      <w:proofErr w:type="spellStart"/>
      <w:r w:rsidRPr="00297B63">
        <w:rPr>
          <w:b/>
          <w:bCs/>
        </w:rPr>
        <w:t>Doorn</w:t>
      </w:r>
      <w:proofErr w:type="spellEnd"/>
      <w:r w:rsidRPr="00297B63">
        <w:rPr>
          <w:b/>
          <w:bCs/>
        </w:rPr>
        <w:t xml:space="preserve">, L. (2007). The Price of Safety: Evaluating IOMMU Performance. Proceedings of the Linux Symposium on June 27th–30th, 2007. Ottawa, Ontario. Pages 225-230.  </w:t>
      </w:r>
    </w:p>
    <w:p w14:paraId="3C60AC3E" w14:textId="3A04B876" w:rsidR="00297B63" w:rsidRPr="00297B63" w:rsidRDefault="00297B63" w:rsidP="00297B63">
      <w:pPr>
        <w:autoSpaceDE w:val="0"/>
        <w:autoSpaceDN w:val="0"/>
        <w:adjustRightInd w:val="0"/>
        <w:spacing w:after="0" w:line="240" w:lineRule="auto"/>
        <w:rPr>
          <w:b/>
          <w:bCs/>
        </w:rPr>
      </w:pPr>
      <w:r>
        <w:rPr>
          <w:b/>
          <w:bCs/>
        </w:rPr>
        <w:t>6.</w:t>
      </w:r>
      <w:r w:rsidRPr="00297B63">
        <w:rPr>
          <w:b/>
          <w:bCs/>
        </w:rPr>
        <w:t xml:space="preserve">1) Explain the advantages and disadvantages of using I/O MMU by citing the appropriate text from the paper; </w:t>
      </w:r>
    </w:p>
    <w:p w14:paraId="66A3B65D" w14:textId="29B136C1" w:rsidR="00297B63" w:rsidRDefault="00297B63" w:rsidP="00297B63">
      <w:pPr>
        <w:autoSpaceDE w:val="0"/>
        <w:autoSpaceDN w:val="0"/>
        <w:adjustRightInd w:val="0"/>
        <w:spacing w:after="0" w:line="240" w:lineRule="auto"/>
        <w:rPr>
          <w:b/>
          <w:bCs/>
        </w:rPr>
      </w:pPr>
      <w:r>
        <w:rPr>
          <w:b/>
          <w:bCs/>
        </w:rPr>
        <w:t>6.</w:t>
      </w:r>
      <w:r w:rsidRPr="00297B63">
        <w:rPr>
          <w:b/>
          <w:bCs/>
        </w:rPr>
        <w:t xml:space="preserve">2) Research the Web to find what is meant by “carrier-grade hypervisors”.  What products are available?  </w:t>
      </w:r>
    </w:p>
    <w:p w14:paraId="0E8E55B8" w14:textId="057B31E3" w:rsidR="00297B63" w:rsidRDefault="00297B63" w:rsidP="00297B63">
      <w:pPr>
        <w:autoSpaceDE w:val="0"/>
        <w:autoSpaceDN w:val="0"/>
        <w:adjustRightInd w:val="0"/>
        <w:spacing w:after="0" w:line="240" w:lineRule="auto"/>
        <w:rPr>
          <w:b/>
          <w:bCs/>
        </w:rPr>
      </w:pPr>
    </w:p>
    <w:p w14:paraId="6003A63A" w14:textId="77777777" w:rsidR="00BD2B3F" w:rsidRDefault="00297B63" w:rsidP="00297B63">
      <w:pPr>
        <w:autoSpaceDE w:val="0"/>
        <w:autoSpaceDN w:val="0"/>
        <w:adjustRightInd w:val="0"/>
        <w:spacing w:after="0" w:line="240" w:lineRule="auto"/>
        <w:rPr>
          <w:b/>
          <w:bCs/>
        </w:rPr>
      </w:pPr>
      <w:r>
        <w:rPr>
          <w:b/>
          <w:bCs/>
        </w:rPr>
        <w:t xml:space="preserve">Ans 6.1: </w:t>
      </w:r>
    </w:p>
    <w:p w14:paraId="352E1CB5" w14:textId="01100E5D" w:rsidR="00297B63" w:rsidRPr="00BD2B3F" w:rsidRDefault="00297B63" w:rsidP="00297B63">
      <w:pPr>
        <w:autoSpaceDE w:val="0"/>
        <w:autoSpaceDN w:val="0"/>
        <w:adjustRightInd w:val="0"/>
        <w:spacing w:after="0" w:line="240" w:lineRule="auto"/>
        <w:rPr>
          <w:b/>
          <w:bCs/>
        </w:rPr>
      </w:pPr>
      <w:r w:rsidRPr="00BD2B3F">
        <w:rPr>
          <w:b/>
          <w:bCs/>
        </w:rPr>
        <w:t>Advantages of I/O</w:t>
      </w:r>
      <w:r w:rsidR="00BD2B3F" w:rsidRPr="00BD2B3F">
        <w:rPr>
          <w:b/>
          <w:bCs/>
        </w:rPr>
        <w:t xml:space="preserve"> MMU</w:t>
      </w:r>
    </w:p>
    <w:p w14:paraId="4BE32529" w14:textId="0193C0C5" w:rsidR="00BD2B3F" w:rsidRDefault="00BD2B3F" w:rsidP="00BD2B3F">
      <w:pPr>
        <w:autoSpaceDE w:val="0"/>
        <w:autoSpaceDN w:val="0"/>
        <w:adjustRightInd w:val="0"/>
        <w:spacing w:after="0" w:line="240" w:lineRule="auto"/>
      </w:pPr>
      <w:r>
        <w:t>a. I/O MMU translates the I/O virtual memory address to corresponding physical</w:t>
      </w:r>
      <w:r>
        <w:t xml:space="preserve"> </w:t>
      </w:r>
      <w:r>
        <w:t>memory,</w:t>
      </w:r>
      <w:r>
        <w:t xml:space="preserve"> </w:t>
      </w:r>
      <w:r>
        <w:t>making direct access by devices safe and efficient and allows the driver in the VM to</w:t>
      </w:r>
      <w:r>
        <w:t xml:space="preserve"> </w:t>
      </w:r>
      <w:r>
        <w:t>program device DMA using its virtual memory address.</w:t>
      </w:r>
    </w:p>
    <w:p w14:paraId="1C57034F" w14:textId="77777777" w:rsidR="00BD2B3F" w:rsidRDefault="00BD2B3F" w:rsidP="00BD2B3F">
      <w:pPr>
        <w:autoSpaceDE w:val="0"/>
        <w:autoSpaceDN w:val="0"/>
        <w:adjustRightInd w:val="0"/>
        <w:spacing w:after="0" w:line="240" w:lineRule="auto"/>
      </w:pPr>
    </w:p>
    <w:p w14:paraId="4B38DB9C" w14:textId="7DAD1B81" w:rsidR="00BD2B3F" w:rsidRDefault="00BD2B3F" w:rsidP="00BD2B3F">
      <w:pPr>
        <w:autoSpaceDE w:val="0"/>
        <w:autoSpaceDN w:val="0"/>
        <w:adjustRightInd w:val="0"/>
        <w:spacing w:after="0" w:line="240" w:lineRule="auto"/>
      </w:pPr>
      <w:r>
        <w:t>b. Devices that do not support memory address long enough to address the entire physical</w:t>
      </w:r>
      <w:r>
        <w:t xml:space="preserve"> </w:t>
      </w:r>
      <w:r>
        <w:t>memory can still address the entire memory through the I</w:t>
      </w:r>
      <w:r w:rsidR="00871469">
        <w:t>/</w:t>
      </w:r>
      <w:r>
        <w:t>O</w:t>
      </w:r>
      <w:r w:rsidR="00871469">
        <w:t xml:space="preserve"> </w:t>
      </w:r>
      <w:r>
        <w:t>MMU,</w:t>
      </w:r>
      <w:r>
        <w:t xml:space="preserve"> </w:t>
      </w:r>
      <w:r>
        <w:t>avoiding overheads associated</w:t>
      </w:r>
      <w:r>
        <w:t xml:space="preserve"> </w:t>
      </w:r>
      <w:r>
        <w:t xml:space="preserve">with copying buffers to and from the </w:t>
      </w:r>
      <w:r>
        <w:t>peripheral’s</w:t>
      </w:r>
      <w:r>
        <w:t xml:space="preserve"> addressable memory space.</w:t>
      </w:r>
    </w:p>
    <w:p w14:paraId="087A771F" w14:textId="77777777" w:rsidR="00BD2B3F" w:rsidRDefault="00BD2B3F" w:rsidP="00BD2B3F">
      <w:pPr>
        <w:autoSpaceDE w:val="0"/>
        <w:autoSpaceDN w:val="0"/>
        <w:adjustRightInd w:val="0"/>
        <w:spacing w:after="0" w:line="240" w:lineRule="auto"/>
      </w:pPr>
    </w:p>
    <w:p w14:paraId="5F4DD8DF" w14:textId="0E8B38D3" w:rsidR="00BD2B3F" w:rsidRDefault="00BD2B3F" w:rsidP="00BD2B3F">
      <w:pPr>
        <w:autoSpaceDE w:val="0"/>
        <w:autoSpaceDN w:val="0"/>
        <w:adjustRightInd w:val="0"/>
        <w:spacing w:after="0" w:line="240" w:lineRule="auto"/>
      </w:pPr>
      <w:r>
        <w:t>c. The ability to multiplex logical I/O devices,</w:t>
      </w:r>
      <w:r>
        <w:t xml:space="preserve"> </w:t>
      </w:r>
      <w:r>
        <w:t>allowing multiple logical devices to be implemented</w:t>
      </w:r>
    </w:p>
    <w:p w14:paraId="4885BDC0" w14:textId="5D38A68B" w:rsidR="00BD2B3F" w:rsidRDefault="00BD2B3F" w:rsidP="00BD2B3F">
      <w:pPr>
        <w:autoSpaceDE w:val="0"/>
        <w:autoSpaceDN w:val="0"/>
        <w:adjustRightInd w:val="0"/>
        <w:spacing w:after="0" w:line="240" w:lineRule="auto"/>
      </w:pPr>
      <w:r>
        <w:t>by a smaller number of physical devices.</w:t>
      </w:r>
    </w:p>
    <w:p w14:paraId="615A0ADF" w14:textId="77777777" w:rsidR="00BD2B3F" w:rsidRDefault="00BD2B3F" w:rsidP="00BD2B3F">
      <w:pPr>
        <w:autoSpaceDE w:val="0"/>
        <w:autoSpaceDN w:val="0"/>
        <w:adjustRightInd w:val="0"/>
        <w:spacing w:after="0" w:line="240" w:lineRule="auto"/>
      </w:pPr>
    </w:p>
    <w:p w14:paraId="4DCD4751" w14:textId="77777777" w:rsidR="00BD2B3F" w:rsidRDefault="00BD2B3F" w:rsidP="00BD2B3F">
      <w:pPr>
        <w:autoSpaceDE w:val="0"/>
        <w:autoSpaceDN w:val="0"/>
        <w:adjustRightInd w:val="0"/>
        <w:spacing w:after="0" w:line="240" w:lineRule="auto"/>
      </w:pPr>
      <w:r>
        <w:t>d. VM features such as the ability to suspend and resume a VM and the ability to move a running</w:t>
      </w:r>
    </w:p>
    <w:p w14:paraId="5735BCBA" w14:textId="48EC6C79" w:rsidR="00BD2B3F" w:rsidRDefault="00BD2B3F" w:rsidP="00BD2B3F">
      <w:pPr>
        <w:autoSpaceDE w:val="0"/>
        <w:autoSpaceDN w:val="0"/>
        <w:adjustRightInd w:val="0"/>
        <w:spacing w:after="0" w:line="240" w:lineRule="auto"/>
      </w:pPr>
      <w:r>
        <w:t>VM between physical machines known as live migration.</w:t>
      </w:r>
    </w:p>
    <w:p w14:paraId="310A2A9C" w14:textId="77777777" w:rsidR="00BD2B3F" w:rsidRDefault="00BD2B3F" w:rsidP="00BD2B3F">
      <w:pPr>
        <w:autoSpaceDE w:val="0"/>
        <w:autoSpaceDN w:val="0"/>
        <w:adjustRightInd w:val="0"/>
        <w:spacing w:after="0" w:line="240" w:lineRule="auto"/>
      </w:pPr>
    </w:p>
    <w:p w14:paraId="6C494B1A" w14:textId="0FA48EFA" w:rsidR="00BD2B3F" w:rsidRDefault="00BD2B3F" w:rsidP="00BD2B3F">
      <w:pPr>
        <w:autoSpaceDE w:val="0"/>
        <w:autoSpaceDN w:val="0"/>
        <w:adjustRightInd w:val="0"/>
        <w:spacing w:after="0" w:line="240" w:lineRule="auto"/>
      </w:pPr>
      <w:r>
        <w:t>e. This virtualization layer may also change mappings to physical devices even when the VM</w:t>
      </w:r>
      <w:r>
        <w:t xml:space="preserve"> </w:t>
      </w:r>
      <w:r>
        <w:t>does</w:t>
      </w:r>
      <w:r>
        <w:t xml:space="preserve"> </w:t>
      </w:r>
      <w:r>
        <w:t>not move.</w:t>
      </w:r>
    </w:p>
    <w:p w14:paraId="52D305B4" w14:textId="77777777" w:rsidR="00BD2B3F" w:rsidRDefault="00BD2B3F" w:rsidP="00BD2B3F">
      <w:pPr>
        <w:autoSpaceDE w:val="0"/>
        <w:autoSpaceDN w:val="0"/>
        <w:adjustRightInd w:val="0"/>
        <w:spacing w:after="0" w:line="240" w:lineRule="auto"/>
      </w:pPr>
      <w:r>
        <w:lastRenderedPageBreak/>
        <w:t>f. One useful capability enabled by I/O virtualization is device aggregation where multiple physical</w:t>
      </w:r>
    </w:p>
    <w:p w14:paraId="048E9B8B" w14:textId="370DBF2C" w:rsidR="00BD2B3F" w:rsidRDefault="00BD2B3F" w:rsidP="00BD2B3F">
      <w:pPr>
        <w:autoSpaceDE w:val="0"/>
        <w:autoSpaceDN w:val="0"/>
        <w:adjustRightInd w:val="0"/>
        <w:spacing w:after="0" w:line="240" w:lineRule="auto"/>
      </w:pPr>
      <w:r>
        <w:t>devices can be combined into a single more capable logical device that is exported to the VM.</w:t>
      </w:r>
    </w:p>
    <w:p w14:paraId="256BD739" w14:textId="77777777" w:rsidR="00BD2B3F" w:rsidRDefault="00BD2B3F" w:rsidP="00BD2B3F">
      <w:pPr>
        <w:autoSpaceDE w:val="0"/>
        <w:autoSpaceDN w:val="0"/>
        <w:adjustRightInd w:val="0"/>
        <w:spacing w:after="0" w:line="240" w:lineRule="auto"/>
      </w:pPr>
    </w:p>
    <w:p w14:paraId="6DF1CC1B" w14:textId="77777777" w:rsidR="00BD2B3F" w:rsidRDefault="00BD2B3F" w:rsidP="00BD2B3F">
      <w:pPr>
        <w:autoSpaceDE w:val="0"/>
        <w:autoSpaceDN w:val="0"/>
        <w:adjustRightInd w:val="0"/>
        <w:spacing w:after="0" w:line="240" w:lineRule="auto"/>
      </w:pPr>
      <w:r>
        <w:t>g. By interposing and transforming virtual I/O requests transparently enhancing unmodified</w:t>
      </w:r>
    </w:p>
    <w:p w14:paraId="1A60F422" w14:textId="087D45CC" w:rsidR="00BD2B3F" w:rsidRDefault="00BD2B3F" w:rsidP="00BD2B3F">
      <w:pPr>
        <w:autoSpaceDE w:val="0"/>
        <w:autoSpaceDN w:val="0"/>
        <w:adjustRightInd w:val="0"/>
        <w:spacing w:after="0" w:line="240" w:lineRule="auto"/>
      </w:pPr>
      <w:r>
        <w:t>software with new capabilities</w:t>
      </w:r>
      <w:r>
        <w:t xml:space="preserve">, </w:t>
      </w:r>
      <w:r>
        <w:t>features can be added to existing systems.</w:t>
      </w:r>
    </w:p>
    <w:p w14:paraId="48EB5D54" w14:textId="08683E87" w:rsidR="00BD2B3F" w:rsidRDefault="00BD2B3F" w:rsidP="00BD2B3F">
      <w:pPr>
        <w:autoSpaceDE w:val="0"/>
        <w:autoSpaceDN w:val="0"/>
        <w:adjustRightInd w:val="0"/>
        <w:spacing w:after="0" w:line="240" w:lineRule="auto"/>
      </w:pPr>
    </w:p>
    <w:p w14:paraId="223380CF" w14:textId="6C546471" w:rsidR="00BD2B3F" w:rsidRDefault="00BD2B3F" w:rsidP="00BD2B3F">
      <w:pPr>
        <w:autoSpaceDE w:val="0"/>
        <w:autoSpaceDN w:val="0"/>
        <w:adjustRightInd w:val="0"/>
        <w:spacing w:after="0" w:line="240" w:lineRule="auto"/>
        <w:rPr>
          <w:b/>
          <w:bCs/>
        </w:rPr>
      </w:pPr>
      <w:r>
        <w:rPr>
          <w:b/>
          <w:bCs/>
        </w:rPr>
        <w:t xml:space="preserve">Dis-Advantages of </w:t>
      </w:r>
      <w:r w:rsidR="00871469">
        <w:rPr>
          <w:b/>
          <w:bCs/>
        </w:rPr>
        <w:t>I/O MMU</w:t>
      </w:r>
    </w:p>
    <w:p w14:paraId="372AAEE3" w14:textId="7505226A" w:rsidR="00871469" w:rsidRDefault="00871469" w:rsidP="00871469">
      <w:pPr>
        <w:autoSpaceDE w:val="0"/>
        <w:autoSpaceDN w:val="0"/>
        <w:adjustRightInd w:val="0"/>
        <w:spacing w:after="0" w:line="240" w:lineRule="auto"/>
      </w:pPr>
      <w:r>
        <w:t xml:space="preserve">a. </w:t>
      </w:r>
      <w:r w:rsidRPr="00871469">
        <w:t>First and foremost, it is only applicable to a hypervisor scenario. In a bare-metal</w:t>
      </w:r>
      <w:r>
        <w:t xml:space="preserve"> </w:t>
      </w:r>
      <w:r w:rsidRPr="00871469">
        <w:t xml:space="preserve">scenario, getting rid of map and </w:t>
      </w:r>
      <w:r w:rsidRPr="00871469">
        <w:t>uncap</w:t>
      </w:r>
      <w:r w:rsidRPr="00871469">
        <w:t xml:space="preserve"> isn’t practical because it renders the</w:t>
      </w:r>
      <w:r>
        <w:t xml:space="preserve"> </w:t>
      </w:r>
      <w:r w:rsidRPr="00871469">
        <w:t>I</w:t>
      </w:r>
      <w:r>
        <w:t>/</w:t>
      </w:r>
      <w:r w:rsidRPr="00871469">
        <w:t>O</w:t>
      </w:r>
      <w:r>
        <w:t xml:space="preserve"> </w:t>
      </w:r>
      <w:r w:rsidRPr="00871469">
        <w:t xml:space="preserve">MMU useless—if one maps </w:t>
      </w:r>
      <w:r w:rsidRPr="00871469">
        <w:t>all</w:t>
      </w:r>
      <w:r w:rsidRPr="00871469">
        <w:t xml:space="preserve"> physical memory, why use an IOMMU at</w:t>
      </w:r>
      <w:r>
        <w:t xml:space="preserve"> </w:t>
      </w:r>
      <w:r w:rsidRPr="00871469">
        <w:t>all?</w:t>
      </w:r>
    </w:p>
    <w:p w14:paraId="610634C4" w14:textId="0AC89223" w:rsidR="00871469" w:rsidRDefault="00871469" w:rsidP="00871469">
      <w:pPr>
        <w:autoSpaceDE w:val="0"/>
        <w:autoSpaceDN w:val="0"/>
        <w:adjustRightInd w:val="0"/>
        <w:spacing w:after="0" w:line="240" w:lineRule="auto"/>
      </w:pPr>
    </w:p>
    <w:p w14:paraId="7C9E33F7" w14:textId="24B9649D" w:rsidR="00871469" w:rsidRDefault="00871469" w:rsidP="00BD2B3F">
      <w:pPr>
        <w:autoSpaceDE w:val="0"/>
        <w:autoSpaceDN w:val="0"/>
        <w:adjustRightInd w:val="0"/>
        <w:spacing w:after="0" w:line="240" w:lineRule="auto"/>
      </w:pPr>
      <w:r>
        <w:t xml:space="preserve">b. </w:t>
      </w:r>
      <w:r w:rsidRPr="00871469">
        <w:t>Second, even in a hypervisor scenario, pre-allocation is only viable if the set of</w:t>
      </w:r>
      <w:r>
        <w:t xml:space="preserve"> </w:t>
      </w:r>
      <w:r w:rsidRPr="00871469">
        <w:t>machine frames owned by the guest is “mostly constant” through the guest’s</w:t>
      </w:r>
      <w:r>
        <w:t xml:space="preserve"> </w:t>
      </w:r>
      <w:r w:rsidRPr="00871469">
        <w:t>lifetime. If the guest wishes to use page flipping or ballooning, or any other</w:t>
      </w:r>
      <w:r>
        <w:t xml:space="preserve"> </w:t>
      </w:r>
      <w:r w:rsidRPr="00871469">
        <w:t>operation which modifies the guest’s pseudo-physical to machine mapping, the</w:t>
      </w:r>
      <w:r>
        <w:t xml:space="preserve"> </w:t>
      </w:r>
      <w:r w:rsidRPr="00871469">
        <w:t>I</w:t>
      </w:r>
      <w:r>
        <w:t>/</w:t>
      </w:r>
      <w:r w:rsidRPr="00871469">
        <w:t>OMMU mapping needs to be updated as well so that the I</w:t>
      </w:r>
      <w:r>
        <w:t>/</w:t>
      </w:r>
      <w:r w:rsidRPr="00871469">
        <w:t>O to machine mapping</w:t>
      </w:r>
      <w:r>
        <w:t xml:space="preserve"> </w:t>
      </w:r>
      <w:r w:rsidRPr="00871469">
        <w:t>will again correspond exactly to the pseudo-physical to machine mapping.</w:t>
      </w:r>
    </w:p>
    <w:p w14:paraId="77558F1B" w14:textId="2860083B" w:rsidR="00871469" w:rsidRDefault="00871469" w:rsidP="00BD2B3F">
      <w:pPr>
        <w:autoSpaceDE w:val="0"/>
        <w:autoSpaceDN w:val="0"/>
        <w:adjustRightInd w:val="0"/>
        <w:spacing w:after="0" w:line="240" w:lineRule="auto"/>
      </w:pPr>
    </w:p>
    <w:p w14:paraId="07287802" w14:textId="0913755A" w:rsidR="00871469" w:rsidRPr="00871469" w:rsidRDefault="00871469" w:rsidP="00BD2B3F">
      <w:pPr>
        <w:autoSpaceDE w:val="0"/>
        <w:autoSpaceDN w:val="0"/>
        <w:adjustRightInd w:val="0"/>
        <w:spacing w:after="0" w:line="240" w:lineRule="auto"/>
      </w:pPr>
      <w:r>
        <w:t xml:space="preserve">c. </w:t>
      </w:r>
      <w:r w:rsidRPr="00871469">
        <w:t>Another downside of this optimization is that it protects other guests and the</w:t>
      </w:r>
      <w:r>
        <w:t xml:space="preserve"> </w:t>
      </w:r>
      <w:r w:rsidRPr="00871469">
        <w:t xml:space="preserve">hypervisor from the </w:t>
      </w:r>
      <w:proofErr w:type="gramStart"/>
      <w:r w:rsidRPr="00871469">
        <w:t>guest, but</w:t>
      </w:r>
      <w:proofErr w:type="gramEnd"/>
      <w:r w:rsidRPr="00871469">
        <w:t xml:space="preserve"> provides no protection inside the guest itself.</w:t>
      </w:r>
    </w:p>
    <w:p w14:paraId="146ED5A2" w14:textId="7B066E6E" w:rsidR="00297B63" w:rsidRDefault="00297B63" w:rsidP="00297B63">
      <w:pPr>
        <w:autoSpaceDE w:val="0"/>
        <w:autoSpaceDN w:val="0"/>
        <w:adjustRightInd w:val="0"/>
        <w:spacing w:after="0" w:line="240" w:lineRule="auto"/>
        <w:rPr>
          <w:b/>
          <w:bCs/>
        </w:rPr>
      </w:pPr>
    </w:p>
    <w:p w14:paraId="40C77636" w14:textId="69D1F7C2" w:rsidR="00297B63" w:rsidRDefault="00297B63" w:rsidP="004C5666">
      <w:pPr>
        <w:autoSpaceDE w:val="0"/>
        <w:autoSpaceDN w:val="0"/>
        <w:adjustRightInd w:val="0"/>
        <w:spacing w:after="0" w:line="240" w:lineRule="auto"/>
      </w:pPr>
      <w:r>
        <w:t xml:space="preserve">(Reference: </w:t>
      </w:r>
      <w:hyperlink r:id="rId7" w:history="1">
        <w:r>
          <w:rPr>
            <w:rStyle w:val="Hyperlink"/>
          </w:rPr>
          <w:t>https://cacm.acm.org/magazines/2012/1/144808-i-o-virtualization/fulltext</w:t>
        </w:r>
      </w:hyperlink>
      <w:r w:rsidR="004C5666">
        <w:t xml:space="preserve"> , </w:t>
      </w:r>
      <w:r w:rsidR="004C5666">
        <w:t xml:space="preserve">I/O Virtualization by Carl </w:t>
      </w:r>
      <w:proofErr w:type="spellStart"/>
      <w:r w:rsidR="004C5666">
        <w:t>Waldspurger</w:t>
      </w:r>
      <w:proofErr w:type="spellEnd"/>
      <w:r w:rsidR="004C5666">
        <w:t>,</w:t>
      </w:r>
      <w:r w:rsidR="004C5666">
        <w:t xml:space="preserve"> </w:t>
      </w:r>
      <w:r w:rsidR="004C5666">
        <w:t xml:space="preserve">Mendel </w:t>
      </w:r>
      <w:proofErr w:type="spellStart"/>
      <w:r w:rsidR="004C5666">
        <w:t>Roseblum</w:t>
      </w:r>
      <w:proofErr w:type="spellEnd"/>
      <w:r w:rsidR="004C5666">
        <w:t>, Wikipedia Input Output</w:t>
      </w:r>
      <w:r w:rsidR="004C5666">
        <w:t xml:space="preserve"> </w:t>
      </w:r>
      <w:r w:rsidR="004C5666">
        <w:t>Memory management unit)</w:t>
      </w:r>
    </w:p>
    <w:p w14:paraId="371AB10F" w14:textId="16074F4A" w:rsidR="004C5666" w:rsidRDefault="004C5666" w:rsidP="004C5666">
      <w:pPr>
        <w:autoSpaceDE w:val="0"/>
        <w:autoSpaceDN w:val="0"/>
        <w:adjustRightInd w:val="0"/>
        <w:spacing w:after="0" w:line="240" w:lineRule="auto"/>
      </w:pPr>
    </w:p>
    <w:p w14:paraId="31797E42" w14:textId="4B020047" w:rsidR="004C5666" w:rsidRDefault="004C5666" w:rsidP="004C5666">
      <w:pPr>
        <w:autoSpaceDE w:val="0"/>
        <w:autoSpaceDN w:val="0"/>
        <w:adjustRightInd w:val="0"/>
        <w:spacing w:after="0" w:line="240" w:lineRule="auto"/>
        <w:rPr>
          <w:b/>
          <w:bCs/>
        </w:rPr>
      </w:pPr>
      <w:r>
        <w:rPr>
          <w:b/>
          <w:bCs/>
        </w:rPr>
        <w:t xml:space="preserve">Ans 6.2: </w:t>
      </w:r>
    </w:p>
    <w:p w14:paraId="78AB1E53" w14:textId="0DBC9E04" w:rsidR="001B2320" w:rsidRPr="001B2320" w:rsidRDefault="001B2320" w:rsidP="001B2320">
      <w:pPr>
        <w:autoSpaceDE w:val="0"/>
        <w:autoSpaceDN w:val="0"/>
        <w:adjustRightInd w:val="0"/>
        <w:spacing w:after="0" w:line="240" w:lineRule="auto"/>
        <w:rPr>
          <w:rFonts w:cstheme="minorHAnsi"/>
        </w:rPr>
      </w:pPr>
      <w:r w:rsidRPr="001B2320">
        <w:rPr>
          <w:rFonts w:cstheme="minorHAnsi"/>
        </w:rPr>
        <w:t xml:space="preserve">Carrier Grade can be defined as virtualization services that </w:t>
      </w:r>
      <w:r w:rsidRPr="001B2320">
        <w:rPr>
          <w:rFonts w:cstheme="minorHAnsi"/>
        </w:rPr>
        <w:t>fulfil</w:t>
      </w:r>
      <w:r w:rsidRPr="001B2320">
        <w:rPr>
          <w:rFonts w:cstheme="minorHAnsi"/>
        </w:rPr>
        <w:t xml:space="preserve"> some or all expected properties</w:t>
      </w:r>
    </w:p>
    <w:p w14:paraId="57B75D3F" w14:textId="36432C88" w:rsidR="001B2320" w:rsidRDefault="001B2320" w:rsidP="001B2320">
      <w:pPr>
        <w:autoSpaceDE w:val="0"/>
        <w:autoSpaceDN w:val="0"/>
        <w:adjustRightInd w:val="0"/>
        <w:spacing w:after="0" w:line="240" w:lineRule="auto"/>
        <w:rPr>
          <w:rFonts w:cstheme="minorHAnsi"/>
        </w:rPr>
      </w:pPr>
      <w:r w:rsidRPr="001B2320">
        <w:rPr>
          <w:rFonts w:cstheme="minorHAnsi"/>
        </w:rPr>
        <w:t>existing in edge and core network elements such as IP Multimedia Systems nodes.</w:t>
      </w:r>
    </w:p>
    <w:p w14:paraId="4A102257" w14:textId="77777777" w:rsidR="001B2320" w:rsidRPr="001B2320" w:rsidRDefault="001B2320" w:rsidP="001B2320">
      <w:pPr>
        <w:autoSpaceDE w:val="0"/>
        <w:autoSpaceDN w:val="0"/>
        <w:adjustRightInd w:val="0"/>
        <w:spacing w:after="0" w:line="240" w:lineRule="auto"/>
        <w:rPr>
          <w:rFonts w:cstheme="minorHAnsi"/>
        </w:rPr>
      </w:pPr>
    </w:p>
    <w:p w14:paraId="308126E9" w14:textId="166CE8A6" w:rsidR="001B2320" w:rsidRPr="001B2320" w:rsidRDefault="001B2320" w:rsidP="001B2320">
      <w:pPr>
        <w:autoSpaceDE w:val="0"/>
        <w:autoSpaceDN w:val="0"/>
        <w:adjustRightInd w:val="0"/>
        <w:spacing w:after="0" w:line="240" w:lineRule="auto"/>
        <w:rPr>
          <w:rFonts w:cstheme="minorHAnsi"/>
        </w:rPr>
      </w:pPr>
      <w:r w:rsidRPr="001B2320">
        <w:rPr>
          <w:rFonts w:cstheme="minorHAnsi"/>
        </w:rPr>
        <w:t xml:space="preserve">Features include Real time </w:t>
      </w:r>
      <w:r w:rsidRPr="001B2320">
        <w:rPr>
          <w:rFonts w:cstheme="minorHAnsi"/>
        </w:rPr>
        <w:t>Behaviour</w:t>
      </w:r>
      <w:r w:rsidRPr="001B2320">
        <w:rPr>
          <w:rFonts w:cstheme="minorHAnsi"/>
        </w:rPr>
        <w:t>, configurable security, Availability, High performance scaling,</w:t>
      </w:r>
    </w:p>
    <w:p w14:paraId="65BE7722" w14:textId="698B2E19" w:rsidR="001B2320" w:rsidRDefault="001B2320" w:rsidP="001B2320">
      <w:pPr>
        <w:autoSpaceDE w:val="0"/>
        <w:autoSpaceDN w:val="0"/>
        <w:adjustRightInd w:val="0"/>
        <w:spacing w:after="0" w:line="240" w:lineRule="auto"/>
        <w:rPr>
          <w:rFonts w:cstheme="minorHAnsi"/>
        </w:rPr>
      </w:pPr>
      <w:r w:rsidRPr="001B2320">
        <w:rPr>
          <w:rFonts w:cstheme="minorHAnsi"/>
        </w:rPr>
        <w:t>Upgrade capabilities</w:t>
      </w:r>
      <w:r w:rsidR="004F5868">
        <w:rPr>
          <w:rFonts w:cstheme="minorHAnsi"/>
        </w:rPr>
        <w:t xml:space="preserve">, </w:t>
      </w:r>
      <w:r w:rsidR="004F5868" w:rsidRPr="004F5868">
        <w:rPr>
          <w:rFonts w:cstheme="minorHAnsi"/>
        </w:rPr>
        <w:t>fault tolerance and easy</w:t>
      </w:r>
      <w:r w:rsidR="004F5868">
        <w:rPr>
          <w:rFonts w:cstheme="minorHAnsi"/>
        </w:rPr>
        <w:t xml:space="preserve"> </w:t>
      </w:r>
      <w:r w:rsidR="004F5868" w:rsidRPr="004F5868">
        <w:rPr>
          <w:rFonts w:cstheme="minorHAnsi"/>
        </w:rPr>
        <w:t>analysis</w:t>
      </w:r>
      <w:r w:rsidR="004F5868">
        <w:rPr>
          <w:rFonts w:cstheme="minorHAnsi"/>
        </w:rPr>
        <w:t>.</w:t>
      </w:r>
    </w:p>
    <w:p w14:paraId="399D08D8" w14:textId="77777777" w:rsidR="001B2320" w:rsidRPr="001B2320" w:rsidRDefault="001B2320" w:rsidP="001B2320">
      <w:pPr>
        <w:autoSpaceDE w:val="0"/>
        <w:autoSpaceDN w:val="0"/>
        <w:adjustRightInd w:val="0"/>
        <w:spacing w:after="0" w:line="240" w:lineRule="auto"/>
        <w:rPr>
          <w:rFonts w:cstheme="minorHAnsi"/>
        </w:rPr>
      </w:pPr>
    </w:p>
    <w:p w14:paraId="26D16F79" w14:textId="5DE1D1E8" w:rsidR="001B2320" w:rsidRDefault="001B2320" w:rsidP="001B2320">
      <w:pPr>
        <w:autoSpaceDE w:val="0"/>
        <w:autoSpaceDN w:val="0"/>
        <w:adjustRightInd w:val="0"/>
        <w:spacing w:after="0" w:line="240" w:lineRule="auto"/>
        <w:rPr>
          <w:rFonts w:cstheme="minorHAnsi"/>
        </w:rPr>
      </w:pPr>
      <w:r w:rsidRPr="001B2320">
        <w:rPr>
          <w:rFonts w:cstheme="minorHAnsi"/>
        </w:rPr>
        <w:t xml:space="preserve">Products available are: </w:t>
      </w:r>
      <w:r w:rsidRPr="001B2320">
        <w:rPr>
          <w:rFonts w:cstheme="minorHAnsi"/>
        </w:rPr>
        <w:t>BareMetal</w:t>
      </w:r>
      <w:r w:rsidRPr="001B2320">
        <w:rPr>
          <w:rFonts w:cstheme="minorHAnsi"/>
        </w:rPr>
        <w:t xml:space="preserve"> Xen Hypervisors, Oracle Solaris</w:t>
      </w:r>
      <w:r w:rsidR="004F5868">
        <w:rPr>
          <w:rFonts w:cstheme="minorHAnsi"/>
        </w:rPr>
        <w:t>, NEC CGHV</w:t>
      </w:r>
      <w:r w:rsidRPr="001B2320">
        <w:rPr>
          <w:rFonts w:cstheme="minorHAnsi"/>
        </w:rPr>
        <w:t>.</w:t>
      </w:r>
    </w:p>
    <w:p w14:paraId="3B3E9DA1" w14:textId="6C31F5FD" w:rsidR="004F5868" w:rsidRDefault="004F5868" w:rsidP="001B2320">
      <w:pPr>
        <w:autoSpaceDE w:val="0"/>
        <w:autoSpaceDN w:val="0"/>
        <w:adjustRightInd w:val="0"/>
        <w:spacing w:after="0" w:line="240" w:lineRule="auto"/>
        <w:rPr>
          <w:rFonts w:cstheme="minorHAnsi"/>
        </w:rPr>
      </w:pPr>
    </w:p>
    <w:p w14:paraId="53B6D635" w14:textId="28448D4A" w:rsidR="004F5868" w:rsidRDefault="004F5868" w:rsidP="001B2320">
      <w:pPr>
        <w:autoSpaceDE w:val="0"/>
        <w:autoSpaceDN w:val="0"/>
        <w:adjustRightInd w:val="0"/>
        <w:spacing w:after="0" w:line="240" w:lineRule="auto"/>
        <w:rPr>
          <w:rFonts w:cstheme="minorHAnsi"/>
        </w:rPr>
      </w:pPr>
    </w:p>
    <w:p w14:paraId="68ED2825" w14:textId="5FDB8747" w:rsidR="004F5868" w:rsidRDefault="004F5868" w:rsidP="001B2320">
      <w:pPr>
        <w:autoSpaceDE w:val="0"/>
        <w:autoSpaceDN w:val="0"/>
        <w:adjustRightInd w:val="0"/>
        <w:spacing w:after="0" w:line="240" w:lineRule="auto"/>
        <w:rPr>
          <w:rFonts w:cstheme="minorHAnsi"/>
          <w:b/>
          <w:bCs/>
        </w:rPr>
      </w:pPr>
      <w:r>
        <w:rPr>
          <w:rFonts w:cstheme="minorHAnsi"/>
          <w:b/>
          <w:bCs/>
        </w:rPr>
        <w:t xml:space="preserve">7. </w:t>
      </w:r>
      <w:r w:rsidRPr="004F5868">
        <w:rPr>
          <w:rFonts w:cstheme="minorHAnsi"/>
          <w:b/>
          <w:bCs/>
        </w:rPr>
        <w:t xml:space="preserve">Find out what hypervisors Amazon is using in </w:t>
      </w:r>
      <w:r w:rsidRPr="004F5868">
        <w:rPr>
          <w:rFonts w:cstheme="minorHAnsi"/>
          <w:b/>
          <w:bCs/>
        </w:rPr>
        <w:t>EC2 and</w:t>
      </w:r>
      <w:r w:rsidRPr="004F5868">
        <w:rPr>
          <w:rFonts w:cstheme="minorHAnsi"/>
          <w:b/>
          <w:bCs/>
        </w:rPr>
        <w:t xml:space="preserve"> describe their major characteristics.</w:t>
      </w:r>
    </w:p>
    <w:p w14:paraId="03E1936D" w14:textId="7FE16DE6" w:rsidR="004F5868" w:rsidRDefault="004F5868" w:rsidP="001B2320">
      <w:pPr>
        <w:autoSpaceDE w:val="0"/>
        <w:autoSpaceDN w:val="0"/>
        <w:adjustRightInd w:val="0"/>
        <w:spacing w:after="0" w:line="240" w:lineRule="auto"/>
        <w:rPr>
          <w:rFonts w:cstheme="minorHAnsi"/>
          <w:b/>
          <w:bCs/>
        </w:rPr>
      </w:pPr>
    </w:p>
    <w:p w14:paraId="029E2EF9" w14:textId="77777777" w:rsidR="004F5868" w:rsidRPr="004F5868" w:rsidRDefault="004F5868" w:rsidP="004F5868">
      <w:pPr>
        <w:autoSpaceDE w:val="0"/>
        <w:autoSpaceDN w:val="0"/>
        <w:adjustRightInd w:val="0"/>
        <w:spacing w:after="0" w:line="240" w:lineRule="auto"/>
        <w:rPr>
          <w:rFonts w:cstheme="minorHAnsi"/>
        </w:rPr>
      </w:pPr>
      <w:r>
        <w:rPr>
          <w:rFonts w:cstheme="minorHAnsi"/>
          <w:b/>
          <w:bCs/>
        </w:rPr>
        <w:t xml:space="preserve">Ans: </w:t>
      </w:r>
      <w:r w:rsidRPr="004F5868">
        <w:rPr>
          <w:rFonts w:cstheme="minorHAnsi"/>
        </w:rPr>
        <w:t>Amazon EC2 uses bare metal hypervisors in Xen.</w:t>
      </w:r>
    </w:p>
    <w:p w14:paraId="097CBA50" w14:textId="41D835CD" w:rsidR="004F5868" w:rsidRDefault="004F5868" w:rsidP="004F5868">
      <w:pPr>
        <w:autoSpaceDE w:val="0"/>
        <w:autoSpaceDN w:val="0"/>
        <w:adjustRightInd w:val="0"/>
        <w:spacing w:after="0" w:line="240" w:lineRule="auto"/>
        <w:rPr>
          <w:rFonts w:cstheme="minorHAnsi"/>
        </w:rPr>
      </w:pPr>
      <w:r w:rsidRPr="004F5868">
        <w:rPr>
          <w:rFonts w:cstheme="minorHAnsi"/>
        </w:rPr>
        <w:t>Major characteristics are:</w:t>
      </w:r>
    </w:p>
    <w:p w14:paraId="1E94CA8C" w14:textId="77777777" w:rsidR="004F5868" w:rsidRPr="004F5868" w:rsidRDefault="004F5868" w:rsidP="004F5868">
      <w:pPr>
        <w:autoSpaceDE w:val="0"/>
        <w:autoSpaceDN w:val="0"/>
        <w:adjustRightInd w:val="0"/>
        <w:spacing w:after="0" w:line="240" w:lineRule="auto"/>
        <w:rPr>
          <w:rFonts w:cstheme="minorHAnsi"/>
        </w:rPr>
      </w:pPr>
    </w:p>
    <w:p w14:paraId="110436DB" w14:textId="77777777" w:rsidR="004F5868" w:rsidRPr="004F5868" w:rsidRDefault="004F5868" w:rsidP="004F5868">
      <w:pPr>
        <w:autoSpaceDE w:val="0"/>
        <w:autoSpaceDN w:val="0"/>
        <w:adjustRightInd w:val="0"/>
        <w:spacing w:after="0" w:line="240" w:lineRule="auto"/>
        <w:rPr>
          <w:rFonts w:cstheme="minorHAnsi"/>
        </w:rPr>
      </w:pPr>
      <w:r w:rsidRPr="004F5868">
        <w:rPr>
          <w:rFonts w:cstheme="minorHAnsi"/>
        </w:rPr>
        <w:t>a. Live Storage Migration: It supports virtual machine running and their associated virtual disk</w:t>
      </w:r>
    </w:p>
    <w:p w14:paraId="69B924F9" w14:textId="4D2B24DD" w:rsidR="004F5868" w:rsidRDefault="004F5868" w:rsidP="004F5868">
      <w:pPr>
        <w:autoSpaceDE w:val="0"/>
        <w:autoSpaceDN w:val="0"/>
        <w:adjustRightInd w:val="0"/>
        <w:spacing w:after="0" w:line="240" w:lineRule="auto"/>
        <w:rPr>
          <w:rFonts w:cstheme="minorHAnsi"/>
        </w:rPr>
      </w:pPr>
      <w:r w:rsidRPr="004F5868">
        <w:rPr>
          <w:rFonts w:cstheme="minorHAnsi"/>
        </w:rPr>
        <w:t>image within and across resource tools and leveraging local and shared storage.</w:t>
      </w:r>
    </w:p>
    <w:p w14:paraId="0B32217B" w14:textId="77777777" w:rsidR="004F5868" w:rsidRPr="004F5868" w:rsidRDefault="004F5868" w:rsidP="004F5868">
      <w:pPr>
        <w:autoSpaceDE w:val="0"/>
        <w:autoSpaceDN w:val="0"/>
        <w:adjustRightInd w:val="0"/>
        <w:spacing w:after="0" w:line="240" w:lineRule="auto"/>
        <w:rPr>
          <w:rFonts w:cstheme="minorHAnsi"/>
        </w:rPr>
      </w:pPr>
    </w:p>
    <w:p w14:paraId="7ECC429A" w14:textId="77777777" w:rsidR="004F5868" w:rsidRPr="004F5868" w:rsidRDefault="004F5868" w:rsidP="004F5868">
      <w:pPr>
        <w:autoSpaceDE w:val="0"/>
        <w:autoSpaceDN w:val="0"/>
        <w:adjustRightInd w:val="0"/>
        <w:spacing w:after="0" w:line="240" w:lineRule="auto"/>
        <w:rPr>
          <w:rFonts w:cstheme="minorHAnsi"/>
        </w:rPr>
      </w:pPr>
      <w:r w:rsidRPr="004F5868">
        <w:rPr>
          <w:rFonts w:cstheme="minorHAnsi"/>
        </w:rPr>
        <w:t>b. Live VM Migration: Supports migration from one host to another allows workload balancing and</w:t>
      </w:r>
    </w:p>
    <w:p w14:paraId="7D2403E1" w14:textId="1D3B3471" w:rsidR="004F5868" w:rsidRDefault="004F5868" w:rsidP="004F5868">
      <w:pPr>
        <w:autoSpaceDE w:val="0"/>
        <w:autoSpaceDN w:val="0"/>
        <w:adjustRightInd w:val="0"/>
        <w:spacing w:after="0" w:line="240" w:lineRule="auto"/>
        <w:rPr>
          <w:rFonts w:cstheme="minorHAnsi"/>
        </w:rPr>
      </w:pPr>
      <w:r w:rsidRPr="004F5868">
        <w:rPr>
          <w:rFonts w:cstheme="minorHAnsi"/>
        </w:rPr>
        <w:t>the avoidance of downtime.</w:t>
      </w:r>
    </w:p>
    <w:p w14:paraId="035794D8" w14:textId="77777777" w:rsidR="004F5868" w:rsidRPr="004F5868" w:rsidRDefault="004F5868" w:rsidP="004F5868">
      <w:pPr>
        <w:autoSpaceDE w:val="0"/>
        <w:autoSpaceDN w:val="0"/>
        <w:adjustRightInd w:val="0"/>
        <w:spacing w:after="0" w:line="240" w:lineRule="auto"/>
        <w:rPr>
          <w:rFonts w:cstheme="minorHAnsi"/>
        </w:rPr>
      </w:pPr>
    </w:p>
    <w:p w14:paraId="69B5CB58" w14:textId="73312AF6" w:rsidR="004F5868" w:rsidRPr="004F5868" w:rsidRDefault="004F5868" w:rsidP="004F5868">
      <w:pPr>
        <w:autoSpaceDE w:val="0"/>
        <w:autoSpaceDN w:val="0"/>
        <w:adjustRightInd w:val="0"/>
        <w:spacing w:after="0" w:line="240" w:lineRule="auto"/>
        <w:rPr>
          <w:rFonts w:cstheme="minorHAnsi"/>
        </w:rPr>
      </w:pPr>
      <w:r w:rsidRPr="004F5868">
        <w:rPr>
          <w:rFonts w:cstheme="minorHAnsi"/>
        </w:rPr>
        <w:t>c. Host power protection: Take advantage of embedded hardware features to lower data</w:t>
      </w:r>
      <w:r>
        <w:rPr>
          <w:rFonts w:cstheme="minorHAnsi"/>
        </w:rPr>
        <w:t xml:space="preserve"> </w:t>
      </w:r>
      <w:r w:rsidRPr="004F5868">
        <w:rPr>
          <w:rFonts w:cstheme="minorHAnsi"/>
        </w:rPr>
        <w:t>centre</w:t>
      </w:r>
    </w:p>
    <w:p w14:paraId="7CF9FA36" w14:textId="6950F8AB" w:rsidR="004F5868" w:rsidRDefault="004F5868" w:rsidP="004F5868">
      <w:pPr>
        <w:autoSpaceDE w:val="0"/>
        <w:autoSpaceDN w:val="0"/>
        <w:adjustRightInd w:val="0"/>
        <w:spacing w:after="0" w:line="240" w:lineRule="auto"/>
        <w:rPr>
          <w:rFonts w:cstheme="minorHAnsi"/>
        </w:rPr>
      </w:pPr>
      <w:r w:rsidRPr="004F5868">
        <w:rPr>
          <w:rFonts w:cstheme="minorHAnsi"/>
        </w:rPr>
        <w:t>electricity consumption by dynamically consolidating by VMs on fewer systems and then</w:t>
      </w:r>
      <w:r>
        <w:rPr>
          <w:rFonts w:cstheme="minorHAnsi"/>
        </w:rPr>
        <w:t xml:space="preserve"> </w:t>
      </w:r>
      <w:r w:rsidRPr="004F5868">
        <w:rPr>
          <w:rFonts w:cstheme="minorHAnsi"/>
        </w:rPr>
        <w:t>powering off underutilized servers as demand for services fluctuates.</w:t>
      </w:r>
    </w:p>
    <w:p w14:paraId="6260B7B9" w14:textId="77777777" w:rsidR="004F5868" w:rsidRPr="004F5868" w:rsidRDefault="004F5868" w:rsidP="004F5868">
      <w:pPr>
        <w:autoSpaceDE w:val="0"/>
        <w:autoSpaceDN w:val="0"/>
        <w:adjustRightInd w:val="0"/>
        <w:spacing w:after="0" w:line="240" w:lineRule="auto"/>
        <w:rPr>
          <w:rFonts w:cstheme="minorHAnsi"/>
        </w:rPr>
      </w:pPr>
    </w:p>
    <w:p w14:paraId="1D00EE9E" w14:textId="77777777" w:rsidR="004F5868" w:rsidRPr="004F5868" w:rsidRDefault="004F5868" w:rsidP="004F5868">
      <w:pPr>
        <w:autoSpaceDE w:val="0"/>
        <w:autoSpaceDN w:val="0"/>
        <w:adjustRightInd w:val="0"/>
        <w:spacing w:after="0" w:line="240" w:lineRule="auto"/>
        <w:rPr>
          <w:rFonts w:cstheme="minorHAnsi"/>
        </w:rPr>
      </w:pPr>
      <w:r w:rsidRPr="004F5868">
        <w:rPr>
          <w:rFonts w:cstheme="minorHAnsi"/>
        </w:rPr>
        <w:t>d. Host failure protection: Deliver high availability by automatically restarting virtual machines if a</w:t>
      </w:r>
    </w:p>
    <w:p w14:paraId="47CEE6C2" w14:textId="77777777" w:rsidR="004F5868" w:rsidRPr="004F5868" w:rsidRDefault="004F5868" w:rsidP="004F5868">
      <w:pPr>
        <w:autoSpaceDE w:val="0"/>
        <w:autoSpaceDN w:val="0"/>
        <w:adjustRightInd w:val="0"/>
        <w:spacing w:after="0" w:line="240" w:lineRule="auto"/>
        <w:rPr>
          <w:rFonts w:cstheme="minorHAnsi"/>
        </w:rPr>
      </w:pPr>
      <w:r w:rsidRPr="004F5868">
        <w:rPr>
          <w:rFonts w:cstheme="minorHAnsi"/>
        </w:rPr>
        <w:t>failure occurs at VM hypervisor level.</w:t>
      </w:r>
    </w:p>
    <w:p w14:paraId="677785A1" w14:textId="77777777" w:rsidR="004F5868" w:rsidRPr="004F5868" w:rsidRDefault="004F5868" w:rsidP="004F5868">
      <w:pPr>
        <w:autoSpaceDE w:val="0"/>
        <w:autoSpaceDN w:val="0"/>
        <w:adjustRightInd w:val="0"/>
        <w:spacing w:after="0" w:line="240" w:lineRule="auto"/>
        <w:rPr>
          <w:rFonts w:cstheme="minorHAnsi"/>
        </w:rPr>
      </w:pPr>
      <w:r w:rsidRPr="004F5868">
        <w:rPr>
          <w:rFonts w:cstheme="minorHAnsi"/>
        </w:rPr>
        <w:lastRenderedPageBreak/>
        <w:t>e. Memory Overcommit: Helps improve application performance and reduce costs and protection</w:t>
      </w:r>
    </w:p>
    <w:p w14:paraId="6F4E5391" w14:textId="33751ADC" w:rsidR="004F5868" w:rsidRDefault="004F5868" w:rsidP="004F5868">
      <w:pPr>
        <w:autoSpaceDE w:val="0"/>
        <w:autoSpaceDN w:val="0"/>
        <w:adjustRightInd w:val="0"/>
        <w:spacing w:after="0" w:line="240" w:lineRule="auto"/>
        <w:rPr>
          <w:rFonts w:cstheme="minorHAnsi"/>
        </w:rPr>
      </w:pPr>
      <w:r w:rsidRPr="004F5868">
        <w:rPr>
          <w:rFonts w:cstheme="minorHAnsi"/>
        </w:rPr>
        <w:t>by sharing unused server memory between VMs on the host server.</w:t>
      </w:r>
    </w:p>
    <w:p w14:paraId="2E943DEB" w14:textId="77777777" w:rsidR="004F5868" w:rsidRPr="004F5868" w:rsidRDefault="004F5868" w:rsidP="004F5868">
      <w:pPr>
        <w:autoSpaceDE w:val="0"/>
        <w:autoSpaceDN w:val="0"/>
        <w:adjustRightInd w:val="0"/>
        <w:spacing w:after="0" w:line="240" w:lineRule="auto"/>
        <w:rPr>
          <w:rFonts w:cstheme="minorHAnsi"/>
        </w:rPr>
      </w:pPr>
    </w:p>
    <w:p w14:paraId="0641FE54" w14:textId="7BC7A0C9" w:rsidR="004F5868" w:rsidRDefault="004F5868" w:rsidP="004F5868">
      <w:pPr>
        <w:autoSpaceDE w:val="0"/>
        <w:autoSpaceDN w:val="0"/>
        <w:adjustRightInd w:val="0"/>
        <w:spacing w:after="0" w:line="240" w:lineRule="auto"/>
        <w:rPr>
          <w:rFonts w:cstheme="minorHAnsi"/>
        </w:rPr>
      </w:pPr>
      <w:r w:rsidRPr="004F5868">
        <w:rPr>
          <w:rFonts w:cstheme="minorHAnsi"/>
        </w:rPr>
        <w:t xml:space="preserve">(References: </w:t>
      </w:r>
      <w:hyperlink r:id="rId8" w:history="1">
        <w:r w:rsidRPr="004F5868">
          <w:rPr>
            <w:rStyle w:val="Hyperlink"/>
            <w:rFonts w:cstheme="minorHAnsi"/>
          </w:rPr>
          <w:t>https://en.wikipedia.org/wiki/Amazon_Elastic_Compute_Cloud</w:t>
        </w:r>
      </w:hyperlink>
      <w:r w:rsidRPr="004F5868">
        <w:rPr>
          <w:rFonts w:cstheme="minorHAnsi"/>
        </w:rPr>
        <w:t>)</w:t>
      </w:r>
    </w:p>
    <w:p w14:paraId="34702E4A" w14:textId="4EAC9CAE" w:rsidR="004F5868" w:rsidRDefault="004F5868" w:rsidP="004F5868">
      <w:pPr>
        <w:autoSpaceDE w:val="0"/>
        <w:autoSpaceDN w:val="0"/>
        <w:adjustRightInd w:val="0"/>
        <w:spacing w:after="0" w:line="240" w:lineRule="auto"/>
        <w:rPr>
          <w:rFonts w:cstheme="minorHAnsi"/>
        </w:rPr>
      </w:pPr>
    </w:p>
    <w:p w14:paraId="4F03AA35" w14:textId="5AA59BC7" w:rsidR="004F5868" w:rsidRDefault="004F5868" w:rsidP="004F5868">
      <w:pPr>
        <w:autoSpaceDE w:val="0"/>
        <w:autoSpaceDN w:val="0"/>
        <w:adjustRightInd w:val="0"/>
        <w:spacing w:after="0" w:line="240" w:lineRule="auto"/>
        <w:rPr>
          <w:rFonts w:cstheme="minorHAnsi"/>
        </w:rPr>
      </w:pPr>
    </w:p>
    <w:p w14:paraId="542CD228" w14:textId="5D1160F5" w:rsidR="004F5868" w:rsidRDefault="004F5868" w:rsidP="004F5868">
      <w:pPr>
        <w:autoSpaceDE w:val="0"/>
        <w:autoSpaceDN w:val="0"/>
        <w:adjustRightInd w:val="0"/>
        <w:spacing w:after="0" w:line="240" w:lineRule="auto"/>
        <w:rPr>
          <w:rFonts w:cstheme="minorHAnsi"/>
          <w:b/>
          <w:bCs/>
        </w:rPr>
      </w:pPr>
      <w:r>
        <w:rPr>
          <w:rFonts w:cstheme="minorHAnsi"/>
          <w:b/>
          <w:bCs/>
        </w:rPr>
        <w:t xml:space="preserve">8. </w:t>
      </w:r>
      <w:r w:rsidRPr="004F5868">
        <w:rPr>
          <w:rFonts w:cstheme="minorHAnsi"/>
          <w:b/>
          <w:bCs/>
        </w:rPr>
        <w:t>Examine the Amazon EC2 VM offer capabilities and particularly the Amazon Machine Image (AMI) (</w:t>
      </w:r>
      <w:hyperlink r:id="rId9" w:history="1">
        <w:r w:rsidRPr="00316B75">
          <w:rPr>
            <w:rStyle w:val="Hyperlink"/>
            <w:rFonts w:cstheme="minorHAnsi"/>
            <w:b/>
            <w:bCs/>
          </w:rPr>
          <w:t>https://docs.aws.amazon.com/AWSEC2/latest/UserGuide/AMIs.html</w:t>
        </w:r>
      </w:hyperlink>
      <w:r w:rsidRPr="004F5868">
        <w:rPr>
          <w:rFonts w:cstheme="minorHAnsi"/>
          <w:b/>
          <w:bCs/>
        </w:rPr>
        <w:t xml:space="preserve">) and answer the following questions: </w:t>
      </w:r>
    </w:p>
    <w:p w14:paraId="7EC1720A" w14:textId="77777777" w:rsidR="00316B75" w:rsidRPr="004F5868" w:rsidRDefault="00316B75" w:rsidP="004F5868">
      <w:pPr>
        <w:autoSpaceDE w:val="0"/>
        <w:autoSpaceDN w:val="0"/>
        <w:adjustRightInd w:val="0"/>
        <w:spacing w:after="0" w:line="240" w:lineRule="auto"/>
        <w:rPr>
          <w:rFonts w:cstheme="minorHAnsi"/>
          <w:b/>
          <w:bCs/>
        </w:rPr>
      </w:pPr>
    </w:p>
    <w:p w14:paraId="1E560A0C" w14:textId="26E517E8" w:rsidR="004F5868" w:rsidRDefault="004F5868" w:rsidP="004F5868">
      <w:pPr>
        <w:autoSpaceDE w:val="0"/>
        <w:autoSpaceDN w:val="0"/>
        <w:adjustRightInd w:val="0"/>
        <w:spacing w:after="0" w:line="240" w:lineRule="auto"/>
        <w:rPr>
          <w:rFonts w:cstheme="minorHAnsi"/>
          <w:b/>
          <w:bCs/>
        </w:rPr>
      </w:pPr>
      <w:r w:rsidRPr="004F5868">
        <w:rPr>
          <w:rFonts w:cstheme="minorHAnsi"/>
          <w:b/>
          <w:bCs/>
        </w:rPr>
        <w:t xml:space="preserve">a. </w:t>
      </w:r>
      <w:r w:rsidR="00316B75" w:rsidRPr="004F5868">
        <w:rPr>
          <w:rFonts w:cstheme="minorHAnsi"/>
          <w:b/>
          <w:bCs/>
        </w:rPr>
        <w:t>How (</w:t>
      </w:r>
      <w:r w:rsidRPr="004F5868">
        <w:rPr>
          <w:rFonts w:cstheme="minorHAnsi"/>
          <w:b/>
          <w:bCs/>
        </w:rPr>
        <w:t>i.e., in what units) does EC</w:t>
      </w:r>
      <w:r w:rsidR="00316B75" w:rsidRPr="004F5868">
        <w:rPr>
          <w:rFonts w:cstheme="minorHAnsi"/>
          <w:b/>
          <w:bCs/>
        </w:rPr>
        <w:t>2 measure</w:t>
      </w:r>
      <w:r w:rsidRPr="004F5868">
        <w:rPr>
          <w:rFonts w:cstheme="minorHAnsi"/>
          <w:b/>
          <w:bCs/>
        </w:rPr>
        <w:t xml:space="preserve"> the CPU power of a virtual machine and how is the unit in question translated into the power of the physical processors)?</w:t>
      </w:r>
    </w:p>
    <w:p w14:paraId="3DD2DA66" w14:textId="77777777" w:rsidR="00316B75" w:rsidRDefault="00316B75" w:rsidP="004F5868">
      <w:pPr>
        <w:autoSpaceDE w:val="0"/>
        <w:autoSpaceDN w:val="0"/>
        <w:adjustRightInd w:val="0"/>
        <w:spacing w:after="0" w:line="240" w:lineRule="auto"/>
        <w:rPr>
          <w:rFonts w:cstheme="minorHAnsi"/>
          <w:b/>
          <w:bCs/>
        </w:rPr>
      </w:pPr>
    </w:p>
    <w:p w14:paraId="6F4AFE6F" w14:textId="13B9127C" w:rsidR="00316B75" w:rsidRDefault="00316B75" w:rsidP="00316B75">
      <w:pPr>
        <w:autoSpaceDE w:val="0"/>
        <w:autoSpaceDN w:val="0"/>
        <w:adjustRightInd w:val="0"/>
        <w:spacing w:after="0" w:line="240" w:lineRule="auto"/>
        <w:rPr>
          <w:rFonts w:cstheme="minorHAnsi"/>
          <w:b/>
          <w:bCs/>
        </w:rPr>
      </w:pPr>
      <w:r w:rsidRPr="00316B75">
        <w:rPr>
          <w:rFonts w:cstheme="minorHAnsi"/>
          <w:b/>
          <w:bCs/>
        </w:rPr>
        <w:t xml:space="preserve">b. What kinds of machine instances are there as characterized by the power of their respective CPUs, platform (i.e., 32-bit or 64-bit), memory, storage, etc.? Please list all the instances in the nomenclature along with </w:t>
      </w:r>
      <w:r w:rsidRPr="00316B75">
        <w:rPr>
          <w:rFonts w:cstheme="minorHAnsi"/>
          <w:b/>
          <w:bCs/>
        </w:rPr>
        <w:t>their respective</w:t>
      </w:r>
      <w:r w:rsidRPr="00316B75">
        <w:rPr>
          <w:rFonts w:cstheme="minorHAnsi"/>
          <w:b/>
          <w:bCs/>
        </w:rPr>
        <w:t xml:space="preserve"> characteristics</w:t>
      </w:r>
      <w:r>
        <w:rPr>
          <w:rFonts w:cstheme="minorHAnsi"/>
          <w:b/>
          <w:bCs/>
        </w:rPr>
        <w:t>.</w:t>
      </w:r>
    </w:p>
    <w:p w14:paraId="3E06CBDB" w14:textId="77777777" w:rsidR="00316B75" w:rsidRPr="00316B75" w:rsidRDefault="00316B75" w:rsidP="00316B75">
      <w:pPr>
        <w:autoSpaceDE w:val="0"/>
        <w:autoSpaceDN w:val="0"/>
        <w:adjustRightInd w:val="0"/>
        <w:spacing w:after="0" w:line="240" w:lineRule="auto"/>
        <w:rPr>
          <w:rFonts w:cstheme="minorHAnsi"/>
          <w:b/>
          <w:bCs/>
        </w:rPr>
      </w:pPr>
    </w:p>
    <w:p w14:paraId="2B0FDB44" w14:textId="25C75BDD" w:rsidR="00316B75" w:rsidRDefault="00316B75" w:rsidP="00316B75">
      <w:pPr>
        <w:autoSpaceDE w:val="0"/>
        <w:autoSpaceDN w:val="0"/>
        <w:adjustRightInd w:val="0"/>
        <w:spacing w:after="0" w:line="240" w:lineRule="auto"/>
        <w:rPr>
          <w:rFonts w:cstheme="minorHAnsi"/>
          <w:b/>
          <w:bCs/>
        </w:rPr>
      </w:pPr>
      <w:r w:rsidRPr="00316B75">
        <w:rPr>
          <w:rFonts w:cstheme="minorHAnsi"/>
          <w:b/>
          <w:bCs/>
        </w:rPr>
        <w:t xml:space="preserve">c. Which operating systems are available on the above systems? </w:t>
      </w:r>
    </w:p>
    <w:p w14:paraId="6C1BF5D0" w14:textId="77777777" w:rsidR="00316B75" w:rsidRPr="00316B75" w:rsidRDefault="00316B75" w:rsidP="00316B75">
      <w:pPr>
        <w:autoSpaceDE w:val="0"/>
        <w:autoSpaceDN w:val="0"/>
        <w:adjustRightInd w:val="0"/>
        <w:spacing w:after="0" w:line="240" w:lineRule="auto"/>
        <w:rPr>
          <w:rFonts w:cstheme="minorHAnsi"/>
          <w:b/>
          <w:bCs/>
        </w:rPr>
      </w:pPr>
    </w:p>
    <w:p w14:paraId="1A5B8BC2" w14:textId="07B2262D" w:rsidR="00316B75" w:rsidRDefault="00316B75" w:rsidP="00316B75">
      <w:pPr>
        <w:autoSpaceDE w:val="0"/>
        <w:autoSpaceDN w:val="0"/>
        <w:adjustRightInd w:val="0"/>
        <w:spacing w:after="0" w:line="240" w:lineRule="auto"/>
        <w:rPr>
          <w:rFonts w:cstheme="minorHAnsi"/>
          <w:b/>
          <w:bCs/>
        </w:rPr>
      </w:pPr>
      <w:r w:rsidRPr="00316B75">
        <w:rPr>
          <w:rFonts w:cstheme="minorHAnsi"/>
          <w:b/>
          <w:bCs/>
        </w:rPr>
        <w:t xml:space="preserve">d.  What is an AMI and what is its relationship to an instance? </w:t>
      </w:r>
    </w:p>
    <w:p w14:paraId="586F3854" w14:textId="77777777" w:rsidR="00316B75" w:rsidRPr="00316B75" w:rsidRDefault="00316B75" w:rsidP="00316B75">
      <w:pPr>
        <w:autoSpaceDE w:val="0"/>
        <w:autoSpaceDN w:val="0"/>
        <w:adjustRightInd w:val="0"/>
        <w:spacing w:after="0" w:line="240" w:lineRule="auto"/>
        <w:rPr>
          <w:rFonts w:cstheme="minorHAnsi"/>
          <w:b/>
          <w:bCs/>
        </w:rPr>
      </w:pPr>
    </w:p>
    <w:p w14:paraId="40C5D50E" w14:textId="3DD0E042" w:rsidR="00316B75" w:rsidRDefault="00316B75" w:rsidP="00316B75">
      <w:pPr>
        <w:autoSpaceDE w:val="0"/>
        <w:autoSpaceDN w:val="0"/>
        <w:adjustRightInd w:val="0"/>
        <w:spacing w:after="0" w:line="240" w:lineRule="auto"/>
        <w:rPr>
          <w:rFonts w:cstheme="minorHAnsi"/>
          <w:b/>
          <w:bCs/>
        </w:rPr>
      </w:pPr>
      <w:r w:rsidRPr="00316B75">
        <w:rPr>
          <w:rFonts w:cstheme="minorHAnsi"/>
          <w:b/>
          <w:bCs/>
        </w:rPr>
        <w:t>e. What are the components of an AMI?</w:t>
      </w:r>
    </w:p>
    <w:p w14:paraId="1138137B" w14:textId="2F4FFE72" w:rsidR="00316B75" w:rsidRDefault="00316B75" w:rsidP="00316B75">
      <w:pPr>
        <w:autoSpaceDE w:val="0"/>
        <w:autoSpaceDN w:val="0"/>
        <w:adjustRightInd w:val="0"/>
        <w:spacing w:after="0" w:line="240" w:lineRule="auto"/>
        <w:rPr>
          <w:rFonts w:cstheme="minorHAnsi"/>
          <w:b/>
          <w:bCs/>
        </w:rPr>
      </w:pPr>
    </w:p>
    <w:p w14:paraId="2AE12E10" w14:textId="7FCAE729" w:rsidR="00316B75" w:rsidRDefault="00316B75" w:rsidP="00316B75">
      <w:pPr>
        <w:autoSpaceDE w:val="0"/>
        <w:autoSpaceDN w:val="0"/>
        <w:adjustRightInd w:val="0"/>
        <w:spacing w:after="0" w:line="240" w:lineRule="auto"/>
        <w:rPr>
          <w:rFonts w:cstheme="minorHAnsi"/>
          <w:b/>
          <w:bCs/>
        </w:rPr>
      </w:pPr>
      <w:r>
        <w:rPr>
          <w:rFonts w:cstheme="minorHAnsi"/>
          <w:b/>
          <w:bCs/>
        </w:rPr>
        <w:t>Ans:</w:t>
      </w:r>
    </w:p>
    <w:p w14:paraId="2612FCC4" w14:textId="58D1403A" w:rsidR="00316B75" w:rsidRDefault="0040492B" w:rsidP="00316B75">
      <w:pPr>
        <w:autoSpaceDE w:val="0"/>
        <w:autoSpaceDN w:val="0"/>
        <w:adjustRightInd w:val="0"/>
        <w:spacing w:after="0" w:line="240" w:lineRule="auto"/>
        <w:rPr>
          <w:rFonts w:cstheme="minorHAnsi"/>
        </w:rPr>
      </w:pPr>
      <w:r>
        <w:rPr>
          <w:rFonts w:cstheme="minorHAnsi"/>
          <w:b/>
          <w:bCs/>
        </w:rPr>
        <w:t>8.</w:t>
      </w:r>
      <w:r w:rsidR="00316B75">
        <w:rPr>
          <w:rFonts w:cstheme="minorHAnsi"/>
          <w:b/>
          <w:bCs/>
        </w:rPr>
        <w:t xml:space="preserve">a. </w:t>
      </w:r>
      <w:r w:rsidR="00316B75" w:rsidRPr="00316B75">
        <w:rPr>
          <w:rFonts w:cstheme="minorHAnsi"/>
        </w:rPr>
        <w:t xml:space="preserve">The amount of CPU that is allocated to a </w:t>
      </w:r>
      <w:proofErr w:type="gramStart"/>
      <w:r w:rsidR="00316B75" w:rsidRPr="00316B75">
        <w:rPr>
          <w:rFonts w:cstheme="minorHAnsi"/>
        </w:rPr>
        <w:t>particular instance</w:t>
      </w:r>
      <w:proofErr w:type="gramEnd"/>
      <w:r w:rsidR="00316B75" w:rsidRPr="00316B75">
        <w:rPr>
          <w:rFonts w:cstheme="minorHAnsi"/>
        </w:rPr>
        <w:t xml:space="preserve"> is expressed in terms of these EC2 Compute Units. We use several benchmarks and tests to manage the consistency and predictability of the performance from an EC2 Compute Unit. One EC2 Compute Unit provides the equivalent CPU capacity of a 1.0-1.2 GHz 2007 Opteron or 2007 Xeon processor. This is also the equivalent to an early-2006 1.7 GHz Xeon processor referenced in our original documentation.</w:t>
      </w:r>
    </w:p>
    <w:p w14:paraId="05E334E5" w14:textId="7870DD46" w:rsidR="00316B75" w:rsidRDefault="00316B75" w:rsidP="00316B75">
      <w:pPr>
        <w:autoSpaceDE w:val="0"/>
        <w:autoSpaceDN w:val="0"/>
        <w:adjustRightInd w:val="0"/>
        <w:spacing w:after="0" w:line="240" w:lineRule="auto"/>
        <w:rPr>
          <w:rFonts w:cstheme="minorHAnsi"/>
        </w:rPr>
      </w:pPr>
    </w:p>
    <w:p w14:paraId="1CE5CD74" w14:textId="008C4821" w:rsidR="00316B75" w:rsidRDefault="00316B75" w:rsidP="00316B75">
      <w:pPr>
        <w:autoSpaceDE w:val="0"/>
        <w:autoSpaceDN w:val="0"/>
        <w:adjustRightInd w:val="0"/>
        <w:spacing w:after="0" w:line="240" w:lineRule="auto"/>
      </w:pPr>
      <w:r>
        <w:rPr>
          <w:rFonts w:cstheme="minorHAnsi"/>
        </w:rPr>
        <w:t xml:space="preserve">(Reference: </w:t>
      </w:r>
      <w:hyperlink r:id="rId10" w:anchor="What_is_an_EC2_Compute_Unit_and_why_did_you_introduce_it" w:history="1">
        <w:r>
          <w:rPr>
            <w:rStyle w:val="Hyperlink"/>
          </w:rPr>
          <w:t>https://aws.amazon.com/ec2/faqs/#What_is_an_EC2_Compute_Unit_and_why_did_you_introduce_it</w:t>
        </w:r>
      </w:hyperlink>
      <w:r>
        <w:t>)</w:t>
      </w:r>
    </w:p>
    <w:p w14:paraId="20B7C42D" w14:textId="44EDAFF1" w:rsidR="00316B75" w:rsidRDefault="00316B75" w:rsidP="00316B75">
      <w:pPr>
        <w:autoSpaceDE w:val="0"/>
        <w:autoSpaceDN w:val="0"/>
        <w:adjustRightInd w:val="0"/>
        <w:spacing w:after="0" w:line="240" w:lineRule="auto"/>
      </w:pPr>
    </w:p>
    <w:p w14:paraId="78C48626" w14:textId="20F5512F" w:rsidR="00835732" w:rsidRPr="00835732" w:rsidRDefault="0040492B" w:rsidP="00835732">
      <w:pPr>
        <w:autoSpaceDE w:val="0"/>
        <w:autoSpaceDN w:val="0"/>
        <w:adjustRightInd w:val="0"/>
        <w:spacing w:after="0" w:line="240" w:lineRule="auto"/>
      </w:pPr>
      <w:r>
        <w:rPr>
          <w:b/>
          <w:bCs/>
        </w:rPr>
        <w:t>8.</w:t>
      </w:r>
      <w:r w:rsidR="00316B75">
        <w:rPr>
          <w:b/>
          <w:bCs/>
        </w:rPr>
        <w:t xml:space="preserve">b. </w:t>
      </w:r>
      <w:r w:rsidR="00835732" w:rsidRPr="00835732">
        <w:t>Amazon EC2 provides a wide selection of different instance types and provides the flexibility to</w:t>
      </w:r>
      <w:r w:rsidR="00835732">
        <w:t xml:space="preserve"> </w:t>
      </w:r>
      <w:r w:rsidR="00835732" w:rsidRPr="00835732">
        <w:t>choose the combination of instance to meet the computing need most appropriately and these</w:t>
      </w:r>
      <w:r w:rsidR="00835732">
        <w:t xml:space="preserve"> </w:t>
      </w:r>
      <w:r w:rsidR="00835732" w:rsidRPr="00835732">
        <w:t>sets of instance combinations can be changed later depending upon change in business need.</w:t>
      </w:r>
    </w:p>
    <w:p w14:paraId="247D3DB6" w14:textId="77777777" w:rsidR="00835732" w:rsidRDefault="00835732" w:rsidP="00835732">
      <w:pPr>
        <w:autoSpaceDE w:val="0"/>
        <w:autoSpaceDN w:val="0"/>
        <w:adjustRightInd w:val="0"/>
        <w:spacing w:after="0" w:line="240" w:lineRule="auto"/>
      </w:pPr>
    </w:p>
    <w:p w14:paraId="265B5A04" w14:textId="1585F789" w:rsidR="00835732" w:rsidRDefault="00835732" w:rsidP="00835732">
      <w:pPr>
        <w:autoSpaceDE w:val="0"/>
        <w:autoSpaceDN w:val="0"/>
        <w:adjustRightInd w:val="0"/>
        <w:spacing w:after="0" w:line="240" w:lineRule="auto"/>
      </w:pPr>
      <w:r w:rsidRPr="00835732">
        <w:t>The various types of instances are:</w:t>
      </w:r>
    </w:p>
    <w:p w14:paraId="4F75F977" w14:textId="77777777" w:rsidR="00835732" w:rsidRPr="00835732" w:rsidRDefault="00835732" w:rsidP="00835732">
      <w:pPr>
        <w:autoSpaceDE w:val="0"/>
        <w:autoSpaceDN w:val="0"/>
        <w:adjustRightInd w:val="0"/>
        <w:spacing w:after="0" w:line="240" w:lineRule="auto"/>
      </w:pPr>
    </w:p>
    <w:p w14:paraId="199908D2" w14:textId="77777777" w:rsidR="00835732" w:rsidRPr="00835732" w:rsidRDefault="00835732" w:rsidP="00835732">
      <w:pPr>
        <w:autoSpaceDE w:val="0"/>
        <w:autoSpaceDN w:val="0"/>
        <w:adjustRightInd w:val="0"/>
        <w:spacing w:after="0" w:line="240" w:lineRule="auto"/>
      </w:pPr>
      <w:r w:rsidRPr="00835732">
        <w:rPr>
          <w:b/>
          <w:bCs/>
        </w:rPr>
        <w:t>General Purpose</w:t>
      </w:r>
      <w:r w:rsidRPr="00835732">
        <w:t>:</w:t>
      </w:r>
    </w:p>
    <w:p w14:paraId="1EF43110" w14:textId="4A86F632" w:rsidR="00835732" w:rsidRPr="00835732" w:rsidRDefault="00835732" w:rsidP="00835732">
      <w:pPr>
        <w:autoSpaceDE w:val="0"/>
        <w:autoSpaceDN w:val="0"/>
        <w:adjustRightInd w:val="0"/>
        <w:spacing w:after="0" w:line="240" w:lineRule="auto"/>
      </w:pPr>
      <w:r w:rsidRPr="00835732">
        <w:t>This instance family includes A</w:t>
      </w:r>
      <w:r w:rsidRPr="00835732">
        <w:t>1, T</w:t>
      </w:r>
      <w:r w:rsidRPr="00835732">
        <w:t>2, M5, and M5</w:t>
      </w:r>
      <w:proofErr w:type="gramStart"/>
      <w:r w:rsidRPr="00835732">
        <w:t>a,T</w:t>
      </w:r>
      <w:proofErr w:type="gramEnd"/>
      <w:r w:rsidRPr="00835732">
        <w:t>3 which is often the first choice because of</w:t>
      </w:r>
    </w:p>
    <w:p w14:paraId="6D837B5D" w14:textId="190B0550" w:rsidR="00316B75" w:rsidRPr="00835732" w:rsidRDefault="00835732" w:rsidP="00835732">
      <w:pPr>
        <w:autoSpaceDE w:val="0"/>
        <w:autoSpaceDN w:val="0"/>
        <w:adjustRightInd w:val="0"/>
        <w:spacing w:after="0" w:line="240" w:lineRule="auto"/>
      </w:pPr>
      <w:r w:rsidRPr="00835732">
        <w:t>variety of CPU size range.</w:t>
      </w:r>
    </w:p>
    <w:p w14:paraId="79591514" w14:textId="7BF03AFF" w:rsidR="00835732" w:rsidRDefault="00835732" w:rsidP="00316B75">
      <w:pPr>
        <w:autoSpaceDE w:val="0"/>
        <w:autoSpaceDN w:val="0"/>
        <w:adjustRightInd w:val="0"/>
        <w:spacing w:after="0" w:line="240" w:lineRule="auto"/>
        <w:rPr>
          <w:rFonts w:cstheme="minorHAnsi"/>
        </w:rPr>
      </w:pPr>
    </w:p>
    <w:p w14:paraId="6A2A841F"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1. Amazon EC2 A1 instances deliver significant cost savings and are ideally suited for scale-out and</w:t>
      </w:r>
    </w:p>
    <w:p w14:paraId="7C1B9B42"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Arm-based workloads that are supported by the extensive Arm ecosystem. A1 instances are the</w:t>
      </w:r>
    </w:p>
    <w:p w14:paraId="4A2038CC"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first EC2 instances powered by AWS Graviton Processors that feature 64-bit Arm </w:t>
      </w:r>
      <w:proofErr w:type="spellStart"/>
      <w:r w:rsidRPr="00835732">
        <w:rPr>
          <w:rFonts w:cstheme="minorHAnsi"/>
        </w:rPr>
        <w:t>Neoverse</w:t>
      </w:r>
      <w:proofErr w:type="spellEnd"/>
      <w:r w:rsidRPr="00835732">
        <w:rPr>
          <w:rFonts w:cstheme="minorHAnsi"/>
        </w:rPr>
        <w:t xml:space="preserve"> cores</w:t>
      </w:r>
    </w:p>
    <w:p w14:paraId="512FD3D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and custom silicon designed by AWS.</w:t>
      </w:r>
    </w:p>
    <w:p w14:paraId="32DE778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1B9C7E7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Custom built AWS Graviton Processor with 64-bit Arm </w:t>
      </w:r>
      <w:proofErr w:type="spellStart"/>
      <w:r w:rsidRPr="00835732">
        <w:rPr>
          <w:rFonts w:cstheme="minorHAnsi"/>
        </w:rPr>
        <w:t>Neoverse</w:t>
      </w:r>
      <w:proofErr w:type="spellEnd"/>
      <w:r w:rsidRPr="00835732">
        <w:rPr>
          <w:rFonts w:cstheme="minorHAnsi"/>
        </w:rPr>
        <w:t xml:space="preserve"> cores</w:t>
      </w:r>
    </w:p>
    <w:p w14:paraId="5D3C674F" w14:textId="03B7877B" w:rsidR="00835732" w:rsidRPr="00835732" w:rsidRDefault="00835732" w:rsidP="00835732">
      <w:pPr>
        <w:autoSpaceDE w:val="0"/>
        <w:autoSpaceDN w:val="0"/>
        <w:adjustRightInd w:val="0"/>
        <w:spacing w:after="0" w:line="240" w:lineRule="auto"/>
        <w:rPr>
          <w:rFonts w:cstheme="minorHAnsi"/>
        </w:rPr>
      </w:pPr>
      <w:r w:rsidRPr="00835732">
        <w:rPr>
          <w:rFonts w:cstheme="minorHAnsi"/>
        </w:rPr>
        <w:lastRenderedPageBreak/>
        <w:t>Support for Enhanced Networking with Up to 10 Gbps of Network bandwidth</w:t>
      </w:r>
      <w:r>
        <w:rPr>
          <w:rFonts w:cstheme="minorHAnsi"/>
        </w:rPr>
        <w:t xml:space="preserve"> </w:t>
      </w:r>
      <w:r w:rsidRPr="00835732">
        <w:rPr>
          <w:rFonts w:cstheme="minorHAnsi"/>
        </w:rPr>
        <w:t>EBS-optimized by default</w:t>
      </w:r>
    </w:p>
    <w:p w14:paraId="71543922" w14:textId="77777777" w:rsidR="00835732" w:rsidRPr="00835732" w:rsidRDefault="00835732" w:rsidP="00835732">
      <w:pPr>
        <w:autoSpaceDE w:val="0"/>
        <w:autoSpaceDN w:val="0"/>
        <w:adjustRightInd w:val="0"/>
        <w:spacing w:after="0" w:line="240" w:lineRule="auto"/>
        <w:rPr>
          <w:rFonts w:cstheme="minorHAnsi"/>
        </w:rPr>
      </w:pPr>
    </w:p>
    <w:p w14:paraId="4720BBB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2. T2 instances are Burstable Performance Instances that provides a baseline level of CPU</w:t>
      </w:r>
    </w:p>
    <w:p w14:paraId="4DCE711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performance with the ability to burst above the baseline, which is governed by CPU Credits.</w:t>
      </w:r>
    </w:p>
    <w:p w14:paraId="03D63543" w14:textId="77777777" w:rsidR="00835732" w:rsidRPr="00835732" w:rsidRDefault="00835732" w:rsidP="00835732">
      <w:pPr>
        <w:autoSpaceDE w:val="0"/>
        <w:autoSpaceDN w:val="0"/>
        <w:adjustRightInd w:val="0"/>
        <w:spacing w:after="0" w:line="240" w:lineRule="auto"/>
        <w:rPr>
          <w:rFonts w:cstheme="minorHAnsi"/>
        </w:rPr>
      </w:pPr>
    </w:p>
    <w:p w14:paraId="4BC60901"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These instances are good choices for workloads that don’t use the full CPU often or consistently, but</w:t>
      </w:r>
    </w:p>
    <w:p w14:paraId="0754580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occasionally need to burst (examples web servers, development environments and databases).</w:t>
      </w:r>
    </w:p>
    <w:p w14:paraId="49C12D1A" w14:textId="77777777" w:rsidR="00835732" w:rsidRPr="00835732" w:rsidRDefault="00835732" w:rsidP="00835732">
      <w:pPr>
        <w:autoSpaceDE w:val="0"/>
        <w:autoSpaceDN w:val="0"/>
        <w:adjustRightInd w:val="0"/>
        <w:spacing w:after="0" w:line="240" w:lineRule="auto"/>
        <w:rPr>
          <w:rFonts w:cstheme="minorHAnsi"/>
        </w:rPr>
      </w:pPr>
    </w:p>
    <w:p w14:paraId="12EC194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0691D884"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Intel Xeon processors</w:t>
      </w:r>
    </w:p>
    <w:p w14:paraId="242BE3C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Burstable CPU, governed by CPU credits, and consistent baseline performance</w:t>
      </w:r>
    </w:p>
    <w:p w14:paraId="42CDCFA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Lowest-cost general purpose instance type, and Free Tier eligible (t</w:t>
      </w:r>
      <w:proofErr w:type="gramStart"/>
      <w:r w:rsidRPr="00835732">
        <w:rPr>
          <w:rFonts w:cstheme="minorHAnsi"/>
        </w:rPr>
        <w:t>2.micro</w:t>
      </w:r>
      <w:proofErr w:type="gramEnd"/>
      <w:r w:rsidRPr="00835732">
        <w:rPr>
          <w:rFonts w:cstheme="minorHAnsi"/>
        </w:rPr>
        <w:t xml:space="preserve"> only)</w:t>
      </w:r>
    </w:p>
    <w:p w14:paraId="6CA47117"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Balance of computing, memory and network resources</w:t>
      </w:r>
    </w:p>
    <w:p w14:paraId="7B93725E" w14:textId="77777777" w:rsidR="00835732" w:rsidRPr="00835732" w:rsidRDefault="00835732" w:rsidP="00835732">
      <w:pPr>
        <w:autoSpaceDE w:val="0"/>
        <w:autoSpaceDN w:val="0"/>
        <w:adjustRightInd w:val="0"/>
        <w:spacing w:after="0" w:line="240" w:lineRule="auto"/>
        <w:rPr>
          <w:rFonts w:cstheme="minorHAnsi"/>
        </w:rPr>
      </w:pPr>
    </w:p>
    <w:p w14:paraId="62977975" w14:textId="39B91278"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3. M4 instances are the latest generation of </w:t>
      </w:r>
      <w:r w:rsidRPr="00835732">
        <w:rPr>
          <w:rFonts w:cstheme="minorHAnsi"/>
        </w:rPr>
        <w:t>General-Purpose</w:t>
      </w:r>
      <w:r w:rsidRPr="00835732">
        <w:rPr>
          <w:rFonts w:cstheme="minorHAnsi"/>
        </w:rPr>
        <w:t xml:space="preserve"> Instances. This provides a balance of</w:t>
      </w:r>
    </w:p>
    <w:p w14:paraId="681B5A57"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computing, memory and network resources, and it is a good choice for many applications.</w:t>
      </w:r>
    </w:p>
    <w:p w14:paraId="7C659777"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6070A498"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2.3 GHz Intel Xeon E5-2686 v4 (Broadwell) processors or 2.4 GHz Intel Xeon E5-2676 (Haswell)</w:t>
      </w:r>
    </w:p>
    <w:p w14:paraId="5C673881"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processors</w:t>
      </w:r>
    </w:p>
    <w:p w14:paraId="7EEF8C2B"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EBS-optimized by default at no additional cost</w:t>
      </w:r>
    </w:p>
    <w:p w14:paraId="46E14F9F"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Support for Enhanced Networking</w:t>
      </w:r>
    </w:p>
    <w:p w14:paraId="4A1430A3" w14:textId="369FADE9" w:rsidR="00835732" w:rsidRDefault="00835732" w:rsidP="00835732">
      <w:pPr>
        <w:autoSpaceDE w:val="0"/>
        <w:autoSpaceDN w:val="0"/>
        <w:adjustRightInd w:val="0"/>
        <w:spacing w:after="0" w:line="240" w:lineRule="auto"/>
        <w:rPr>
          <w:rFonts w:cstheme="minorHAnsi"/>
        </w:rPr>
      </w:pPr>
      <w:r w:rsidRPr="00835732">
        <w:rPr>
          <w:rFonts w:cstheme="minorHAnsi"/>
        </w:rPr>
        <w:t>• Balance of computing, memory, and network resources</w:t>
      </w:r>
    </w:p>
    <w:p w14:paraId="26DFA401" w14:textId="6CA38477" w:rsidR="00835732" w:rsidRDefault="00835732" w:rsidP="00835732">
      <w:pPr>
        <w:autoSpaceDE w:val="0"/>
        <w:autoSpaceDN w:val="0"/>
        <w:adjustRightInd w:val="0"/>
        <w:spacing w:after="0" w:line="240" w:lineRule="auto"/>
        <w:rPr>
          <w:rFonts w:cstheme="minorHAnsi"/>
        </w:rPr>
      </w:pPr>
    </w:p>
    <w:p w14:paraId="65E92F04" w14:textId="53EF6894" w:rsidR="00835732" w:rsidRPr="00835732" w:rsidRDefault="00835732" w:rsidP="00835732">
      <w:pPr>
        <w:autoSpaceDE w:val="0"/>
        <w:autoSpaceDN w:val="0"/>
        <w:adjustRightInd w:val="0"/>
        <w:spacing w:after="0" w:line="240" w:lineRule="auto"/>
        <w:rPr>
          <w:rFonts w:cstheme="minorHAnsi"/>
        </w:rPr>
      </w:pPr>
      <w:r w:rsidRPr="00835732">
        <w:rPr>
          <w:rFonts w:cstheme="minorHAnsi"/>
        </w:rPr>
        <w:t>Compute Optimized: C4,</w:t>
      </w:r>
      <w:r>
        <w:rPr>
          <w:rFonts w:cstheme="minorHAnsi"/>
        </w:rPr>
        <w:t xml:space="preserve"> </w:t>
      </w:r>
      <w:r w:rsidRPr="00835732">
        <w:rPr>
          <w:rFonts w:cstheme="minorHAnsi"/>
        </w:rPr>
        <w:t>C5,</w:t>
      </w:r>
      <w:r>
        <w:rPr>
          <w:rFonts w:cstheme="minorHAnsi"/>
        </w:rPr>
        <w:t xml:space="preserve"> </w:t>
      </w:r>
      <w:r w:rsidRPr="00835732">
        <w:rPr>
          <w:rFonts w:cstheme="minorHAnsi"/>
        </w:rPr>
        <w:t>C5n are the compute optimized instances.</w:t>
      </w:r>
    </w:p>
    <w:p w14:paraId="3DBD9B6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1. C5 instances are optimized for compute-intensive workloads and deliver cost-effective high</w:t>
      </w:r>
    </w:p>
    <w:p w14:paraId="2E006F74"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performance at a low price per compute ratio.</w:t>
      </w:r>
    </w:p>
    <w:p w14:paraId="61C07A3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301DC8A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3.0 GHz Intel Xeon Platinum processors with Intel Advanced Vector Extension 512 (AVX-512)</w:t>
      </w:r>
    </w:p>
    <w:p w14:paraId="01A88B3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instruction set.</w:t>
      </w:r>
    </w:p>
    <w:p w14:paraId="39F25656"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Run each core at up to 3.5 GHz using Intel Turbo Boost Technology</w:t>
      </w:r>
    </w:p>
    <w:p w14:paraId="20E6FD68"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Larger instance size, c5.18xlarge, offering 72 vCPUs and 144 </w:t>
      </w:r>
      <w:proofErr w:type="spellStart"/>
      <w:r w:rsidRPr="00835732">
        <w:rPr>
          <w:rFonts w:cstheme="minorHAnsi"/>
        </w:rPr>
        <w:t>GiB</w:t>
      </w:r>
      <w:proofErr w:type="spellEnd"/>
      <w:r w:rsidRPr="00835732">
        <w:rPr>
          <w:rFonts w:cstheme="minorHAnsi"/>
        </w:rPr>
        <w:t xml:space="preserve"> of memory</w:t>
      </w:r>
    </w:p>
    <w:p w14:paraId="58944DC1"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Requires HVM AMIs that include drivers for ENA and </w:t>
      </w:r>
      <w:proofErr w:type="spellStart"/>
      <w:r w:rsidRPr="00835732">
        <w:rPr>
          <w:rFonts w:cstheme="minorHAnsi"/>
        </w:rPr>
        <w:t>NVMe</w:t>
      </w:r>
      <w:proofErr w:type="spellEnd"/>
    </w:p>
    <w:p w14:paraId="4C77D02F" w14:textId="77777777" w:rsidR="00835732" w:rsidRPr="00835732" w:rsidRDefault="00835732" w:rsidP="00835732">
      <w:pPr>
        <w:autoSpaceDE w:val="0"/>
        <w:autoSpaceDN w:val="0"/>
        <w:adjustRightInd w:val="0"/>
        <w:spacing w:after="0" w:line="240" w:lineRule="auto"/>
        <w:rPr>
          <w:rFonts w:cstheme="minorHAnsi"/>
        </w:rPr>
      </w:pPr>
    </w:p>
    <w:p w14:paraId="2B7A8A92"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2. C4 instances are optimized for compute-intensive workloads and deliver very cost-effective high</w:t>
      </w:r>
    </w:p>
    <w:p w14:paraId="1722C14F"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performance at a low price per compute ratio.</w:t>
      </w:r>
    </w:p>
    <w:p w14:paraId="2B5EA501"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68ECDEC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High frequency Intel Xeon E5-2666 v3 (Haswell) processors optimized specifically for EC2</w:t>
      </w:r>
    </w:p>
    <w:p w14:paraId="622B0960"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Default EBS-optimized for increased storage performance at no additional cost</w:t>
      </w:r>
    </w:p>
    <w:p w14:paraId="2813919A" w14:textId="77777777" w:rsidR="00835732" w:rsidRPr="00835732" w:rsidRDefault="00835732" w:rsidP="00835732">
      <w:pPr>
        <w:autoSpaceDE w:val="0"/>
        <w:autoSpaceDN w:val="0"/>
        <w:adjustRightInd w:val="0"/>
        <w:spacing w:after="0" w:line="240" w:lineRule="auto"/>
        <w:rPr>
          <w:rFonts w:cstheme="minorHAnsi"/>
        </w:rPr>
      </w:pPr>
    </w:p>
    <w:p w14:paraId="11C57FB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Higher networking performance with Enhanced Networking supporting Intel 82599 VF.</w:t>
      </w:r>
    </w:p>
    <w:p w14:paraId="60C23160" w14:textId="77777777" w:rsidR="00835732" w:rsidRPr="00835732" w:rsidRDefault="00835732" w:rsidP="00835732">
      <w:pPr>
        <w:autoSpaceDE w:val="0"/>
        <w:autoSpaceDN w:val="0"/>
        <w:adjustRightInd w:val="0"/>
        <w:spacing w:after="0" w:line="240" w:lineRule="auto"/>
        <w:rPr>
          <w:rFonts w:cstheme="minorHAnsi"/>
        </w:rPr>
      </w:pPr>
    </w:p>
    <w:p w14:paraId="14ED272A" w14:textId="74AFBE20" w:rsidR="00835732" w:rsidRPr="00835732" w:rsidRDefault="00835732" w:rsidP="00835732">
      <w:pPr>
        <w:autoSpaceDE w:val="0"/>
        <w:autoSpaceDN w:val="0"/>
        <w:adjustRightInd w:val="0"/>
        <w:spacing w:after="0" w:line="240" w:lineRule="auto"/>
        <w:rPr>
          <w:rFonts w:cstheme="minorHAnsi"/>
        </w:rPr>
      </w:pPr>
      <w:r w:rsidRPr="00835732">
        <w:rPr>
          <w:rFonts w:cstheme="minorHAnsi"/>
        </w:rPr>
        <w:t>Memory Optimized: R5,</w:t>
      </w:r>
      <w:r>
        <w:rPr>
          <w:rFonts w:cstheme="minorHAnsi"/>
        </w:rPr>
        <w:t xml:space="preserve"> </w:t>
      </w:r>
      <w:r w:rsidRPr="00835732">
        <w:rPr>
          <w:rFonts w:cstheme="minorHAnsi"/>
        </w:rPr>
        <w:t>R5a,</w:t>
      </w:r>
      <w:r>
        <w:rPr>
          <w:rFonts w:cstheme="minorHAnsi"/>
        </w:rPr>
        <w:t xml:space="preserve"> </w:t>
      </w:r>
      <w:r w:rsidRPr="00835732">
        <w:rPr>
          <w:rFonts w:cstheme="minorHAnsi"/>
        </w:rPr>
        <w:t>X1,</w:t>
      </w:r>
      <w:r>
        <w:rPr>
          <w:rFonts w:cstheme="minorHAnsi"/>
        </w:rPr>
        <w:t xml:space="preserve"> </w:t>
      </w:r>
      <w:r w:rsidRPr="00835732">
        <w:rPr>
          <w:rFonts w:cstheme="minorHAnsi"/>
        </w:rPr>
        <w:t>X1e,</w:t>
      </w:r>
      <w:r>
        <w:rPr>
          <w:rFonts w:cstheme="minorHAnsi"/>
        </w:rPr>
        <w:t xml:space="preserve"> </w:t>
      </w:r>
      <w:r w:rsidRPr="00835732">
        <w:rPr>
          <w:rFonts w:cstheme="minorHAnsi"/>
        </w:rPr>
        <w:t>R4 are the instances</w:t>
      </w:r>
    </w:p>
    <w:p w14:paraId="6904305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1. R4 instances are optimized for memory intensive applications and offer lower price per </w:t>
      </w:r>
      <w:proofErr w:type="spellStart"/>
      <w:r w:rsidRPr="00835732">
        <w:rPr>
          <w:rFonts w:cstheme="minorHAnsi"/>
        </w:rPr>
        <w:t>GiB</w:t>
      </w:r>
      <w:proofErr w:type="spellEnd"/>
      <w:r w:rsidRPr="00835732">
        <w:rPr>
          <w:rFonts w:cstheme="minorHAnsi"/>
        </w:rPr>
        <w:t xml:space="preserve"> of</w:t>
      </w:r>
    </w:p>
    <w:p w14:paraId="60BED796"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RAM than R3.</w:t>
      </w:r>
    </w:p>
    <w:p w14:paraId="146183D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7C0C7E1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2.3 GHz Intel Xeon E5-2686 v4 (Broadwell) processors</w:t>
      </w:r>
    </w:p>
    <w:p w14:paraId="064F0DA8"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DDR4 Memory</w:t>
      </w:r>
    </w:p>
    <w:p w14:paraId="21CBA7E5" w14:textId="77777777" w:rsidR="00835732" w:rsidRPr="00835732" w:rsidRDefault="00835732" w:rsidP="00835732">
      <w:pPr>
        <w:autoSpaceDE w:val="0"/>
        <w:autoSpaceDN w:val="0"/>
        <w:adjustRightInd w:val="0"/>
        <w:spacing w:after="0" w:line="240" w:lineRule="auto"/>
        <w:rPr>
          <w:rFonts w:cstheme="minorHAnsi"/>
        </w:rPr>
      </w:pPr>
    </w:p>
    <w:p w14:paraId="1CF4C912"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2. R5 instances deliver 5% additional memory per vCPU than R4 and the largest size provides 768 </w:t>
      </w:r>
      <w:proofErr w:type="spellStart"/>
      <w:r w:rsidRPr="00835732">
        <w:rPr>
          <w:rFonts w:cstheme="minorHAnsi"/>
        </w:rPr>
        <w:t>GiB</w:t>
      </w:r>
      <w:proofErr w:type="spellEnd"/>
      <w:r w:rsidRPr="00835732">
        <w:rPr>
          <w:rFonts w:cstheme="minorHAnsi"/>
        </w:rPr>
        <w:t xml:space="preserve"> of</w:t>
      </w:r>
    </w:p>
    <w:p w14:paraId="75D278F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lastRenderedPageBreak/>
        <w:t xml:space="preserve">memory. In addition, R5 instances deliver a 10% price per </w:t>
      </w:r>
      <w:proofErr w:type="spellStart"/>
      <w:r w:rsidRPr="00835732">
        <w:rPr>
          <w:rFonts w:cstheme="minorHAnsi"/>
        </w:rPr>
        <w:t>GiB</w:t>
      </w:r>
      <w:proofErr w:type="spellEnd"/>
      <w:r w:rsidRPr="00835732">
        <w:rPr>
          <w:rFonts w:cstheme="minorHAnsi"/>
        </w:rPr>
        <w:t xml:space="preserve"> improvement and a ~20% increased</w:t>
      </w:r>
    </w:p>
    <w:p w14:paraId="2676F212"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CPU performance over R4.</w:t>
      </w:r>
    </w:p>
    <w:p w14:paraId="3C3176A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50A2B864" w14:textId="77777777" w:rsidR="00835732" w:rsidRPr="00835732" w:rsidRDefault="00835732" w:rsidP="00835732">
      <w:pPr>
        <w:autoSpaceDE w:val="0"/>
        <w:autoSpaceDN w:val="0"/>
        <w:adjustRightInd w:val="0"/>
        <w:spacing w:after="0" w:line="240" w:lineRule="auto"/>
        <w:rPr>
          <w:rFonts w:cstheme="minorHAnsi"/>
        </w:rPr>
      </w:pPr>
    </w:p>
    <w:p w14:paraId="0D88C39A"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Up to 3.1 GHz Intel Xeon® Platinum 8175 processors with new Intel Advanced Vector Extension (AXV-</w:t>
      </w:r>
    </w:p>
    <w:p w14:paraId="52C4944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512) instruction set</w:t>
      </w:r>
    </w:p>
    <w:p w14:paraId="5A7A585D" w14:textId="77777777" w:rsidR="00835732" w:rsidRPr="00835732" w:rsidRDefault="00835732" w:rsidP="00835732">
      <w:pPr>
        <w:autoSpaceDE w:val="0"/>
        <w:autoSpaceDN w:val="0"/>
        <w:adjustRightInd w:val="0"/>
        <w:spacing w:after="0" w:line="240" w:lineRule="auto"/>
        <w:rPr>
          <w:rFonts w:cstheme="minorHAnsi"/>
        </w:rPr>
      </w:pPr>
    </w:p>
    <w:p w14:paraId="229CD46F"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Up to 768 </w:t>
      </w:r>
      <w:proofErr w:type="spellStart"/>
      <w:r w:rsidRPr="00835732">
        <w:rPr>
          <w:rFonts w:cstheme="minorHAnsi"/>
        </w:rPr>
        <w:t>GiB</w:t>
      </w:r>
      <w:proofErr w:type="spellEnd"/>
      <w:r w:rsidRPr="00835732">
        <w:rPr>
          <w:rFonts w:cstheme="minorHAnsi"/>
        </w:rPr>
        <w:t xml:space="preserve"> of memory per instance</w:t>
      </w:r>
    </w:p>
    <w:p w14:paraId="758E685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Powered by the AWS Nitro System, a combination of dedicated hardware and lightweight hypervisor</w:t>
      </w:r>
    </w:p>
    <w:p w14:paraId="7345860D" w14:textId="77777777" w:rsidR="00835732" w:rsidRPr="00835732" w:rsidRDefault="00835732" w:rsidP="00835732">
      <w:pPr>
        <w:autoSpaceDE w:val="0"/>
        <w:autoSpaceDN w:val="0"/>
        <w:adjustRightInd w:val="0"/>
        <w:spacing w:after="0" w:line="240" w:lineRule="auto"/>
        <w:rPr>
          <w:rFonts w:cstheme="minorHAnsi"/>
        </w:rPr>
      </w:pPr>
    </w:p>
    <w:p w14:paraId="4D34A69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3. X1 instances are optimized for large-scale, enterprise-class and in-memory applications, and offer one</w:t>
      </w:r>
    </w:p>
    <w:p w14:paraId="77E8EC0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of the lowest price per </w:t>
      </w:r>
      <w:proofErr w:type="spellStart"/>
      <w:r w:rsidRPr="00835732">
        <w:rPr>
          <w:rFonts w:cstheme="minorHAnsi"/>
        </w:rPr>
        <w:t>GiB</w:t>
      </w:r>
      <w:proofErr w:type="spellEnd"/>
      <w:r w:rsidRPr="00835732">
        <w:rPr>
          <w:rFonts w:cstheme="minorHAnsi"/>
        </w:rPr>
        <w:t xml:space="preserve"> of RAM among Amazon EC2 instance types.</w:t>
      </w:r>
    </w:p>
    <w:p w14:paraId="3DB32F84"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1E32C1AF"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Intel Xeon E7-8880 v3 (Haswell) processors</w:t>
      </w:r>
    </w:p>
    <w:p w14:paraId="1C3D0B2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One of the lowest prices per </w:t>
      </w:r>
      <w:proofErr w:type="spellStart"/>
      <w:r w:rsidRPr="00835732">
        <w:rPr>
          <w:rFonts w:cstheme="minorHAnsi"/>
        </w:rPr>
        <w:t>GiB</w:t>
      </w:r>
      <w:proofErr w:type="spellEnd"/>
      <w:r w:rsidRPr="00835732">
        <w:rPr>
          <w:rFonts w:cstheme="minorHAnsi"/>
        </w:rPr>
        <w:t xml:space="preserve"> of RAM</w:t>
      </w:r>
    </w:p>
    <w:p w14:paraId="6CE28474"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Up to 1,952 </w:t>
      </w:r>
      <w:proofErr w:type="spellStart"/>
      <w:r w:rsidRPr="00835732">
        <w:rPr>
          <w:rFonts w:cstheme="minorHAnsi"/>
        </w:rPr>
        <w:t>GiB</w:t>
      </w:r>
      <w:proofErr w:type="spellEnd"/>
      <w:r w:rsidRPr="00835732">
        <w:rPr>
          <w:rFonts w:cstheme="minorHAnsi"/>
        </w:rPr>
        <w:t xml:space="preserve"> of DRAM-based instance memory</w:t>
      </w:r>
    </w:p>
    <w:p w14:paraId="49003E71" w14:textId="024A7583" w:rsidR="00835732" w:rsidRPr="00835732" w:rsidRDefault="00835732" w:rsidP="00835732">
      <w:pPr>
        <w:autoSpaceDE w:val="0"/>
        <w:autoSpaceDN w:val="0"/>
        <w:adjustRightInd w:val="0"/>
        <w:spacing w:after="0" w:line="240" w:lineRule="auto"/>
        <w:rPr>
          <w:rFonts w:cstheme="minorHAnsi"/>
        </w:rPr>
      </w:pPr>
      <w:r w:rsidRPr="00835732">
        <w:rPr>
          <w:rFonts w:cstheme="minorHAnsi"/>
        </w:rPr>
        <w:t>Accelerated Computing: P2,</w:t>
      </w:r>
      <w:r>
        <w:rPr>
          <w:rFonts w:cstheme="minorHAnsi"/>
        </w:rPr>
        <w:t xml:space="preserve"> </w:t>
      </w:r>
      <w:r w:rsidRPr="00835732">
        <w:rPr>
          <w:rFonts w:cstheme="minorHAnsi"/>
        </w:rPr>
        <w:t>P3 G3,</w:t>
      </w:r>
      <w:r>
        <w:rPr>
          <w:rFonts w:cstheme="minorHAnsi"/>
        </w:rPr>
        <w:t xml:space="preserve"> </w:t>
      </w:r>
      <w:r w:rsidRPr="00835732">
        <w:rPr>
          <w:rFonts w:cstheme="minorHAnsi"/>
        </w:rPr>
        <w:t>F1 are the instances available.</w:t>
      </w:r>
    </w:p>
    <w:p w14:paraId="296848E6"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1. P2 instances are intended for general-purpose GPU compute applications.</w:t>
      </w:r>
    </w:p>
    <w:p w14:paraId="20C15CD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3513BAA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Intel Xeon E5-2686 v4 (Broadwell) processors</w:t>
      </w:r>
    </w:p>
    <w:p w14:paraId="50EBD5D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High-performance NVIDIA K80 GPUs, each with 2,496 parallel processing cores and 12GiB of GPU</w:t>
      </w:r>
    </w:p>
    <w:p w14:paraId="0277255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memory</w:t>
      </w:r>
    </w:p>
    <w:p w14:paraId="2FDF8592"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Supports </w:t>
      </w:r>
      <w:proofErr w:type="spellStart"/>
      <w:r w:rsidRPr="00835732">
        <w:rPr>
          <w:rFonts w:cstheme="minorHAnsi"/>
        </w:rPr>
        <w:t>GPUDirectTM</w:t>
      </w:r>
      <w:proofErr w:type="spellEnd"/>
      <w:r w:rsidRPr="00835732">
        <w:rPr>
          <w:rFonts w:cstheme="minorHAnsi"/>
        </w:rPr>
        <w:t xml:space="preserve"> for peer-to-peer GPU communications</w:t>
      </w:r>
    </w:p>
    <w:p w14:paraId="2D13F029" w14:textId="77777777" w:rsidR="00835732" w:rsidRPr="00835732" w:rsidRDefault="00835732" w:rsidP="00835732">
      <w:pPr>
        <w:autoSpaceDE w:val="0"/>
        <w:autoSpaceDN w:val="0"/>
        <w:adjustRightInd w:val="0"/>
        <w:spacing w:after="0" w:line="240" w:lineRule="auto"/>
        <w:rPr>
          <w:rFonts w:cstheme="minorHAnsi"/>
        </w:rPr>
      </w:pPr>
    </w:p>
    <w:p w14:paraId="70F10F43" w14:textId="3ADC48FA"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2. P3 instances are the latest generation of </w:t>
      </w:r>
      <w:r w:rsidRPr="00835732">
        <w:rPr>
          <w:rFonts w:cstheme="minorHAnsi"/>
        </w:rPr>
        <w:t>general-purpose</w:t>
      </w:r>
      <w:r w:rsidRPr="00835732">
        <w:rPr>
          <w:rFonts w:cstheme="minorHAnsi"/>
        </w:rPr>
        <w:t xml:space="preserve"> GPU instances.</w:t>
      </w:r>
    </w:p>
    <w:p w14:paraId="6AE36A4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3171508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Up to 8 NVIDIA Tesla V100 GPUs, each pairing 5,120 CUDA Cores and 640 Tensor Cores</w:t>
      </w:r>
    </w:p>
    <w:p w14:paraId="632C2FE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Intel Xeon E5-2686 v4 (Broadwell) processors for p3.2xlarge, p3.8xlarge, and</w:t>
      </w:r>
    </w:p>
    <w:p w14:paraId="313776DB"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p3.16xlarge.</w:t>
      </w:r>
    </w:p>
    <w:p w14:paraId="37D78EA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2.5 GHz (base) Intel Xeon P-8175M processors for p3dn.24xlarge.</w:t>
      </w:r>
    </w:p>
    <w:p w14:paraId="638816AC"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Supports </w:t>
      </w:r>
      <w:proofErr w:type="spellStart"/>
      <w:r w:rsidRPr="00835732">
        <w:rPr>
          <w:rFonts w:cstheme="minorHAnsi"/>
        </w:rPr>
        <w:t>NVLink</w:t>
      </w:r>
      <w:proofErr w:type="spellEnd"/>
      <w:r w:rsidRPr="00835732">
        <w:rPr>
          <w:rFonts w:cstheme="minorHAnsi"/>
        </w:rPr>
        <w:t xml:space="preserve"> for peer-to-peer GPU communication</w:t>
      </w:r>
    </w:p>
    <w:p w14:paraId="76DAB04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3. G3 instances are optimized for graphics-intensive applications.</w:t>
      </w:r>
    </w:p>
    <w:p w14:paraId="3EAA88C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2F4E68F4"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Intel Xeon E5-2686 v4 (Broadwell) processors</w:t>
      </w:r>
    </w:p>
    <w:p w14:paraId="6E1D1BA0"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xml:space="preserve">• NVIDIA Tesla M60 GPUs, each with 2048 parallel processing cores and 8 </w:t>
      </w:r>
      <w:proofErr w:type="spellStart"/>
      <w:r w:rsidRPr="00835732">
        <w:rPr>
          <w:rFonts w:cstheme="minorHAnsi"/>
        </w:rPr>
        <w:t>GiB</w:t>
      </w:r>
      <w:proofErr w:type="spellEnd"/>
      <w:r w:rsidRPr="00835732">
        <w:rPr>
          <w:rFonts w:cstheme="minorHAnsi"/>
        </w:rPr>
        <w:t xml:space="preserve"> of video memory</w:t>
      </w:r>
    </w:p>
    <w:p w14:paraId="6DB9B1CC"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Enables NVIDIA GRID Virtual Workstation features, including support for 4 monitors with resolutions</w:t>
      </w:r>
    </w:p>
    <w:p w14:paraId="07E6D5E0"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up to 4096x2160. Each GPU included in your instance is licensed for one “Concurrent Connected</w:t>
      </w:r>
    </w:p>
    <w:p w14:paraId="3DA7A21B"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User"</w:t>
      </w:r>
    </w:p>
    <w:p w14:paraId="6302B45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Enables NVIDIA GRID Virtual Application capabilities for application virtualization software like Citrix</w:t>
      </w:r>
    </w:p>
    <w:p w14:paraId="79CD0880"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XenApp Essentials and VMware Horizon, supporting up to 25 concurrent users per GPU</w:t>
      </w:r>
    </w:p>
    <w:p w14:paraId="49CC1EB8" w14:textId="151DBD26" w:rsidR="00835732" w:rsidRPr="00835732" w:rsidRDefault="00835732" w:rsidP="00835732">
      <w:pPr>
        <w:autoSpaceDE w:val="0"/>
        <w:autoSpaceDN w:val="0"/>
        <w:adjustRightInd w:val="0"/>
        <w:spacing w:after="0" w:line="240" w:lineRule="auto"/>
        <w:rPr>
          <w:rFonts w:cstheme="minorHAnsi"/>
        </w:rPr>
      </w:pPr>
      <w:r w:rsidRPr="00835732">
        <w:rPr>
          <w:rFonts w:cstheme="minorHAnsi"/>
        </w:rPr>
        <w:t>Storage Optimized: This instance family includes the H1,</w:t>
      </w:r>
      <w:r>
        <w:rPr>
          <w:rFonts w:cstheme="minorHAnsi"/>
        </w:rPr>
        <w:t xml:space="preserve"> </w:t>
      </w:r>
      <w:r w:rsidRPr="00835732">
        <w:rPr>
          <w:rFonts w:cstheme="minorHAnsi"/>
        </w:rPr>
        <w:t>I3 and D2 instance types, and provides you</w:t>
      </w:r>
    </w:p>
    <w:p w14:paraId="36C35B60" w14:textId="757B1695" w:rsidR="00835732" w:rsidRPr="00835732" w:rsidRDefault="00835732" w:rsidP="00835732">
      <w:pPr>
        <w:autoSpaceDE w:val="0"/>
        <w:autoSpaceDN w:val="0"/>
        <w:adjustRightInd w:val="0"/>
        <w:spacing w:after="0" w:line="240" w:lineRule="auto"/>
        <w:rPr>
          <w:rFonts w:cstheme="minorHAnsi"/>
        </w:rPr>
      </w:pPr>
      <w:r w:rsidRPr="00835732">
        <w:rPr>
          <w:rFonts w:cstheme="minorHAnsi"/>
        </w:rPr>
        <w:t>with direct</w:t>
      </w:r>
      <w:r>
        <w:rPr>
          <w:rFonts w:cstheme="minorHAnsi"/>
        </w:rPr>
        <w:t xml:space="preserve"> </w:t>
      </w:r>
      <w:r w:rsidRPr="00835732">
        <w:rPr>
          <w:rFonts w:cstheme="minorHAnsi"/>
        </w:rPr>
        <w:t>attached storage options optimized for applications with specific disk I/O and storage</w:t>
      </w:r>
    </w:p>
    <w:p w14:paraId="7F95463E"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capacity requirements.</w:t>
      </w:r>
    </w:p>
    <w:p w14:paraId="1CB4A698"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I3 also offers Bare Metal instances (i</w:t>
      </w:r>
      <w:proofErr w:type="gramStart"/>
      <w:r w:rsidRPr="00835732">
        <w:rPr>
          <w:rFonts w:cstheme="minorHAnsi"/>
        </w:rPr>
        <w:t>3.metal</w:t>
      </w:r>
      <w:proofErr w:type="gramEnd"/>
      <w:r w:rsidRPr="00835732">
        <w:rPr>
          <w:rFonts w:cstheme="minorHAnsi"/>
        </w:rPr>
        <w:t>), powered by the Nitro System, for non-virtualized</w:t>
      </w:r>
    </w:p>
    <w:p w14:paraId="5967E89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workloads, workloads that benefit from access to physical resources, or workloads that may</w:t>
      </w:r>
    </w:p>
    <w:p w14:paraId="0253AF3F"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have license restrictions.</w:t>
      </w:r>
    </w:p>
    <w:p w14:paraId="5F76C00D" w14:textId="77777777" w:rsidR="00835732" w:rsidRPr="00835732" w:rsidRDefault="00835732" w:rsidP="00835732">
      <w:pPr>
        <w:autoSpaceDE w:val="0"/>
        <w:autoSpaceDN w:val="0"/>
        <w:adjustRightInd w:val="0"/>
        <w:spacing w:after="0" w:line="240" w:lineRule="auto"/>
        <w:rPr>
          <w:rFonts w:cstheme="minorHAnsi"/>
        </w:rPr>
      </w:pPr>
    </w:p>
    <w:p w14:paraId="69B2AD7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06B54038"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Frequency Intel Xeon E5-2686 v4 (Broadwell) Processors with base frequency of 2.3 GHz</w:t>
      </w:r>
    </w:p>
    <w:p w14:paraId="726D483B"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Up to 25 Gbps of network bandwidth using Elastic Network Adapter (ENA)-based Enhanced</w:t>
      </w:r>
    </w:p>
    <w:p w14:paraId="6578FFDC"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Networking</w:t>
      </w:r>
    </w:p>
    <w:p w14:paraId="6DFC81A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Random I/O performance and High Sequential Read throughput</w:t>
      </w:r>
    </w:p>
    <w:p w14:paraId="0B069845" w14:textId="77777777" w:rsidR="00835732" w:rsidRPr="00835732" w:rsidRDefault="00835732" w:rsidP="00835732">
      <w:pPr>
        <w:autoSpaceDE w:val="0"/>
        <w:autoSpaceDN w:val="0"/>
        <w:adjustRightInd w:val="0"/>
        <w:spacing w:after="0" w:line="240" w:lineRule="auto"/>
        <w:rPr>
          <w:rFonts w:cstheme="minorHAnsi"/>
        </w:rPr>
      </w:pPr>
    </w:p>
    <w:p w14:paraId="170C5653"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D2 – Dense Storage instances feature up to 48TB of HDD-based local storage, deliver high disk</w:t>
      </w:r>
    </w:p>
    <w:p w14:paraId="4F587E06"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throughput, and offer the lowest price per disk throughput performance on Amazon EC2.</w:t>
      </w:r>
    </w:p>
    <w:p w14:paraId="10E79E26"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20AAD5D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High-frequency Intel Xeon E5-2676v3 (Haswell) processors</w:t>
      </w:r>
    </w:p>
    <w:p w14:paraId="54DAA898"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HDD storage</w:t>
      </w:r>
    </w:p>
    <w:p w14:paraId="6382A2FD"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Consistent high performance at launch time</w:t>
      </w:r>
    </w:p>
    <w:p w14:paraId="25B3A099"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disk throughput</w:t>
      </w:r>
    </w:p>
    <w:p w14:paraId="7724DB81"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Support for Amazon EC2 Enhanced Networking</w:t>
      </w:r>
    </w:p>
    <w:p w14:paraId="5C05E078" w14:textId="77777777" w:rsidR="00835732" w:rsidRPr="00835732" w:rsidRDefault="00835732" w:rsidP="00835732">
      <w:pPr>
        <w:autoSpaceDE w:val="0"/>
        <w:autoSpaceDN w:val="0"/>
        <w:adjustRightInd w:val="0"/>
        <w:spacing w:after="0" w:line="240" w:lineRule="auto"/>
        <w:rPr>
          <w:rFonts w:cstheme="minorHAnsi"/>
        </w:rPr>
      </w:pPr>
    </w:p>
    <w:p w14:paraId="68813821"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3.H1 instances feature up to 16 TB of HDD-based local storage, deliver high disk throughput, and a</w:t>
      </w:r>
    </w:p>
    <w:p w14:paraId="40533057"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balance of compute and memory.</w:t>
      </w:r>
    </w:p>
    <w:p w14:paraId="52725817"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Features:</w:t>
      </w:r>
    </w:p>
    <w:p w14:paraId="07AA4612"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Powered by 2.3 GHz Intel® Xeon® E5 2686 v4 processors (codenamed Broadwell)</w:t>
      </w:r>
    </w:p>
    <w:p w14:paraId="2A4EE09B"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Up to 16TB of HDD storage</w:t>
      </w:r>
    </w:p>
    <w:p w14:paraId="2F0B5966"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High disk throughput</w:t>
      </w:r>
    </w:p>
    <w:p w14:paraId="617175A5" w14:textId="77777777" w:rsidR="00835732" w:rsidRPr="00835732" w:rsidRDefault="00835732" w:rsidP="00835732">
      <w:pPr>
        <w:autoSpaceDE w:val="0"/>
        <w:autoSpaceDN w:val="0"/>
        <w:adjustRightInd w:val="0"/>
        <w:spacing w:after="0" w:line="240" w:lineRule="auto"/>
        <w:rPr>
          <w:rFonts w:cstheme="minorHAnsi"/>
        </w:rPr>
      </w:pPr>
      <w:r w:rsidRPr="00835732">
        <w:rPr>
          <w:rFonts w:cstheme="minorHAnsi"/>
        </w:rPr>
        <w:t>• ENA enabled Enhanced Networking up to 25 Gbps</w:t>
      </w:r>
    </w:p>
    <w:p w14:paraId="58BB21BE" w14:textId="77777777" w:rsidR="00835732" w:rsidRPr="00835732" w:rsidRDefault="00835732" w:rsidP="00835732">
      <w:pPr>
        <w:autoSpaceDE w:val="0"/>
        <w:autoSpaceDN w:val="0"/>
        <w:adjustRightInd w:val="0"/>
        <w:spacing w:after="0" w:line="240" w:lineRule="auto"/>
        <w:rPr>
          <w:rFonts w:cstheme="minorHAnsi"/>
        </w:rPr>
      </w:pPr>
    </w:p>
    <w:p w14:paraId="1E0A57F5" w14:textId="68A641E7" w:rsidR="00835732" w:rsidRPr="00835732" w:rsidRDefault="00835732" w:rsidP="00835732">
      <w:pPr>
        <w:autoSpaceDE w:val="0"/>
        <w:autoSpaceDN w:val="0"/>
        <w:adjustRightInd w:val="0"/>
        <w:spacing w:after="0" w:line="240" w:lineRule="auto"/>
        <w:rPr>
          <w:rStyle w:val="Hyperlink"/>
          <w:rFonts w:cstheme="minorHAnsi"/>
        </w:rPr>
      </w:pPr>
      <w:r w:rsidRPr="00835732">
        <w:rPr>
          <w:rFonts w:cstheme="minorHAnsi"/>
        </w:rPr>
        <w:t xml:space="preserve">(References: </w:t>
      </w:r>
      <w:r>
        <w:rPr>
          <w:rFonts w:cstheme="minorHAnsi"/>
        </w:rPr>
        <w:fldChar w:fldCharType="begin"/>
      </w:r>
      <w:r>
        <w:rPr>
          <w:rFonts w:cstheme="minorHAnsi"/>
        </w:rPr>
        <w:instrText xml:space="preserve"> HYPERLINK "https://aws.amazon.com/blogs/aws/choosing-the-right-ec2-instance-type-for-your-application/" </w:instrText>
      </w:r>
      <w:r>
        <w:rPr>
          <w:rFonts w:cstheme="minorHAnsi"/>
        </w:rPr>
      </w:r>
      <w:r>
        <w:rPr>
          <w:rFonts w:cstheme="minorHAnsi"/>
        </w:rPr>
        <w:fldChar w:fldCharType="separate"/>
      </w:r>
      <w:r w:rsidRPr="00835732">
        <w:rPr>
          <w:rStyle w:val="Hyperlink"/>
          <w:rFonts w:cstheme="minorHAnsi"/>
        </w:rPr>
        <w:t>https://aws.amazon.com/blogs/aws/choosing-the-right-ec2-instance-type-for-your-</w:t>
      </w:r>
    </w:p>
    <w:p w14:paraId="581DBBB8" w14:textId="7E383EBA" w:rsidR="00835732" w:rsidRDefault="00835732" w:rsidP="00835732">
      <w:pPr>
        <w:autoSpaceDE w:val="0"/>
        <w:autoSpaceDN w:val="0"/>
        <w:adjustRightInd w:val="0"/>
        <w:spacing w:after="0" w:line="240" w:lineRule="auto"/>
        <w:rPr>
          <w:rFonts w:cstheme="minorHAnsi"/>
        </w:rPr>
      </w:pPr>
      <w:r w:rsidRPr="00835732">
        <w:rPr>
          <w:rStyle w:val="Hyperlink"/>
          <w:rFonts w:cstheme="minorHAnsi"/>
        </w:rPr>
        <w:t>applicati</w:t>
      </w:r>
      <w:r w:rsidRPr="00835732">
        <w:rPr>
          <w:rStyle w:val="Hyperlink"/>
          <w:rFonts w:cstheme="minorHAnsi"/>
        </w:rPr>
        <w:t>o</w:t>
      </w:r>
      <w:r w:rsidRPr="00835732">
        <w:rPr>
          <w:rStyle w:val="Hyperlink"/>
          <w:rFonts w:cstheme="minorHAnsi"/>
        </w:rPr>
        <w:t>n/</w:t>
      </w:r>
      <w:r>
        <w:rPr>
          <w:rFonts w:cstheme="minorHAnsi"/>
        </w:rPr>
        <w:fldChar w:fldCharType="end"/>
      </w:r>
      <w:r w:rsidRPr="00835732">
        <w:rPr>
          <w:rFonts w:cstheme="minorHAnsi"/>
        </w:rPr>
        <w:t xml:space="preserve">, </w:t>
      </w:r>
      <w:hyperlink r:id="rId11" w:history="1">
        <w:r w:rsidRPr="00835732">
          <w:rPr>
            <w:rStyle w:val="Hyperlink"/>
            <w:rFonts w:cstheme="minorHAnsi"/>
          </w:rPr>
          <w:t>https://aws.amazon.com/ec2/instance-types/</w:t>
        </w:r>
      </w:hyperlink>
      <w:r w:rsidRPr="00835732">
        <w:rPr>
          <w:rFonts w:cstheme="minorHAnsi"/>
        </w:rPr>
        <w:t>)</w:t>
      </w:r>
    </w:p>
    <w:p w14:paraId="4ECB70C9" w14:textId="6DB2BBBD" w:rsidR="0040492B" w:rsidRDefault="0040492B" w:rsidP="00835732">
      <w:pPr>
        <w:autoSpaceDE w:val="0"/>
        <w:autoSpaceDN w:val="0"/>
        <w:adjustRightInd w:val="0"/>
        <w:spacing w:after="0" w:line="240" w:lineRule="auto"/>
        <w:rPr>
          <w:rFonts w:cstheme="minorHAnsi"/>
        </w:rPr>
      </w:pPr>
    </w:p>
    <w:p w14:paraId="6A2D8A6E" w14:textId="77777777" w:rsidR="0040492B" w:rsidRDefault="0040492B" w:rsidP="0040492B">
      <w:pPr>
        <w:autoSpaceDE w:val="0"/>
        <w:autoSpaceDN w:val="0"/>
        <w:adjustRightInd w:val="0"/>
        <w:spacing w:after="0" w:line="240" w:lineRule="auto"/>
        <w:rPr>
          <w:rFonts w:cstheme="minorHAnsi"/>
        </w:rPr>
      </w:pPr>
      <w:r>
        <w:rPr>
          <w:rFonts w:cstheme="minorHAnsi"/>
          <w:b/>
          <w:bCs/>
        </w:rPr>
        <w:t xml:space="preserve">8.c. </w:t>
      </w:r>
      <w:r w:rsidRPr="0040492B">
        <w:rPr>
          <w:rFonts w:cstheme="minorHAnsi"/>
        </w:rPr>
        <w:t xml:space="preserve">Amazon EC2 supports almost all operating systems. </w:t>
      </w:r>
    </w:p>
    <w:p w14:paraId="2346017D" w14:textId="1F10FFAE" w:rsidR="0040492B" w:rsidRPr="0040492B" w:rsidRDefault="0040492B" w:rsidP="0040492B">
      <w:pPr>
        <w:autoSpaceDE w:val="0"/>
        <w:autoSpaceDN w:val="0"/>
        <w:adjustRightInd w:val="0"/>
        <w:spacing w:after="0" w:line="240" w:lineRule="auto"/>
        <w:rPr>
          <w:rFonts w:cstheme="minorHAnsi"/>
        </w:rPr>
      </w:pPr>
      <w:r w:rsidRPr="0040492B">
        <w:rPr>
          <w:rFonts w:cstheme="minorHAnsi"/>
        </w:rPr>
        <w:t>Some of them are:</w:t>
      </w:r>
    </w:p>
    <w:p w14:paraId="4FB3D7F3" w14:textId="70247E17" w:rsidR="0040492B" w:rsidRPr="0040492B" w:rsidRDefault="0040492B" w:rsidP="0040492B">
      <w:pPr>
        <w:autoSpaceDE w:val="0"/>
        <w:autoSpaceDN w:val="0"/>
        <w:adjustRightInd w:val="0"/>
        <w:spacing w:after="0" w:line="240" w:lineRule="auto"/>
        <w:rPr>
          <w:rFonts w:cstheme="minorHAnsi"/>
        </w:rPr>
      </w:pPr>
      <w:r w:rsidRPr="0040492B">
        <w:rPr>
          <w:rFonts w:cstheme="minorHAnsi"/>
        </w:rPr>
        <w:t xml:space="preserve">Amazon Linux, CentOS, CoreOS, Debian, Fedora, FreeBSD, </w:t>
      </w:r>
      <w:proofErr w:type="spellStart"/>
      <w:r w:rsidRPr="0040492B">
        <w:rPr>
          <w:rFonts w:cstheme="minorHAnsi"/>
        </w:rPr>
        <w:t>Genymotion</w:t>
      </w:r>
      <w:proofErr w:type="spellEnd"/>
      <w:r w:rsidRPr="0040492B">
        <w:rPr>
          <w:rFonts w:cstheme="minorHAnsi"/>
        </w:rPr>
        <w:t xml:space="preserve">, Oracle Linux, </w:t>
      </w:r>
      <w:proofErr w:type="spellStart"/>
      <w:r w:rsidRPr="0040492B">
        <w:rPr>
          <w:rFonts w:cstheme="minorHAnsi"/>
        </w:rPr>
        <w:t>RancherOS</w:t>
      </w:r>
      <w:proofErr w:type="spellEnd"/>
      <w:r w:rsidRPr="0040492B">
        <w:rPr>
          <w:rFonts w:cstheme="minorHAnsi"/>
        </w:rPr>
        <w:t>,</w:t>
      </w:r>
    </w:p>
    <w:p w14:paraId="41706051" w14:textId="77777777" w:rsidR="0040492B" w:rsidRPr="0040492B" w:rsidRDefault="0040492B" w:rsidP="0040492B">
      <w:pPr>
        <w:autoSpaceDE w:val="0"/>
        <w:autoSpaceDN w:val="0"/>
        <w:adjustRightInd w:val="0"/>
        <w:spacing w:after="0" w:line="240" w:lineRule="auto"/>
        <w:rPr>
          <w:rFonts w:cstheme="minorHAnsi"/>
        </w:rPr>
      </w:pPr>
      <w:r w:rsidRPr="0040492B">
        <w:rPr>
          <w:rFonts w:cstheme="minorHAnsi"/>
        </w:rPr>
        <w:t xml:space="preserve">Red Hat Enterprise Linux (RHEL), SUSE, SUSE Linux Enterprise Server, </w:t>
      </w:r>
      <w:proofErr w:type="spellStart"/>
      <w:r w:rsidRPr="0040492B">
        <w:rPr>
          <w:rFonts w:cstheme="minorHAnsi"/>
        </w:rPr>
        <w:t>TurnKey</w:t>
      </w:r>
      <w:proofErr w:type="spellEnd"/>
      <w:r w:rsidRPr="0040492B">
        <w:rPr>
          <w:rFonts w:cstheme="minorHAnsi"/>
        </w:rPr>
        <w:t xml:space="preserve"> Core, Windows Server,</w:t>
      </w:r>
    </w:p>
    <w:p w14:paraId="7CD93100" w14:textId="3995FE69" w:rsidR="0040492B" w:rsidRDefault="0040492B" w:rsidP="0040492B">
      <w:pPr>
        <w:autoSpaceDE w:val="0"/>
        <w:autoSpaceDN w:val="0"/>
        <w:adjustRightInd w:val="0"/>
        <w:spacing w:after="0" w:line="240" w:lineRule="auto"/>
        <w:rPr>
          <w:rFonts w:cstheme="minorHAnsi"/>
        </w:rPr>
      </w:pPr>
      <w:r w:rsidRPr="0040492B">
        <w:rPr>
          <w:rFonts w:cstheme="minorHAnsi"/>
        </w:rPr>
        <w:t>and Ubuntu Server 1</w:t>
      </w:r>
      <w:r>
        <w:rPr>
          <w:rFonts w:cstheme="minorHAnsi"/>
        </w:rPr>
        <w:t>8</w:t>
      </w:r>
      <w:r w:rsidRPr="0040492B">
        <w:rPr>
          <w:rFonts w:cstheme="minorHAnsi"/>
        </w:rPr>
        <w:t>.0</w:t>
      </w:r>
      <w:r>
        <w:rPr>
          <w:rFonts w:cstheme="minorHAnsi"/>
        </w:rPr>
        <w:t>8</w:t>
      </w:r>
      <w:r w:rsidRPr="0040492B">
        <w:rPr>
          <w:rFonts w:cstheme="minorHAnsi"/>
        </w:rPr>
        <w:t xml:space="preserve"> LTS</w:t>
      </w:r>
    </w:p>
    <w:p w14:paraId="4A4DE6EC" w14:textId="29A0D157" w:rsidR="0040492B" w:rsidRDefault="0040492B" w:rsidP="0040492B">
      <w:pPr>
        <w:autoSpaceDE w:val="0"/>
        <w:autoSpaceDN w:val="0"/>
        <w:adjustRightInd w:val="0"/>
        <w:spacing w:after="0" w:line="240" w:lineRule="auto"/>
        <w:rPr>
          <w:rFonts w:cstheme="minorHAnsi"/>
        </w:rPr>
      </w:pPr>
    </w:p>
    <w:p w14:paraId="198BB5C6" w14:textId="4D2BBA86" w:rsidR="0040492B" w:rsidRPr="0040492B" w:rsidRDefault="0040492B" w:rsidP="0040492B">
      <w:pPr>
        <w:autoSpaceDE w:val="0"/>
        <w:autoSpaceDN w:val="0"/>
        <w:adjustRightInd w:val="0"/>
        <w:spacing w:after="0" w:line="240" w:lineRule="auto"/>
        <w:rPr>
          <w:rFonts w:cstheme="minorHAnsi"/>
        </w:rPr>
      </w:pPr>
      <w:r>
        <w:rPr>
          <w:rFonts w:cstheme="minorHAnsi"/>
        </w:rPr>
        <w:t>(Reference</w:t>
      </w:r>
      <w:r w:rsidRPr="0040492B">
        <w:t xml:space="preserve"> </w:t>
      </w:r>
      <w:hyperlink r:id="rId12" w:history="1">
        <w:r>
          <w:rPr>
            <w:rStyle w:val="Hyperlink"/>
          </w:rPr>
          <w:t>https://docs.aws.amazon.com/opsworks/latest/userguide/workinginstances-os.html</w:t>
        </w:r>
      </w:hyperlink>
      <w:r>
        <w:t>)</w:t>
      </w:r>
    </w:p>
    <w:p w14:paraId="2BA0B62D" w14:textId="4F799FEF" w:rsidR="0040492B" w:rsidRDefault="0040492B" w:rsidP="00835732">
      <w:pPr>
        <w:autoSpaceDE w:val="0"/>
        <w:autoSpaceDN w:val="0"/>
        <w:adjustRightInd w:val="0"/>
        <w:spacing w:after="0" w:line="240" w:lineRule="auto"/>
        <w:rPr>
          <w:rFonts w:cstheme="minorHAnsi"/>
        </w:rPr>
      </w:pPr>
    </w:p>
    <w:p w14:paraId="01F491AD" w14:textId="77777777" w:rsidR="0040492B" w:rsidRDefault="0040492B" w:rsidP="00835732">
      <w:pPr>
        <w:autoSpaceDE w:val="0"/>
        <w:autoSpaceDN w:val="0"/>
        <w:adjustRightInd w:val="0"/>
        <w:spacing w:after="0" w:line="240" w:lineRule="auto"/>
        <w:rPr>
          <w:rFonts w:cstheme="minorHAnsi"/>
        </w:rPr>
      </w:pPr>
      <w:r>
        <w:rPr>
          <w:rFonts w:cstheme="minorHAnsi"/>
          <w:b/>
          <w:bCs/>
        </w:rPr>
        <w:t xml:space="preserve">8.d. </w:t>
      </w:r>
      <w:r w:rsidRPr="0040492B">
        <w:rPr>
          <w:rFonts w:cstheme="minorHAnsi"/>
        </w:rPr>
        <w:t xml:space="preserve">An instance is a virtual machine with </w:t>
      </w:r>
      <w:proofErr w:type="gramStart"/>
      <w:r w:rsidRPr="0040492B">
        <w:rPr>
          <w:rFonts w:cstheme="minorHAnsi"/>
        </w:rPr>
        <w:t>particular specifications</w:t>
      </w:r>
      <w:proofErr w:type="gramEnd"/>
      <w:r w:rsidRPr="0040492B">
        <w:rPr>
          <w:rFonts w:cstheme="minorHAnsi"/>
        </w:rPr>
        <w:t xml:space="preserve"> and OS that you choose while creating them. An AMI (Amazon Machine Image) is a complete backup of an instance. When you make AMI of an instance, two things happen </w:t>
      </w:r>
    </w:p>
    <w:p w14:paraId="1FE2BB8B" w14:textId="77777777" w:rsidR="0040492B" w:rsidRDefault="0040492B" w:rsidP="00835732">
      <w:pPr>
        <w:autoSpaceDE w:val="0"/>
        <w:autoSpaceDN w:val="0"/>
        <w:adjustRightInd w:val="0"/>
        <w:spacing w:after="0" w:line="240" w:lineRule="auto"/>
        <w:rPr>
          <w:rFonts w:cstheme="minorHAnsi"/>
        </w:rPr>
      </w:pPr>
      <w:r w:rsidRPr="0040492B">
        <w:rPr>
          <w:rFonts w:cstheme="minorHAnsi"/>
        </w:rPr>
        <w:t xml:space="preserve">1. AMI Creation that has </w:t>
      </w:r>
      <w:r w:rsidRPr="0040492B">
        <w:rPr>
          <w:rFonts w:cstheme="minorHAnsi"/>
        </w:rPr>
        <w:t>all</w:t>
      </w:r>
      <w:r w:rsidRPr="0040492B">
        <w:rPr>
          <w:rFonts w:cstheme="minorHAnsi"/>
        </w:rPr>
        <w:t xml:space="preserve"> </w:t>
      </w:r>
      <w:r w:rsidRPr="0040492B">
        <w:rPr>
          <w:rFonts w:cstheme="minorHAnsi"/>
        </w:rPr>
        <w:t>its</w:t>
      </w:r>
      <w:r w:rsidRPr="0040492B">
        <w:rPr>
          <w:rFonts w:cstheme="minorHAnsi"/>
        </w:rPr>
        <w:t xml:space="preserve"> launch configurations and </w:t>
      </w:r>
    </w:p>
    <w:p w14:paraId="07F96786" w14:textId="1FDDCB46" w:rsidR="0040492B" w:rsidRDefault="0040492B" w:rsidP="00835732">
      <w:pPr>
        <w:autoSpaceDE w:val="0"/>
        <w:autoSpaceDN w:val="0"/>
        <w:adjustRightInd w:val="0"/>
        <w:spacing w:after="0" w:line="240" w:lineRule="auto"/>
        <w:rPr>
          <w:rFonts w:cstheme="minorHAnsi"/>
        </w:rPr>
      </w:pPr>
      <w:r w:rsidRPr="0040492B">
        <w:rPr>
          <w:rFonts w:cstheme="minorHAnsi"/>
        </w:rPr>
        <w:t>2. Snapshot attached to this AMI which has disk backup of the instance.</w:t>
      </w:r>
    </w:p>
    <w:p w14:paraId="1ACBEFAF" w14:textId="1CB6C958" w:rsidR="0040492B" w:rsidRDefault="0040492B" w:rsidP="00835732">
      <w:pPr>
        <w:autoSpaceDE w:val="0"/>
        <w:autoSpaceDN w:val="0"/>
        <w:adjustRightInd w:val="0"/>
        <w:spacing w:after="0" w:line="240" w:lineRule="auto"/>
        <w:rPr>
          <w:rFonts w:cstheme="minorHAnsi"/>
        </w:rPr>
      </w:pPr>
    </w:p>
    <w:p w14:paraId="1DE810A3" w14:textId="77777777" w:rsidR="0040492B" w:rsidRPr="0040492B" w:rsidRDefault="0040492B" w:rsidP="0040492B">
      <w:pPr>
        <w:autoSpaceDE w:val="0"/>
        <w:autoSpaceDN w:val="0"/>
        <w:adjustRightInd w:val="0"/>
        <w:spacing w:after="0" w:line="240" w:lineRule="auto"/>
        <w:rPr>
          <w:rFonts w:cstheme="minorHAnsi"/>
        </w:rPr>
      </w:pPr>
      <w:r>
        <w:rPr>
          <w:rFonts w:cstheme="minorHAnsi"/>
          <w:b/>
          <w:bCs/>
        </w:rPr>
        <w:t xml:space="preserve">8.e. </w:t>
      </w:r>
      <w:r w:rsidRPr="0040492B">
        <w:rPr>
          <w:rFonts w:cstheme="minorHAnsi"/>
        </w:rPr>
        <w:t>Each Amazon Machine Image includes the following: </w:t>
      </w:r>
    </w:p>
    <w:p w14:paraId="6AD2F915" w14:textId="77777777" w:rsidR="0040492B" w:rsidRPr="0040492B" w:rsidRDefault="0040492B" w:rsidP="0040492B">
      <w:pPr>
        <w:numPr>
          <w:ilvl w:val="0"/>
          <w:numId w:val="1"/>
        </w:numPr>
        <w:autoSpaceDE w:val="0"/>
        <w:autoSpaceDN w:val="0"/>
        <w:adjustRightInd w:val="0"/>
        <w:spacing w:after="0" w:line="240" w:lineRule="auto"/>
        <w:rPr>
          <w:rFonts w:cstheme="minorHAnsi"/>
        </w:rPr>
      </w:pPr>
      <w:r w:rsidRPr="0040492B">
        <w:rPr>
          <w:rFonts w:cstheme="minorHAnsi"/>
        </w:rPr>
        <w:t>A template for the instance’s root device volume</w:t>
      </w:r>
    </w:p>
    <w:p w14:paraId="3AAA797D" w14:textId="77777777" w:rsidR="0040492B" w:rsidRPr="0040492B" w:rsidRDefault="0040492B" w:rsidP="0040492B">
      <w:pPr>
        <w:numPr>
          <w:ilvl w:val="0"/>
          <w:numId w:val="1"/>
        </w:numPr>
        <w:autoSpaceDE w:val="0"/>
        <w:autoSpaceDN w:val="0"/>
        <w:adjustRightInd w:val="0"/>
        <w:spacing w:after="0" w:line="240" w:lineRule="auto"/>
        <w:rPr>
          <w:rFonts w:cstheme="minorHAnsi"/>
        </w:rPr>
      </w:pPr>
      <w:r w:rsidRPr="0040492B">
        <w:rPr>
          <w:rFonts w:cstheme="minorHAnsi"/>
        </w:rPr>
        <w:t>Set up permissions that control which Amazon Web Services (AWS) accounts can use the machine images to set up an instance</w:t>
      </w:r>
    </w:p>
    <w:p w14:paraId="390388C0" w14:textId="77777777" w:rsidR="0040492B" w:rsidRPr="0040492B" w:rsidRDefault="0040492B" w:rsidP="0040492B">
      <w:pPr>
        <w:numPr>
          <w:ilvl w:val="0"/>
          <w:numId w:val="1"/>
        </w:numPr>
        <w:autoSpaceDE w:val="0"/>
        <w:autoSpaceDN w:val="0"/>
        <w:adjustRightInd w:val="0"/>
        <w:spacing w:after="0" w:line="240" w:lineRule="auto"/>
        <w:rPr>
          <w:rFonts w:cstheme="minorHAnsi"/>
        </w:rPr>
      </w:pPr>
      <w:r w:rsidRPr="0040492B">
        <w:rPr>
          <w:rFonts w:cstheme="minorHAnsi"/>
        </w:rPr>
        <w:t>The block devices that specify the root device volume to attach to the E2C instance once it’s launched.</w:t>
      </w:r>
    </w:p>
    <w:p w14:paraId="57A20D82" w14:textId="72A1F10B" w:rsidR="0040492B" w:rsidRPr="0040492B" w:rsidRDefault="0040492B" w:rsidP="0040492B">
      <w:pPr>
        <w:autoSpaceDE w:val="0"/>
        <w:autoSpaceDN w:val="0"/>
        <w:adjustRightInd w:val="0"/>
        <w:spacing w:after="0" w:line="240" w:lineRule="auto"/>
        <w:rPr>
          <w:rFonts w:cstheme="minorHAnsi"/>
        </w:rPr>
      </w:pPr>
      <w:r w:rsidRPr="0040492B">
        <w:rPr>
          <w:rFonts w:cstheme="minorHAnsi"/>
        </w:rPr>
        <w:t>A read-only filesystem image - the main component of a machine image - is normally compressed, encrypted and uploaded into </w:t>
      </w:r>
      <w:hyperlink r:id="rId13" w:history="1">
        <w:r w:rsidRPr="0040492B">
          <w:rPr>
            <w:rStyle w:val="Hyperlink"/>
            <w:rFonts w:cstheme="minorHAnsi"/>
          </w:rPr>
          <w:t>Amazon S3</w:t>
        </w:r>
      </w:hyperlink>
      <w:r w:rsidRPr="0040492B">
        <w:rPr>
          <w:rFonts w:cstheme="minorHAnsi"/>
        </w:rPr>
        <w:t> for storage. The file used to store information about the machine image is known as a manifest file.</w:t>
      </w:r>
    </w:p>
    <w:p w14:paraId="7EED134F" w14:textId="49A92EA1" w:rsidR="0040492B" w:rsidRDefault="0040492B" w:rsidP="0040492B">
      <w:pPr>
        <w:autoSpaceDE w:val="0"/>
        <w:autoSpaceDN w:val="0"/>
        <w:adjustRightInd w:val="0"/>
        <w:spacing w:after="0" w:line="240" w:lineRule="auto"/>
        <w:rPr>
          <w:rFonts w:cstheme="minorHAnsi"/>
        </w:rPr>
      </w:pPr>
      <w:r w:rsidRPr="0040492B">
        <w:rPr>
          <w:rFonts w:cstheme="minorHAnsi"/>
        </w:rPr>
        <w:lastRenderedPageBreak/>
        <w:t>Information stored in this file includes name, architecture, decryption key and default kernel id. Note that an AMI does not include an image but rather a pointer to the default kernel id.</w:t>
      </w:r>
    </w:p>
    <w:p w14:paraId="7A6EA53C" w14:textId="01C5EB55" w:rsidR="0040492B" w:rsidRDefault="0040492B" w:rsidP="0040492B">
      <w:pPr>
        <w:autoSpaceDE w:val="0"/>
        <w:autoSpaceDN w:val="0"/>
        <w:adjustRightInd w:val="0"/>
        <w:spacing w:after="0" w:line="240" w:lineRule="auto"/>
        <w:rPr>
          <w:rFonts w:cstheme="minorHAnsi"/>
        </w:rPr>
      </w:pPr>
    </w:p>
    <w:p w14:paraId="20E1CB29" w14:textId="37EB5EC0" w:rsidR="0040492B" w:rsidRPr="0040492B" w:rsidRDefault="0040492B" w:rsidP="0040492B">
      <w:pPr>
        <w:autoSpaceDE w:val="0"/>
        <w:autoSpaceDN w:val="0"/>
        <w:adjustRightInd w:val="0"/>
        <w:spacing w:after="0" w:line="240" w:lineRule="auto"/>
        <w:rPr>
          <w:rFonts w:cstheme="minorHAnsi"/>
        </w:rPr>
      </w:pPr>
      <w:r>
        <w:rPr>
          <w:rFonts w:cstheme="minorHAnsi"/>
        </w:rPr>
        <w:t xml:space="preserve">(Reference: </w:t>
      </w:r>
      <w:hyperlink r:id="rId14" w:history="1">
        <w:r>
          <w:rPr>
            <w:rStyle w:val="Hyperlink"/>
          </w:rPr>
          <w:t>https://www.linkeit.com/blog/what-are-amazon-machine-images-ami</w:t>
        </w:r>
      </w:hyperlink>
      <w:r>
        <w:t>)</w:t>
      </w:r>
    </w:p>
    <w:p w14:paraId="2B56F45C" w14:textId="5B9EB840" w:rsidR="0040492B" w:rsidRDefault="0040492B" w:rsidP="00835732">
      <w:pPr>
        <w:autoSpaceDE w:val="0"/>
        <w:autoSpaceDN w:val="0"/>
        <w:adjustRightInd w:val="0"/>
        <w:spacing w:after="0" w:line="240" w:lineRule="auto"/>
        <w:rPr>
          <w:rFonts w:cstheme="minorHAnsi"/>
        </w:rPr>
      </w:pPr>
    </w:p>
    <w:p w14:paraId="730F5A8B" w14:textId="2F118AE5" w:rsidR="0040492B" w:rsidRDefault="0040492B" w:rsidP="00835732">
      <w:pPr>
        <w:autoSpaceDE w:val="0"/>
        <w:autoSpaceDN w:val="0"/>
        <w:adjustRightInd w:val="0"/>
        <w:spacing w:after="0" w:line="240" w:lineRule="auto"/>
        <w:rPr>
          <w:rFonts w:cstheme="minorHAnsi"/>
          <w:b/>
          <w:bCs/>
        </w:rPr>
      </w:pPr>
    </w:p>
    <w:p w14:paraId="4F0A4B88" w14:textId="22FCFFD2" w:rsidR="0040492B" w:rsidRDefault="0040492B" w:rsidP="00835732">
      <w:pPr>
        <w:autoSpaceDE w:val="0"/>
        <w:autoSpaceDN w:val="0"/>
        <w:adjustRightInd w:val="0"/>
        <w:spacing w:after="0" w:line="240" w:lineRule="auto"/>
        <w:rPr>
          <w:rFonts w:cstheme="minorHAnsi"/>
          <w:b/>
          <w:bCs/>
        </w:rPr>
      </w:pPr>
      <w:r>
        <w:rPr>
          <w:rFonts w:cstheme="minorHAnsi"/>
          <w:b/>
          <w:bCs/>
        </w:rPr>
        <w:t xml:space="preserve">9. </w:t>
      </w:r>
      <w:r w:rsidRPr="0040492B">
        <w:rPr>
          <w:rFonts w:cstheme="minorHAnsi"/>
          <w:b/>
          <w:bCs/>
        </w:rPr>
        <w:t>Find out about the pricing of the EC2 platforms and provide a few examples.</w:t>
      </w:r>
    </w:p>
    <w:p w14:paraId="5EEEE3E5" w14:textId="0DA9A269" w:rsidR="0040492B" w:rsidRDefault="0040492B" w:rsidP="00835732">
      <w:pPr>
        <w:autoSpaceDE w:val="0"/>
        <w:autoSpaceDN w:val="0"/>
        <w:adjustRightInd w:val="0"/>
        <w:spacing w:after="0" w:line="240" w:lineRule="auto"/>
        <w:rPr>
          <w:rFonts w:cstheme="minorHAnsi"/>
          <w:b/>
          <w:bCs/>
        </w:rPr>
      </w:pPr>
    </w:p>
    <w:p w14:paraId="7FDEF76F" w14:textId="77777777" w:rsidR="00AB5BDA" w:rsidRPr="00AB5BDA" w:rsidRDefault="0040492B" w:rsidP="00AB5BDA">
      <w:pPr>
        <w:autoSpaceDE w:val="0"/>
        <w:autoSpaceDN w:val="0"/>
        <w:adjustRightInd w:val="0"/>
        <w:spacing w:after="0" w:line="240" w:lineRule="auto"/>
        <w:rPr>
          <w:rFonts w:cstheme="minorHAnsi"/>
        </w:rPr>
      </w:pPr>
      <w:r>
        <w:rPr>
          <w:rFonts w:cstheme="minorHAnsi"/>
          <w:b/>
          <w:bCs/>
        </w:rPr>
        <w:t xml:space="preserve">Ans: </w:t>
      </w:r>
      <w:r w:rsidR="00AB5BDA" w:rsidRPr="00AB5BDA">
        <w:rPr>
          <w:rFonts w:cstheme="minorHAnsi"/>
        </w:rPr>
        <w:t>The Amazon EC2 platform is available for free to try.</w:t>
      </w:r>
    </w:p>
    <w:p w14:paraId="27C75C1B"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xml:space="preserve">There are no hidden or minimum charges and the user </w:t>
      </w:r>
      <w:proofErr w:type="gramStart"/>
      <w:r w:rsidRPr="00AB5BDA">
        <w:rPr>
          <w:rFonts w:cstheme="minorHAnsi"/>
        </w:rPr>
        <w:t>have to</w:t>
      </w:r>
      <w:proofErr w:type="gramEnd"/>
      <w:r w:rsidRPr="00AB5BDA">
        <w:rPr>
          <w:rFonts w:cstheme="minorHAnsi"/>
        </w:rPr>
        <w:t xml:space="preserve"> pay according to the need and the</w:t>
      </w:r>
    </w:p>
    <w:p w14:paraId="2625382D"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usage of the services.</w:t>
      </w:r>
    </w:p>
    <w:p w14:paraId="7CE8CAF2" w14:textId="77777777" w:rsidR="00AB5BDA" w:rsidRPr="00AB5BDA" w:rsidRDefault="00AB5BDA" w:rsidP="00AB5BDA">
      <w:pPr>
        <w:autoSpaceDE w:val="0"/>
        <w:autoSpaceDN w:val="0"/>
        <w:adjustRightInd w:val="0"/>
        <w:spacing w:after="0" w:line="240" w:lineRule="auto"/>
        <w:rPr>
          <w:rFonts w:cstheme="minorHAnsi"/>
        </w:rPr>
      </w:pPr>
    </w:p>
    <w:p w14:paraId="09BE9363"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There are four ways to pay for Amazon EC2 instances:</w:t>
      </w:r>
    </w:p>
    <w:p w14:paraId="6F28FEF9"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On-Demand, Reserved Instances, Spot Instances and Dedicated Hosts.</w:t>
      </w:r>
    </w:p>
    <w:p w14:paraId="12CA97A3" w14:textId="77777777" w:rsidR="00AB5BDA" w:rsidRPr="00AB5BDA" w:rsidRDefault="00AB5BDA" w:rsidP="00AB5BDA">
      <w:pPr>
        <w:autoSpaceDE w:val="0"/>
        <w:autoSpaceDN w:val="0"/>
        <w:adjustRightInd w:val="0"/>
        <w:spacing w:after="0" w:line="240" w:lineRule="auto"/>
        <w:rPr>
          <w:rFonts w:cstheme="minorHAnsi"/>
        </w:rPr>
      </w:pPr>
    </w:p>
    <w:p w14:paraId="01280164"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1. With On-Demand instances, you pay for compute capacity by per hour or per second depending on which</w:t>
      </w:r>
    </w:p>
    <w:p w14:paraId="76C9FD24"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instances you run. No longer-term commitments or upfront payments are needed. You can increase or</w:t>
      </w:r>
    </w:p>
    <w:p w14:paraId="3E01478A"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decrease your compute capacity depending on the demands of your application and only pay the specified</w:t>
      </w:r>
    </w:p>
    <w:p w14:paraId="52224915"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per hourly rates for the instance you use.</w:t>
      </w:r>
    </w:p>
    <w:p w14:paraId="085A7D34"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On-Demand instances are recommended for:</w:t>
      </w:r>
    </w:p>
    <w:p w14:paraId="1281EDD0" w14:textId="77777777" w:rsidR="00AB5BDA" w:rsidRPr="00AB5BDA" w:rsidRDefault="00AB5BDA" w:rsidP="00AB5BDA">
      <w:pPr>
        <w:autoSpaceDE w:val="0"/>
        <w:autoSpaceDN w:val="0"/>
        <w:adjustRightInd w:val="0"/>
        <w:spacing w:after="0" w:line="240" w:lineRule="auto"/>
        <w:rPr>
          <w:rFonts w:cstheme="minorHAnsi"/>
        </w:rPr>
      </w:pPr>
    </w:p>
    <w:p w14:paraId="1D8D07B3"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Users that prefer the low cost and flexibility of Amazon EC2 without any up-front payment or long-</w:t>
      </w:r>
    </w:p>
    <w:p w14:paraId="466D2E47"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term commitment</w:t>
      </w:r>
    </w:p>
    <w:p w14:paraId="659521DF" w14:textId="77777777" w:rsidR="00AB5BDA" w:rsidRPr="00AB5BDA" w:rsidRDefault="00AB5BDA" w:rsidP="00AB5BDA">
      <w:pPr>
        <w:autoSpaceDE w:val="0"/>
        <w:autoSpaceDN w:val="0"/>
        <w:adjustRightInd w:val="0"/>
        <w:spacing w:after="0" w:line="240" w:lineRule="auto"/>
        <w:rPr>
          <w:rFonts w:cstheme="minorHAnsi"/>
        </w:rPr>
      </w:pPr>
    </w:p>
    <w:p w14:paraId="25415E2D"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Applications with short-term, spiky, or unpredictable workloads that cannot be interrupted</w:t>
      </w:r>
    </w:p>
    <w:p w14:paraId="57C6A8FB"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Applications being developed or tested on Amazon EC2 for the first time.</w:t>
      </w:r>
    </w:p>
    <w:p w14:paraId="7B4D8DB5" w14:textId="77777777" w:rsidR="00AB5BDA" w:rsidRPr="00AB5BDA" w:rsidRDefault="00AB5BDA" w:rsidP="00AB5BDA">
      <w:pPr>
        <w:autoSpaceDE w:val="0"/>
        <w:autoSpaceDN w:val="0"/>
        <w:adjustRightInd w:val="0"/>
        <w:spacing w:after="0" w:line="240" w:lineRule="auto"/>
        <w:rPr>
          <w:rFonts w:cstheme="minorHAnsi"/>
        </w:rPr>
      </w:pPr>
    </w:p>
    <w:p w14:paraId="69424180"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2. Amazon EC2 Spot instances allow you to request spare Amazon EC2 computing capacity for up to 90% off</w:t>
      </w:r>
    </w:p>
    <w:p w14:paraId="2DD7C94E"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the On-Demand price.</w:t>
      </w:r>
    </w:p>
    <w:p w14:paraId="4A528E33"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Spot instances are recommended for:</w:t>
      </w:r>
    </w:p>
    <w:p w14:paraId="5C2624B3"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Applications that have flexible start and end times</w:t>
      </w:r>
    </w:p>
    <w:p w14:paraId="3E5ACFA1"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Applications that are only feasible at very low compute prices</w:t>
      </w:r>
    </w:p>
    <w:p w14:paraId="3CDC1CD8"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Users with urgent computing needs for large amounts of additional capacity</w:t>
      </w:r>
    </w:p>
    <w:p w14:paraId="634B5DA3"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3. Reserved Instances provide you with a significant discount (up to 75%) compared to On-Demand</w:t>
      </w:r>
    </w:p>
    <w:p w14:paraId="5D5427E1"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instance pricing. In addition, when Reserved Instances are assigned to a specific Availability Zone, they</w:t>
      </w:r>
    </w:p>
    <w:p w14:paraId="008AD1A3"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provide a capacity reservation, giving you additional confidence in your ability to launch instances when</w:t>
      </w:r>
    </w:p>
    <w:p w14:paraId="68990718" w14:textId="4640FEC0" w:rsidR="00AB5BDA" w:rsidRPr="00AB5BDA" w:rsidRDefault="00AB5BDA" w:rsidP="00AB5BDA">
      <w:pPr>
        <w:autoSpaceDE w:val="0"/>
        <w:autoSpaceDN w:val="0"/>
        <w:adjustRightInd w:val="0"/>
        <w:spacing w:after="0" w:line="240" w:lineRule="auto"/>
        <w:rPr>
          <w:rFonts w:cstheme="minorHAnsi"/>
        </w:rPr>
      </w:pPr>
      <w:r w:rsidRPr="00AB5BDA">
        <w:rPr>
          <w:rFonts w:cstheme="minorHAnsi"/>
        </w:rPr>
        <w:t>you need them.</w:t>
      </w:r>
      <w:r>
        <w:rPr>
          <w:rFonts w:cstheme="minorHAnsi"/>
        </w:rPr>
        <w:t xml:space="preserve"> </w:t>
      </w:r>
      <w:proofErr w:type="gramStart"/>
      <w:r w:rsidRPr="00AB5BDA">
        <w:rPr>
          <w:rFonts w:cstheme="minorHAnsi"/>
        </w:rPr>
        <w:t>For</w:t>
      </w:r>
      <w:proofErr w:type="gramEnd"/>
      <w:r w:rsidRPr="00AB5BDA">
        <w:rPr>
          <w:rFonts w:cstheme="minorHAnsi"/>
        </w:rPr>
        <w:t xml:space="preserve"> applications that have steady state or predictable usage, Reserved Instances can</w:t>
      </w:r>
    </w:p>
    <w:p w14:paraId="51B21C5B"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provide significant savings compared to using On-Demand instances. Reserved Instances are</w:t>
      </w:r>
    </w:p>
    <w:p w14:paraId="38F69EEF"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recommended for:</w:t>
      </w:r>
    </w:p>
    <w:p w14:paraId="683C026D"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Applications with steady state usage</w:t>
      </w:r>
    </w:p>
    <w:p w14:paraId="6135F400"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Applications that may require reserved capacity</w:t>
      </w:r>
    </w:p>
    <w:p w14:paraId="6DDE8D1F"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xml:space="preserve">• Customers that can commit to using EC2 over a </w:t>
      </w:r>
      <w:proofErr w:type="gramStart"/>
      <w:r w:rsidRPr="00AB5BDA">
        <w:rPr>
          <w:rFonts w:cstheme="minorHAnsi"/>
        </w:rPr>
        <w:t>1 or 3 year</w:t>
      </w:r>
      <w:proofErr w:type="gramEnd"/>
      <w:r w:rsidRPr="00AB5BDA">
        <w:rPr>
          <w:rFonts w:cstheme="minorHAnsi"/>
        </w:rPr>
        <w:t xml:space="preserve"> term to reduce their total computing</w:t>
      </w:r>
    </w:p>
    <w:p w14:paraId="0DD8D866"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costs</w:t>
      </w:r>
    </w:p>
    <w:p w14:paraId="52F27787" w14:textId="77777777" w:rsidR="00AB5BDA" w:rsidRPr="00AB5BDA" w:rsidRDefault="00AB5BDA" w:rsidP="00AB5BDA">
      <w:pPr>
        <w:autoSpaceDE w:val="0"/>
        <w:autoSpaceDN w:val="0"/>
        <w:adjustRightInd w:val="0"/>
        <w:spacing w:after="0" w:line="240" w:lineRule="auto"/>
        <w:rPr>
          <w:rFonts w:cstheme="minorHAnsi"/>
        </w:rPr>
      </w:pPr>
    </w:p>
    <w:p w14:paraId="3AE051E8"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lastRenderedPageBreak/>
        <w:t>4. A Dedicated Host is a physical EC2 server dedicated for your use. Dedicated Hosts can help you reduce</w:t>
      </w:r>
    </w:p>
    <w:p w14:paraId="4AB2FF48"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costs by allowing you to use your existing server-bound software licenses, including Windows Server,</w:t>
      </w:r>
    </w:p>
    <w:p w14:paraId="4FF84A5E"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SQL Server, and SUSE Linux Enterprise Server (subject to your license terms), and can also help you meet</w:t>
      </w:r>
    </w:p>
    <w:p w14:paraId="0349D07E"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compliance requirements.</w:t>
      </w:r>
    </w:p>
    <w:p w14:paraId="41D02B2B"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Can be purchased On-Demand (hourly).</w:t>
      </w:r>
    </w:p>
    <w:p w14:paraId="6A14EFB5"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 Can be purchased as a Reservation for up to 70% off the On-Demand price.</w:t>
      </w:r>
    </w:p>
    <w:p w14:paraId="403CD07D" w14:textId="77777777" w:rsidR="00AB5BDA" w:rsidRPr="00AB5BDA" w:rsidRDefault="00AB5BDA" w:rsidP="00AB5BDA">
      <w:pPr>
        <w:autoSpaceDE w:val="0"/>
        <w:autoSpaceDN w:val="0"/>
        <w:adjustRightInd w:val="0"/>
        <w:spacing w:after="0" w:line="240" w:lineRule="auto"/>
        <w:rPr>
          <w:rFonts w:cstheme="minorHAnsi"/>
        </w:rPr>
      </w:pPr>
    </w:p>
    <w:p w14:paraId="78172E2A" w14:textId="77777777" w:rsidR="00AB5BDA" w:rsidRPr="00AB5BDA" w:rsidRDefault="00AB5BDA" w:rsidP="00AB5BDA">
      <w:pPr>
        <w:autoSpaceDE w:val="0"/>
        <w:autoSpaceDN w:val="0"/>
        <w:adjustRightInd w:val="0"/>
        <w:spacing w:after="0" w:line="240" w:lineRule="auto"/>
        <w:rPr>
          <w:rFonts w:cstheme="minorHAnsi"/>
          <w:b/>
          <w:bCs/>
        </w:rPr>
      </w:pPr>
      <w:r w:rsidRPr="00AB5BDA">
        <w:rPr>
          <w:rFonts w:cstheme="minorHAnsi"/>
          <w:b/>
          <w:bCs/>
        </w:rPr>
        <w:t>Examples:</w:t>
      </w:r>
    </w:p>
    <w:p w14:paraId="2C52EA89" w14:textId="4679DB66" w:rsidR="00AB5BDA" w:rsidRPr="00AB5BDA" w:rsidRDefault="00AB5BDA" w:rsidP="00AB5BDA">
      <w:pPr>
        <w:autoSpaceDE w:val="0"/>
        <w:autoSpaceDN w:val="0"/>
        <w:adjustRightInd w:val="0"/>
        <w:spacing w:after="0" w:line="240" w:lineRule="auto"/>
        <w:rPr>
          <w:rFonts w:cstheme="minorHAnsi"/>
        </w:rPr>
      </w:pPr>
      <w:r w:rsidRPr="00AB5BDA">
        <w:rPr>
          <w:rFonts w:cstheme="minorHAnsi"/>
          <w:b/>
          <w:bCs/>
        </w:rPr>
        <w:t>On-Demand pricing:</w:t>
      </w:r>
      <w:r w:rsidRPr="00AB5BDA">
        <w:rPr>
          <w:rFonts w:cstheme="minorHAnsi"/>
        </w:rPr>
        <w:t xml:space="preserve"> For On-demand instances,</w:t>
      </w:r>
      <w:r>
        <w:rPr>
          <w:rFonts w:cstheme="minorHAnsi"/>
        </w:rPr>
        <w:t xml:space="preserve"> </w:t>
      </w:r>
      <w:r w:rsidRPr="00AB5BDA">
        <w:rPr>
          <w:rFonts w:cstheme="minorHAnsi"/>
        </w:rPr>
        <w:t>you need to pay for compute capacity used per hour or</w:t>
      </w:r>
    </w:p>
    <w:p w14:paraId="03FC4531" w14:textId="534B0A4D" w:rsidR="00AB5BDA" w:rsidRPr="00AB5BDA" w:rsidRDefault="00AB5BDA" w:rsidP="00AB5BDA">
      <w:pPr>
        <w:autoSpaceDE w:val="0"/>
        <w:autoSpaceDN w:val="0"/>
        <w:adjustRightInd w:val="0"/>
        <w:spacing w:after="0" w:line="240" w:lineRule="auto"/>
        <w:rPr>
          <w:rFonts w:cstheme="minorHAnsi"/>
        </w:rPr>
      </w:pPr>
      <w:r w:rsidRPr="00AB5BDA">
        <w:rPr>
          <w:rFonts w:cstheme="minorHAnsi"/>
        </w:rPr>
        <w:t xml:space="preserve">minute with no </w:t>
      </w:r>
      <w:r w:rsidRPr="00AB5BDA">
        <w:rPr>
          <w:rFonts w:cstheme="minorHAnsi"/>
        </w:rPr>
        <w:t>long-term</w:t>
      </w:r>
      <w:r w:rsidRPr="00AB5BDA">
        <w:rPr>
          <w:rFonts w:cstheme="minorHAnsi"/>
        </w:rPr>
        <w:t xml:space="preserve"> commitments.</w:t>
      </w:r>
    </w:p>
    <w:p w14:paraId="3FC83DEF" w14:textId="00D713FA" w:rsidR="0040492B" w:rsidRDefault="00AB5BDA" w:rsidP="00AB5BDA">
      <w:pPr>
        <w:autoSpaceDE w:val="0"/>
        <w:autoSpaceDN w:val="0"/>
        <w:adjustRightInd w:val="0"/>
        <w:spacing w:after="0" w:line="240" w:lineRule="auto"/>
        <w:rPr>
          <w:rFonts w:cstheme="minorHAnsi"/>
        </w:rPr>
      </w:pPr>
      <w:r w:rsidRPr="00AB5BDA">
        <w:rPr>
          <w:rFonts w:cstheme="minorHAnsi"/>
        </w:rPr>
        <w:t>The pricing below includes the cost to run public and private AMIs on the specified operating system.</w:t>
      </w:r>
    </w:p>
    <w:p w14:paraId="562615CA" w14:textId="0E1EDA87" w:rsidR="00AB5BDA" w:rsidRDefault="00AB5BDA" w:rsidP="00AB5BDA">
      <w:pPr>
        <w:autoSpaceDE w:val="0"/>
        <w:autoSpaceDN w:val="0"/>
        <w:adjustRightInd w:val="0"/>
        <w:spacing w:after="0" w:line="240" w:lineRule="auto"/>
        <w:rPr>
          <w:rFonts w:cstheme="minorHAnsi"/>
        </w:rPr>
      </w:pPr>
    </w:p>
    <w:p w14:paraId="50B21A73" w14:textId="6AC621E2" w:rsidR="00AB5BDA" w:rsidRDefault="00AB5BDA" w:rsidP="00AB5BDA">
      <w:pPr>
        <w:autoSpaceDE w:val="0"/>
        <w:autoSpaceDN w:val="0"/>
        <w:adjustRightInd w:val="0"/>
        <w:spacing w:after="0" w:line="240" w:lineRule="auto"/>
        <w:rPr>
          <w:rFonts w:cstheme="minorHAnsi"/>
        </w:rPr>
      </w:pPr>
      <w:r w:rsidRPr="00AB5BDA">
        <w:rPr>
          <w:rFonts w:cstheme="minorHAnsi"/>
        </w:rPr>
        <w:drawing>
          <wp:inline distT="0" distB="0" distL="0" distR="0" wp14:anchorId="0549B6E5" wp14:editId="3B208CCB">
            <wp:extent cx="5200650" cy="61306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6507" cy="6137590"/>
                    </a:xfrm>
                    <a:prstGeom prst="rect">
                      <a:avLst/>
                    </a:prstGeom>
                  </pic:spPr>
                </pic:pic>
              </a:graphicData>
            </a:graphic>
          </wp:inline>
        </w:drawing>
      </w:r>
    </w:p>
    <w:p w14:paraId="10B04B87"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lastRenderedPageBreak/>
        <w:t>For Linux operating system, Amazon EC2 on-demand instance in Ohio region is listed above for General</w:t>
      </w:r>
    </w:p>
    <w:p w14:paraId="564E3B61"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purpose- Current generation.</w:t>
      </w:r>
    </w:p>
    <w:p w14:paraId="1248E111" w14:textId="77777777" w:rsidR="00AB5BDA" w:rsidRPr="00AB5BDA" w:rsidRDefault="00AB5BDA" w:rsidP="00AB5BDA">
      <w:pPr>
        <w:autoSpaceDE w:val="0"/>
        <w:autoSpaceDN w:val="0"/>
        <w:adjustRightInd w:val="0"/>
        <w:spacing w:after="0" w:line="240" w:lineRule="auto"/>
        <w:rPr>
          <w:rFonts w:cstheme="minorHAnsi"/>
        </w:rPr>
      </w:pPr>
    </w:p>
    <w:p w14:paraId="10EF0113" w14:textId="5C39EB17" w:rsidR="00AB5BDA" w:rsidRPr="00AB5BDA" w:rsidRDefault="00AB5BDA" w:rsidP="00AB5BDA">
      <w:pPr>
        <w:autoSpaceDE w:val="0"/>
        <w:autoSpaceDN w:val="0"/>
        <w:adjustRightInd w:val="0"/>
        <w:spacing w:after="0" w:line="240" w:lineRule="auto"/>
        <w:rPr>
          <w:rFonts w:cstheme="minorHAnsi"/>
        </w:rPr>
      </w:pPr>
      <w:r w:rsidRPr="00AB5BDA">
        <w:rPr>
          <w:rFonts w:cstheme="minorHAnsi"/>
          <w:b/>
          <w:bCs/>
        </w:rPr>
        <w:t>Amazon EC2 Spot instances</w:t>
      </w:r>
      <w:r w:rsidRPr="00AB5BDA">
        <w:rPr>
          <w:rFonts w:cstheme="minorHAnsi"/>
        </w:rPr>
        <w:t>: In spot instances,</w:t>
      </w:r>
      <w:r>
        <w:rPr>
          <w:rFonts w:cstheme="minorHAnsi"/>
        </w:rPr>
        <w:t xml:space="preserve"> </w:t>
      </w:r>
      <w:r w:rsidRPr="00AB5BDA">
        <w:rPr>
          <w:rFonts w:cstheme="minorHAnsi"/>
        </w:rPr>
        <w:t>you pay for the spot price for the time your instances are</w:t>
      </w:r>
    </w:p>
    <w:p w14:paraId="3C08FCB6" w14:textId="77777777" w:rsidR="00AB5BDA" w:rsidRPr="00AB5BDA" w:rsidRDefault="00AB5BDA" w:rsidP="00AB5BDA">
      <w:pPr>
        <w:autoSpaceDE w:val="0"/>
        <w:autoSpaceDN w:val="0"/>
        <w:adjustRightInd w:val="0"/>
        <w:spacing w:after="0" w:line="240" w:lineRule="auto"/>
        <w:rPr>
          <w:rFonts w:cstheme="minorHAnsi"/>
        </w:rPr>
      </w:pPr>
    </w:p>
    <w:p w14:paraId="3FD39E8B" w14:textId="77777777" w:rsidR="00AB5BDA" w:rsidRPr="00AB5BDA" w:rsidRDefault="00AB5BDA" w:rsidP="00AB5BDA">
      <w:pPr>
        <w:autoSpaceDE w:val="0"/>
        <w:autoSpaceDN w:val="0"/>
        <w:adjustRightInd w:val="0"/>
        <w:spacing w:after="0" w:line="240" w:lineRule="auto"/>
        <w:rPr>
          <w:rFonts w:cstheme="minorHAnsi"/>
        </w:rPr>
      </w:pPr>
      <w:r w:rsidRPr="00AB5BDA">
        <w:rPr>
          <w:rFonts w:cstheme="minorHAnsi"/>
        </w:rPr>
        <w:t>running. Discounts on spot instances are available up to 90% when the prices are compared with On-</w:t>
      </w:r>
    </w:p>
    <w:p w14:paraId="4E0EC8A5" w14:textId="34FCADAB" w:rsidR="00AB5BDA" w:rsidRDefault="00AB5BDA" w:rsidP="00AB5BDA">
      <w:pPr>
        <w:autoSpaceDE w:val="0"/>
        <w:autoSpaceDN w:val="0"/>
        <w:adjustRightInd w:val="0"/>
        <w:spacing w:after="0" w:line="240" w:lineRule="auto"/>
        <w:rPr>
          <w:rFonts w:cstheme="minorHAnsi"/>
        </w:rPr>
      </w:pPr>
      <w:r w:rsidRPr="00AB5BDA">
        <w:rPr>
          <w:rFonts w:cstheme="minorHAnsi"/>
        </w:rPr>
        <w:t>demand pricing.</w:t>
      </w:r>
    </w:p>
    <w:p w14:paraId="5C9F4A91" w14:textId="565CDE6D" w:rsidR="00AB5BDA" w:rsidRDefault="00AB5BDA" w:rsidP="00AB5BDA">
      <w:pPr>
        <w:autoSpaceDE w:val="0"/>
        <w:autoSpaceDN w:val="0"/>
        <w:adjustRightInd w:val="0"/>
        <w:spacing w:after="0" w:line="240" w:lineRule="auto"/>
        <w:rPr>
          <w:rFonts w:cstheme="minorHAnsi"/>
        </w:rPr>
      </w:pPr>
      <w:r w:rsidRPr="00AB5BDA">
        <w:rPr>
          <w:rFonts w:cstheme="minorHAnsi"/>
        </w:rPr>
        <w:drawing>
          <wp:inline distT="0" distB="0" distL="0" distR="0" wp14:anchorId="0B54E30D" wp14:editId="3DC1FEE8">
            <wp:extent cx="5372100" cy="726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162" cy="7280711"/>
                    </a:xfrm>
                    <a:prstGeom prst="rect">
                      <a:avLst/>
                    </a:prstGeom>
                  </pic:spPr>
                </pic:pic>
              </a:graphicData>
            </a:graphic>
          </wp:inline>
        </w:drawing>
      </w:r>
    </w:p>
    <w:p w14:paraId="20A98A05" w14:textId="0454AC56" w:rsidR="00AB5BDA" w:rsidRPr="00AB5BDA" w:rsidRDefault="00AB5BDA" w:rsidP="00AB5BDA">
      <w:pPr>
        <w:autoSpaceDE w:val="0"/>
        <w:autoSpaceDN w:val="0"/>
        <w:adjustRightInd w:val="0"/>
        <w:spacing w:after="0" w:line="240" w:lineRule="auto"/>
        <w:rPr>
          <w:rFonts w:cstheme="minorHAnsi"/>
        </w:rPr>
      </w:pPr>
      <w:r w:rsidRPr="00AB5BDA">
        <w:rPr>
          <w:rFonts w:cstheme="minorHAnsi"/>
          <w:b/>
          <w:bCs/>
        </w:rPr>
        <w:lastRenderedPageBreak/>
        <w:t>Amazon EC2 Reserved Instances:</w:t>
      </w:r>
      <w:r w:rsidRPr="00AB5BDA">
        <w:rPr>
          <w:rFonts w:cstheme="minorHAnsi"/>
        </w:rPr>
        <w:t xml:space="preserve"> When compared to on-demand instance, reserved instances</w:t>
      </w:r>
    </w:p>
    <w:p w14:paraId="2320B237" w14:textId="3F641A5C" w:rsidR="00AB5BDA" w:rsidRPr="00AB5BDA" w:rsidRDefault="00AB5BDA" w:rsidP="00AB5BDA">
      <w:pPr>
        <w:autoSpaceDE w:val="0"/>
        <w:autoSpaceDN w:val="0"/>
        <w:adjustRightInd w:val="0"/>
        <w:spacing w:after="0" w:line="240" w:lineRule="auto"/>
        <w:rPr>
          <w:rFonts w:cstheme="minorHAnsi"/>
        </w:rPr>
      </w:pPr>
      <w:r w:rsidRPr="00AB5BDA">
        <w:rPr>
          <w:rFonts w:cstheme="minorHAnsi"/>
        </w:rPr>
        <w:t>provide you with a significant discount up to 75%.</w:t>
      </w:r>
      <w:r>
        <w:rPr>
          <w:rFonts w:cstheme="minorHAnsi"/>
        </w:rPr>
        <w:t xml:space="preserve"> </w:t>
      </w:r>
      <w:proofErr w:type="gramStart"/>
      <w:r w:rsidRPr="00AB5BDA">
        <w:rPr>
          <w:rFonts w:cstheme="minorHAnsi"/>
        </w:rPr>
        <w:t>When</w:t>
      </w:r>
      <w:proofErr w:type="gramEnd"/>
      <w:r w:rsidRPr="00AB5BDA">
        <w:rPr>
          <w:rFonts w:cstheme="minorHAnsi"/>
        </w:rPr>
        <w:t xml:space="preserve"> you purchase a standard or convertible</w:t>
      </w:r>
    </w:p>
    <w:p w14:paraId="3861BE00" w14:textId="7C8F4830" w:rsidR="00AB5BDA" w:rsidRPr="00AB5BDA" w:rsidRDefault="00AB5BDA" w:rsidP="00AB5BDA">
      <w:pPr>
        <w:autoSpaceDE w:val="0"/>
        <w:autoSpaceDN w:val="0"/>
        <w:adjustRightInd w:val="0"/>
        <w:spacing w:after="0" w:line="240" w:lineRule="auto"/>
        <w:rPr>
          <w:rFonts w:cstheme="minorHAnsi"/>
        </w:rPr>
      </w:pPr>
      <w:r w:rsidRPr="00AB5BDA">
        <w:rPr>
          <w:rFonts w:cstheme="minorHAnsi"/>
        </w:rPr>
        <w:t>reserved instance,</w:t>
      </w:r>
      <w:r>
        <w:rPr>
          <w:rFonts w:cstheme="minorHAnsi"/>
        </w:rPr>
        <w:t xml:space="preserve"> </w:t>
      </w:r>
      <w:r w:rsidRPr="00AB5BDA">
        <w:rPr>
          <w:rFonts w:cstheme="minorHAnsi"/>
        </w:rPr>
        <w:t>you have three options to pay: All upfront, Partial upfront, No upfront options.</w:t>
      </w:r>
    </w:p>
    <w:p w14:paraId="3BA84E80" w14:textId="77777777" w:rsidR="00AB5BDA" w:rsidRDefault="00AB5BDA" w:rsidP="00AB5BDA">
      <w:pPr>
        <w:autoSpaceDE w:val="0"/>
        <w:autoSpaceDN w:val="0"/>
        <w:adjustRightInd w:val="0"/>
        <w:spacing w:after="0" w:line="240" w:lineRule="auto"/>
        <w:rPr>
          <w:rFonts w:cstheme="minorHAnsi"/>
        </w:rPr>
      </w:pPr>
    </w:p>
    <w:p w14:paraId="43CDD4C3" w14:textId="2CB55618" w:rsidR="00AB5BDA" w:rsidRDefault="00AB5BDA" w:rsidP="00AB5BDA">
      <w:pPr>
        <w:autoSpaceDE w:val="0"/>
        <w:autoSpaceDN w:val="0"/>
        <w:adjustRightInd w:val="0"/>
        <w:spacing w:after="0" w:line="240" w:lineRule="auto"/>
        <w:rPr>
          <w:rFonts w:cstheme="minorHAnsi"/>
        </w:rPr>
      </w:pPr>
      <w:r w:rsidRPr="00AB5BDA">
        <w:rPr>
          <w:rFonts w:cstheme="minorHAnsi"/>
        </w:rPr>
        <w:t xml:space="preserve">Amazon EC2 Standard Reserved Instance </w:t>
      </w:r>
      <w:r w:rsidR="007C3AB6">
        <w:rPr>
          <w:rFonts w:cstheme="minorHAnsi"/>
        </w:rPr>
        <w:t>Payment Options</w:t>
      </w:r>
    </w:p>
    <w:p w14:paraId="013DA611" w14:textId="08E09D9F" w:rsidR="00AB5BDA" w:rsidRDefault="00AB5BDA" w:rsidP="00AB5BDA">
      <w:pPr>
        <w:autoSpaceDE w:val="0"/>
        <w:autoSpaceDN w:val="0"/>
        <w:adjustRightInd w:val="0"/>
        <w:spacing w:after="0" w:line="240" w:lineRule="auto"/>
        <w:rPr>
          <w:rFonts w:cstheme="minorHAnsi"/>
        </w:rPr>
      </w:pPr>
      <w:r w:rsidRPr="00AB5BDA">
        <w:rPr>
          <w:rFonts w:cstheme="minorHAnsi"/>
        </w:rPr>
        <w:drawing>
          <wp:inline distT="0" distB="0" distL="0" distR="0" wp14:anchorId="6E6CCB7C" wp14:editId="152F4528">
            <wp:extent cx="5467350" cy="7941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159" cy="7963457"/>
                    </a:xfrm>
                    <a:prstGeom prst="rect">
                      <a:avLst/>
                    </a:prstGeom>
                  </pic:spPr>
                </pic:pic>
              </a:graphicData>
            </a:graphic>
          </wp:inline>
        </w:drawing>
      </w:r>
    </w:p>
    <w:p w14:paraId="62A1EB66" w14:textId="77777777" w:rsidR="007C3AB6" w:rsidRPr="007C3AB6" w:rsidRDefault="007C3AB6" w:rsidP="007C3AB6">
      <w:pPr>
        <w:autoSpaceDE w:val="0"/>
        <w:autoSpaceDN w:val="0"/>
        <w:adjustRightInd w:val="0"/>
        <w:spacing w:after="0" w:line="240" w:lineRule="auto"/>
        <w:rPr>
          <w:rFonts w:cstheme="minorHAnsi"/>
        </w:rPr>
      </w:pPr>
      <w:r w:rsidRPr="007C3AB6">
        <w:rPr>
          <w:rFonts w:cstheme="minorHAnsi"/>
          <w:b/>
          <w:bCs/>
        </w:rPr>
        <w:lastRenderedPageBreak/>
        <w:t>Amazon EC2 Dedicated Host Pricing:</w:t>
      </w:r>
      <w:r w:rsidRPr="007C3AB6">
        <w:rPr>
          <w:rFonts w:cstheme="minorHAnsi"/>
        </w:rPr>
        <w:t xml:space="preserve"> Dedicated host pricing varies by instance family, regardless of</w:t>
      </w:r>
    </w:p>
    <w:p w14:paraId="78D0A123" w14:textId="24FE1728" w:rsidR="007C3AB6" w:rsidRPr="007C3AB6" w:rsidRDefault="007C3AB6" w:rsidP="007C3AB6">
      <w:pPr>
        <w:autoSpaceDE w:val="0"/>
        <w:autoSpaceDN w:val="0"/>
        <w:adjustRightInd w:val="0"/>
        <w:spacing w:after="0" w:line="240" w:lineRule="auto"/>
        <w:rPr>
          <w:rFonts w:cstheme="minorHAnsi"/>
        </w:rPr>
      </w:pPr>
      <w:r w:rsidRPr="007C3AB6">
        <w:rPr>
          <w:rFonts w:cstheme="minorHAnsi"/>
        </w:rPr>
        <w:t>the quantity or the size of the instance that you select to run.</w:t>
      </w:r>
      <w:r>
        <w:rPr>
          <w:rFonts w:cstheme="minorHAnsi"/>
        </w:rPr>
        <w:t xml:space="preserve"> </w:t>
      </w:r>
      <w:r w:rsidRPr="007C3AB6">
        <w:rPr>
          <w:rFonts w:cstheme="minorHAnsi"/>
        </w:rPr>
        <w:t>On-demand pricing gives the flexibility</w:t>
      </w:r>
    </w:p>
    <w:p w14:paraId="2C0B91BD" w14:textId="42CB3192" w:rsidR="007C3AB6" w:rsidRDefault="007C3AB6" w:rsidP="007C3AB6">
      <w:pPr>
        <w:autoSpaceDE w:val="0"/>
        <w:autoSpaceDN w:val="0"/>
        <w:adjustRightInd w:val="0"/>
        <w:spacing w:after="0" w:line="240" w:lineRule="auto"/>
        <w:rPr>
          <w:rFonts w:cstheme="minorHAnsi"/>
        </w:rPr>
      </w:pPr>
      <w:r w:rsidRPr="007C3AB6">
        <w:rPr>
          <w:rFonts w:cstheme="minorHAnsi"/>
        </w:rPr>
        <w:t>to scale up or down without long-term commitments.</w:t>
      </w:r>
    </w:p>
    <w:p w14:paraId="0839984B" w14:textId="24941817" w:rsidR="007C3AB6" w:rsidRDefault="007C3AB6" w:rsidP="007C3AB6">
      <w:pPr>
        <w:autoSpaceDE w:val="0"/>
        <w:autoSpaceDN w:val="0"/>
        <w:adjustRightInd w:val="0"/>
        <w:spacing w:after="0" w:line="240" w:lineRule="auto"/>
        <w:rPr>
          <w:rFonts w:cstheme="minorHAnsi"/>
        </w:rPr>
      </w:pPr>
    </w:p>
    <w:p w14:paraId="606CEF96" w14:textId="3F056789" w:rsidR="007C3AB6" w:rsidRDefault="007C3AB6" w:rsidP="007C3AB6">
      <w:pPr>
        <w:autoSpaceDE w:val="0"/>
        <w:autoSpaceDN w:val="0"/>
        <w:adjustRightInd w:val="0"/>
        <w:spacing w:after="0" w:line="240" w:lineRule="auto"/>
        <w:rPr>
          <w:rFonts w:cstheme="minorHAnsi"/>
        </w:rPr>
      </w:pPr>
      <w:r>
        <w:rPr>
          <w:rFonts w:cstheme="minorHAnsi"/>
        </w:rPr>
        <w:t>Amazon EC2 Dedicated Host Instance Payment Option</w:t>
      </w:r>
    </w:p>
    <w:p w14:paraId="4D61C21E" w14:textId="3DA53A7D" w:rsidR="007C3AB6" w:rsidRDefault="007C3AB6" w:rsidP="007C3AB6">
      <w:pPr>
        <w:autoSpaceDE w:val="0"/>
        <w:autoSpaceDN w:val="0"/>
        <w:adjustRightInd w:val="0"/>
        <w:spacing w:after="0" w:line="240" w:lineRule="auto"/>
        <w:rPr>
          <w:rFonts w:cstheme="minorHAnsi"/>
          <w:lang w:val="en-US"/>
        </w:rPr>
      </w:pPr>
      <w:r w:rsidRPr="007C3AB6">
        <w:rPr>
          <w:rFonts w:cstheme="minorHAnsi"/>
          <w:lang w:val="en-US"/>
        </w:rPr>
        <w:drawing>
          <wp:inline distT="0" distB="0" distL="0" distR="0" wp14:anchorId="7F839DF5" wp14:editId="77D19099">
            <wp:extent cx="5361940" cy="754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286" cy="7558356"/>
                    </a:xfrm>
                    <a:prstGeom prst="rect">
                      <a:avLst/>
                    </a:prstGeom>
                  </pic:spPr>
                </pic:pic>
              </a:graphicData>
            </a:graphic>
          </wp:inline>
        </w:drawing>
      </w:r>
    </w:p>
    <w:p w14:paraId="06C19F76" w14:textId="596B9CFC" w:rsidR="007C3AB6" w:rsidRDefault="007C3AB6" w:rsidP="007C3AB6">
      <w:pPr>
        <w:autoSpaceDE w:val="0"/>
        <w:autoSpaceDN w:val="0"/>
        <w:adjustRightInd w:val="0"/>
        <w:spacing w:after="0" w:line="240" w:lineRule="auto"/>
        <w:rPr>
          <w:rFonts w:cstheme="minorHAnsi"/>
          <w:lang w:val="en-US"/>
        </w:rPr>
      </w:pPr>
      <w:r w:rsidRPr="007C3AB6">
        <w:rPr>
          <w:rFonts w:cstheme="minorHAnsi"/>
          <w:lang w:val="en-US"/>
        </w:rPr>
        <w:t xml:space="preserve">(References: </w:t>
      </w:r>
      <w:proofErr w:type="gramStart"/>
      <w:r w:rsidRPr="007C3AB6">
        <w:rPr>
          <w:rFonts w:cstheme="minorHAnsi"/>
          <w:lang w:val="en-US"/>
        </w:rPr>
        <w:t>https://aws.amazon.com/ec2/pricing/ )</w:t>
      </w:r>
      <w:proofErr w:type="gramEnd"/>
    </w:p>
    <w:p w14:paraId="72CF1388" w14:textId="77777777" w:rsidR="007C3AB6" w:rsidRDefault="007C3AB6" w:rsidP="007C3AB6">
      <w:pPr>
        <w:autoSpaceDE w:val="0"/>
        <w:autoSpaceDN w:val="0"/>
        <w:adjustRightInd w:val="0"/>
        <w:spacing w:after="0" w:line="240" w:lineRule="auto"/>
        <w:rPr>
          <w:rFonts w:cstheme="minorHAnsi"/>
          <w:lang w:val="en-US"/>
        </w:rPr>
      </w:pPr>
    </w:p>
    <w:p w14:paraId="499FAE5A" w14:textId="4D6D3144" w:rsidR="007C3AB6" w:rsidRDefault="007C3AB6" w:rsidP="007C3AB6">
      <w:pPr>
        <w:autoSpaceDE w:val="0"/>
        <w:autoSpaceDN w:val="0"/>
        <w:adjustRightInd w:val="0"/>
        <w:spacing w:after="0" w:line="240" w:lineRule="auto"/>
        <w:rPr>
          <w:rFonts w:cstheme="minorHAnsi"/>
          <w:b/>
          <w:bCs/>
          <w:lang w:val="en-US"/>
        </w:rPr>
      </w:pPr>
      <w:r>
        <w:rPr>
          <w:rFonts w:cstheme="minorHAnsi"/>
          <w:b/>
          <w:bCs/>
          <w:lang w:val="en-US"/>
        </w:rPr>
        <w:lastRenderedPageBreak/>
        <w:t xml:space="preserve">10. </w:t>
      </w:r>
      <w:r w:rsidRPr="007C3AB6">
        <w:rPr>
          <w:rFonts w:cstheme="minorHAnsi"/>
          <w:b/>
          <w:bCs/>
          <w:lang w:val="en-US"/>
        </w:rPr>
        <w:t xml:space="preserve">From the above exercise, you will learn that it is possible to create a free machine instance.  Please, do the following: </w:t>
      </w:r>
    </w:p>
    <w:p w14:paraId="7107EC98" w14:textId="77777777" w:rsidR="007C3AB6" w:rsidRPr="007C3AB6" w:rsidRDefault="007C3AB6" w:rsidP="007C3AB6">
      <w:pPr>
        <w:autoSpaceDE w:val="0"/>
        <w:autoSpaceDN w:val="0"/>
        <w:adjustRightInd w:val="0"/>
        <w:spacing w:after="0" w:line="240" w:lineRule="auto"/>
        <w:rPr>
          <w:rFonts w:cstheme="minorHAnsi"/>
          <w:b/>
          <w:bCs/>
          <w:lang w:val="en-US"/>
        </w:rPr>
      </w:pPr>
    </w:p>
    <w:p w14:paraId="0DF09D19" w14:textId="7610F229" w:rsidR="007C3AB6" w:rsidRPr="007C3AB6" w:rsidRDefault="007C3AB6" w:rsidP="007C3AB6">
      <w:pPr>
        <w:pStyle w:val="ListParagraph"/>
        <w:numPr>
          <w:ilvl w:val="0"/>
          <w:numId w:val="2"/>
        </w:numPr>
        <w:autoSpaceDE w:val="0"/>
        <w:autoSpaceDN w:val="0"/>
        <w:adjustRightInd w:val="0"/>
        <w:spacing w:after="0" w:line="240" w:lineRule="auto"/>
        <w:rPr>
          <w:rFonts w:cstheme="minorHAnsi"/>
          <w:b/>
          <w:bCs/>
          <w:lang w:val="en-US"/>
        </w:rPr>
      </w:pPr>
      <w:r w:rsidRPr="007C3AB6">
        <w:rPr>
          <w:rFonts w:cstheme="minorHAnsi"/>
          <w:b/>
          <w:bCs/>
          <w:lang w:val="en-US"/>
        </w:rPr>
        <w:t>Find out and document the essence of the respective Service Level Agreement (SLA)</w:t>
      </w:r>
      <w:r w:rsidRPr="007C3AB6">
        <w:rPr>
          <w:rFonts w:cstheme="minorHAnsi"/>
          <w:b/>
          <w:bCs/>
          <w:lang w:val="en-US"/>
        </w:rPr>
        <w:t>,</w:t>
      </w:r>
      <w:r w:rsidRPr="007C3AB6">
        <w:rPr>
          <w:rFonts w:cstheme="minorHAnsi"/>
          <w:b/>
          <w:bCs/>
          <w:lang w:val="en-US"/>
        </w:rPr>
        <w:t xml:space="preserve"> </w:t>
      </w:r>
      <w:proofErr w:type="gramStart"/>
      <w:r w:rsidRPr="007C3AB6">
        <w:rPr>
          <w:rFonts w:cstheme="minorHAnsi"/>
          <w:b/>
          <w:bCs/>
          <w:lang w:val="en-US"/>
        </w:rPr>
        <w:t xml:space="preserve">in </w:t>
      </w:r>
      <w:r w:rsidRPr="007C3AB6">
        <w:rPr>
          <w:rFonts w:cstheme="minorHAnsi"/>
          <w:b/>
          <w:bCs/>
          <w:lang w:val="en-US"/>
        </w:rPr>
        <w:t>p</w:t>
      </w:r>
      <w:r w:rsidRPr="007C3AB6">
        <w:rPr>
          <w:rFonts w:cstheme="minorHAnsi"/>
          <w:b/>
          <w:bCs/>
          <w:lang w:val="en-US"/>
        </w:rPr>
        <w:t>articular write</w:t>
      </w:r>
      <w:proofErr w:type="gramEnd"/>
      <w:r w:rsidRPr="007C3AB6">
        <w:rPr>
          <w:rFonts w:cstheme="minorHAnsi"/>
          <w:b/>
          <w:bCs/>
          <w:lang w:val="en-US"/>
        </w:rPr>
        <w:t xml:space="preserve"> down what one needs to do in order to maintain this service free</w:t>
      </w:r>
      <w:r w:rsidRPr="007C3AB6">
        <w:rPr>
          <w:rFonts w:cstheme="minorHAnsi"/>
          <w:b/>
          <w:bCs/>
          <w:lang w:val="en-US"/>
        </w:rPr>
        <w:t>.</w:t>
      </w:r>
      <w:r w:rsidRPr="007C3AB6">
        <w:rPr>
          <w:rFonts w:cstheme="minorHAnsi"/>
          <w:b/>
          <w:bCs/>
          <w:lang w:val="en-US"/>
        </w:rPr>
        <w:t xml:space="preserve"> </w:t>
      </w:r>
    </w:p>
    <w:p w14:paraId="721DA35C" w14:textId="62F42D2A" w:rsidR="007C3AB6" w:rsidRDefault="007C3AB6" w:rsidP="007C3AB6">
      <w:pPr>
        <w:pStyle w:val="ListParagraph"/>
        <w:numPr>
          <w:ilvl w:val="0"/>
          <w:numId w:val="2"/>
        </w:numPr>
        <w:autoSpaceDE w:val="0"/>
        <w:autoSpaceDN w:val="0"/>
        <w:adjustRightInd w:val="0"/>
        <w:spacing w:after="0" w:line="240" w:lineRule="auto"/>
        <w:rPr>
          <w:rFonts w:cstheme="minorHAnsi"/>
          <w:b/>
          <w:bCs/>
          <w:lang w:val="en-US"/>
        </w:rPr>
      </w:pPr>
      <w:r w:rsidRPr="007C3AB6">
        <w:rPr>
          <w:rFonts w:cstheme="minorHAnsi"/>
          <w:b/>
          <w:bCs/>
          <w:lang w:val="en-US"/>
        </w:rPr>
        <w:t>Describe the process (i.e., what exactly one needs to do) to create a free machine instance that could be used as a server. (Do not, however, create anything yet!)</w:t>
      </w:r>
    </w:p>
    <w:p w14:paraId="3605FD8E" w14:textId="77777777" w:rsidR="007C3AB6" w:rsidRPr="007C3AB6" w:rsidRDefault="007C3AB6" w:rsidP="007C3AB6">
      <w:pPr>
        <w:pStyle w:val="ListParagraph"/>
        <w:numPr>
          <w:ilvl w:val="0"/>
          <w:numId w:val="2"/>
        </w:numPr>
        <w:autoSpaceDE w:val="0"/>
        <w:autoSpaceDN w:val="0"/>
        <w:adjustRightInd w:val="0"/>
        <w:spacing w:after="0" w:line="240" w:lineRule="auto"/>
        <w:rPr>
          <w:rFonts w:cstheme="minorHAnsi"/>
          <w:b/>
          <w:bCs/>
          <w:lang w:val="en-US"/>
        </w:rPr>
      </w:pPr>
      <w:r w:rsidRPr="007C3AB6">
        <w:rPr>
          <w:rFonts w:cstheme="minorHAnsi"/>
          <w:b/>
          <w:bCs/>
          <w:lang w:val="en-US"/>
        </w:rPr>
        <w:t>Can you create a machine instance equivalent to your own PC and then transfer your own PC image there?  If so, how would you achieve that?</w:t>
      </w:r>
    </w:p>
    <w:p w14:paraId="38BF9EDE" w14:textId="77777777" w:rsidR="007C3AB6" w:rsidRDefault="007C3AB6" w:rsidP="007C3AB6">
      <w:pPr>
        <w:autoSpaceDE w:val="0"/>
        <w:autoSpaceDN w:val="0"/>
        <w:adjustRightInd w:val="0"/>
        <w:spacing w:after="0" w:line="240" w:lineRule="auto"/>
        <w:rPr>
          <w:rFonts w:cstheme="minorHAnsi"/>
          <w:b/>
          <w:bCs/>
          <w:lang w:val="en-US"/>
        </w:rPr>
      </w:pPr>
    </w:p>
    <w:p w14:paraId="0989C214" w14:textId="77777777" w:rsidR="00B203A2" w:rsidRDefault="007C3AB6" w:rsidP="007C3AB6">
      <w:pPr>
        <w:autoSpaceDE w:val="0"/>
        <w:autoSpaceDN w:val="0"/>
        <w:adjustRightInd w:val="0"/>
        <w:spacing w:after="0" w:line="240" w:lineRule="auto"/>
        <w:rPr>
          <w:rFonts w:cstheme="minorHAnsi"/>
          <w:b/>
          <w:bCs/>
          <w:lang w:val="en-US"/>
        </w:rPr>
      </w:pPr>
      <w:r>
        <w:rPr>
          <w:rFonts w:cstheme="minorHAnsi"/>
          <w:b/>
          <w:bCs/>
          <w:lang w:val="en-US"/>
        </w:rPr>
        <w:t xml:space="preserve">Ans: </w:t>
      </w:r>
      <w:r w:rsidRPr="007C3AB6">
        <w:rPr>
          <w:rFonts w:cstheme="minorHAnsi"/>
          <w:b/>
          <w:bCs/>
          <w:lang w:val="en-US"/>
        </w:rPr>
        <w:t xml:space="preserve"> </w:t>
      </w:r>
    </w:p>
    <w:p w14:paraId="6F68C5CB" w14:textId="1FDD581B"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b/>
          <w:bCs/>
          <w:lang w:val="en-US"/>
        </w:rPr>
        <w:t>a.</w:t>
      </w:r>
      <w:r w:rsidRPr="00B203A2">
        <w:rPr>
          <w:rFonts w:cstheme="minorHAnsi"/>
          <w:lang w:val="en-US"/>
        </w:rPr>
        <w:t xml:space="preserve"> Service Level Agreement (SLA) is a contract between a cloud provider (either internal or external)</w:t>
      </w:r>
    </w:p>
    <w:p w14:paraId="2178F3E2"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and the service user that outlines responsibilities, quality, and scope on both sides. The most</w:t>
      </w:r>
    </w:p>
    <w:p w14:paraId="3830F7C0"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common component of SLA is that the services should be provided to the customer as agreed upon</w:t>
      </w:r>
    </w:p>
    <w:p w14:paraId="499D41A3"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in the contract. In order to maintain free services of Amazon EC2, one needs to sign up under the</w:t>
      </w:r>
    </w:p>
    <w:p w14:paraId="30EBEF98" w14:textId="0ADEC94D"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 xml:space="preserve">Free Tier, to get hands on experience for </w:t>
      </w:r>
      <w:r w:rsidR="00B203A2" w:rsidRPr="00B203A2">
        <w:rPr>
          <w:rFonts w:cstheme="minorHAnsi"/>
          <w:lang w:val="en-US"/>
        </w:rPr>
        <w:t>12-month</w:t>
      </w:r>
      <w:r w:rsidRPr="00B203A2">
        <w:rPr>
          <w:rFonts w:cstheme="minorHAnsi"/>
          <w:lang w:val="en-US"/>
        </w:rPr>
        <w:t xml:space="preserve"> period. Then the one need to create an account</w:t>
      </w:r>
    </w:p>
    <w:p w14:paraId="66536AD7"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and use the services provided under certain usage limits.</w:t>
      </w:r>
    </w:p>
    <w:p w14:paraId="2936A508"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The need to follow the steps:</w:t>
      </w:r>
    </w:p>
    <w:p w14:paraId="3065DF1A" w14:textId="77777777" w:rsidR="007C3AB6" w:rsidRPr="00B203A2" w:rsidRDefault="007C3AB6" w:rsidP="007C3AB6">
      <w:pPr>
        <w:autoSpaceDE w:val="0"/>
        <w:autoSpaceDN w:val="0"/>
        <w:adjustRightInd w:val="0"/>
        <w:spacing w:after="0" w:line="240" w:lineRule="auto"/>
        <w:rPr>
          <w:rFonts w:cstheme="minorHAnsi"/>
          <w:lang w:val="en-US"/>
        </w:rPr>
      </w:pPr>
      <w:proofErr w:type="spellStart"/>
      <w:r w:rsidRPr="00B203A2">
        <w:rPr>
          <w:rFonts w:cstheme="minorHAnsi"/>
          <w:lang w:val="en-US"/>
        </w:rPr>
        <w:t>i</w:t>
      </w:r>
      <w:proofErr w:type="spellEnd"/>
      <w:r w:rsidRPr="00B203A2">
        <w:rPr>
          <w:rFonts w:cstheme="minorHAnsi"/>
          <w:lang w:val="en-US"/>
        </w:rPr>
        <w:t>. Sign up for an AWS account,</w:t>
      </w:r>
    </w:p>
    <w:p w14:paraId="4F2CAEF4" w14:textId="652B781C"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 xml:space="preserve">ii. </w:t>
      </w:r>
      <w:r w:rsidR="00B203A2" w:rsidRPr="00B203A2">
        <w:rPr>
          <w:rFonts w:cstheme="minorHAnsi"/>
          <w:lang w:val="en-US"/>
        </w:rPr>
        <w:t>Must</w:t>
      </w:r>
      <w:r w:rsidRPr="00B203A2">
        <w:rPr>
          <w:rFonts w:cstheme="minorHAnsi"/>
          <w:lang w:val="en-US"/>
        </w:rPr>
        <w:t xml:space="preserve"> provide credit card information and billing address. Until the free usage exceeds the</w:t>
      </w:r>
    </w:p>
    <w:p w14:paraId="00409D90"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limits, you would not be charged for the services.</w:t>
      </w:r>
    </w:p>
    <w:p w14:paraId="49E94566"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iii. Get started with AWS Cloud services by choosing any of the products listed under the Free Tier</w:t>
      </w:r>
    </w:p>
    <w:p w14:paraId="15183AB7"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service.</w:t>
      </w:r>
    </w:p>
    <w:p w14:paraId="5D914C7B" w14:textId="77777777" w:rsidR="007C3AB6" w:rsidRPr="00B203A2" w:rsidRDefault="007C3AB6" w:rsidP="007C3AB6">
      <w:pPr>
        <w:autoSpaceDE w:val="0"/>
        <w:autoSpaceDN w:val="0"/>
        <w:adjustRightInd w:val="0"/>
        <w:spacing w:after="0" w:line="240" w:lineRule="auto"/>
        <w:rPr>
          <w:rFonts w:cstheme="minorHAnsi"/>
          <w:lang w:val="en-US"/>
        </w:rPr>
      </w:pPr>
    </w:p>
    <w:p w14:paraId="2A2FE7E5" w14:textId="4AD15CAF" w:rsidR="007C3AB6" w:rsidRPr="00B203A2" w:rsidRDefault="007C3AB6" w:rsidP="007C3AB6">
      <w:pPr>
        <w:autoSpaceDE w:val="0"/>
        <w:autoSpaceDN w:val="0"/>
        <w:adjustRightInd w:val="0"/>
        <w:spacing w:after="0" w:line="240" w:lineRule="auto"/>
        <w:rPr>
          <w:rStyle w:val="Hyperlink"/>
          <w:rFonts w:cstheme="minorHAnsi"/>
          <w:lang w:val="en-US"/>
        </w:rPr>
      </w:pPr>
      <w:r w:rsidRPr="00B203A2">
        <w:rPr>
          <w:rFonts w:cstheme="minorHAnsi"/>
          <w:lang w:val="en-US"/>
        </w:rPr>
        <w:t xml:space="preserve">(References: </w:t>
      </w:r>
      <w:r w:rsidR="00B203A2">
        <w:rPr>
          <w:rFonts w:cstheme="minorHAnsi"/>
          <w:lang w:val="en-US"/>
        </w:rPr>
        <w:fldChar w:fldCharType="begin"/>
      </w:r>
      <w:r w:rsidR="00B203A2">
        <w:rPr>
          <w:rFonts w:cstheme="minorHAnsi"/>
          <w:lang w:val="en-US"/>
        </w:rPr>
        <w:instrText xml:space="preserve"> HYPERLINK "https://searchcloudcomputing.techtarget.com/essentialguide/Breaking-down-whats-in-your-cloud-SLA" </w:instrText>
      </w:r>
      <w:r w:rsidR="00B203A2">
        <w:rPr>
          <w:rFonts w:cstheme="minorHAnsi"/>
          <w:lang w:val="en-US"/>
        </w:rPr>
      </w:r>
      <w:r w:rsidR="00B203A2">
        <w:rPr>
          <w:rFonts w:cstheme="minorHAnsi"/>
          <w:lang w:val="en-US"/>
        </w:rPr>
        <w:fldChar w:fldCharType="separate"/>
      </w:r>
      <w:r w:rsidRPr="00B203A2">
        <w:rPr>
          <w:rStyle w:val="Hyperlink"/>
          <w:rFonts w:cstheme="minorHAnsi"/>
          <w:lang w:val="en-US"/>
        </w:rPr>
        <w:t>http://searchcloudcomputing.techtarget.com/essentialguide/Breaking-down-whats-in-</w:t>
      </w:r>
    </w:p>
    <w:p w14:paraId="5180852A" w14:textId="08421C26" w:rsidR="007C3AB6" w:rsidRPr="00B203A2" w:rsidRDefault="007C3AB6" w:rsidP="007C3AB6">
      <w:pPr>
        <w:autoSpaceDE w:val="0"/>
        <w:autoSpaceDN w:val="0"/>
        <w:adjustRightInd w:val="0"/>
        <w:spacing w:after="0" w:line="240" w:lineRule="auto"/>
        <w:rPr>
          <w:rFonts w:cstheme="minorHAnsi"/>
          <w:lang w:val="en-US"/>
        </w:rPr>
      </w:pPr>
      <w:r w:rsidRPr="00B203A2">
        <w:rPr>
          <w:rStyle w:val="Hyperlink"/>
          <w:rFonts w:cstheme="minorHAnsi"/>
          <w:lang w:val="en-US"/>
        </w:rPr>
        <w:t>your-cloud-S</w:t>
      </w:r>
      <w:r w:rsidRPr="00B203A2">
        <w:rPr>
          <w:rStyle w:val="Hyperlink"/>
          <w:rFonts w:cstheme="minorHAnsi"/>
          <w:lang w:val="en-US"/>
        </w:rPr>
        <w:t>L</w:t>
      </w:r>
      <w:r w:rsidRPr="00B203A2">
        <w:rPr>
          <w:rStyle w:val="Hyperlink"/>
          <w:rFonts w:cstheme="minorHAnsi"/>
          <w:lang w:val="en-US"/>
        </w:rPr>
        <w:t>A</w:t>
      </w:r>
      <w:r w:rsidR="00B203A2">
        <w:rPr>
          <w:rFonts w:cstheme="minorHAnsi"/>
          <w:lang w:val="en-US"/>
        </w:rPr>
        <w:fldChar w:fldCharType="end"/>
      </w:r>
      <w:r w:rsidRPr="00B203A2">
        <w:rPr>
          <w:rFonts w:cstheme="minorHAnsi"/>
          <w:lang w:val="en-US"/>
        </w:rPr>
        <w:t xml:space="preserve">, </w:t>
      </w:r>
      <w:hyperlink r:id="rId19" w:history="1">
        <w:r w:rsidRPr="00B203A2">
          <w:rPr>
            <w:rStyle w:val="Hyperlink"/>
            <w:rFonts w:cstheme="minorHAnsi"/>
            <w:lang w:val="en-US"/>
          </w:rPr>
          <w:t>https://en.wikipedia.org/wiki/Service-level_agreement</w:t>
        </w:r>
      </w:hyperlink>
      <w:r w:rsidRPr="00B203A2">
        <w:rPr>
          <w:rFonts w:cstheme="minorHAnsi"/>
          <w:lang w:val="en-US"/>
        </w:rPr>
        <w:t>,</w:t>
      </w:r>
    </w:p>
    <w:p w14:paraId="4A817B57" w14:textId="699B20A8" w:rsidR="007C3AB6" w:rsidRDefault="00B203A2" w:rsidP="007C3AB6">
      <w:pPr>
        <w:autoSpaceDE w:val="0"/>
        <w:autoSpaceDN w:val="0"/>
        <w:adjustRightInd w:val="0"/>
        <w:spacing w:after="0" w:line="240" w:lineRule="auto"/>
        <w:rPr>
          <w:rFonts w:cstheme="minorHAnsi"/>
          <w:lang w:val="en-US"/>
        </w:rPr>
      </w:pPr>
      <w:hyperlink r:id="rId20" w:history="1">
        <w:r w:rsidRPr="00900AC5">
          <w:rPr>
            <w:rStyle w:val="Hyperlink"/>
            <w:rFonts w:cstheme="minorHAnsi"/>
            <w:lang w:val="en-US"/>
          </w:rPr>
          <w:t>https://aws.amazon.com/ec2/sla/</w:t>
        </w:r>
      </w:hyperlink>
      <w:r w:rsidR="007C3AB6" w:rsidRPr="00B203A2">
        <w:rPr>
          <w:rFonts w:cstheme="minorHAnsi"/>
          <w:lang w:val="en-US"/>
        </w:rPr>
        <w:t>)</w:t>
      </w:r>
    </w:p>
    <w:p w14:paraId="5CC24D06" w14:textId="77777777" w:rsidR="00B203A2" w:rsidRPr="00B203A2" w:rsidRDefault="00B203A2" w:rsidP="007C3AB6">
      <w:pPr>
        <w:autoSpaceDE w:val="0"/>
        <w:autoSpaceDN w:val="0"/>
        <w:adjustRightInd w:val="0"/>
        <w:spacing w:after="0" w:line="240" w:lineRule="auto"/>
        <w:rPr>
          <w:rFonts w:cstheme="minorHAnsi"/>
          <w:lang w:val="en-US"/>
        </w:rPr>
      </w:pPr>
    </w:p>
    <w:p w14:paraId="6465A5B3"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b/>
          <w:bCs/>
          <w:lang w:val="en-US"/>
        </w:rPr>
        <w:t>b.</w:t>
      </w:r>
      <w:r w:rsidRPr="00B203A2">
        <w:rPr>
          <w:rFonts w:cstheme="minorHAnsi"/>
          <w:lang w:val="en-US"/>
        </w:rPr>
        <w:t xml:space="preserve"> The process what exactly one need to do to create a free machine instance, that could be used as</w:t>
      </w:r>
    </w:p>
    <w:p w14:paraId="2A92AFDA" w14:textId="71C5CA4B"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a server are follow</w:t>
      </w:r>
      <w:r w:rsidR="00B203A2">
        <w:rPr>
          <w:rFonts w:cstheme="minorHAnsi"/>
          <w:lang w:val="en-US"/>
        </w:rPr>
        <w:t>s</w:t>
      </w:r>
      <w:r w:rsidRPr="00B203A2">
        <w:rPr>
          <w:rFonts w:cstheme="minorHAnsi"/>
          <w:lang w:val="en-US"/>
        </w:rPr>
        <w:t>:</w:t>
      </w:r>
    </w:p>
    <w:p w14:paraId="58710048" w14:textId="77777777" w:rsidR="007C3AB6" w:rsidRPr="00B203A2" w:rsidRDefault="007C3AB6" w:rsidP="007C3AB6">
      <w:pPr>
        <w:autoSpaceDE w:val="0"/>
        <w:autoSpaceDN w:val="0"/>
        <w:adjustRightInd w:val="0"/>
        <w:spacing w:after="0" w:line="240" w:lineRule="auto"/>
        <w:rPr>
          <w:rFonts w:cstheme="minorHAnsi"/>
          <w:lang w:val="en-US"/>
        </w:rPr>
      </w:pPr>
    </w:p>
    <w:p w14:paraId="53E4F199" w14:textId="72287E52" w:rsidR="007C3AB6" w:rsidRPr="00B203A2" w:rsidRDefault="007C3AB6" w:rsidP="007C3AB6">
      <w:pPr>
        <w:autoSpaceDE w:val="0"/>
        <w:autoSpaceDN w:val="0"/>
        <w:adjustRightInd w:val="0"/>
        <w:spacing w:after="0" w:line="240" w:lineRule="auto"/>
        <w:rPr>
          <w:rFonts w:cstheme="minorHAnsi"/>
          <w:lang w:val="en-US"/>
        </w:rPr>
      </w:pPr>
      <w:proofErr w:type="spellStart"/>
      <w:r w:rsidRPr="00B203A2">
        <w:rPr>
          <w:rFonts w:cstheme="minorHAnsi"/>
          <w:lang w:val="en-US"/>
        </w:rPr>
        <w:t>i</w:t>
      </w:r>
      <w:proofErr w:type="spellEnd"/>
      <w:r w:rsidRPr="00B203A2">
        <w:rPr>
          <w:rFonts w:cstheme="minorHAnsi"/>
          <w:lang w:val="en-US"/>
        </w:rPr>
        <w:t xml:space="preserve">. First, </w:t>
      </w:r>
      <w:r w:rsidR="00B203A2" w:rsidRPr="00B203A2">
        <w:rPr>
          <w:rFonts w:cstheme="minorHAnsi"/>
          <w:lang w:val="en-US"/>
        </w:rPr>
        <w:t>must</w:t>
      </w:r>
      <w:r w:rsidRPr="00B203A2">
        <w:rPr>
          <w:rFonts w:cstheme="minorHAnsi"/>
          <w:lang w:val="en-US"/>
        </w:rPr>
        <w:t xml:space="preserve"> create an instance of Amazon EC2 which can be used as a server for hosting an</w:t>
      </w:r>
      <w:r w:rsidR="00B203A2">
        <w:rPr>
          <w:rFonts w:cstheme="minorHAnsi"/>
          <w:lang w:val="en-US"/>
        </w:rPr>
        <w:t xml:space="preserve"> </w:t>
      </w:r>
      <w:r w:rsidRPr="00B203A2">
        <w:rPr>
          <w:rFonts w:cstheme="minorHAnsi"/>
          <w:lang w:val="en-US"/>
        </w:rPr>
        <w:t>application on the cloud.</w:t>
      </w:r>
    </w:p>
    <w:p w14:paraId="11156B81" w14:textId="2406F274"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 xml:space="preserve">ii. Then </w:t>
      </w:r>
      <w:r w:rsidR="00B203A2" w:rsidRPr="00B203A2">
        <w:rPr>
          <w:rFonts w:cstheme="minorHAnsi"/>
          <w:lang w:val="en-US"/>
        </w:rPr>
        <w:t>must</w:t>
      </w:r>
      <w:r w:rsidRPr="00B203A2">
        <w:rPr>
          <w:rFonts w:cstheme="minorHAnsi"/>
          <w:lang w:val="en-US"/>
        </w:rPr>
        <w:t xml:space="preserve"> create a server for the database which would be a database instance.</w:t>
      </w:r>
    </w:p>
    <w:p w14:paraId="7DC9F413"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iii. After performing above steps, a web app can be deployed on the server.</w:t>
      </w:r>
    </w:p>
    <w:p w14:paraId="47A5704B"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iv. After that, load balancing and scaling needs to be done so that the traffic is distributed across the</w:t>
      </w:r>
    </w:p>
    <w:p w14:paraId="30D1BC99"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number of servers or application servers.</w:t>
      </w:r>
    </w:p>
    <w:p w14:paraId="793CFAC4" w14:textId="77777777"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v. In the last, user can associate or use a name with your web application.</w:t>
      </w:r>
    </w:p>
    <w:p w14:paraId="336D3275" w14:textId="27719403"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 xml:space="preserve">(References: </w:t>
      </w:r>
      <w:hyperlink r:id="rId21" w:history="1">
        <w:r w:rsidR="00B203A2" w:rsidRPr="00900AC5">
          <w:rPr>
            <w:rStyle w:val="Hyperlink"/>
            <w:rFonts w:cstheme="minorHAnsi"/>
            <w:lang w:val="en-US"/>
          </w:rPr>
          <w:t>http://docs.aws.amazon.com/AWSEC2/latest/UserGuide/AMIs.html</w:t>
        </w:r>
      </w:hyperlink>
      <w:r w:rsidR="00B203A2">
        <w:rPr>
          <w:rFonts w:cstheme="minorHAnsi"/>
          <w:lang w:val="en-US"/>
        </w:rPr>
        <w:t xml:space="preserve"> </w:t>
      </w:r>
      <w:r w:rsidRPr="00B203A2">
        <w:rPr>
          <w:rFonts w:cstheme="minorHAnsi"/>
          <w:lang w:val="en-US"/>
        </w:rPr>
        <w:t>)</w:t>
      </w:r>
    </w:p>
    <w:p w14:paraId="7F3572B7" w14:textId="77777777" w:rsidR="007C3AB6" w:rsidRPr="00B203A2" w:rsidRDefault="007C3AB6" w:rsidP="007C3AB6">
      <w:pPr>
        <w:autoSpaceDE w:val="0"/>
        <w:autoSpaceDN w:val="0"/>
        <w:adjustRightInd w:val="0"/>
        <w:spacing w:after="0" w:line="240" w:lineRule="auto"/>
        <w:rPr>
          <w:rFonts w:cstheme="minorHAnsi"/>
          <w:lang w:val="en-US"/>
        </w:rPr>
      </w:pPr>
    </w:p>
    <w:p w14:paraId="0C7293FA" w14:textId="23EA9475"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b/>
          <w:bCs/>
          <w:lang w:val="en-US"/>
        </w:rPr>
        <w:t>c.</w:t>
      </w:r>
      <w:r w:rsidRPr="00B203A2">
        <w:rPr>
          <w:rFonts w:cstheme="minorHAnsi"/>
          <w:lang w:val="en-US"/>
        </w:rPr>
        <w:t xml:space="preserve"> Yes, we can create a machine instance equivalent to my own PC and then transfer our own PC</w:t>
      </w:r>
      <w:r w:rsidR="00B203A2">
        <w:rPr>
          <w:rFonts w:cstheme="minorHAnsi"/>
          <w:lang w:val="en-US"/>
        </w:rPr>
        <w:t xml:space="preserve"> </w:t>
      </w:r>
      <w:r w:rsidRPr="00B203A2">
        <w:rPr>
          <w:rFonts w:cstheme="minorHAnsi"/>
          <w:lang w:val="en-US"/>
        </w:rPr>
        <w:t>image there. All of this can be done by creating an EC2 instance on the Amazon Cloud and host it as</w:t>
      </w:r>
      <w:r w:rsidR="00B203A2">
        <w:rPr>
          <w:rFonts w:cstheme="minorHAnsi"/>
          <w:lang w:val="en-US"/>
        </w:rPr>
        <w:t xml:space="preserve"> </w:t>
      </w:r>
      <w:r w:rsidRPr="00B203A2">
        <w:rPr>
          <w:rFonts w:cstheme="minorHAnsi"/>
          <w:lang w:val="en-US"/>
        </w:rPr>
        <w:t>a server. After that, we need to connect our own PC to that server and then transfer the image.</w:t>
      </w:r>
    </w:p>
    <w:p w14:paraId="32F79B27" w14:textId="60075A41" w:rsidR="007C3AB6" w:rsidRPr="00B203A2" w:rsidRDefault="007C3AB6" w:rsidP="007C3AB6">
      <w:pPr>
        <w:autoSpaceDE w:val="0"/>
        <w:autoSpaceDN w:val="0"/>
        <w:adjustRightInd w:val="0"/>
        <w:spacing w:after="0" w:line="240" w:lineRule="auto"/>
        <w:rPr>
          <w:rFonts w:cstheme="minorHAnsi"/>
          <w:lang w:val="en-US"/>
        </w:rPr>
      </w:pPr>
      <w:r w:rsidRPr="00B203A2">
        <w:rPr>
          <w:rFonts w:cstheme="minorHAnsi"/>
          <w:lang w:val="en-US"/>
        </w:rPr>
        <w:t xml:space="preserve">(References: </w:t>
      </w:r>
      <w:hyperlink r:id="rId22" w:history="1">
        <w:r w:rsidR="00B203A2" w:rsidRPr="00900AC5">
          <w:rPr>
            <w:rStyle w:val="Hyperlink"/>
            <w:rFonts w:cstheme="minorHAnsi"/>
            <w:lang w:val="en-US"/>
          </w:rPr>
          <w:t>https://aws.amazon.com/premiumsupport/knowledge-center/</w:t>
        </w:r>
      </w:hyperlink>
      <w:r w:rsidR="00B203A2">
        <w:rPr>
          <w:rFonts w:cstheme="minorHAnsi"/>
          <w:lang w:val="en-US"/>
        </w:rPr>
        <w:t xml:space="preserve"> </w:t>
      </w:r>
      <w:r w:rsidRPr="00B203A2">
        <w:rPr>
          <w:rFonts w:cstheme="minorHAnsi"/>
          <w:lang w:val="en-US"/>
        </w:rPr>
        <w:t>)</w:t>
      </w:r>
    </w:p>
    <w:sectPr w:rsidR="007C3AB6" w:rsidRPr="00B203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0AF3"/>
    <w:multiLevelType w:val="hybridMultilevel"/>
    <w:tmpl w:val="666CA9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7A7C80"/>
    <w:multiLevelType w:val="multilevel"/>
    <w:tmpl w:val="014A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xMzA3NLYwtDA1tzBT0lEKTi0uzszPAykwrAUAs+D4yywAAAA="/>
  </w:docVars>
  <w:rsids>
    <w:rsidRoot w:val="00D949C2"/>
    <w:rsid w:val="00124922"/>
    <w:rsid w:val="001B2320"/>
    <w:rsid w:val="00297B63"/>
    <w:rsid w:val="00316B75"/>
    <w:rsid w:val="00374938"/>
    <w:rsid w:val="003E4174"/>
    <w:rsid w:val="0040492B"/>
    <w:rsid w:val="004C5666"/>
    <w:rsid w:val="004F5868"/>
    <w:rsid w:val="007C3AB6"/>
    <w:rsid w:val="00835732"/>
    <w:rsid w:val="00871469"/>
    <w:rsid w:val="00A827DD"/>
    <w:rsid w:val="00AB5BDA"/>
    <w:rsid w:val="00B203A2"/>
    <w:rsid w:val="00BB2040"/>
    <w:rsid w:val="00BD2B3F"/>
    <w:rsid w:val="00C53709"/>
    <w:rsid w:val="00D949C2"/>
    <w:rsid w:val="00EA6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99B2"/>
  <w15:chartTrackingRefBased/>
  <w15:docId w15:val="{D79E8697-5884-4986-8D38-69D42740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922"/>
    <w:pPr>
      <w:ind w:left="720"/>
      <w:contextualSpacing/>
    </w:pPr>
  </w:style>
  <w:style w:type="character" w:styleId="Hyperlink">
    <w:name w:val="Hyperlink"/>
    <w:basedOn w:val="DefaultParagraphFont"/>
    <w:uiPriority w:val="99"/>
    <w:unhideWhenUsed/>
    <w:rsid w:val="00124922"/>
    <w:rPr>
      <w:color w:val="0563C1" w:themeColor="hyperlink"/>
      <w:u w:val="single"/>
    </w:rPr>
  </w:style>
  <w:style w:type="character" w:styleId="UnresolvedMention">
    <w:name w:val="Unresolved Mention"/>
    <w:basedOn w:val="DefaultParagraphFont"/>
    <w:uiPriority w:val="99"/>
    <w:semiHidden/>
    <w:unhideWhenUsed/>
    <w:rsid w:val="00124922"/>
    <w:rPr>
      <w:color w:val="605E5C"/>
      <w:shd w:val="clear" w:color="auto" w:fill="E1DFDD"/>
    </w:rPr>
  </w:style>
  <w:style w:type="character" w:styleId="FollowedHyperlink">
    <w:name w:val="FollowedHyperlink"/>
    <w:basedOn w:val="DefaultParagraphFont"/>
    <w:uiPriority w:val="99"/>
    <w:semiHidden/>
    <w:unhideWhenUsed/>
    <w:rsid w:val="00835732"/>
    <w:rPr>
      <w:color w:val="954F72" w:themeColor="followedHyperlink"/>
      <w:u w:val="single"/>
    </w:rPr>
  </w:style>
  <w:style w:type="paragraph" w:styleId="NormalWeb">
    <w:name w:val="Normal (Web)"/>
    <w:basedOn w:val="Normal"/>
    <w:uiPriority w:val="99"/>
    <w:semiHidden/>
    <w:unhideWhenUsed/>
    <w:rsid w:val="004049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7102">
      <w:bodyDiv w:val="1"/>
      <w:marLeft w:val="0"/>
      <w:marRight w:val="0"/>
      <w:marTop w:val="0"/>
      <w:marBottom w:val="0"/>
      <w:divBdr>
        <w:top w:val="none" w:sz="0" w:space="0" w:color="auto"/>
        <w:left w:val="none" w:sz="0" w:space="0" w:color="auto"/>
        <w:bottom w:val="none" w:sz="0" w:space="0" w:color="auto"/>
        <w:right w:val="none" w:sz="0" w:space="0" w:color="auto"/>
      </w:divBdr>
      <w:divsChild>
        <w:div w:id="423460225">
          <w:marLeft w:val="0"/>
          <w:marRight w:val="0"/>
          <w:marTop w:val="0"/>
          <w:marBottom w:val="0"/>
          <w:divBdr>
            <w:top w:val="none" w:sz="0" w:space="0" w:color="auto"/>
            <w:left w:val="none" w:sz="0" w:space="0" w:color="auto"/>
            <w:bottom w:val="none" w:sz="0" w:space="0" w:color="auto"/>
            <w:right w:val="none" w:sz="0" w:space="0" w:color="auto"/>
          </w:divBdr>
          <w:divsChild>
            <w:div w:id="1927105932">
              <w:marLeft w:val="0"/>
              <w:marRight w:val="0"/>
              <w:marTop w:val="0"/>
              <w:marBottom w:val="0"/>
              <w:divBdr>
                <w:top w:val="none" w:sz="0" w:space="0" w:color="auto"/>
                <w:left w:val="none" w:sz="0" w:space="0" w:color="auto"/>
                <w:bottom w:val="none" w:sz="0" w:space="0" w:color="auto"/>
                <w:right w:val="none" w:sz="0" w:space="0" w:color="auto"/>
              </w:divBdr>
            </w:div>
            <w:div w:id="1622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4257">
      <w:bodyDiv w:val="1"/>
      <w:marLeft w:val="0"/>
      <w:marRight w:val="0"/>
      <w:marTop w:val="0"/>
      <w:marBottom w:val="0"/>
      <w:divBdr>
        <w:top w:val="none" w:sz="0" w:space="0" w:color="auto"/>
        <w:left w:val="none" w:sz="0" w:space="0" w:color="auto"/>
        <w:bottom w:val="none" w:sz="0" w:space="0" w:color="auto"/>
        <w:right w:val="none" w:sz="0" w:space="0" w:color="auto"/>
      </w:divBdr>
      <w:divsChild>
        <w:div w:id="386877411">
          <w:marLeft w:val="0"/>
          <w:marRight w:val="0"/>
          <w:marTop w:val="180"/>
          <w:marBottom w:val="270"/>
          <w:divBdr>
            <w:top w:val="single" w:sz="6" w:space="0" w:color="E3E3E3"/>
            <w:left w:val="single" w:sz="6" w:space="0" w:color="E3E3E3"/>
            <w:bottom w:val="single" w:sz="6" w:space="0" w:color="E3E3E3"/>
            <w:right w:val="single" w:sz="6" w:space="0" w:color="E3E3E3"/>
          </w:divBdr>
          <w:divsChild>
            <w:div w:id="1686126974">
              <w:marLeft w:val="0"/>
              <w:marRight w:val="0"/>
              <w:marTop w:val="0"/>
              <w:marBottom w:val="0"/>
              <w:divBdr>
                <w:top w:val="none" w:sz="0" w:space="0" w:color="auto"/>
                <w:left w:val="none" w:sz="0" w:space="0" w:color="auto"/>
                <w:bottom w:val="none" w:sz="0" w:space="0" w:color="auto"/>
                <w:right w:val="none" w:sz="0" w:space="0" w:color="auto"/>
              </w:divBdr>
              <w:divsChild>
                <w:div w:id="1502235484">
                  <w:marLeft w:val="0"/>
                  <w:marRight w:val="0"/>
                  <w:marTop w:val="0"/>
                  <w:marBottom w:val="0"/>
                  <w:divBdr>
                    <w:top w:val="none" w:sz="0" w:space="0" w:color="auto"/>
                    <w:left w:val="none" w:sz="0" w:space="0" w:color="auto"/>
                    <w:bottom w:val="none" w:sz="0" w:space="0" w:color="auto"/>
                    <w:right w:val="none" w:sz="0" w:space="0" w:color="auto"/>
                  </w:divBdr>
                </w:div>
                <w:div w:id="5669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azon_Elastic_Compute_Cloud" TargetMode="External"/><Relationship Id="rId13" Type="http://schemas.openxmlformats.org/officeDocument/2006/relationships/hyperlink" Target="https://aws.amazon.com/s3/"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docs.aws.amazon.com/AWSEC2/latest/UserGuide/AMIs.html" TargetMode="External"/><Relationship Id="rId7" Type="http://schemas.openxmlformats.org/officeDocument/2006/relationships/hyperlink" Target="https://cacm.acm.org/magazines/2012/1/144808-i-o-virtualization/fulltext" TargetMode="External"/><Relationship Id="rId12" Type="http://schemas.openxmlformats.org/officeDocument/2006/relationships/hyperlink" Target="https://docs.aws.amazon.com/opsworks/latest/userguide/workinginstances-os.html"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aws.amazon.com/ec2/sla/" TargetMode="External"/><Relationship Id="rId1" Type="http://schemas.openxmlformats.org/officeDocument/2006/relationships/numbering" Target="numbering.xml"/><Relationship Id="rId6" Type="http://schemas.openxmlformats.org/officeDocument/2006/relationships/hyperlink" Target="https://www.intel.com/content/www/us/en/architecture-and-technology/64-ia-32-architectures-software-developer-instruction-set-reference-manual-325383.html" TargetMode="External"/><Relationship Id="rId11" Type="http://schemas.openxmlformats.org/officeDocument/2006/relationships/hyperlink" Target="https://aws.amazon.com/ec2/instance-types/" TargetMode="External"/><Relationship Id="rId24" Type="http://schemas.openxmlformats.org/officeDocument/2006/relationships/theme" Target="theme/theme1.xml"/><Relationship Id="rId5" Type="http://schemas.openxmlformats.org/officeDocument/2006/relationships/hyperlink" Target="https://www.kernel.org/doc/ols/2007/ols2007v2-pages-8796.pdf"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aws.amazon.com/ec2/faqs/" TargetMode="External"/><Relationship Id="rId19" Type="http://schemas.openxmlformats.org/officeDocument/2006/relationships/hyperlink" Target="https://en.wikipedia.org/wiki/Service-level_agreement" TargetMode="External"/><Relationship Id="rId4" Type="http://schemas.openxmlformats.org/officeDocument/2006/relationships/webSettings" Target="webSettings.xml"/><Relationship Id="rId9" Type="http://schemas.openxmlformats.org/officeDocument/2006/relationships/hyperlink" Target="https://docs.aws.amazon.com/AWSEC2/latest/UserGuide/AMIs.html" TargetMode="External"/><Relationship Id="rId14" Type="http://schemas.openxmlformats.org/officeDocument/2006/relationships/hyperlink" Target="https://www.linkeit.com/blog/what-are-amazon-machine-images-ami" TargetMode="External"/><Relationship Id="rId22" Type="http://schemas.openxmlformats.org/officeDocument/2006/relationships/hyperlink" Target="https://aws.amazon.com/premiumsupport/knowledge-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13</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Sritam Jena</dc:creator>
  <cp:keywords/>
  <dc:description/>
  <cp:lastModifiedBy>Sanam Sritam Jena</cp:lastModifiedBy>
  <cp:revision>5</cp:revision>
  <dcterms:created xsi:type="dcterms:W3CDTF">2020-02-18T00:51:00Z</dcterms:created>
  <dcterms:modified xsi:type="dcterms:W3CDTF">2020-02-18T06:49:00Z</dcterms:modified>
</cp:coreProperties>
</file>