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DD26" w14:textId="77777777" w:rsidR="00294964" w:rsidRDefault="00134913">
      <w:pPr>
        <w:spacing w:after="60"/>
      </w:pPr>
      <w:r>
        <w:rPr>
          <w:b/>
          <w:bCs/>
          <w:color w:val="1F3864"/>
          <w:sz w:val="40"/>
          <w:szCs w:val="40"/>
        </w:rPr>
        <w:t>Client Portal: What I Need</w:t>
      </w:r>
    </w:p>
    <w:p w14:paraId="7778F8C2" w14:textId="28E4BB5E" w:rsidR="00294964" w:rsidRDefault="00134913">
      <w:pPr>
        <w:pBdr>
          <w:bottom w:val="single" w:sz="8" w:space="4" w:color="1F3864"/>
        </w:pBdr>
        <w:spacing w:after="300"/>
      </w:pPr>
      <w:r>
        <w:rPr>
          <w:color w:val="595959"/>
          <w:sz w:val="20"/>
          <w:szCs w:val="20"/>
        </w:rPr>
        <w:t xml:space="preserve">Requirements notes following our </w:t>
      </w:r>
      <w:r w:rsidR="00B77EBB">
        <w:rPr>
          <w:color w:val="595959"/>
          <w:sz w:val="20"/>
          <w:szCs w:val="20"/>
        </w:rPr>
        <w:t xml:space="preserve">meeting </w:t>
      </w:r>
    </w:p>
    <w:p w14:paraId="76EC1146" w14:textId="77777777" w:rsidR="00294964" w:rsidRDefault="00134913">
      <w:pPr>
        <w:pStyle w:val="Heading1"/>
      </w:pPr>
      <w:r>
        <w:t>Background</w:t>
      </w:r>
    </w:p>
    <w:p w14:paraId="595FB2B9" w14:textId="7091934C" w:rsidR="00294964" w:rsidRDefault="00134913">
      <w:pPr>
        <w:spacing w:after="120"/>
      </w:pPr>
      <w:r>
        <w:t>Following up on our conversation, I have put down in writing what I want out of the client portal. Right now</w:t>
      </w:r>
      <w:r w:rsidR="00B77EBB">
        <w:t>,</w:t>
      </w:r>
      <w:r>
        <w:t xml:space="preserve"> </w:t>
      </w:r>
      <w:r w:rsidRPr="007D7216">
        <w:rPr>
          <w:b/>
          <w:bCs/>
          <w:highlight w:val="yellow"/>
        </w:rPr>
        <w:t>too much of our follow-up happens through spreadsheets, sticky notes, and memory</w:t>
      </w:r>
      <w:r>
        <w:t>. I often find out a deadline was close, or that a client never received our questions, only after the fact. I want that to stop.</w:t>
      </w:r>
    </w:p>
    <w:p w14:paraId="47584CA2" w14:textId="77777777" w:rsidR="00294964" w:rsidRPr="007D7216" w:rsidRDefault="00134913">
      <w:pPr>
        <w:spacing w:after="120"/>
        <w:rPr>
          <w:b/>
          <w:bCs/>
        </w:rPr>
      </w:pPr>
      <w:r>
        <w:t xml:space="preserve">The main reason for this portal is visibility. I want to be able to open one screen and know </w:t>
      </w:r>
      <w:r w:rsidRPr="007D7216">
        <w:rPr>
          <w:b/>
          <w:bCs/>
          <w:highlight w:val="yellow"/>
        </w:rPr>
        <w:t>what my team is working on, what is late, and what is coming up, without having to chase anyone.</w:t>
      </w:r>
      <w:r>
        <w:t xml:space="preserve"> Second to that, I want to </w:t>
      </w:r>
      <w:r w:rsidRPr="007D7216">
        <w:rPr>
          <w:b/>
          <w:bCs/>
          <w:highlight w:val="yellow"/>
        </w:rPr>
        <w:t>cut down on the repetitive manual work: the same reminder emails, the same follow-ups, the same month-end checklists.</w:t>
      </w:r>
    </w:p>
    <w:p w14:paraId="2180AC22" w14:textId="77777777" w:rsidR="00294964" w:rsidRDefault="00134913">
      <w:pPr>
        <w:spacing w:after="120"/>
      </w:pPr>
      <w:r>
        <w:t>Below is everything I could think of. Some of it is must-have for the first version and some can wait. I have marked priorities in the table near the end. If something here is unclear or you think there is a better way to do it, let me know.</w:t>
      </w:r>
    </w:p>
    <w:p w14:paraId="6058608D" w14:textId="19B08630" w:rsidR="00294964" w:rsidRPr="000A3714" w:rsidRDefault="00134913">
      <w:pPr>
        <w:pStyle w:val="Heading1"/>
      </w:pPr>
      <w:r>
        <w:t>1. The questions I want the portal to answer</w:t>
      </w:r>
      <w:r w:rsidR="000A3714">
        <w:t xml:space="preserve"> (</w:t>
      </w:r>
      <w:r w:rsidR="000A3714" w:rsidRPr="00577C9A">
        <w:rPr>
          <w:highlight w:val="green"/>
        </w:rPr>
        <w:t>After creating input base, I will discuss each item with you, and then move forward)</w:t>
      </w:r>
    </w:p>
    <w:p w14:paraId="397CF703" w14:textId="77777777" w:rsidR="00294964" w:rsidRDefault="00134913">
      <w:pPr>
        <w:spacing w:after="120"/>
      </w:pPr>
      <w:r>
        <w:t>If the portal can answer these for me at any time, it is doing its job:</w:t>
      </w:r>
    </w:p>
    <w:p w14:paraId="0A1CF640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Is the bookkeeping for each client done, and was it done on time?</w:t>
      </w:r>
    </w:p>
    <w:p w14:paraId="141FA5A8" w14:textId="1EDD4AF8" w:rsidR="00294964" w:rsidRDefault="00134913">
      <w:pPr>
        <w:pStyle w:val="ListParagraph"/>
        <w:numPr>
          <w:ilvl w:val="0"/>
          <w:numId w:val="2"/>
        </w:numPr>
        <w:spacing w:after="60"/>
      </w:pPr>
      <w:r>
        <w:t>Was the bookkeeping done properly? (</w:t>
      </w:r>
      <w:r w:rsidR="00B77EBB">
        <w:t>Reconciliations</w:t>
      </w:r>
      <w:r>
        <w:t xml:space="preserve"> completed, no big uncategorized balances, reviewed by </w:t>
      </w:r>
      <w:r w:rsidR="00B77EBB">
        <w:t>Managers/AMs/Supervisors</w:t>
      </w:r>
      <w:r>
        <w:t>)</w:t>
      </w:r>
    </w:p>
    <w:p w14:paraId="1D22DE8C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Have the monthly or quarterly financial reports been sent to the client, and when?</w:t>
      </w:r>
    </w:p>
    <w:p w14:paraId="5DC06365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Are our USA and Canadian tax filings and other compliance items done on time?</w:t>
      </w:r>
    </w:p>
    <w:p w14:paraId="38B1FEEC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Was I told about upcoming deadlines early enough to do something about them?</w:t>
      </w:r>
    </w:p>
    <w:p w14:paraId="1F8D666C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Have we sent our questions to the client, and have they answered?</w:t>
      </w:r>
    </w:p>
    <w:p w14:paraId="0E9F0A0A" w14:textId="2A91C9D6" w:rsidR="00294964" w:rsidRDefault="00134913">
      <w:pPr>
        <w:pStyle w:val="ListParagraph"/>
        <w:numPr>
          <w:ilvl w:val="0"/>
          <w:numId w:val="2"/>
        </w:numPr>
        <w:spacing w:after="60"/>
      </w:pPr>
      <w:r>
        <w:t>Which staff member is behind, and on which clients?</w:t>
      </w:r>
    </w:p>
    <w:p w14:paraId="35F8E3FF" w14:textId="7050E636" w:rsidR="00B77EBB" w:rsidRDefault="00B77EBB">
      <w:pPr>
        <w:pStyle w:val="ListParagraph"/>
        <w:numPr>
          <w:ilvl w:val="0"/>
          <w:numId w:val="2"/>
        </w:numPr>
        <w:spacing w:after="60"/>
      </w:pPr>
      <w:r>
        <w:t>Which staff member has the capacity to take on more work?</w:t>
      </w:r>
    </w:p>
    <w:p w14:paraId="0650DC15" w14:textId="29A510DA" w:rsidR="00294964" w:rsidRPr="00577C9A" w:rsidRDefault="00134913">
      <w:pPr>
        <w:pStyle w:val="Heading1"/>
      </w:pPr>
      <w:r>
        <w:t>2. Who will use it</w:t>
      </w:r>
      <w:r w:rsidR="00577C9A">
        <w:t xml:space="preserve"> (</w:t>
      </w:r>
      <w:r w:rsidR="00577C9A">
        <w:rPr>
          <w:highlight w:val="green"/>
        </w:rPr>
        <w:t>I will discuss multiple options with you and then</w:t>
      </w:r>
      <w:r w:rsidR="00577C9A" w:rsidRPr="00577C9A">
        <w:rPr>
          <w:highlight w:val="green"/>
        </w:rPr>
        <w:t xml:space="preserve"> move forward</w:t>
      </w:r>
      <w:r w:rsidR="00577C9A">
        <w:t>.)</w:t>
      </w:r>
    </w:p>
    <w:p w14:paraId="6717B8D0" w14:textId="7FA21B2B" w:rsidR="00294964" w:rsidRDefault="00B77EB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Ayesha Muzammil</w:t>
      </w:r>
      <w:r w:rsidR="00134913">
        <w:rPr>
          <w:b/>
          <w:bCs/>
        </w:rPr>
        <w:t xml:space="preserve"> (owner): </w:t>
      </w:r>
      <w:r w:rsidR="00134913">
        <w:t>Full access to everything. All dashboards, all clients, all staff activity, settings and templates.</w:t>
      </w:r>
    </w:p>
    <w:p w14:paraId="141A03B1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Managers / reviewers: </w:t>
      </w:r>
      <w:r>
        <w:t>See the clients and staff assigned to them, review and approve work, reassign tasks.</w:t>
      </w:r>
    </w:p>
    <w:p w14:paraId="450C6801" w14:textId="66C41729" w:rsidR="00294964" w:rsidRDefault="0013491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Staff</w:t>
      </w:r>
      <w:r w:rsidR="00B77EBB">
        <w:rPr>
          <w:b/>
          <w:bCs/>
        </w:rPr>
        <w:t xml:space="preserve"> / Senior Staff</w:t>
      </w:r>
      <w:r>
        <w:rPr>
          <w:b/>
          <w:bCs/>
        </w:rPr>
        <w:t xml:space="preserve"> (bookkeepers, accountants): </w:t>
      </w:r>
      <w:r>
        <w:t>See their own tasks and the clients they are assigned to. They should not be able to delete tasks or change deadlines without approval.</w:t>
      </w:r>
    </w:p>
    <w:p w14:paraId="43177D5B" w14:textId="2DB8CC05" w:rsidR="00B77EBB" w:rsidRPr="009C6DED" w:rsidRDefault="00134913" w:rsidP="009C6D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Clients: </w:t>
      </w:r>
      <w:r>
        <w:t>A separate login where they can see what we need from them, upload documents, answer questions, and download the reports we send. They should only ever see their own company.</w:t>
      </w:r>
      <w:r w:rsidR="00B77EBB">
        <w:t xml:space="preserve"> (Should this be included)</w:t>
      </w:r>
      <w:r w:rsidR="002B712D">
        <w:t xml:space="preserve"> …. </w:t>
      </w:r>
      <w:r w:rsidR="00F90BE1">
        <w:t xml:space="preserve">Multiple options… </w:t>
      </w:r>
    </w:p>
    <w:p w14:paraId="34F46658" w14:textId="53462592" w:rsidR="00294964" w:rsidRPr="00CD3B6B" w:rsidRDefault="00134913">
      <w:pPr>
        <w:pStyle w:val="Heading1"/>
      </w:pPr>
      <w:r>
        <w:lastRenderedPageBreak/>
        <w:t>3. Client profiles</w:t>
      </w:r>
      <w:r w:rsidR="00CD3B6B">
        <w:t xml:space="preserve"> (</w:t>
      </w:r>
      <w:r w:rsidR="00CD3B6B" w:rsidRPr="00CD3B6B">
        <w:rPr>
          <w:highlight w:val="green"/>
        </w:rPr>
        <w:t>Will Implement this first</w:t>
      </w:r>
      <w:r w:rsidR="00CD3B6B">
        <w:t>)</w:t>
      </w:r>
    </w:p>
    <w:p w14:paraId="1F071E8E" w14:textId="77777777" w:rsidR="00294964" w:rsidRDefault="00134913">
      <w:pPr>
        <w:spacing w:after="120"/>
      </w:pPr>
      <w:r>
        <w:t>Each client needs a profile that holds the basics in one place:</w:t>
      </w:r>
    </w:p>
    <w:p w14:paraId="6F2BE63B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Legal name, operating name, entity type, fiscal year end</w:t>
      </w:r>
    </w:p>
    <w:p w14:paraId="022C4B91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Country and state / province (some clients are US, some Canadian, a few are both)</w:t>
      </w:r>
    </w:p>
    <w:p w14:paraId="785B9CF7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Tax IDs (EIN, Canadian Business Number, GST/HST, provincial sales tax numbers, payroll account numbers)</w:t>
      </w:r>
    </w:p>
    <w:p w14:paraId="6DA19EC6" w14:textId="6D16B09B" w:rsidR="00294964" w:rsidRPr="0059502A" w:rsidRDefault="00134913">
      <w:pPr>
        <w:pStyle w:val="ListParagraph"/>
        <w:numPr>
          <w:ilvl w:val="0"/>
          <w:numId w:val="2"/>
        </w:numPr>
        <w:spacing w:after="60"/>
        <w:rPr>
          <w:highlight w:val="green"/>
        </w:rPr>
      </w:pPr>
      <w:r w:rsidRPr="0059502A">
        <w:rPr>
          <w:highlight w:val="green"/>
        </w:rPr>
        <w:t>Contacts at the client</w:t>
      </w:r>
      <w:r w:rsidR="00B77EBB" w:rsidRPr="0059502A">
        <w:rPr>
          <w:highlight w:val="green"/>
        </w:rPr>
        <w:t xml:space="preserve"> (POC)</w:t>
      </w:r>
      <w:r w:rsidRPr="0059502A">
        <w:rPr>
          <w:highlight w:val="green"/>
        </w:rPr>
        <w:t>, with who gets what (e.g. owner gets reports, office manager gets document requests)</w:t>
      </w:r>
    </w:p>
    <w:p w14:paraId="6C550A30" w14:textId="1A820DE4" w:rsidR="00294964" w:rsidRDefault="00134913">
      <w:pPr>
        <w:pStyle w:val="ListParagraph"/>
        <w:numPr>
          <w:ilvl w:val="0"/>
          <w:numId w:val="2"/>
        </w:numPr>
        <w:spacing w:after="60"/>
      </w:pPr>
      <w:r>
        <w:t>Services we provide them (bookkeeping, payroll, sales tax, year-end, tax returns, etc.) and the frequency</w:t>
      </w:r>
    </w:p>
    <w:p w14:paraId="0A5BA6BE" w14:textId="0637E6AE" w:rsidR="00B77EBB" w:rsidRDefault="00B77EBB">
      <w:pPr>
        <w:pStyle w:val="ListParagraph"/>
        <w:numPr>
          <w:ilvl w:val="0"/>
          <w:numId w:val="2"/>
        </w:numPr>
        <w:spacing w:after="60"/>
      </w:pPr>
      <w:r>
        <w:t>Tax/payroll reports filing frequency with tax authorities</w:t>
      </w:r>
    </w:p>
    <w:p w14:paraId="1574C1CF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Assigned staff member and reviewer</w:t>
      </w:r>
    </w:p>
    <w:p w14:paraId="3B3BEB1B" w14:textId="3897CE1A" w:rsidR="00294964" w:rsidRPr="00AE3CCC" w:rsidRDefault="00134913">
      <w:pPr>
        <w:pStyle w:val="ListParagraph"/>
        <w:numPr>
          <w:ilvl w:val="0"/>
          <w:numId w:val="2"/>
        </w:numPr>
        <w:spacing w:after="60"/>
        <w:rPr>
          <w:color w:val="EE0000"/>
        </w:rPr>
      </w:pPr>
      <w:r w:rsidRPr="00AE3CCC">
        <w:rPr>
          <w:color w:val="EE0000"/>
        </w:rPr>
        <w:t xml:space="preserve">Link to their </w:t>
      </w:r>
      <w:r w:rsidR="00B77EBB" w:rsidRPr="00AE3CCC">
        <w:rPr>
          <w:color w:val="EE0000"/>
        </w:rPr>
        <w:t>QBO</w:t>
      </w:r>
    </w:p>
    <w:p w14:paraId="04B73A89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Notes and a history of everything sent to and received from the client</w:t>
      </w:r>
    </w:p>
    <w:p w14:paraId="044D5771" w14:textId="0086BE63" w:rsidR="00294964" w:rsidRPr="00B77EBB" w:rsidRDefault="00134913">
      <w:pPr>
        <w:spacing w:after="120"/>
      </w:pPr>
      <w:r>
        <w:t>Based on the services and jurisdictions, the portal should automatically set up the recurring tasks and compliance deadlines for that client</w:t>
      </w:r>
      <w:r w:rsidR="00B77EBB">
        <w:t>.</w:t>
      </w:r>
    </w:p>
    <w:p w14:paraId="262029F9" w14:textId="77777777" w:rsidR="00294964" w:rsidRDefault="00134913">
      <w:pPr>
        <w:pStyle w:val="Heading1"/>
      </w:pPr>
      <w:r>
        <w:t>4. QuickBooks Online sync</w:t>
      </w:r>
    </w:p>
    <w:p w14:paraId="3AF6F778" w14:textId="0CEF4F06" w:rsidR="00294964" w:rsidRDefault="00134913">
      <w:pPr>
        <w:spacing w:after="120"/>
      </w:pPr>
      <w:r>
        <w:t xml:space="preserve">This is a big one. The portal should connect to each client's QuickBooks Online file (through the official Intuit API) so we are not checking everything by hand. At minimum </w:t>
      </w:r>
      <w:r w:rsidR="00B77EBB">
        <w:t>we</w:t>
      </w:r>
      <w:r>
        <w:t xml:space="preserve"> would like it to pull:</w:t>
      </w:r>
    </w:p>
    <w:p w14:paraId="2F809168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Last reconciled date for each bank and credit card account</w:t>
      </w:r>
    </w:p>
    <w:p w14:paraId="72572250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Number of transactions sitting uncategorized or in the bank feed waiting to be reviewed</w:t>
      </w:r>
    </w:p>
    <w:p w14:paraId="13CC479C" w14:textId="634EC9A7" w:rsidR="00294964" w:rsidRDefault="00134913">
      <w:pPr>
        <w:pStyle w:val="ListParagraph"/>
        <w:numPr>
          <w:ilvl w:val="0"/>
          <w:numId w:val="2"/>
        </w:numPr>
        <w:spacing w:after="60"/>
      </w:pPr>
      <w:r>
        <w:t xml:space="preserve">Balances in Uncategorized Income / Uncategorized Expense </w:t>
      </w:r>
      <w:r w:rsidR="00B77EBB">
        <w:t xml:space="preserve">/ Uncategorized Assets </w:t>
      </w:r>
      <w:r>
        <w:t>accounts</w:t>
      </w:r>
    </w:p>
    <w:p w14:paraId="1EE3D88E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Whether the books are closed for a period (closing date set)</w:t>
      </w:r>
    </w:p>
    <w:p w14:paraId="25F791DC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Basic reports: P&amp;L, Balance Sheet, AR and AP aging</w:t>
      </w:r>
    </w:p>
    <w:p w14:paraId="25A36955" w14:textId="5A40E8A2" w:rsidR="00294964" w:rsidRDefault="00134913">
      <w:pPr>
        <w:spacing w:after="120"/>
      </w:pPr>
      <w:r>
        <w:t xml:space="preserve">Using this data, the portal should be able to flag problems on its own. For example, if a bank account has not been reconciled for more than 30 days, or there are more than </w:t>
      </w:r>
      <w:r w:rsidR="00B77EBB">
        <w:t>3</w:t>
      </w:r>
      <w:r>
        <w:t xml:space="preserve">0 transactions waiting in the bank feed, it should show up as a red flag on </w:t>
      </w:r>
      <w:r w:rsidR="00B77EBB">
        <w:t xml:space="preserve">the </w:t>
      </w:r>
      <w:r>
        <w:t>dashboard and notify the assigned staff member.</w:t>
      </w:r>
    </w:p>
    <w:p w14:paraId="090CB581" w14:textId="2AFA31F6" w:rsidR="00294964" w:rsidRPr="00B77EBB" w:rsidRDefault="00134913">
      <w:pPr>
        <w:spacing w:after="120"/>
      </w:pPr>
      <w:r>
        <w:t xml:space="preserve">If possible, </w:t>
      </w:r>
      <w:r w:rsidR="00B77EBB">
        <w:t>we</w:t>
      </w:r>
      <w:r>
        <w:t xml:space="preserve"> would also like to generate the monthly financial report package straight from QBO data so staff are not exporting and reformatting every month. Read-only access to QBO is fine for the first version. We do not need the portal posting entries into QuickBooks</w:t>
      </w:r>
      <w:r w:rsidR="00B77EBB">
        <w:t xml:space="preserve"> (most important)</w:t>
      </w:r>
    </w:p>
    <w:p w14:paraId="479BBE40" w14:textId="77777777" w:rsidR="00294964" w:rsidRDefault="00134913">
      <w:pPr>
        <w:pStyle w:val="Heading1"/>
      </w:pPr>
      <w:r>
        <w:t>5. Tasks and assignments</w:t>
      </w:r>
    </w:p>
    <w:p w14:paraId="3CDE736B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Create one-off tasks and recurring tasks (monthly, quarterly, annually, or custom)</w:t>
      </w:r>
    </w:p>
    <w:p w14:paraId="3CFEA55D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Assign a task to a staff member, with a due date and a reviewer</w:t>
      </w:r>
    </w:p>
    <w:p w14:paraId="101AC44B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Task templates / checklists, for example a month-end close checklist that gets copied for every bookkeeping client each month</w:t>
      </w:r>
    </w:p>
    <w:p w14:paraId="6DE92D1C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Subtasks, so a month-end close can be broken into reconcile bank, review payables, send questions, prepare reports, etc.</w:t>
      </w:r>
    </w:p>
    <w:p w14:paraId="25749065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Status: Not started, In progress, Waiting on client, Ready for review, Completed</w:t>
      </w:r>
    </w:p>
    <w:p w14:paraId="03D44B09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lastRenderedPageBreak/>
        <w:t>A review step. Work should not count as done until the reviewer signs off</w:t>
      </w:r>
    </w:p>
    <w:p w14:paraId="024F51AB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Comments and file attachments on each task</w:t>
      </w:r>
    </w:p>
    <w:p w14:paraId="37FCC5D8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Time stamps on everything: when it was created, started, sent for review, completed. This is how I will know if work is being done on time</w:t>
      </w:r>
    </w:p>
    <w:p w14:paraId="773EB633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Ability to reassign tasks in bulk, for when someone is on leave</w:t>
      </w:r>
    </w:p>
    <w:p w14:paraId="3BE0C55A" w14:textId="77777777" w:rsidR="00294964" w:rsidRDefault="00134913">
      <w:pPr>
        <w:pStyle w:val="Heading1"/>
      </w:pPr>
      <w:r>
        <w:t>6. Reminders and escalation</w:t>
      </w:r>
    </w:p>
    <w:p w14:paraId="38FFED3B" w14:textId="73AC0032" w:rsidR="00294964" w:rsidRDefault="00134913">
      <w:pPr>
        <w:spacing w:after="120"/>
      </w:pPr>
      <w:r>
        <w:t xml:space="preserve">Reminders need to go out automatically. </w:t>
      </w:r>
      <w:r w:rsidR="00B77EBB">
        <w:t>We</w:t>
      </w:r>
      <w:r>
        <w:t xml:space="preserve"> do not want anyone relying on their own calendar.</w:t>
      </w:r>
    </w:p>
    <w:p w14:paraId="4D3CBA9D" w14:textId="70805889" w:rsidR="00294964" w:rsidRDefault="00134913">
      <w:pPr>
        <w:pStyle w:val="ListParagraph"/>
        <w:numPr>
          <w:ilvl w:val="0"/>
          <w:numId w:val="2"/>
        </w:numPr>
        <w:spacing w:after="60"/>
      </w:pPr>
      <w:r>
        <w:t xml:space="preserve">Reminder to the assigned staff member before a task is due (for example 7 days, 3 days and 1 day before; </w:t>
      </w:r>
      <w:r w:rsidR="00B77EBB">
        <w:t>we</w:t>
      </w:r>
      <w:r>
        <w:t xml:space="preserve"> want to be able to set these)</w:t>
      </w:r>
    </w:p>
    <w:p w14:paraId="2DCFEC22" w14:textId="57A88B79" w:rsidR="00294964" w:rsidRDefault="00134913">
      <w:pPr>
        <w:pStyle w:val="ListParagraph"/>
        <w:numPr>
          <w:ilvl w:val="0"/>
          <w:numId w:val="2"/>
        </w:numPr>
        <w:spacing w:after="60"/>
      </w:pPr>
      <w:r>
        <w:t xml:space="preserve">If a task goes past its due date, the reviewer is notified. If it is still open a few days later, </w:t>
      </w:r>
      <w:r w:rsidR="00B77EBB">
        <w:t>the upper hierarchy</w:t>
      </w:r>
      <w:r>
        <w:t xml:space="preserve"> get</w:t>
      </w:r>
      <w:r w:rsidR="00B77EBB">
        <w:t>s</w:t>
      </w:r>
      <w:r>
        <w:t xml:space="preserve"> notified</w:t>
      </w:r>
    </w:p>
    <w:p w14:paraId="1CA298B0" w14:textId="35FBA22E" w:rsidR="00294964" w:rsidRDefault="00134913">
      <w:pPr>
        <w:pStyle w:val="ListParagraph"/>
        <w:numPr>
          <w:ilvl w:val="0"/>
          <w:numId w:val="2"/>
        </w:numPr>
        <w:spacing w:after="60"/>
      </w:pPr>
      <w:r>
        <w:t>A weekly email every Monday morning listing what is due this week, what is overdue, and what compliance deadlines are coming in the next 30 to 60 days</w:t>
      </w:r>
    </w:p>
    <w:p w14:paraId="24C86497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A daily summary email for each staff member with their own list</w:t>
      </w:r>
    </w:p>
    <w:p w14:paraId="36C7C7BA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In-app notifications as well as email</w:t>
      </w:r>
    </w:p>
    <w:p w14:paraId="2946005D" w14:textId="1B90B46A" w:rsidR="00294964" w:rsidRDefault="00134913">
      <w:pPr>
        <w:spacing w:after="120"/>
      </w:pPr>
      <w:r>
        <w:t xml:space="preserve">The point about being informed in time matters </w:t>
      </w:r>
      <w:r w:rsidR="00B77EBB">
        <w:t>a lot</w:t>
      </w:r>
      <w:r>
        <w:t xml:space="preserve">. </w:t>
      </w:r>
      <w:r w:rsidR="00B77EBB">
        <w:t xml:space="preserve">We </w:t>
      </w:r>
      <w:r>
        <w:t>want to see compliance deadlines well in advance, not the day before.</w:t>
      </w:r>
    </w:p>
    <w:p w14:paraId="7D88C8CC" w14:textId="77777777" w:rsidR="00294964" w:rsidRDefault="00134913">
      <w:pPr>
        <w:pStyle w:val="Heading1"/>
      </w:pPr>
      <w:r>
        <w:t>7. Compliance calendar: USA and Canada</w:t>
      </w:r>
    </w:p>
    <w:p w14:paraId="038C3239" w14:textId="77777777" w:rsidR="00294964" w:rsidRDefault="00134913">
      <w:pPr>
        <w:spacing w:after="120"/>
      </w:pPr>
      <w:r>
        <w:t>The portal needs a built-in compliance calendar covering both countries. When a client is set up, the relevant deadlines should be added automatically based on their entity type, location, and the services we handle. Some examples of what I mean: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294964" w14:paraId="4F7D7327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F6EC7" w14:textId="77777777" w:rsidR="00294964" w:rsidRDefault="00134913"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9995E" w14:textId="77777777" w:rsidR="00294964" w:rsidRDefault="00134913">
            <w:r>
              <w:rPr>
                <w:b/>
                <w:bCs/>
                <w:color w:val="FFFFFF"/>
                <w:sz w:val="20"/>
                <w:szCs w:val="20"/>
              </w:rPr>
              <w:t>Examples of filings and deadlines to track</w:t>
            </w:r>
          </w:p>
        </w:tc>
      </w:tr>
      <w:tr w:rsidR="00294964" w14:paraId="5B1AEC4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8E5D" w14:textId="77777777" w:rsidR="00294964" w:rsidRDefault="00134913">
            <w:r>
              <w:rPr>
                <w:sz w:val="20"/>
                <w:szCs w:val="20"/>
              </w:rPr>
              <w:t>USA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D4E8B" w14:textId="77777777" w:rsidR="00294964" w:rsidRDefault="00134913">
            <w:r>
              <w:rPr>
                <w:sz w:val="20"/>
                <w:szCs w:val="20"/>
              </w:rPr>
              <w:t>Federal returns (1120, 1120-S, 1065, 1040 for owners), extensions (7004, 4868), estimated tax payments, payroll filings (941, 940, W-2/W-3), 1099-NEC and 1099-MISC, state income and franchise tax, state sales and use tax returns, annual reports and BOI-type filings where applicable</w:t>
            </w:r>
          </w:p>
        </w:tc>
      </w:tr>
      <w:tr w:rsidR="00294964" w14:paraId="3148F03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7726E" w14:textId="77777777" w:rsidR="00294964" w:rsidRDefault="00134913">
            <w:r>
              <w:rPr>
                <w:sz w:val="20"/>
                <w:szCs w:val="20"/>
              </w:rPr>
              <w:t>Canada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AB7E" w14:textId="77777777" w:rsidR="00294964" w:rsidRDefault="00134913">
            <w:r>
              <w:rPr>
                <w:sz w:val="20"/>
                <w:szCs w:val="20"/>
              </w:rPr>
              <w:t>T2 corporate returns and balance-due dates, GST/HST returns (monthly, quarterly or annual), PST / QST where applicable, payroll source deduction remittances, T4 and T4A slips and summaries, T5 slips, instalment payments, annual provincial corporate filings</w:t>
            </w:r>
          </w:p>
        </w:tc>
      </w:tr>
    </w:tbl>
    <w:p w14:paraId="56336589" w14:textId="77777777" w:rsidR="00294964" w:rsidRDefault="00294964">
      <w:pPr>
        <w:spacing w:after="120"/>
      </w:pPr>
    </w:p>
    <w:p w14:paraId="0CCB1B87" w14:textId="4A2D004C" w:rsidR="00294964" w:rsidRDefault="00134913">
      <w:pPr>
        <w:spacing w:after="120"/>
      </w:pPr>
      <w:r>
        <w:t xml:space="preserve">A few specific things </w:t>
      </w:r>
      <w:r w:rsidR="00B77EBB">
        <w:t>we</w:t>
      </w:r>
      <w:r>
        <w:t xml:space="preserve"> need from the calendar:</w:t>
      </w:r>
    </w:p>
    <w:p w14:paraId="66EBCCF4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Deadlines should adjust for the client's fiscal year end and filing frequency</w:t>
      </w:r>
    </w:p>
    <w:p w14:paraId="7F228E58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Weekends and holidays should be handled properly</w:t>
      </w:r>
    </w:p>
    <w:p w14:paraId="6BBBC0C6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Each deadline should create a task with an owner, so nothing sits on the calendar without someone responsible</w:t>
      </w:r>
    </w:p>
    <w:p w14:paraId="1CDF610C" w14:textId="5311A2D4" w:rsidR="00294964" w:rsidRDefault="00B77EBB">
      <w:pPr>
        <w:pStyle w:val="ListParagraph"/>
        <w:numPr>
          <w:ilvl w:val="0"/>
          <w:numId w:val="2"/>
        </w:numPr>
        <w:spacing w:after="60"/>
      </w:pPr>
      <w:r>
        <w:t>We</w:t>
      </w:r>
      <w:r w:rsidR="00134913">
        <w:t xml:space="preserve"> need to be able to edit the master list of deadlines myself when rules change, and add custom ones (e.g. a lender reporting deadline for a specific client)</w:t>
      </w:r>
    </w:p>
    <w:p w14:paraId="409AB93D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Track when each filing was actually completed and keep the confirmation / proof of filing attached</w:t>
      </w:r>
    </w:p>
    <w:p w14:paraId="0AC135A0" w14:textId="77777777" w:rsidR="00294964" w:rsidRDefault="00134913">
      <w:pPr>
        <w:pStyle w:val="Heading1"/>
      </w:pPr>
      <w:r>
        <w:lastRenderedPageBreak/>
        <w:t>8. Client emails and templates</w:t>
      </w:r>
    </w:p>
    <w:p w14:paraId="3132F426" w14:textId="1B5215F5" w:rsidR="00294964" w:rsidRDefault="00B77EBB">
      <w:pPr>
        <w:spacing w:after="120"/>
      </w:pPr>
      <w:r>
        <w:t>We</w:t>
      </w:r>
      <w:r w:rsidR="00134913">
        <w:t xml:space="preserve"> will write the email templates </w:t>
      </w:r>
      <w:r>
        <w:t>ourselves</w:t>
      </w:r>
      <w:r w:rsidR="00134913">
        <w:t xml:space="preserve">. The portal needs to let </w:t>
      </w:r>
      <w:r w:rsidR="0074254A">
        <w:t>us</w:t>
      </w:r>
      <w:r w:rsidR="00134913">
        <w:t xml:space="preserve"> create and store them and then send them with the client details filled in automatically. Examples of templates </w:t>
      </w:r>
      <w:r w:rsidR="0074254A">
        <w:t>we</w:t>
      </w:r>
      <w:r w:rsidR="00134913">
        <w:t xml:space="preserve"> will set up:</w:t>
      </w:r>
    </w:p>
    <w:p w14:paraId="0ACD120D" w14:textId="04640F5C" w:rsidR="00294964" w:rsidRDefault="00134913">
      <w:pPr>
        <w:pStyle w:val="ListParagraph"/>
        <w:numPr>
          <w:ilvl w:val="0"/>
          <w:numId w:val="2"/>
        </w:numPr>
        <w:spacing w:after="60"/>
      </w:pPr>
      <w:r>
        <w:t>Monthly document request (bank statements,</w:t>
      </w:r>
      <w:r w:rsidR="0074254A">
        <w:t xml:space="preserve"> credit card statements</w:t>
      </w:r>
      <w:r>
        <w:t xml:space="preserve"> receipts, payroll reports)</w:t>
      </w:r>
    </w:p>
    <w:p w14:paraId="783A31B2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Questions on uncategorized transactions</w:t>
      </w:r>
    </w:p>
    <w:p w14:paraId="6B91639C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Financial reports are ready</w:t>
      </w:r>
    </w:p>
    <w:p w14:paraId="43A751E1" w14:textId="42390492" w:rsidR="00294964" w:rsidRDefault="00134913">
      <w:pPr>
        <w:pStyle w:val="ListParagraph"/>
        <w:numPr>
          <w:ilvl w:val="0"/>
          <w:numId w:val="2"/>
        </w:numPr>
        <w:spacing w:after="60"/>
      </w:pPr>
      <w:r>
        <w:t xml:space="preserve">Upcoming tax deadline and what we need </w:t>
      </w:r>
    </w:p>
    <w:p w14:paraId="04FD0879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Year-end checklist</w:t>
      </w:r>
    </w:p>
    <w:p w14:paraId="7A3AB45D" w14:textId="121EBC10" w:rsidR="00294964" w:rsidRDefault="00134913">
      <w:pPr>
        <w:pStyle w:val="ListParagraph"/>
        <w:numPr>
          <w:ilvl w:val="0"/>
          <w:numId w:val="2"/>
        </w:numPr>
        <w:spacing w:after="60"/>
      </w:pPr>
      <w:r>
        <w:t xml:space="preserve">Gentle reminder and second reminder when the client </w:t>
      </w:r>
      <w:r w:rsidR="0074254A">
        <w:t>have</w:t>
      </w:r>
      <w:r>
        <w:t xml:space="preserve"> not responded</w:t>
      </w:r>
    </w:p>
    <w:p w14:paraId="39264CA5" w14:textId="77777777" w:rsidR="00294964" w:rsidRDefault="00134913">
      <w:pPr>
        <w:spacing w:after="120"/>
      </w:pPr>
      <w:r>
        <w:t>Requirements for the email part:</w:t>
      </w:r>
    </w:p>
    <w:p w14:paraId="0D572F56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Merge fields such as client name, contact name, month, due date, list of outstanding items</w:t>
      </w:r>
    </w:p>
    <w:p w14:paraId="64BF9E1A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Emails sent from our own domain, not a generic system address</w:t>
      </w:r>
    </w:p>
    <w:p w14:paraId="26213D90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Option to send manually, or schedule automatic sending (e.g. on the 3rd of every month)</w:t>
      </w:r>
    </w:p>
    <w:p w14:paraId="6443894A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Automatic follow-ups if the client has not responded within a set number of days</w:t>
      </w:r>
    </w:p>
    <w:p w14:paraId="0DF6BCC5" w14:textId="59C67A97" w:rsidR="00294964" w:rsidRDefault="00134913">
      <w:pPr>
        <w:pStyle w:val="ListParagraph"/>
        <w:numPr>
          <w:ilvl w:val="0"/>
          <w:numId w:val="2"/>
        </w:numPr>
        <w:spacing w:after="60"/>
      </w:pPr>
      <w:r>
        <w:t xml:space="preserve">Every email sent is logged against the client and the task, with date and time, so </w:t>
      </w:r>
      <w:r w:rsidR="0074254A">
        <w:t>we</w:t>
      </w:r>
      <w:r>
        <w:t xml:space="preserve"> can see what went out and when</w:t>
      </w:r>
    </w:p>
    <w:p w14:paraId="4DB47FB9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Open / read tracking would be helpful if possible</w:t>
      </w:r>
    </w:p>
    <w:p w14:paraId="2094B1DA" w14:textId="77777777" w:rsidR="00294964" w:rsidRDefault="00134913">
      <w:pPr>
        <w:pStyle w:val="Heading1"/>
      </w:pPr>
      <w:r>
        <w:t>9. Client requests and questions</w:t>
      </w:r>
    </w:p>
    <w:p w14:paraId="0377C347" w14:textId="3F8F967E" w:rsidR="00294964" w:rsidRDefault="00134913">
      <w:pPr>
        <w:spacing w:after="120"/>
      </w:pPr>
      <w:r>
        <w:t xml:space="preserve">This is where a lot of time is lost. Our questions to clients get buried in email threads. </w:t>
      </w:r>
      <w:r w:rsidR="0074254A">
        <w:t>We</w:t>
      </w:r>
      <w:r>
        <w:t xml:space="preserve"> want a proper request list in the portal.</w:t>
      </w:r>
    </w:p>
    <w:p w14:paraId="248B2E6C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Staff can create a list of questions or document requests for a client, each as its own line item</w:t>
      </w:r>
    </w:p>
    <w:p w14:paraId="0A809E7C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Ideally, staff can pull uncategorized transactions from QBO straight into a question list, and the client can answer each one directly (what it was for, which category)</w:t>
      </w:r>
    </w:p>
    <w:p w14:paraId="034CA5D6" w14:textId="79A998D8" w:rsidR="00294964" w:rsidRDefault="00134913">
      <w:pPr>
        <w:pStyle w:val="ListParagraph"/>
        <w:numPr>
          <w:ilvl w:val="0"/>
          <w:numId w:val="2"/>
        </w:numPr>
        <w:spacing w:after="60"/>
      </w:pPr>
      <w:r>
        <w:t>The client logs in, sees what is outstanding, types answers and uploads files against each item</w:t>
      </w:r>
      <w:r w:rsidR="0074254A">
        <w:t xml:space="preserve"> (if </w:t>
      </w:r>
      <w:proofErr w:type="spellStart"/>
      <w:r w:rsidR="0074254A">
        <w:t>requird</w:t>
      </w:r>
      <w:proofErr w:type="spellEnd"/>
      <w:r w:rsidR="0074254A">
        <w:t xml:space="preserve"> upload)</w:t>
      </w:r>
    </w:p>
    <w:p w14:paraId="2E82AB5B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Each item shows as Open, Answered, or Closed</w:t>
      </w:r>
    </w:p>
    <w:p w14:paraId="65F486C5" w14:textId="3D6055C7" w:rsidR="00294964" w:rsidRDefault="0074254A">
      <w:pPr>
        <w:pStyle w:val="ListParagraph"/>
        <w:numPr>
          <w:ilvl w:val="0"/>
          <w:numId w:val="2"/>
        </w:numPr>
        <w:spacing w:after="60"/>
      </w:pPr>
      <w:r>
        <w:t>We</w:t>
      </w:r>
      <w:r w:rsidR="00134913">
        <w:t xml:space="preserve"> should be able to see for every client: when the questions were sent, how many are still open, and how long they have been waiting</w:t>
      </w:r>
    </w:p>
    <w:p w14:paraId="70E313B2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Overdue client items should trigger the automatic reminder emails from section 8</w:t>
      </w:r>
    </w:p>
    <w:p w14:paraId="52779597" w14:textId="77777777" w:rsidR="00294964" w:rsidRDefault="00134913">
      <w:pPr>
        <w:pStyle w:val="Heading1"/>
      </w:pPr>
      <w:r>
        <w:t>10. Financial reports delivery</w:t>
      </w:r>
    </w:p>
    <w:p w14:paraId="50B29A7F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Track which reports each client is supposed to receive and how often</w:t>
      </w:r>
    </w:p>
    <w:p w14:paraId="6EDDCF67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Staff upload or generate the report, it goes through review, then it is released to the client portal</w:t>
      </w:r>
    </w:p>
    <w:p w14:paraId="4E6A9761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The client gets an email that reports are ready</w:t>
      </w:r>
    </w:p>
    <w:p w14:paraId="6A3E52E8" w14:textId="3A78674D" w:rsidR="00294964" w:rsidRDefault="00134913">
      <w:pPr>
        <w:pStyle w:val="ListParagraph"/>
        <w:numPr>
          <w:ilvl w:val="0"/>
          <w:numId w:val="2"/>
        </w:numPr>
        <w:spacing w:after="60"/>
      </w:pPr>
      <w:r>
        <w:t>Record the date the report was sent and whether the client downloaded it</w:t>
      </w:r>
      <w:r w:rsidR="0074254A">
        <w:t>. Put group ID in CC of every email</w:t>
      </w:r>
    </w:p>
    <w:p w14:paraId="73FF72FB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Flag any client whose reports have not gone out by the agreed date (for example, by the 15th of the following month)</w:t>
      </w:r>
    </w:p>
    <w:p w14:paraId="29EB0C2F" w14:textId="77777777" w:rsidR="00294964" w:rsidRDefault="00134913">
      <w:pPr>
        <w:pStyle w:val="Heading1"/>
      </w:pPr>
      <w:r>
        <w:lastRenderedPageBreak/>
        <w:t>11. Document storage</w:t>
      </w:r>
    </w:p>
    <w:p w14:paraId="393F2A6F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Secure upload and storage of client documents, organized by client, year and category</w:t>
      </w:r>
    </w:p>
    <w:p w14:paraId="474BC97A" w14:textId="0B887749" w:rsidR="00294964" w:rsidRDefault="00134913">
      <w:pPr>
        <w:pStyle w:val="ListParagraph"/>
        <w:numPr>
          <w:ilvl w:val="0"/>
          <w:numId w:val="2"/>
        </w:numPr>
        <w:spacing w:after="60"/>
      </w:pPr>
      <w:r>
        <w:t>Clients can upload from phone or computer</w:t>
      </w:r>
      <w:r w:rsidR="0074254A">
        <w:t xml:space="preserve"> to our </w:t>
      </w:r>
      <w:proofErr w:type="spellStart"/>
      <w:r w:rsidR="0074254A">
        <w:t>sharepoint</w:t>
      </w:r>
      <w:proofErr w:type="spellEnd"/>
      <w:r w:rsidR="0074254A">
        <w:t xml:space="preserve"> / Google Drive</w:t>
      </w:r>
    </w:p>
    <w:p w14:paraId="417D2F67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Version history and a record of who uploaded what</w:t>
      </w:r>
    </w:p>
    <w:p w14:paraId="7A905356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Retention settings, as we have to keep certain records for a number of years</w:t>
      </w:r>
    </w:p>
    <w:p w14:paraId="0DDA110B" w14:textId="77777777" w:rsidR="00294964" w:rsidRDefault="00134913">
      <w:pPr>
        <w:pStyle w:val="Heading1"/>
      </w:pPr>
      <w:r>
        <w:t>12. My dashboard and reports</w:t>
      </w:r>
    </w:p>
    <w:p w14:paraId="01CC7DC9" w14:textId="7614FC68" w:rsidR="00294964" w:rsidRDefault="00134913">
      <w:pPr>
        <w:spacing w:after="120"/>
      </w:pPr>
      <w:r>
        <w:t xml:space="preserve">This is the screen </w:t>
      </w:r>
      <w:r w:rsidR="0074254A">
        <w:t>we</w:t>
      </w:r>
      <w:r>
        <w:t xml:space="preserve"> will use </w:t>
      </w:r>
      <w:r w:rsidR="0074254A">
        <w:t>THE MOST</w:t>
      </w:r>
      <w:r>
        <w:t xml:space="preserve">. It should show </w:t>
      </w:r>
      <w:r w:rsidR="0074254A">
        <w:t>us</w:t>
      </w:r>
      <w:r>
        <w:t xml:space="preserve"> at a glance:</w:t>
      </w:r>
    </w:p>
    <w:p w14:paraId="1D0230A2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All clients with a simple green / yellow / red status for bookkeeping, reports and compliance</w:t>
      </w:r>
    </w:p>
    <w:p w14:paraId="78107B8F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Overdue tasks, grouped by staff member</w:t>
      </w:r>
    </w:p>
    <w:p w14:paraId="2B612372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Upcoming compliance deadlines for the next 30, 60 and 90 days</w:t>
      </w:r>
    </w:p>
    <w:p w14:paraId="4899A80D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Clients with outstanding questions and how long they have been waiting</w:t>
      </w:r>
    </w:p>
    <w:p w14:paraId="49D0DA2E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QBO red flags (unreconciled accounts, uncategorized balances)</w:t>
      </w:r>
    </w:p>
    <w:p w14:paraId="6C4F0048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Staff workload: how many tasks each person has open</w:t>
      </w:r>
    </w:p>
    <w:p w14:paraId="2DCAC7BD" w14:textId="067A1931" w:rsidR="00294964" w:rsidRDefault="0074254A">
      <w:pPr>
        <w:spacing w:after="120"/>
      </w:pPr>
      <w:r>
        <w:t>We</w:t>
      </w:r>
      <w:r w:rsidR="00134913">
        <w:t xml:space="preserve"> would also like reports </w:t>
      </w:r>
      <w:r>
        <w:t>which we</w:t>
      </w:r>
      <w:r w:rsidR="00134913">
        <w:t xml:space="preserve"> can run or export to Excel or PDF:</w:t>
      </w:r>
    </w:p>
    <w:p w14:paraId="575D619E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On-time completion rate by staff member and by client, by month</w:t>
      </w:r>
    </w:p>
    <w:p w14:paraId="3476E0F0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Bookkeeping close dates per client (how many days after month-end the books were closed)</w:t>
      </w:r>
    </w:p>
    <w:p w14:paraId="4FA0184D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Compliance filings completed vs. due, with filing dates</w:t>
      </w:r>
    </w:p>
    <w:p w14:paraId="4BD115E4" w14:textId="1525260D" w:rsidR="00294964" w:rsidRDefault="00134913">
      <w:pPr>
        <w:pStyle w:val="ListParagraph"/>
        <w:numPr>
          <w:ilvl w:val="0"/>
          <w:numId w:val="2"/>
        </w:numPr>
        <w:spacing w:after="60"/>
      </w:pPr>
      <w:r>
        <w:t>Client response times</w:t>
      </w:r>
    </w:p>
    <w:p w14:paraId="4D316B82" w14:textId="6D539629" w:rsidR="0074254A" w:rsidRDefault="0074254A">
      <w:pPr>
        <w:pStyle w:val="ListParagraph"/>
        <w:numPr>
          <w:ilvl w:val="0"/>
          <w:numId w:val="2"/>
        </w:numPr>
        <w:spacing w:after="60"/>
      </w:pPr>
      <w:r>
        <w:t>Staff response ties to client queries</w:t>
      </w:r>
    </w:p>
    <w:p w14:paraId="2F41B674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Full activity log / audit trail</w:t>
      </w:r>
    </w:p>
    <w:p w14:paraId="070145D4" w14:textId="77777777" w:rsidR="00294964" w:rsidRDefault="00134913">
      <w:pPr>
        <w:pStyle w:val="Heading1"/>
      </w:pPr>
      <w:r>
        <w:t>13. Security and access</w:t>
      </w:r>
    </w:p>
    <w:p w14:paraId="56E086A5" w14:textId="77777777" w:rsidR="00294964" w:rsidRDefault="00134913">
      <w:pPr>
        <w:spacing w:after="120"/>
      </w:pPr>
      <w:r>
        <w:t>We are handling client financial data and tax IDs, so this cannot be an afterthought.</w:t>
      </w:r>
    </w:p>
    <w:p w14:paraId="7E9A3D5B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Two-factor authentication for all users, including clients</w:t>
      </w:r>
    </w:p>
    <w:p w14:paraId="7E30CEF4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Role-based access, so staff and clients only see what they are supposed to</w:t>
      </w:r>
    </w:p>
    <w:p w14:paraId="3180736F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Encryption of data and files, both stored and in transit</w:t>
      </w:r>
    </w:p>
    <w:p w14:paraId="27D9287E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Audit log of logins, changes, downloads and deletions</w:t>
      </w:r>
    </w:p>
    <w:p w14:paraId="50F321F8" w14:textId="584582C6" w:rsidR="00294964" w:rsidRDefault="00134913">
      <w:pPr>
        <w:pStyle w:val="ListParagraph"/>
        <w:numPr>
          <w:ilvl w:val="0"/>
          <w:numId w:val="2"/>
        </w:numPr>
        <w:spacing w:after="60"/>
      </w:pPr>
      <w:r>
        <w:t xml:space="preserve">Data hosted somewhere that works for both our US and Canadian clients. </w:t>
      </w:r>
      <w:r w:rsidR="0074254A">
        <w:t>AR has created a private server for FFA so that could work as a hosting platform</w:t>
      </w:r>
    </w:p>
    <w:p w14:paraId="1A6B09C7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Regular backups</w:t>
      </w:r>
    </w:p>
    <w:p w14:paraId="1762D33D" w14:textId="77777777" w:rsidR="00294964" w:rsidRDefault="00134913">
      <w:pPr>
        <w:pStyle w:val="Heading1"/>
      </w:pPr>
      <w:r>
        <w:t>14. Priorities</w:t>
      </w:r>
    </w:p>
    <w:p w14:paraId="454E8AA0" w14:textId="294A73B6" w:rsidR="00294964" w:rsidRDefault="00134913">
      <w:pPr>
        <w:spacing w:after="120"/>
      </w:pPr>
      <w:r>
        <w:t xml:space="preserve">If we cannot do everything at once, this is the order </w:t>
      </w:r>
      <w:r w:rsidR="0074254A">
        <w:t>we</w:t>
      </w:r>
      <w:r>
        <w:t xml:space="preserve"> would go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4160"/>
      </w:tblGrid>
      <w:tr w:rsidR="00294964" w14:paraId="5CC6C1AE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8F031" w14:textId="77777777" w:rsidR="00294964" w:rsidRDefault="00134913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3805C" w14:textId="77777777" w:rsidR="00294964" w:rsidRDefault="00134913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02D4E" w14:textId="77777777" w:rsidR="00294964" w:rsidRDefault="00134913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94964" w14:paraId="0562D380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120D4" w14:textId="77777777" w:rsidR="00294964" w:rsidRDefault="00134913">
            <w:r>
              <w:rPr>
                <w:sz w:val="20"/>
                <w:szCs w:val="20"/>
              </w:rPr>
              <w:t>Users, roles and client profiles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53F14" w14:textId="77777777" w:rsidR="00294964" w:rsidRDefault="00134913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1C8D8" w14:textId="77777777" w:rsidR="00294964" w:rsidRDefault="00134913">
            <w:r>
              <w:rPr>
                <w:sz w:val="20"/>
                <w:szCs w:val="20"/>
              </w:rPr>
              <w:t>Foundation for everything else</w:t>
            </w:r>
          </w:p>
        </w:tc>
      </w:tr>
      <w:tr w:rsidR="00294964" w14:paraId="7A3D5C18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87E7D" w14:textId="77777777" w:rsidR="00294964" w:rsidRDefault="00134913">
            <w:r>
              <w:rPr>
                <w:sz w:val="20"/>
                <w:szCs w:val="20"/>
              </w:rPr>
              <w:t>Tasks, recurring tasks and checklists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94299" w14:textId="77777777" w:rsidR="00294964" w:rsidRDefault="00134913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CC279" w14:textId="77777777" w:rsidR="00294964" w:rsidRDefault="00134913">
            <w:r>
              <w:rPr>
                <w:sz w:val="20"/>
                <w:szCs w:val="20"/>
              </w:rPr>
              <w:t>Including the review step</w:t>
            </w:r>
          </w:p>
        </w:tc>
      </w:tr>
      <w:tr w:rsidR="00294964" w14:paraId="732C6891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2F124" w14:textId="77777777" w:rsidR="00294964" w:rsidRDefault="00134913">
            <w:r>
              <w:rPr>
                <w:sz w:val="20"/>
                <w:szCs w:val="20"/>
              </w:rPr>
              <w:lastRenderedPageBreak/>
              <w:t>Reminders and escalation to 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9C59F" w14:textId="77777777" w:rsidR="00294964" w:rsidRDefault="00134913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F52E7" w14:textId="77777777" w:rsidR="00294964" w:rsidRDefault="00134913">
            <w:r>
              <w:rPr>
                <w:sz w:val="20"/>
                <w:szCs w:val="20"/>
              </w:rPr>
              <w:t>Weekly summary email is a must</w:t>
            </w:r>
          </w:p>
        </w:tc>
      </w:tr>
      <w:tr w:rsidR="00294964" w14:paraId="1A318F51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47E3C" w14:textId="77777777" w:rsidR="00294964" w:rsidRDefault="00134913">
            <w:r>
              <w:rPr>
                <w:sz w:val="20"/>
                <w:szCs w:val="20"/>
              </w:rPr>
              <w:t>USA and Canada compliance calendar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B8B80" w14:textId="77777777" w:rsidR="00294964" w:rsidRDefault="00134913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3A730" w14:textId="77777777" w:rsidR="00294964" w:rsidRDefault="00134913">
            <w:r>
              <w:rPr>
                <w:sz w:val="20"/>
                <w:szCs w:val="20"/>
              </w:rPr>
              <w:t>Auto-created deadlines with owners</w:t>
            </w:r>
          </w:p>
        </w:tc>
      </w:tr>
      <w:tr w:rsidR="00294964" w14:paraId="20EE17BC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3D6B6" w14:textId="77777777" w:rsidR="00294964" w:rsidRDefault="00134913">
            <w:r>
              <w:rPr>
                <w:sz w:val="20"/>
                <w:szCs w:val="20"/>
              </w:rPr>
              <w:t>Email templates and logging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0FE79" w14:textId="77777777" w:rsidR="00294964" w:rsidRDefault="00134913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F59A0" w14:textId="77777777" w:rsidR="00294964" w:rsidRDefault="00134913">
            <w:r>
              <w:rPr>
                <w:sz w:val="20"/>
                <w:szCs w:val="20"/>
              </w:rPr>
              <w:t>Sent from our domain</w:t>
            </w:r>
          </w:p>
        </w:tc>
      </w:tr>
      <w:tr w:rsidR="00294964" w14:paraId="231DA27C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13B25" w14:textId="77777777" w:rsidR="00294964" w:rsidRDefault="00134913">
            <w:r>
              <w:rPr>
                <w:sz w:val="20"/>
                <w:szCs w:val="20"/>
              </w:rPr>
              <w:t>Owner dashboard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6EEF4" w14:textId="77777777" w:rsidR="00294964" w:rsidRDefault="00134913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9F1C9" w14:textId="77777777" w:rsidR="00294964" w:rsidRDefault="00134913">
            <w:r>
              <w:rPr>
                <w:sz w:val="20"/>
                <w:szCs w:val="20"/>
              </w:rPr>
              <w:t>Even a simple first version</w:t>
            </w:r>
          </w:p>
        </w:tc>
      </w:tr>
      <w:tr w:rsidR="00294964" w14:paraId="5D17CA8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F2944" w14:textId="77777777" w:rsidR="00294964" w:rsidRDefault="00134913">
            <w:r>
              <w:rPr>
                <w:sz w:val="20"/>
                <w:szCs w:val="20"/>
              </w:rPr>
              <w:t>Client login, requests and uploads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EF4B6" w14:textId="77777777" w:rsidR="00294964" w:rsidRDefault="00134913">
            <w:r>
              <w:rPr>
                <w:sz w:val="20"/>
                <w:szCs w:val="20"/>
              </w:rPr>
              <w:t>Phase 1 / 2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ED03F" w14:textId="77777777" w:rsidR="00294964" w:rsidRDefault="00134913">
            <w:r>
              <w:rPr>
                <w:sz w:val="20"/>
                <w:szCs w:val="20"/>
              </w:rPr>
              <w:t>Could start basic</w:t>
            </w:r>
          </w:p>
        </w:tc>
      </w:tr>
      <w:tr w:rsidR="00294964" w14:paraId="465BDEB8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1FF2C" w14:textId="77777777" w:rsidR="00294964" w:rsidRDefault="00134913">
            <w:r>
              <w:rPr>
                <w:sz w:val="20"/>
                <w:szCs w:val="20"/>
              </w:rPr>
              <w:t>QuickBooks Online sync and red flags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74287" w14:textId="77777777" w:rsidR="00294964" w:rsidRDefault="00134913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02584" w14:textId="77777777" w:rsidR="00294964" w:rsidRDefault="00134913">
            <w:r>
              <w:rPr>
                <w:sz w:val="20"/>
                <w:szCs w:val="20"/>
              </w:rPr>
              <w:t>Read-only is fine to start</w:t>
            </w:r>
          </w:p>
        </w:tc>
      </w:tr>
      <w:tr w:rsidR="00294964" w14:paraId="4D5BEB3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C014D" w14:textId="77777777" w:rsidR="00294964" w:rsidRDefault="00134913">
            <w:r>
              <w:rPr>
                <w:sz w:val="20"/>
                <w:szCs w:val="20"/>
              </w:rPr>
              <w:t>Financial report generation from QBO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ABEB7" w14:textId="77777777" w:rsidR="00294964" w:rsidRDefault="00134913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340DB" w14:textId="77777777" w:rsidR="00294964" w:rsidRDefault="00134913">
            <w:r>
              <w:rPr>
                <w:sz w:val="20"/>
                <w:szCs w:val="20"/>
              </w:rPr>
              <w:t>Upload manually until then</w:t>
            </w:r>
          </w:p>
        </w:tc>
      </w:tr>
      <w:tr w:rsidR="00294964" w14:paraId="6693D83B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CB9FC" w14:textId="77777777" w:rsidR="00294964" w:rsidRDefault="00134913">
            <w:r>
              <w:rPr>
                <w:sz w:val="20"/>
                <w:szCs w:val="20"/>
              </w:rPr>
              <w:t>Performance reports and exports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7DA2E" w14:textId="77777777" w:rsidR="00294964" w:rsidRDefault="00134913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9E42F" w14:textId="77777777" w:rsidR="00294964" w:rsidRDefault="00294964"/>
        </w:tc>
      </w:tr>
      <w:tr w:rsidR="00294964" w14:paraId="2680642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B44B2" w14:textId="77777777" w:rsidR="00294964" w:rsidRDefault="00134913">
            <w:r>
              <w:rPr>
                <w:sz w:val="20"/>
                <w:szCs w:val="20"/>
              </w:rPr>
              <w:t>E-signatures, billing, mobile app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744C6" w14:textId="77777777" w:rsidR="00294964" w:rsidRDefault="00134913">
            <w:r>
              <w:rPr>
                <w:sz w:val="20"/>
                <w:szCs w:val="20"/>
              </w:rPr>
              <w:t>Later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606D1" w14:textId="77777777" w:rsidR="00294964" w:rsidRDefault="00134913">
            <w:r>
              <w:rPr>
                <w:sz w:val="20"/>
                <w:szCs w:val="20"/>
              </w:rPr>
              <w:t>Nice to have</w:t>
            </w:r>
          </w:p>
        </w:tc>
      </w:tr>
    </w:tbl>
    <w:p w14:paraId="2690140D" w14:textId="77777777" w:rsidR="00294964" w:rsidRDefault="00294964">
      <w:pPr>
        <w:spacing w:after="120"/>
      </w:pPr>
    </w:p>
    <w:p w14:paraId="005DFA50" w14:textId="77777777" w:rsidR="00294964" w:rsidRDefault="00134913">
      <w:pPr>
        <w:pStyle w:val="Heading1"/>
      </w:pPr>
      <w:r>
        <w:t>15. Nice to have later</w:t>
      </w:r>
    </w:p>
    <w:p w14:paraId="681B1093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Integration with our calendar (Outlook or Google)</w:t>
      </w:r>
    </w:p>
    <w:p w14:paraId="7157CED6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Mobile app, or at least a portal that works well on a phone</w:t>
      </w:r>
    </w:p>
    <w:p w14:paraId="2B70DF71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Connection to other tools later on, for example payroll software or document tools</w:t>
      </w:r>
    </w:p>
    <w:p w14:paraId="2438C1C7" w14:textId="3543D215" w:rsidR="00294964" w:rsidRDefault="00134913">
      <w:pPr>
        <w:pStyle w:val="Heading1"/>
      </w:pPr>
      <w:r>
        <w:t xml:space="preserve">16. What </w:t>
      </w:r>
      <w:r w:rsidR="0074254A">
        <w:t>we</w:t>
      </w:r>
      <w:r>
        <w:t xml:space="preserve"> need from you</w:t>
      </w:r>
    </w:p>
    <w:p w14:paraId="306EACF6" w14:textId="7C61716E" w:rsidR="00294964" w:rsidRDefault="00134913">
      <w:pPr>
        <w:spacing w:after="120"/>
      </w:pPr>
      <w:r>
        <w:t xml:space="preserve">Once you have gone through this, could you come back to </w:t>
      </w:r>
      <w:r w:rsidR="0074254A">
        <w:t>us</w:t>
      </w:r>
      <w:r>
        <w:t xml:space="preserve"> with:</w:t>
      </w:r>
    </w:p>
    <w:p w14:paraId="20EE1FA7" w14:textId="748D0026" w:rsidR="00294964" w:rsidRDefault="00134913">
      <w:pPr>
        <w:pStyle w:val="ListParagraph"/>
        <w:numPr>
          <w:ilvl w:val="0"/>
          <w:numId w:val="2"/>
        </w:numPr>
        <w:spacing w:after="60"/>
      </w:pPr>
      <w:r>
        <w:t xml:space="preserve">Whether we should build this from scratch or start from an existing practice management tool and customize it. </w:t>
      </w:r>
      <w:r w:rsidR="0074254A">
        <w:t>We ae</w:t>
      </w:r>
      <w:r>
        <w:t xml:space="preserve"> open to either, as long as it does what is described here</w:t>
      </w:r>
    </w:p>
    <w:p w14:paraId="5C69ED06" w14:textId="591B1268" w:rsidR="00294964" w:rsidRDefault="00134913">
      <w:pPr>
        <w:pStyle w:val="ListParagraph"/>
        <w:numPr>
          <w:ilvl w:val="0"/>
          <w:numId w:val="2"/>
        </w:numPr>
        <w:spacing w:after="60"/>
      </w:pPr>
      <w:r>
        <w:t xml:space="preserve">Anything </w:t>
      </w:r>
      <w:r w:rsidR="0074254A">
        <w:t>we</w:t>
      </w:r>
      <w:r>
        <w:t xml:space="preserve"> have missed or anything you think will be difficult, especially around the QuickBooks connection</w:t>
      </w:r>
    </w:p>
    <w:p w14:paraId="66B6DEB6" w14:textId="77777777" w:rsidR="00294964" w:rsidRDefault="00134913">
      <w:pPr>
        <w:pStyle w:val="ListParagraph"/>
        <w:numPr>
          <w:ilvl w:val="0"/>
          <w:numId w:val="2"/>
        </w:numPr>
        <w:spacing w:after="60"/>
      </w:pPr>
      <w:r>
        <w:t>Your suggestion on hosting and security for US and Canadian data</w:t>
      </w:r>
    </w:p>
    <w:p w14:paraId="3A40127E" w14:textId="69F4D4B8" w:rsidR="00294964" w:rsidRDefault="00294964">
      <w:pPr>
        <w:spacing w:after="120"/>
      </w:pPr>
    </w:p>
    <w:sectPr w:rsidR="0029496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F214F" w14:textId="77777777" w:rsidR="00EF6B27" w:rsidRDefault="00EF6B27">
      <w:r>
        <w:separator/>
      </w:r>
    </w:p>
  </w:endnote>
  <w:endnote w:type="continuationSeparator" w:id="0">
    <w:p w14:paraId="4232832B" w14:textId="77777777" w:rsidR="00EF6B27" w:rsidRDefault="00EF6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B041" w14:textId="773CD77E" w:rsidR="00294964" w:rsidRDefault="0029496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A3414" w14:textId="77777777" w:rsidR="00EF6B27" w:rsidRDefault="00EF6B27">
      <w:r>
        <w:separator/>
      </w:r>
    </w:p>
  </w:footnote>
  <w:footnote w:type="continuationSeparator" w:id="0">
    <w:p w14:paraId="4DA8667B" w14:textId="77777777" w:rsidR="00EF6B27" w:rsidRDefault="00EF6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5940"/>
    <w:multiLevelType w:val="hybridMultilevel"/>
    <w:tmpl w:val="45EAA04E"/>
    <w:lvl w:ilvl="0" w:tplc="58484C90">
      <w:start w:val="1"/>
      <w:numFmt w:val="bullet"/>
      <w:lvlText w:val="●"/>
      <w:lvlJc w:val="left"/>
      <w:pPr>
        <w:ind w:left="720" w:hanging="360"/>
      </w:pPr>
    </w:lvl>
    <w:lvl w:ilvl="1" w:tplc="B810EBA2">
      <w:start w:val="1"/>
      <w:numFmt w:val="bullet"/>
      <w:lvlText w:val="○"/>
      <w:lvlJc w:val="left"/>
      <w:pPr>
        <w:ind w:left="1440" w:hanging="360"/>
      </w:pPr>
    </w:lvl>
    <w:lvl w:ilvl="2" w:tplc="3586E780">
      <w:start w:val="1"/>
      <w:numFmt w:val="bullet"/>
      <w:lvlText w:val="■"/>
      <w:lvlJc w:val="left"/>
      <w:pPr>
        <w:ind w:left="2160" w:hanging="360"/>
      </w:pPr>
    </w:lvl>
    <w:lvl w:ilvl="3" w:tplc="BA18D65C">
      <w:start w:val="1"/>
      <w:numFmt w:val="bullet"/>
      <w:lvlText w:val="●"/>
      <w:lvlJc w:val="left"/>
      <w:pPr>
        <w:ind w:left="2880" w:hanging="360"/>
      </w:pPr>
    </w:lvl>
    <w:lvl w:ilvl="4" w:tplc="0E3EA5C6">
      <w:start w:val="1"/>
      <w:numFmt w:val="bullet"/>
      <w:lvlText w:val="○"/>
      <w:lvlJc w:val="left"/>
      <w:pPr>
        <w:ind w:left="3600" w:hanging="360"/>
      </w:pPr>
    </w:lvl>
    <w:lvl w:ilvl="5" w:tplc="19263CA0">
      <w:start w:val="1"/>
      <w:numFmt w:val="bullet"/>
      <w:lvlText w:val="■"/>
      <w:lvlJc w:val="left"/>
      <w:pPr>
        <w:ind w:left="4320" w:hanging="360"/>
      </w:pPr>
    </w:lvl>
    <w:lvl w:ilvl="6" w:tplc="2250C9A2">
      <w:start w:val="1"/>
      <w:numFmt w:val="bullet"/>
      <w:lvlText w:val="●"/>
      <w:lvlJc w:val="left"/>
      <w:pPr>
        <w:ind w:left="5040" w:hanging="360"/>
      </w:pPr>
    </w:lvl>
    <w:lvl w:ilvl="7" w:tplc="C706A8E4">
      <w:start w:val="1"/>
      <w:numFmt w:val="bullet"/>
      <w:lvlText w:val="●"/>
      <w:lvlJc w:val="left"/>
      <w:pPr>
        <w:ind w:left="5760" w:hanging="360"/>
      </w:pPr>
    </w:lvl>
    <w:lvl w:ilvl="8" w:tplc="C7D844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175498"/>
    <w:multiLevelType w:val="hybridMultilevel"/>
    <w:tmpl w:val="36CA7120"/>
    <w:lvl w:ilvl="0" w:tplc="59E8858E">
      <w:start w:val="1"/>
      <w:numFmt w:val="bullet"/>
      <w:lvlText w:val="•"/>
      <w:lvlJc w:val="left"/>
      <w:pPr>
        <w:ind w:left="540" w:hanging="270"/>
      </w:pPr>
    </w:lvl>
    <w:lvl w:ilvl="1" w:tplc="0978C290">
      <w:start w:val="1"/>
      <w:numFmt w:val="bullet"/>
      <w:lvlText w:val="–"/>
      <w:lvlJc w:val="left"/>
      <w:pPr>
        <w:ind w:left="1080" w:hanging="270"/>
      </w:pPr>
    </w:lvl>
    <w:lvl w:ilvl="2" w:tplc="88DE50A2">
      <w:numFmt w:val="decimal"/>
      <w:lvlText w:val=""/>
      <w:lvlJc w:val="left"/>
    </w:lvl>
    <w:lvl w:ilvl="3" w:tplc="E0F267E0">
      <w:numFmt w:val="decimal"/>
      <w:lvlText w:val=""/>
      <w:lvlJc w:val="left"/>
    </w:lvl>
    <w:lvl w:ilvl="4" w:tplc="8878EAAE">
      <w:numFmt w:val="decimal"/>
      <w:lvlText w:val=""/>
      <w:lvlJc w:val="left"/>
    </w:lvl>
    <w:lvl w:ilvl="5" w:tplc="AC049036">
      <w:numFmt w:val="decimal"/>
      <w:lvlText w:val=""/>
      <w:lvlJc w:val="left"/>
    </w:lvl>
    <w:lvl w:ilvl="6" w:tplc="E67CD9F4">
      <w:numFmt w:val="decimal"/>
      <w:lvlText w:val=""/>
      <w:lvlJc w:val="left"/>
    </w:lvl>
    <w:lvl w:ilvl="7" w:tplc="F57C47A0">
      <w:numFmt w:val="decimal"/>
      <w:lvlText w:val=""/>
      <w:lvlJc w:val="left"/>
    </w:lvl>
    <w:lvl w:ilvl="8" w:tplc="14566C18">
      <w:numFmt w:val="decimal"/>
      <w:lvlText w:val=""/>
      <w:lvlJc w:val="left"/>
    </w:lvl>
  </w:abstractNum>
  <w:num w:numId="1" w16cid:durableId="235820825">
    <w:abstractNumId w:val="0"/>
    <w:lvlOverride w:ilvl="0">
      <w:startOverride w:val="1"/>
    </w:lvlOverride>
  </w:num>
  <w:num w:numId="2" w16cid:durableId="21292805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964"/>
    <w:rsid w:val="000A3714"/>
    <w:rsid w:val="00134913"/>
    <w:rsid w:val="001D3BF0"/>
    <w:rsid w:val="00294964"/>
    <w:rsid w:val="002B712D"/>
    <w:rsid w:val="00577C9A"/>
    <w:rsid w:val="0059502A"/>
    <w:rsid w:val="0074254A"/>
    <w:rsid w:val="007D7216"/>
    <w:rsid w:val="00877042"/>
    <w:rsid w:val="009C6DED"/>
    <w:rsid w:val="00AE3CCC"/>
    <w:rsid w:val="00B77EBB"/>
    <w:rsid w:val="00C45E66"/>
    <w:rsid w:val="00C60AB3"/>
    <w:rsid w:val="00CD3B6B"/>
    <w:rsid w:val="00D65438"/>
    <w:rsid w:val="00EF6B27"/>
    <w:rsid w:val="00F9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3077"/>
  <w15:docId w15:val="{F4D68316-D469-446D-934C-071FE8E7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7E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EBB"/>
  </w:style>
  <w:style w:type="paragraph" w:styleId="Footer">
    <w:name w:val="footer"/>
    <w:basedOn w:val="Normal"/>
    <w:link w:val="FooterChar"/>
    <w:uiPriority w:val="99"/>
    <w:unhideWhenUsed/>
    <w:rsid w:val="00B77E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Naveed</cp:lastModifiedBy>
  <cp:revision>11</cp:revision>
  <dcterms:created xsi:type="dcterms:W3CDTF">2026-10-01T21:56:00Z</dcterms:created>
  <dcterms:modified xsi:type="dcterms:W3CDTF">2026-10-05T11:06:00Z</dcterms:modified>
</cp:coreProperties>
</file>