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4783" w14:textId="77777777" w:rsidR="00E76317" w:rsidRDefault="00E76317" w:rsidP="00E76317">
      <w:pPr>
        <w:jc w:val="center"/>
        <w:rPr>
          <w:rFonts w:eastAsia="Liberation Sans" w:cs="Calibri"/>
          <w:b/>
          <w:sz w:val="72"/>
          <w:szCs w:val="96"/>
        </w:rPr>
      </w:pPr>
    </w:p>
    <w:p w14:paraId="5110E2DD" w14:textId="12F9442F" w:rsidR="00E76317" w:rsidRPr="00E76317" w:rsidRDefault="00E76317" w:rsidP="00E76317">
      <w:pPr>
        <w:jc w:val="center"/>
        <w:rPr>
          <w:rFonts w:eastAsia="Liberation Sans" w:cs="Calibri"/>
          <w:b/>
          <w:sz w:val="72"/>
          <w:szCs w:val="96"/>
        </w:rPr>
      </w:pPr>
      <w:r w:rsidRPr="00E76317">
        <w:rPr>
          <w:rFonts w:eastAsia="Liberation Sans" w:cs="Calibri"/>
          <w:b/>
          <w:sz w:val="72"/>
          <w:szCs w:val="96"/>
        </w:rPr>
        <w:t>Memoria Practica (I)</w:t>
      </w:r>
    </w:p>
    <w:p w14:paraId="3A9CCBAD" w14:textId="5091CD9B" w:rsidR="00E76317" w:rsidRPr="00960E34" w:rsidRDefault="00E76317" w:rsidP="00E76317">
      <w:pPr>
        <w:jc w:val="center"/>
        <w:rPr>
          <w:rFonts w:asciiTheme="minorHAnsi" w:eastAsia="Liberation Sans" w:hAnsiTheme="minorHAnsi" w:cstheme="minorHAnsi"/>
          <w:bCs/>
          <w:sz w:val="20"/>
        </w:rPr>
      </w:pPr>
      <w:r w:rsidRPr="00960E34">
        <w:rPr>
          <w:rFonts w:asciiTheme="minorHAnsi" w:eastAsia="Liberation Sans" w:hAnsiTheme="minorHAnsi" w:cstheme="minorHAnsi"/>
          <w:bCs/>
          <w:sz w:val="20"/>
        </w:rPr>
        <w:t>Programación de Servicios y Procesos</w:t>
      </w:r>
    </w:p>
    <w:p w14:paraId="2AC24A72" w14:textId="77777777" w:rsidR="00E76317" w:rsidRDefault="00E76317" w:rsidP="00E76317">
      <w:pPr>
        <w:jc w:val="center"/>
        <w:rPr>
          <w:rFonts w:asciiTheme="minorHAnsi" w:eastAsia="Liberation Sans" w:hAnsiTheme="minorHAnsi" w:cstheme="minorHAnsi"/>
          <w:bCs/>
          <w:sz w:val="24"/>
          <w:szCs w:val="28"/>
        </w:rPr>
      </w:pPr>
      <w:r w:rsidRPr="00E76317">
        <w:rPr>
          <w:rFonts w:asciiTheme="minorHAnsi" w:eastAsia="Liberation Sans" w:hAnsiTheme="minorHAnsi" w:cstheme="minorHAnsi"/>
          <w:bCs/>
          <w:sz w:val="24"/>
          <w:szCs w:val="28"/>
        </w:rPr>
        <w:t xml:space="preserve">Andreu Sanz </w:t>
      </w:r>
      <w:proofErr w:type="spellStart"/>
      <w:r w:rsidRPr="00E76317">
        <w:rPr>
          <w:rFonts w:asciiTheme="minorHAnsi" w:eastAsia="Liberation Sans" w:hAnsiTheme="minorHAnsi" w:cstheme="minorHAnsi"/>
          <w:bCs/>
          <w:sz w:val="24"/>
          <w:szCs w:val="28"/>
        </w:rPr>
        <w:t>Sanz</w:t>
      </w:r>
      <w:proofErr w:type="spellEnd"/>
    </w:p>
    <w:sdt>
      <w:sdtPr>
        <w:rPr>
          <w:rFonts w:ascii="Calibri" w:eastAsiaTheme="minorEastAsia" w:hAnsi="Calibri" w:cstheme="minorBidi"/>
          <w:b w:val="0"/>
          <w:kern w:val="3"/>
          <w:sz w:val="22"/>
          <w:szCs w:val="22"/>
        </w:rPr>
        <w:id w:val="-1941288169"/>
        <w:docPartObj>
          <w:docPartGallery w:val="Table of Contents"/>
          <w:docPartUnique/>
        </w:docPartObj>
      </w:sdtPr>
      <w:sdtEndPr>
        <w:rPr>
          <w:bCs/>
        </w:rPr>
      </w:sdtEndPr>
      <w:sdtContent>
        <w:p w14:paraId="68D166A8" w14:textId="7DB731E9" w:rsidR="00E76317" w:rsidRDefault="00E76317" w:rsidP="00E76317">
          <w:pPr>
            <w:pStyle w:val="TtuloTDC"/>
          </w:pPr>
          <w:r>
            <w:t>Tabla de contenidos</w:t>
          </w:r>
        </w:p>
        <w:p w14:paraId="6D391E74" w14:textId="186FD6F0" w:rsidR="008E0A5F" w:rsidRDefault="00E76317">
          <w:pPr>
            <w:pStyle w:val="TDC1"/>
            <w:tabs>
              <w:tab w:val="right" w:leader="dot" w:pos="8494"/>
            </w:tabs>
            <w:rPr>
              <w:rFonts w:asciiTheme="minorHAnsi" w:hAnsiTheme="minorHAnsi"/>
              <w:noProof/>
              <w:kern w:val="2"/>
              <w14:ligatures w14:val="standardContextual"/>
            </w:rPr>
          </w:pPr>
          <w:r>
            <w:fldChar w:fldCharType="begin"/>
          </w:r>
          <w:r>
            <w:instrText xml:space="preserve"> TOC \o "1-3" \h \z \u </w:instrText>
          </w:r>
          <w:r>
            <w:fldChar w:fldCharType="separate"/>
          </w:r>
          <w:hyperlink w:anchor="_Toc146278139" w:history="1">
            <w:r w:rsidR="008E0A5F" w:rsidRPr="00112F14">
              <w:rPr>
                <w:rStyle w:val="Hipervnculo"/>
                <w:noProof/>
              </w:rPr>
              <w:t>Que</w:t>
            </w:r>
            <w:r w:rsidR="008E0A5F">
              <w:rPr>
                <w:noProof/>
                <w:webHidden/>
              </w:rPr>
              <w:tab/>
            </w:r>
            <w:r w:rsidR="008E0A5F">
              <w:rPr>
                <w:noProof/>
                <w:webHidden/>
              </w:rPr>
              <w:fldChar w:fldCharType="begin"/>
            </w:r>
            <w:r w:rsidR="008E0A5F">
              <w:rPr>
                <w:noProof/>
                <w:webHidden/>
              </w:rPr>
              <w:instrText xml:space="preserve"> PAGEREF _Toc146278139 \h </w:instrText>
            </w:r>
            <w:r w:rsidR="008E0A5F">
              <w:rPr>
                <w:noProof/>
                <w:webHidden/>
              </w:rPr>
            </w:r>
            <w:r w:rsidR="008E0A5F">
              <w:rPr>
                <w:noProof/>
                <w:webHidden/>
              </w:rPr>
              <w:fldChar w:fldCharType="separate"/>
            </w:r>
            <w:r w:rsidR="008C54B0">
              <w:rPr>
                <w:noProof/>
                <w:webHidden/>
              </w:rPr>
              <w:t>2</w:t>
            </w:r>
            <w:r w:rsidR="008E0A5F">
              <w:rPr>
                <w:noProof/>
                <w:webHidden/>
              </w:rPr>
              <w:fldChar w:fldCharType="end"/>
            </w:r>
          </w:hyperlink>
        </w:p>
        <w:p w14:paraId="43523B15" w14:textId="47AD375D" w:rsidR="008E0A5F" w:rsidRDefault="008E0A5F">
          <w:pPr>
            <w:pStyle w:val="TDC1"/>
            <w:tabs>
              <w:tab w:val="right" w:leader="dot" w:pos="8494"/>
            </w:tabs>
            <w:rPr>
              <w:rFonts w:asciiTheme="minorHAnsi" w:hAnsiTheme="minorHAnsi"/>
              <w:noProof/>
              <w:kern w:val="2"/>
              <w14:ligatures w14:val="standardContextual"/>
            </w:rPr>
          </w:pPr>
          <w:hyperlink w:anchor="_Toc146278140" w:history="1">
            <w:r w:rsidRPr="00112F14">
              <w:rPr>
                <w:rStyle w:val="Hipervnculo"/>
                <w:noProof/>
              </w:rPr>
              <w:t>Para que</w:t>
            </w:r>
            <w:r>
              <w:rPr>
                <w:noProof/>
                <w:webHidden/>
              </w:rPr>
              <w:tab/>
            </w:r>
            <w:r>
              <w:rPr>
                <w:noProof/>
                <w:webHidden/>
              </w:rPr>
              <w:fldChar w:fldCharType="begin"/>
            </w:r>
            <w:r>
              <w:rPr>
                <w:noProof/>
                <w:webHidden/>
              </w:rPr>
              <w:instrText xml:space="preserve"> PAGEREF _Toc146278140 \h </w:instrText>
            </w:r>
            <w:r>
              <w:rPr>
                <w:noProof/>
                <w:webHidden/>
              </w:rPr>
            </w:r>
            <w:r>
              <w:rPr>
                <w:noProof/>
                <w:webHidden/>
              </w:rPr>
              <w:fldChar w:fldCharType="separate"/>
            </w:r>
            <w:r w:rsidR="008C54B0">
              <w:rPr>
                <w:noProof/>
                <w:webHidden/>
              </w:rPr>
              <w:t>2</w:t>
            </w:r>
            <w:r>
              <w:rPr>
                <w:noProof/>
                <w:webHidden/>
              </w:rPr>
              <w:fldChar w:fldCharType="end"/>
            </w:r>
          </w:hyperlink>
        </w:p>
        <w:p w14:paraId="44B160AE" w14:textId="1F00836C" w:rsidR="008E0A5F" w:rsidRDefault="008E0A5F">
          <w:pPr>
            <w:pStyle w:val="TDC1"/>
            <w:tabs>
              <w:tab w:val="right" w:leader="dot" w:pos="8494"/>
            </w:tabs>
            <w:rPr>
              <w:rFonts w:asciiTheme="minorHAnsi" w:hAnsiTheme="minorHAnsi"/>
              <w:noProof/>
              <w:kern w:val="2"/>
              <w14:ligatures w14:val="standardContextual"/>
            </w:rPr>
          </w:pPr>
          <w:hyperlink w:anchor="_Toc146278141" w:history="1">
            <w:r w:rsidRPr="00112F14">
              <w:rPr>
                <w:rStyle w:val="Hipervnculo"/>
                <w:noProof/>
              </w:rPr>
              <w:t>Como</w:t>
            </w:r>
            <w:r>
              <w:rPr>
                <w:noProof/>
                <w:webHidden/>
              </w:rPr>
              <w:tab/>
            </w:r>
            <w:r>
              <w:rPr>
                <w:noProof/>
                <w:webHidden/>
              </w:rPr>
              <w:fldChar w:fldCharType="begin"/>
            </w:r>
            <w:r>
              <w:rPr>
                <w:noProof/>
                <w:webHidden/>
              </w:rPr>
              <w:instrText xml:space="preserve"> PAGEREF _Toc146278141 \h </w:instrText>
            </w:r>
            <w:r>
              <w:rPr>
                <w:noProof/>
                <w:webHidden/>
              </w:rPr>
            </w:r>
            <w:r>
              <w:rPr>
                <w:noProof/>
                <w:webHidden/>
              </w:rPr>
              <w:fldChar w:fldCharType="separate"/>
            </w:r>
            <w:r w:rsidR="008C54B0">
              <w:rPr>
                <w:noProof/>
                <w:webHidden/>
              </w:rPr>
              <w:t>2</w:t>
            </w:r>
            <w:r>
              <w:rPr>
                <w:noProof/>
                <w:webHidden/>
              </w:rPr>
              <w:fldChar w:fldCharType="end"/>
            </w:r>
          </w:hyperlink>
        </w:p>
        <w:p w14:paraId="63D6DB0F" w14:textId="334A4D0C" w:rsidR="008E0A5F" w:rsidRDefault="008E0A5F">
          <w:pPr>
            <w:pStyle w:val="TDC1"/>
            <w:tabs>
              <w:tab w:val="right" w:leader="dot" w:pos="8494"/>
            </w:tabs>
            <w:rPr>
              <w:rFonts w:asciiTheme="minorHAnsi" w:hAnsiTheme="minorHAnsi"/>
              <w:noProof/>
              <w:kern w:val="2"/>
              <w14:ligatures w14:val="standardContextual"/>
            </w:rPr>
          </w:pPr>
          <w:hyperlink w:anchor="_Toc146278142" w:history="1">
            <w:r w:rsidRPr="00112F14">
              <w:rPr>
                <w:rStyle w:val="Hipervnculo"/>
                <w:noProof/>
              </w:rPr>
              <w:t>Pseudocodigo</w:t>
            </w:r>
            <w:r>
              <w:rPr>
                <w:noProof/>
                <w:webHidden/>
              </w:rPr>
              <w:tab/>
            </w:r>
            <w:r>
              <w:rPr>
                <w:noProof/>
                <w:webHidden/>
              </w:rPr>
              <w:fldChar w:fldCharType="begin"/>
            </w:r>
            <w:r>
              <w:rPr>
                <w:noProof/>
                <w:webHidden/>
              </w:rPr>
              <w:instrText xml:space="preserve"> PAGEREF _Toc146278142 \h </w:instrText>
            </w:r>
            <w:r>
              <w:rPr>
                <w:noProof/>
                <w:webHidden/>
              </w:rPr>
            </w:r>
            <w:r>
              <w:rPr>
                <w:noProof/>
                <w:webHidden/>
              </w:rPr>
              <w:fldChar w:fldCharType="separate"/>
            </w:r>
            <w:r w:rsidR="008C54B0">
              <w:rPr>
                <w:noProof/>
                <w:webHidden/>
              </w:rPr>
              <w:t>3</w:t>
            </w:r>
            <w:r>
              <w:rPr>
                <w:noProof/>
                <w:webHidden/>
              </w:rPr>
              <w:fldChar w:fldCharType="end"/>
            </w:r>
          </w:hyperlink>
        </w:p>
        <w:p w14:paraId="449EC536" w14:textId="30652BC0" w:rsidR="008E0A5F" w:rsidRDefault="008E0A5F">
          <w:pPr>
            <w:pStyle w:val="TDC1"/>
            <w:tabs>
              <w:tab w:val="right" w:leader="dot" w:pos="8494"/>
            </w:tabs>
            <w:rPr>
              <w:rFonts w:asciiTheme="minorHAnsi" w:hAnsiTheme="minorHAnsi"/>
              <w:noProof/>
              <w:kern w:val="2"/>
              <w14:ligatures w14:val="standardContextual"/>
            </w:rPr>
          </w:pPr>
          <w:hyperlink w:anchor="_Toc146278143" w:history="1">
            <w:r w:rsidRPr="00112F14">
              <w:rPr>
                <w:rStyle w:val="Hipervnculo"/>
                <w:noProof/>
              </w:rPr>
              <w:t>Conclusión</w:t>
            </w:r>
            <w:r>
              <w:rPr>
                <w:noProof/>
                <w:webHidden/>
              </w:rPr>
              <w:tab/>
            </w:r>
            <w:r>
              <w:rPr>
                <w:noProof/>
                <w:webHidden/>
              </w:rPr>
              <w:fldChar w:fldCharType="begin"/>
            </w:r>
            <w:r>
              <w:rPr>
                <w:noProof/>
                <w:webHidden/>
              </w:rPr>
              <w:instrText xml:space="preserve"> PAGEREF _Toc146278143 \h </w:instrText>
            </w:r>
            <w:r>
              <w:rPr>
                <w:noProof/>
                <w:webHidden/>
              </w:rPr>
            </w:r>
            <w:r>
              <w:rPr>
                <w:noProof/>
                <w:webHidden/>
              </w:rPr>
              <w:fldChar w:fldCharType="separate"/>
            </w:r>
            <w:r w:rsidR="008C54B0">
              <w:rPr>
                <w:noProof/>
                <w:webHidden/>
              </w:rPr>
              <w:t>3</w:t>
            </w:r>
            <w:r>
              <w:rPr>
                <w:noProof/>
                <w:webHidden/>
              </w:rPr>
              <w:fldChar w:fldCharType="end"/>
            </w:r>
          </w:hyperlink>
        </w:p>
        <w:p w14:paraId="445C323E" w14:textId="1A007EA3" w:rsidR="00E76317" w:rsidRDefault="00E76317">
          <w:r>
            <w:rPr>
              <w:b/>
              <w:bCs/>
            </w:rPr>
            <w:fldChar w:fldCharType="end"/>
          </w:r>
        </w:p>
      </w:sdtContent>
    </w:sdt>
    <w:p w14:paraId="734FDFE6" w14:textId="0489850F" w:rsidR="00E76317" w:rsidRDefault="00E76317" w:rsidP="00E76317">
      <w:pPr>
        <w:rPr>
          <w:rFonts w:asciiTheme="majorHAnsi" w:eastAsia="Liberation Sans" w:hAnsiTheme="majorHAnsi" w:cstheme="majorHAnsi"/>
          <w:b/>
          <w:sz w:val="28"/>
          <w:szCs w:val="32"/>
        </w:rPr>
      </w:pPr>
      <w:r>
        <w:rPr>
          <w:rFonts w:asciiTheme="majorHAnsi" w:eastAsia="Liberation Sans" w:hAnsiTheme="majorHAnsi" w:cstheme="majorHAnsi"/>
          <w:b/>
          <w:sz w:val="28"/>
          <w:szCs w:val="32"/>
        </w:rPr>
        <w:br w:type="page"/>
      </w:r>
    </w:p>
    <w:p w14:paraId="12AC6BFC" w14:textId="1D9FD24C" w:rsidR="00A4675B" w:rsidRPr="00E76317" w:rsidRDefault="00000000" w:rsidP="00E76317">
      <w:pPr>
        <w:pStyle w:val="Ttulo1"/>
      </w:pPr>
      <w:bookmarkStart w:id="0" w:name="_Toc146278139"/>
      <w:r w:rsidRPr="00E76317">
        <w:lastRenderedPageBreak/>
        <w:t>Que</w:t>
      </w:r>
      <w:bookmarkEnd w:id="0"/>
    </w:p>
    <w:p w14:paraId="7BB74F5A" w14:textId="77777777" w:rsidR="00A4675B" w:rsidRPr="00521126" w:rsidRDefault="00000000" w:rsidP="00521126">
      <w:pPr>
        <w:jc w:val="both"/>
        <w:rPr>
          <w:rFonts w:asciiTheme="majorHAnsi" w:hAnsiTheme="majorHAnsi" w:cstheme="majorHAnsi"/>
          <w:sz w:val="28"/>
          <w:szCs w:val="28"/>
        </w:rPr>
      </w:pPr>
      <w:r w:rsidRPr="00521126">
        <w:rPr>
          <w:rFonts w:asciiTheme="majorHAnsi" w:eastAsia="Liberation Serif" w:hAnsiTheme="majorHAnsi" w:cstheme="majorHAnsi"/>
          <w:sz w:val="24"/>
          <w:szCs w:val="28"/>
        </w:rPr>
        <w:t>Realiza un programa en C que cree un proceso (tendremos 2 procesos uno padre y otro hijo).</w:t>
      </w:r>
    </w:p>
    <w:p w14:paraId="426C215D" w14:textId="77777777" w:rsidR="00A4675B" w:rsidRPr="00521126" w:rsidRDefault="00000000" w:rsidP="00521126">
      <w:pPr>
        <w:jc w:val="both"/>
        <w:rPr>
          <w:rFonts w:asciiTheme="majorHAnsi" w:hAnsiTheme="majorHAnsi" w:cstheme="majorHAnsi"/>
          <w:sz w:val="28"/>
          <w:szCs w:val="28"/>
        </w:rPr>
      </w:pPr>
      <w:r w:rsidRPr="00521126">
        <w:rPr>
          <w:rFonts w:asciiTheme="majorHAnsi" w:eastAsia="Liberation Serif" w:hAnsiTheme="majorHAnsi" w:cstheme="majorHAnsi"/>
          <w:sz w:val="24"/>
          <w:szCs w:val="28"/>
        </w:rPr>
        <w:t>El programa definirá una variable entera y le dará el valor 6. El proceso padre incrementará dicho valor en 5. El hijo restará 5. Se deben mostrar los valores en pantalla.</w:t>
      </w:r>
    </w:p>
    <w:p w14:paraId="4948B564" w14:textId="77777777" w:rsidR="00A4675B" w:rsidRPr="00521126" w:rsidRDefault="00000000" w:rsidP="00521126">
      <w:pPr>
        <w:jc w:val="both"/>
        <w:rPr>
          <w:rFonts w:asciiTheme="majorHAnsi" w:hAnsiTheme="majorHAnsi" w:cstheme="majorHAnsi"/>
          <w:sz w:val="28"/>
          <w:szCs w:val="28"/>
        </w:rPr>
      </w:pPr>
      <w:r w:rsidRPr="00521126">
        <w:rPr>
          <w:rFonts w:asciiTheme="majorHAnsi" w:eastAsia="Liberation Serif" w:hAnsiTheme="majorHAnsi" w:cstheme="majorHAnsi"/>
          <w:sz w:val="24"/>
          <w:szCs w:val="28"/>
        </w:rPr>
        <w:t>La salida debería ser algo así:</w:t>
      </w:r>
    </w:p>
    <w:p w14:paraId="0563978C" w14:textId="77777777" w:rsidR="00A4675B" w:rsidRPr="00E82341" w:rsidRDefault="00A4675B" w:rsidP="00521126">
      <w:pPr>
        <w:jc w:val="both"/>
        <w:rPr>
          <w:rFonts w:asciiTheme="majorHAnsi" w:hAnsiTheme="majorHAnsi" w:cstheme="majorHAnsi"/>
        </w:rPr>
      </w:pPr>
    </w:p>
    <w:p w14:paraId="58B97DA5" w14:textId="77777777" w:rsidR="00A4675B" w:rsidRPr="00E82341" w:rsidRDefault="00000000" w:rsidP="00521126">
      <w:pPr>
        <w:jc w:val="both"/>
        <w:rPr>
          <w:rFonts w:ascii="Consolas" w:hAnsi="Consolas" w:cstheme="majorHAnsi"/>
        </w:rPr>
      </w:pPr>
      <w:r w:rsidRPr="00E82341">
        <w:rPr>
          <w:rFonts w:ascii="Consolas" w:eastAsia="Consolas" w:hAnsi="Consolas" w:cstheme="majorHAnsi"/>
          <w:sz w:val="18"/>
        </w:rPr>
        <w:t>Valor inicial de la variable: 6</w:t>
      </w:r>
    </w:p>
    <w:p w14:paraId="5F160E16" w14:textId="77777777" w:rsidR="00A4675B" w:rsidRPr="00E82341" w:rsidRDefault="00000000" w:rsidP="00521126">
      <w:pPr>
        <w:jc w:val="both"/>
        <w:rPr>
          <w:rFonts w:ascii="Consolas" w:hAnsi="Consolas" w:cstheme="majorHAnsi"/>
        </w:rPr>
      </w:pPr>
      <w:r w:rsidRPr="00E82341">
        <w:rPr>
          <w:rFonts w:ascii="Consolas" w:eastAsia="Consolas" w:hAnsi="Consolas" w:cstheme="majorHAnsi"/>
          <w:sz w:val="18"/>
        </w:rPr>
        <w:t>Valor en proceso hijo: 1</w:t>
      </w:r>
    </w:p>
    <w:p w14:paraId="6C275874" w14:textId="77777777" w:rsidR="00A4675B" w:rsidRPr="00E82341" w:rsidRDefault="00000000" w:rsidP="00521126">
      <w:pPr>
        <w:jc w:val="both"/>
        <w:rPr>
          <w:rFonts w:ascii="Consolas" w:hAnsi="Consolas" w:cstheme="majorHAnsi"/>
        </w:rPr>
      </w:pPr>
      <w:r w:rsidRPr="00E82341">
        <w:rPr>
          <w:rFonts w:ascii="Consolas" w:eastAsia="Consolas" w:hAnsi="Consolas" w:cstheme="majorHAnsi"/>
          <w:sz w:val="18"/>
        </w:rPr>
        <w:t>Valor en proceso padre: 11</w:t>
      </w:r>
    </w:p>
    <w:p w14:paraId="3C793AA6" w14:textId="77777777" w:rsidR="00A4675B" w:rsidRPr="00E82341" w:rsidRDefault="00A4675B" w:rsidP="00521126">
      <w:pPr>
        <w:jc w:val="both"/>
        <w:rPr>
          <w:rFonts w:asciiTheme="majorHAnsi" w:hAnsiTheme="majorHAnsi" w:cstheme="majorHAnsi"/>
        </w:rPr>
      </w:pPr>
    </w:p>
    <w:p w14:paraId="11CBCA59" w14:textId="77777777" w:rsidR="00A4675B" w:rsidRPr="00521126" w:rsidRDefault="00000000" w:rsidP="00521126">
      <w:pPr>
        <w:jc w:val="both"/>
        <w:rPr>
          <w:rFonts w:asciiTheme="majorHAnsi" w:hAnsiTheme="majorHAnsi" w:cstheme="majorHAnsi"/>
          <w:sz w:val="28"/>
          <w:szCs w:val="28"/>
        </w:rPr>
      </w:pPr>
      <w:r w:rsidRPr="00521126">
        <w:rPr>
          <w:rFonts w:asciiTheme="majorHAnsi" w:eastAsia="Liberation Serif" w:hAnsiTheme="majorHAnsi" w:cstheme="majorHAnsi"/>
          <w:b/>
          <w:sz w:val="24"/>
          <w:szCs w:val="28"/>
        </w:rPr>
        <w:t>¿Por qué da este resultado?</w:t>
      </w:r>
    </w:p>
    <w:p w14:paraId="521E7C37" w14:textId="1753728C" w:rsidR="00A4675B" w:rsidRPr="00E82341" w:rsidRDefault="00000000" w:rsidP="00E76317">
      <w:pPr>
        <w:pStyle w:val="Ttulo1"/>
      </w:pPr>
      <w:bookmarkStart w:id="1" w:name="_Toc146278140"/>
      <w:r w:rsidRPr="00E82341">
        <w:t>Para que</w:t>
      </w:r>
      <w:bookmarkEnd w:id="1"/>
    </w:p>
    <w:p w14:paraId="16E90F36" w14:textId="77777777" w:rsidR="00E82341" w:rsidRPr="00521126" w:rsidRDefault="00E82341" w:rsidP="00521126">
      <w:pPr>
        <w:spacing w:before="240" w:after="120"/>
        <w:jc w:val="both"/>
        <w:rPr>
          <w:rFonts w:asciiTheme="majorHAnsi" w:hAnsiTheme="majorHAnsi" w:cstheme="majorHAnsi"/>
          <w:sz w:val="24"/>
          <w:szCs w:val="24"/>
        </w:rPr>
      </w:pPr>
      <w:r w:rsidRPr="00521126">
        <w:rPr>
          <w:rFonts w:asciiTheme="majorHAnsi" w:hAnsiTheme="majorHAnsi" w:cstheme="majorHAnsi"/>
          <w:sz w:val="24"/>
          <w:szCs w:val="24"/>
        </w:rPr>
        <w:t xml:space="preserve">Para tener un primer contacto con C, ver cómo son los procesos, así como su creación y funcionalidad. Además, se utiliza la función </w:t>
      </w:r>
      <w:proofErr w:type="spellStart"/>
      <w:proofErr w:type="gramStart"/>
      <w:r w:rsidRPr="00521126">
        <w:rPr>
          <w:rFonts w:asciiTheme="majorHAnsi" w:hAnsiTheme="majorHAnsi" w:cstheme="majorHAnsi"/>
          <w:sz w:val="24"/>
          <w:szCs w:val="24"/>
        </w:rPr>
        <w:t>fork</w:t>
      </w:r>
      <w:proofErr w:type="spellEnd"/>
      <w:r w:rsidRPr="00521126">
        <w:rPr>
          <w:rFonts w:asciiTheme="majorHAnsi" w:hAnsiTheme="majorHAnsi" w:cstheme="majorHAnsi"/>
          <w:sz w:val="24"/>
          <w:szCs w:val="24"/>
        </w:rPr>
        <w:t>(</w:t>
      </w:r>
      <w:proofErr w:type="gramEnd"/>
      <w:r w:rsidRPr="00521126">
        <w:rPr>
          <w:rFonts w:asciiTheme="majorHAnsi" w:hAnsiTheme="majorHAnsi" w:cstheme="majorHAnsi"/>
          <w:sz w:val="24"/>
          <w:szCs w:val="24"/>
        </w:rPr>
        <w:t>), que crea una copia exacta del mismo proceso.</w:t>
      </w:r>
    </w:p>
    <w:p w14:paraId="15FC9B76" w14:textId="775E1C87" w:rsidR="00A4675B" w:rsidRPr="00E82341" w:rsidRDefault="00000000" w:rsidP="00E76317">
      <w:pPr>
        <w:pStyle w:val="Ttulo1"/>
      </w:pPr>
      <w:bookmarkStart w:id="2" w:name="_Toc146278141"/>
      <w:r w:rsidRPr="00E82341">
        <w:t>Como</w:t>
      </w:r>
      <w:bookmarkEnd w:id="2"/>
    </w:p>
    <w:p w14:paraId="73F2E5F8" w14:textId="1A401E1F" w:rsidR="00E82341" w:rsidRPr="00E82341" w:rsidRDefault="00E82341" w:rsidP="00521126">
      <w:pPr>
        <w:pStyle w:val="NormalWeb"/>
        <w:jc w:val="both"/>
        <w:rPr>
          <w:rFonts w:asciiTheme="majorHAnsi" w:hAnsiTheme="majorHAnsi" w:cstheme="majorHAnsi"/>
        </w:rPr>
      </w:pPr>
      <w:r w:rsidRPr="00E82341">
        <w:rPr>
          <w:rFonts w:asciiTheme="majorHAnsi" w:hAnsiTheme="majorHAnsi" w:cstheme="majorHAnsi"/>
        </w:rPr>
        <w:t xml:space="preserve">Primero, he incluido las bibliotecas necesarias para esta práctica. Luego, declaro una variable que me servirá para guardar el valor que me devuelva la función </w:t>
      </w:r>
      <w:proofErr w:type="spellStart"/>
      <w:proofErr w:type="gramStart"/>
      <w:r w:rsidRPr="00E82341">
        <w:rPr>
          <w:rFonts w:asciiTheme="majorHAnsi" w:hAnsiTheme="majorHAnsi" w:cstheme="majorHAnsi"/>
        </w:rPr>
        <w:t>fork</w:t>
      </w:r>
      <w:proofErr w:type="spellEnd"/>
      <w:r w:rsidRPr="00E82341">
        <w:rPr>
          <w:rFonts w:asciiTheme="majorHAnsi" w:hAnsiTheme="majorHAnsi" w:cstheme="majorHAnsi"/>
        </w:rPr>
        <w:t>(</w:t>
      </w:r>
      <w:proofErr w:type="gramEnd"/>
      <w:r w:rsidRPr="00E82341">
        <w:rPr>
          <w:rFonts w:asciiTheme="majorHAnsi" w:hAnsiTheme="majorHAnsi" w:cstheme="majorHAnsi"/>
        </w:rPr>
        <w:t>), y también declaro una variable que será la que se sumará o restará dependiendo del proceso</w:t>
      </w:r>
      <w:r w:rsidR="00521126">
        <w:rPr>
          <w:rFonts w:asciiTheme="majorHAnsi" w:hAnsiTheme="majorHAnsi" w:cstheme="majorHAnsi"/>
        </w:rPr>
        <w:t>,</w:t>
      </w:r>
      <w:r w:rsidRPr="00E82341">
        <w:rPr>
          <w:rFonts w:asciiTheme="majorHAnsi" w:hAnsiTheme="majorHAnsi" w:cstheme="majorHAnsi"/>
        </w:rPr>
        <w:t xml:space="preserve"> le doy el valor de 6 e imprimo su valor. Después, llamo a la función </w:t>
      </w:r>
      <w:proofErr w:type="spellStart"/>
      <w:proofErr w:type="gramStart"/>
      <w:r w:rsidRPr="00E82341">
        <w:rPr>
          <w:rFonts w:asciiTheme="majorHAnsi" w:hAnsiTheme="majorHAnsi" w:cstheme="majorHAnsi"/>
        </w:rPr>
        <w:t>fork</w:t>
      </w:r>
      <w:proofErr w:type="spellEnd"/>
      <w:r w:rsidRPr="00E82341">
        <w:rPr>
          <w:rFonts w:asciiTheme="majorHAnsi" w:hAnsiTheme="majorHAnsi" w:cstheme="majorHAnsi"/>
        </w:rPr>
        <w:t>(</w:t>
      </w:r>
      <w:proofErr w:type="gramEnd"/>
      <w:r w:rsidRPr="00E82341">
        <w:rPr>
          <w:rFonts w:asciiTheme="majorHAnsi" w:hAnsiTheme="majorHAnsi" w:cstheme="majorHAnsi"/>
        </w:rPr>
        <w:t xml:space="preserve">) y guardo el valor que devuelve en la variable anteriormente. Podría haber declarado la variable en esta misma línea e guardar el valor de la función </w:t>
      </w:r>
      <w:proofErr w:type="spellStart"/>
      <w:proofErr w:type="gramStart"/>
      <w:r w:rsidRPr="00E82341">
        <w:rPr>
          <w:rFonts w:asciiTheme="majorHAnsi" w:hAnsiTheme="majorHAnsi" w:cstheme="majorHAnsi"/>
        </w:rPr>
        <w:t>fork</w:t>
      </w:r>
      <w:proofErr w:type="spellEnd"/>
      <w:r w:rsidRPr="00E82341">
        <w:rPr>
          <w:rFonts w:asciiTheme="majorHAnsi" w:hAnsiTheme="majorHAnsi" w:cstheme="majorHAnsi"/>
        </w:rPr>
        <w:t>(</w:t>
      </w:r>
      <w:proofErr w:type="gramEnd"/>
      <w:r w:rsidRPr="00E82341">
        <w:rPr>
          <w:rFonts w:asciiTheme="majorHAnsi" w:hAnsiTheme="majorHAnsi" w:cstheme="majorHAnsi"/>
        </w:rPr>
        <w:t>, pero personalmente creo que el código queda mucho más limpio si todas las variables quedan definidas en un mismo lugar.</w:t>
      </w:r>
    </w:p>
    <w:p w14:paraId="486D5946" w14:textId="5DAC101B" w:rsidR="00E82341" w:rsidRPr="00E82341" w:rsidRDefault="00E82341" w:rsidP="00521126">
      <w:pPr>
        <w:pStyle w:val="NormalWeb"/>
        <w:jc w:val="both"/>
        <w:rPr>
          <w:rFonts w:asciiTheme="majorHAnsi" w:hAnsiTheme="majorHAnsi" w:cstheme="majorHAnsi"/>
        </w:rPr>
      </w:pPr>
      <w:r w:rsidRPr="00E82341">
        <w:rPr>
          <w:rFonts w:asciiTheme="majorHAnsi" w:hAnsiTheme="majorHAnsi" w:cstheme="majorHAnsi"/>
        </w:rPr>
        <w:t xml:space="preserve">Más tarde, siguiendo las posibilidades de devolución de la función </w:t>
      </w:r>
      <w:proofErr w:type="spellStart"/>
      <w:proofErr w:type="gramStart"/>
      <w:r w:rsidRPr="00E82341">
        <w:rPr>
          <w:rFonts w:asciiTheme="majorHAnsi" w:hAnsiTheme="majorHAnsi" w:cstheme="majorHAnsi"/>
        </w:rPr>
        <w:t>fork</w:t>
      </w:r>
      <w:proofErr w:type="spellEnd"/>
      <w:r w:rsidRPr="00E82341">
        <w:rPr>
          <w:rFonts w:asciiTheme="majorHAnsi" w:hAnsiTheme="majorHAnsi" w:cstheme="majorHAnsi"/>
        </w:rPr>
        <w:t>(</w:t>
      </w:r>
      <w:proofErr w:type="gramEnd"/>
      <w:r w:rsidRPr="00E82341">
        <w:rPr>
          <w:rFonts w:asciiTheme="majorHAnsi" w:hAnsiTheme="majorHAnsi" w:cstheme="majorHAnsi"/>
        </w:rPr>
        <w:t>), he creado un algoritmo para saber si el proceso actual es el padre, el hijo o si hay un error. Primero, compruebo si la variable '</w:t>
      </w:r>
      <w:proofErr w:type="spellStart"/>
      <w:r w:rsidRPr="00E82341">
        <w:rPr>
          <w:rFonts w:asciiTheme="majorHAnsi" w:hAnsiTheme="majorHAnsi" w:cstheme="majorHAnsi"/>
        </w:rPr>
        <w:t>pid</w:t>
      </w:r>
      <w:proofErr w:type="spellEnd"/>
      <w:r w:rsidRPr="00E82341">
        <w:rPr>
          <w:rFonts w:asciiTheme="majorHAnsi" w:hAnsiTheme="majorHAnsi" w:cstheme="majorHAnsi"/>
        </w:rPr>
        <w:t xml:space="preserve">', donde guardo el valor de </w:t>
      </w:r>
      <w:proofErr w:type="spellStart"/>
      <w:proofErr w:type="gramStart"/>
      <w:r w:rsidRPr="00E82341">
        <w:rPr>
          <w:rFonts w:asciiTheme="majorHAnsi" w:hAnsiTheme="majorHAnsi" w:cstheme="majorHAnsi"/>
        </w:rPr>
        <w:t>fork</w:t>
      </w:r>
      <w:proofErr w:type="spellEnd"/>
      <w:r w:rsidRPr="00E82341">
        <w:rPr>
          <w:rFonts w:asciiTheme="majorHAnsi" w:hAnsiTheme="majorHAnsi" w:cstheme="majorHAnsi"/>
        </w:rPr>
        <w:t>(</w:t>
      </w:r>
      <w:proofErr w:type="gramEnd"/>
      <w:r w:rsidRPr="00E82341">
        <w:rPr>
          <w:rFonts w:asciiTheme="majorHAnsi" w:hAnsiTheme="majorHAnsi" w:cstheme="majorHAnsi"/>
        </w:rPr>
        <w:t>) es igual a 0</w:t>
      </w:r>
      <w:r w:rsidR="00521126">
        <w:rPr>
          <w:rFonts w:asciiTheme="majorHAnsi" w:hAnsiTheme="majorHAnsi" w:cstheme="majorHAnsi"/>
        </w:rPr>
        <w:t>,</w:t>
      </w:r>
      <w:r w:rsidRPr="00E82341">
        <w:rPr>
          <w:rFonts w:asciiTheme="majorHAnsi" w:hAnsiTheme="majorHAnsi" w:cstheme="majorHAnsi"/>
        </w:rPr>
        <w:t xml:space="preserve"> si es así, sabré que este es el proceso hijo, por lo tanto, le resto 5. Después, compruebo si la variable es igual a -1 para saber si ha ocurrido un error. Si es así, imprimo que ha ocurrido un error</w:t>
      </w:r>
      <w:r w:rsidR="00521126">
        <w:rPr>
          <w:rFonts w:asciiTheme="majorHAnsi" w:hAnsiTheme="majorHAnsi" w:cstheme="majorHAnsi"/>
        </w:rPr>
        <w:t xml:space="preserve"> o</w:t>
      </w:r>
      <w:r w:rsidRPr="00E82341">
        <w:rPr>
          <w:rFonts w:asciiTheme="majorHAnsi" w:hAnsiTheme="majorHAnsi" w:cstheme="majorHAnsi"/>
        </w:rPr>
        <w:t xml:space="preserve"> de lo contrario, sé que es el proceso padre. En el proceso padre, he añadido una función para que espere hasta que su proceso hijo acabe, de modo que en la salida se pueda ver primero el proceso hijo y luego el padre. Después, incremento la variable en 5 y muestro su valor.</w:t>
      </w:r>
    </w:p>
    <w:p w14:paraId="4F77AF41" w14:textId="77777777" w:rsidR="00521126" w:rsidRDefault="00521126">
      <w:pPr>
        <w:rPr>
          <w:rFonts w:asciiTheme="majorHAnsi" w:eastAsia="Liberation Sans" w:hAnsiTheme="majorHAnsi" w:cstheme="majorHAnsi"/>
          <w:b/>
          <w:sz w:val="28"/>
          <w:szCs w:val="28"/>
        </w:rPr>
      </w:pPr>
      <w:r>
        <w:rPr>
          <w:rFonts w:asciiTheme="majorHAnsi" w:eastAsia="Liberation Sans" w:hAnsiTheme="majorHAnsi" w:cstheme="majorHAnsi"/>
          <w:b/>
          <w:sz w:val="28"/>
          <w:szCs w:val="28"/>
        </w:rPr>
        <w:br w:type="page"/>
      </w:r>
    </w:p>
    <w:p w14:paraId="3E9CD48C" w14:textId="5D961DCC" w:rsidR="00A4675B" w:rsidRPr="00E82341" w:rsidRDefault="00000000" w:rsidP="00E76317">
      <w:pPr>
        <w:pStyle w:val="Ttulo1"/>
        <w:rPr>
          <w:sz w:val="26"/>
          <w:szCs w:val="26"/>
        </w:rPr>
      </w:pPr>
      <w:bookmarkStart w:id="3" w:name="_Toc146278142"/>
      <w:proofErr w:type="spellStart"/>
      <w:r w:rsidRPr="00E82341">
        <w:lastRenderedPageBreak/>
        <w:t>Pseudocodig</w:t>
      </w:r>
      <w:r w:rsidR="008E0A5F">
        <w:t>o</w:t>
      </w:r>
      <w:bookmarkEnd w:id="3"/>
      <w:proofErr w:type="spellEnd"/>
    </w:p>
    <w:p w14:paraId="0FFEC5E1" w14:textId="26461FB9"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Incluir las bibliotecas &lt;</w:t>
      </w:r>
      <w:proofErr w:type="spellStart"/>
      <w:r w:rsidRPr="00E82341">
        <w:rPr>
          <w:rFonts w:ascii="Consolas" w:eastAsia="Liberation Serif" w:hAnsi="Consolas" w:cstheme="majorHAnsi"/>
          <w:sz w:val="18"/>
          <w:szCs w:val="18"/>
        </w:rPr>
        <w:t>unistd.h</w:t>
      </w:r>
      <w:proofErr w:type="spellEnd"/>
      <w:r w:rsidRPr="00E82341">
        <w:rPr>
          <w:rFonts w:ascii="Consolas" w:eastAsia="Liberation Serif" w:hAnsi="Consolas" w:cstheme="majorHAnsi"/>
          <w:sz w:val="18"/>
          <w:szCs w:val="18"/>
        </w:rPr>
        <w:t>&gt; y &lt;</w:t>
      </w:r>
      <w:proofErr w:type="spellStart"/>
      <w:r w:rsidRPr="00E82341">
        <w:rPr>
          <w:rFonts w:ascii="Consolas" w:eastAsia="Liberation Serif" w:hAnsi="Consolas" w:cstheme="majorHAnsi"/>
          <w:sz w:val="18"/>
          <w:szCs w:val="18"/>
        </w:rPr>
        <w:t>stdio.h</w:t>
      </w:r>
      <w:proofErr w:type="spellEnd"/>
      <w:r w:rsidRPr="00E82341">
        <w:rPr>
          <w:rFonts w:ascii="Consolas" w:eastAsia="Liberation Serif" w:hAnsi="Consolas" w:cstheme="majorHAnsi"/>
          <w:sz w:val="18"/>
          <w:szCs w:val="18"/>
        </w:rPr>
        <w:t>&gt;</w:t>
      </w:r>
    </w:p>
    <w:p w14:paraId="28CB5EAD" w14:textId="77777777"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Función principal:</w:t>
      </w:r>
    </w:p>
    <w:p w14:paraId="1CFBDC21" w14:textId="77777777"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Declarar una variable de tipo </w:t>
      </w:r>
      <w:proofErr w:type="spellStart"/>
      <w:r w:rsidRPr="00E82341">
        <w:rPr>
          <w:rFonts w:ascii="Consolas" w:eastAsia="Liberation Serif" w:hAnsi="Consolas" w:cstheme="majorHAnsi"/>
          <w:sz w:val="18"/>
          <w:szCs w:val="18"/>
        </w:rPr>
        <w:t>pid_t</w:t>
      </w:r>
      <w:proofErr w:type="spellEnd"/>
      <w:r w:rsidRPr="00E82341">
        <w:rPr>
          <w:rFonts w:ascii="Consolas" w:eastAsia="Liberation Serif" w:hAnsi="Consolas" w:cstheme="majorHAnsi"/>
          <w:sz w:val="18"/>
          <w:szCs w:val="18"/>
        </w:rPr>
        <w:t xml:space="preserve"> llamada </w:t>
      </w:r>
      <w:proofErr w:type="spellStart"/>
      <w:r w:rsidRPr="00E82341">
        <w:rPr>
          <w:rFonts w:ascii="Consolas" w:eastAsia="Liberation Serif" w:hAnsi="Consolas" w:cstheme="majorHAnsi"/>
          <w:sz w:val="18"/>
          <w:szCs w:val="18"/>
        </w:rPr>
        <w:t>pid</w:t>
      </w:r>
      <w:proofErr w:type="spellEnd"/>
    </w:p>
    <w:p w14:paraId="0538AA32" w14:textId="77777777"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Declarar una variable de tipo entero llamada variable e inicializarla con 6</w:t>
      </w:r>
    </w:p>
    <w:p w14:paraId="34311E3A" w14:textId="04670E51"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Imprimir "Valor inicial de la variable: " </w:t>
      </w:r>
      <w:r w:rsidR="00E82341" w:rsidRPr="00E82341">
        <w:rPr>
          <w:rFonts w:ascii="Consolas" w:eastAsia="Liberation Serif" w:hAnsi="Consolas" w:cstheme="majorHAnsi"/>
          <w:sz w:val="18"/>
          <w:szCs w:val="18"/>
        </w:rPr>
        <w:t xml:space="preserve">+ </w:t>
      </w:r>
      <w:r w:rsidRPr="00E82341">
        <w:rPr>
          <w:rFonts w:ascii="Consolas" w:eastAsia="Liberation Serif" w:hAnsi="Consolas" w:cstheme="majorHAnsi"/>
          <w:sz w:val="18"/>
          <w:szCs w:val="18"/>
        </w:rPr>
        <w:t>variable</w:t>
      </w:r>
    </w:p>
    <w:p w14:paraId="43BF919E" w14:textId="1F672986"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Llamar a la función </w:t>
      </w:r>
      <w:proofErr w:type="spellStart"/>
      <w:proofErr w:type="gramStart"/>
      <w:r w:rsidRPr="00E82341">
        <w:rPr>
          <w:rFonts w:ascii="Consolas" w:eastAsia="Liberation Serif" w:hAnsi="Consolas" w:cstheme="majorHAnsi"/>
          <w:sz w:val="18"/>
          <w:szCs w:val="18"/>
        </w:rPr>
        <w:t>fork</w:t>
      </w:r>
      <w:proofErr w:type="spellEnd"/>
      <w:r w:rsidRPr="00E82341">
        <w:rPr>
          <w:rFonts w:ascii="Consolas" w:eastAsia="Liberation Serif" w:hAnsi="Consolas" w:cstheme="majorHAnsi"/>
          <w:sz w:val="18"/>
          <w:szCs w:val="18"/>
        </w:rPr>
        <w:t>(</w:t>
      </w:r>
      <w:proofErr w:type="gramEnd"/>
      <w:r w:rsidRPr="00E82341">
        <w:rPr>
          <w:rFonts w:ascii="Consolas" w:eastAsia="Liberation Serif" w:hAnsi="Consolas" w:cstheme="majorHAnsi"/>
          <w:sz w:val="18"/>
          <w:szCs w:val="18"/>
        </w:rPr>
        <w:t xml:space="preserve">) y guardar el resultado en la variable </w:t>
      </w:r>
      <w:proofErr w:type="spellStart"/>
      <w:r w:rsidRPr="00E82341">
        <w:rPr>
          <w:rFonts w:ascii="Consolas" w:eastAsia="Liberation Serif" w:hAnsi="Consolas" w:cstheme="majorHAnsi"/>
          <w:sz w:val="18"/>
          <w:szCs w:val="18"/>
        </w:rPr>
        <w:t>pid</w:t>
      </w:r>
      <w:proofErr w:type="spellEnd"/>
    </w:p>
    <w:p w14:paraId="2742434D" w14:textId="77777777"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Si </w:t>
      </w:r>
      <w:proofErr w:type="spellStart"/>
      <w:r w:rsidRPr="00E82341">
        <w:rPr>
          <w:rFonts w:ascii="Consolas" w:eastAsia="Liberation Serif" w:hAnsi="Consolas" w:cstheme="majorHAnsi"/>
          <w:sz w:val="18"/>
          <w:szCs w:val="18"/>
        </w:rPr>
        <w:t>pid</w:t>
      </w:r>
      <w:proofErr w:type="spellEnd"/>
      <w:r w:rsidRPr="00E82341">
        <w:rPr>
          <w:rFonts w:ascii="Consolas" w:eastAsia="Liberation Serif" w:hAnsi="Consolas" w:cstheme="majorHAnsi"/>
          <w:sz w:val="18"/>
          <w:szCs w:val="18"/>
        </w:rPr>
        <w:t xml:space="preserve"> es igual a 0 Entonces</w:t>
      </w:r>
    </w:p>
    <w:p w14:paraId="492CBDCB" w14:textId="7E3A27A4"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Decrementar </w:t>
      </w:r>
      <w:proofErr w:type="spellStart"/>
      <w:r w:rsidR="00E82341" w:rsidRPr="00E82341">
        <w:rPr>
          <w:rFonts w:ascii="Consolas" w:eastAsia="Liberation Serif" w:hAnsi="Consolas" w:cstheme="majorHAnsi"/>
          <w:sz w:val="18"/>
          <w:szCs w:val="18"/>
        </w:rPr>
        <w:t>pid</w:t>
      </w:r>
      <w:proofErr w:type="spellEnd"/>
      <w:r w:rsidRPr="00E82341">
        <w:rPr>
          <w:rFonts w:ascii="Consolas" w:eastAsia="Liberation Serif" w:hAnsi="Consolas" w:cstheme="majorHAnsi"/>
          <w:sz w:val="18"/>
          <w:szCs w:val="18"/>
        </w:rPr>
        <w:t xml:space="preserve"> en 5</w:t>
      </w:r>
    </w:p>
    <w:p w14:paraId="5479E18C" w14:textId="2C0D1BFE"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Imprimir "Valor en proceso hijo: " </w:t>
      </w:r>
      <w:r w:rsidR="00E82341" w:rsidRPr="00E82341">
        <w:rPr>
          <w:rFonts w:ascii="Consolas" w:eastAsia="Liberation Serif" w:hAnsi="Consolas" w:cstheme="majorHAnsi"/>
          <w:sz w:val="18"/>
          <w:szCs w:val="18"/>
        </w:rPr>
        <w:t xml:space="preserve">+ </w:t>
      </w:r>
      <w:r w:rsidRPr="00E82341">
        <w:rPr>
          <w:rFonts w:ascii="Consolas" w:eastAsia="Liberation Serif" w:hAnsi="Consolas" w:cstheme="majorHAnsi"/>
          <w:sz w:val="18"/>
          <w:szCs w:val="18"/>
        </w:rPr>
        <w:t>variable</w:t>
      </w:r>
    </w:p>
    <w:p w14:paraId="62CE98AA" w14:textId="77777777"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Sino Si </w:t>
      </w:r>
      <w:proofErr w:type="spellStart"/>
      <w:r w:rsidRPr="00E82341">
        <w:rPr>
          <w:rFonts w:ascii="Consolas" w:eastAsia="Liberation Serif" w:hAnsi="Consolas" w:cstheme="majorHAnsi"/>
          <w:sz w:val="18"/>
          <w:szCs w:val="18"/>
        </w:rPr>
        <w:t>pid</w:t>
      </w:r>
      <w:proofErr w:type="spellEnd"/>
      <w:r w:rsidRPr="00E82341">
        <w:rPr>
          <w:rFonts w:ascii="Consolas" w:eastAsia="Liberation Serif" w:hAnsi="Consolas" w:cstheme="majorHAnsi"/>
          <w:sz w:val="18"/>
          <w:szCs w:val="18"/>
        </w:rPr>
        <w:t xml:space="preserve"> es igual a -1 Entonces</w:t>
      </w:r>
    </w:p>
    <w:p w14:paraId="2AC3A5AC" w14:textId="77777777"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Imprimir "***Error en el proceso"</w:t>
      </w:r>
    </w:p>
    <w:p w14:paraId="2EB79140" w14:textId="77777777"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Sino</w:t>
      </w:r>
    </w:p>
    <w:p w14:paraId="27E68427" w14:textId="53F16D23"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Esperar a que el proceso hijo termine</w:t>
      </w:r>
      <w:r w:rsidR="00E82341">
        <w:rPr>
          <w:rFonts w:ascii="Consolas" w:eastAsia="Liberation Serif" w:hAnsi="Consolas" w:cstheme="majorHAnsi"/>
          <w:sz w:val="18"/>
          <w:szCs w:val="18"/>
        </w:rPr>
        <w:t xml:space="preserve"> con la función </w:t>
      </w:r>
      <w:proofErr w:type="spellStart"/>
      <w:r w:rsidR="00E82341">
        <w:rPr>
          <w:rFonts w:ascii="Consolas" w:eastAsia="Liberation Serif" w:hAnsi="Consolas" w:cstheme="majorHAnsi"/>
          <w:sz w:val="18"/>
          <w:szCs w:val="18"/>
        </w:rPr>
        <w:t>wait</w:t>
      </w:r>
      <w:proofErr w:type="spellEnd"/>
      <w:r w:rsidR="00E82341">
        <w:rPr>
          <w:rFonts w:ascii="Consolas" w:eastAsia="Liberation Serif" w:hAnsi="Consolas" w:cstheme="majorHAnsi"/>
          <w:sz w:val="18"/>
          <w:szCs w:val="18"/>
        </w:rPr>
        <w:t>(</w:t>
      </w:r>
      <w:proofErr w:type="spellStart"/>
      <w:r w:rsidR="00E82341">
        <w:rPr>
          <w:rFonts w:ascii="Consolas" w:eastAsia="Liberation Serif" w:hAnsi="Consolas" w:cstheme="majorHAnsi"/>
          <w:sz w:val="18"/>
          <w:szCs w:val="18"/>
        </w:rPr>
        <w:t>null</w:t>
      </w:r>
      <w:proofErr w:type="spellEnd"/>
      <w:r w:rsidR="00E82341">
        <w:rPr>
          <w:rFonts w:ascii="Consolas" w:eastAsia="Liberation Serif" w:hAnsi="Consolas" w:cstheme="majorHAnsi"/>
          <w:sz w:val="18"/>
          <w:szCs w:val="18"/>
        </w:rPr>
        <w:t>)</w:t>
      </w:r>
    </w:p>
    <w:p w14:paraId="51689A05" w14:textId="2F30AF2A"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Incrementar </w:t>
      </w:r>
      <w:proofErr w:type="spellStart"/>
      <w:r w:rsidR="00E82341" w:rsidRPr="00E82341">
        <w:rPr>
          <w:rFonts w:ascii="Consolas" w:eastAsia="Liberation Serif" w:hAnsi="Consolas" w:cstheme="majorHAnsi"/>
          <w:sz w:val="18"/>
          <w:szCs w:val="18"/>
        </w:rPr>
        <w:t>pid</w:t>
      </w:r>
      <w:proofErr w:type="spellEnd"/>
      <w:r w:rsidRPr="00E82341">
        <w:rPr>
          <w:rFonts w:ascii="Consolas" w:eastAsia="Liberation Serif" w:hAnsi="Consolas" w:cstheme="majorHAnsi"/>
          <w:sz w:val="18"/>
          <w:szCs w:val="18"/>
        </w:rPr>
        <w:t xml:space="preserve"> en 5</w:t>
      </w:r>
    </w:p>
    <w:p w14:paraId="34E98117" w14:textId="0DF7B3A5"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Imprimir "Valor en proceso padre: " </w:t>
      </w:r>
      <w:r w:rsidR="00E82341" w:rsidRPr="00E82341">
        <w:rPr>
          <w:rFonts w:ascii="Consolas" w:eastAsia="Liberation Serif" w:hAnsi="Consolas" w:cstheme="majorHAnsi"/>
          <w:sz w:val="18"/>
          <w:szCs w:val="18"/>
        </w:rPr>
        <w:t xml:space="preserve">+ </w:t>
      </w:r>
      <w:r w:rsidRPr="00E82341">
        <w:rPr>
          <w:rFonts w:ascii="Consolas" w:eastAsia="Liberation Serif" w:hAnsi="Consolas" w:cstheme="majorHAnsi"/>
          <w:sz w:val="18"/>
          <w:szCs w:val="18"/>
        </w:rPr>
        <w:t>variable</w:t>
      </w:r>
    </w:p>
    <w:p w14:paraId="7D0A2FEF" w14:textId="77777777" w:rsidR="00666910" w:rsidRPr="00E82341" w:rsidRDefault="00666910" w:rsidP="00521126">
      <w:pPr>
        <w:spacing w:line="288" w:lineRule="auto"/>
        <w:jc w:val="both"/>
        <w:rPr>
          <w:rFonts w:ascii="Consolas" w:eastAsia="Liberation Serif" w:hAnsi="Consolas" w:cstheme="majorHAnsi"/>
          <w:sz w:val="18"/>
          <w:szCs w:val="18"/>
        </w:rPr>
      </w:pPr>
      <w:r w:rsidRPr="00E82341">
        <w:rPr>
          <w:rFonts w:ascii="Consolas" w:eastAsia="Liberation Serif" w:hAnsi="Consolas" w:cstheme="majorHAnsi"/>
          <w:sz w:val="18"/>
          <w:szCs w:val="18"/>
        </w:rPr>
        <w:t xml:space="preserve">    Fin Si</w:t>
      </w:r>
    </w:p>
    <w:p w14:paraId="2192CF56" w14:textId="0ADDE933" w:rsidR="00A4675B" w:rsidRPr="00E82341" w:rsidRDefault="00666910" w:rsidP="00521126">
      <w:pPr>
        <w:spacing w:line="288" w:lineRule="auto"/>
        <w:jc w:val="both"/>
        <w:rPr>
          <w:rFonts w:ascii="Consolas" w:hAnsi="Consolas" w:cstheme="majorHAnsi"/>
          <w:sz w:val="18"/>
          <w:szCs w:val="18"/>
        </w:rPr>
      </w:pPr>
      <w:r w:rsidRPr="00E82341">
        <w:rPr>
          <w:rFonts w:ascii="Consolas" w:eastAsia="Liberation Serif" w:hAnsi="Consolas" w:cstheme="majorHAnsi"/>
          <w:sz w:val="18"/>
          <w:szCs w:val="18"/>
        </w:rPr>
        <w:t>Fin de la Función principal</w:t>
      </w:r>
    </w:p>
    <w:p w14:paraId="1828CCDE" w14:textId="7DA03073" w:rsidR="00A4675B" w:rsidRPr="00E82341" w:rsidRDefault="00000000" w:rsidP="00E76317">
      <w:pPr>
        <w:pStyle w:val="Ttulo1"/>
      </w:pPr>
      <w:bookmarkStart w:id="4" w:name="_Toc146278143"/>
      <w:r w:rsidRPr="00E82341">
        <w:t>Conclusión</w:t>
      </w:r>
      <w:bookmarkEnd w:id="4"/>
    </w:p>
    <w:p w14:paraId="70482415" w14:textId="4C7ADDFD" w:rsidR="00A4675B" w:rsidRPr="00521126" w:rsidRDefault="00E82341" w:rsidP="00521126">
      <w:pPr>
        <w:spacing w:after="140" w:line="288" w:lineRule="auto"/>
        <w:jc w:val="both"/>
        <w:rPr>
          <w:rFonts w:asciiTheme="majorHAnsi" w:hAnsiTheme="majorHAnsi" w:cstheme="majorHAnsi"/>
          <w:sz w:val="24"/>
          <w:szCs w:val="24"/>
        </w:rPr>
      </w:pPr>
      <w:r w:rsidRPr="00521126">
        <w:rPr>
          <w:rFonts w:asciiTheme="majorHAnsi" w:hAnsiTheme="majorHAnsi" w:cstheme="majorHAnsi"/>
          <w:sz w:val="24"/>
          <w:szCs w:val="24"/>
        </w:rPr>
        <w:t>Creo que es una buena manera de tomar contacto con el tema del multiproceso, aunque debo reconocer que no tengo muchos conocimientos de C. En el curso anterior dimos Java, y hacer esto en C... ¡debo practicar! Es interesante cambiar de lenguaje y ver la manera de programar en otros lenguajes, pero la verdad es que debería investigar para saber cómo se hace esta misma actividad en Java.</w:t>
      </w:r>
    </w:p>
    <w:sectPr w:rsidR="00A4675B" w:rsidRPr="0052112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EB51F" w14:textId="77777777" w:rsidR="00150044" w:rsidRDefault="00150044" w:rsidP="00E76317">
      <w:r>
        <w:separator/>
      </w:r>
    </w:p>
  </w:endnote>
  <w:endnote w:type="continuationSeparator" w:id="0">
    <w:p w14:paraId="6F07D2E7" w14:textId="77777777" w:rsidR="00150044" w:rsidRDefault="00150044" w:rsidP="00E7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10BF4080" w14:textId="4BCF82E3" w:rsidR="00E76317" w:rsidRDefault="00E76317">
        <w:pPr>
          <w:pStyle w:val="Piedepgina"/>
          <w:jc w:val="right"/>
        </w:pPr>
        <w:r>
          <w:fldChar w:fldCharType="begin"/>
        </w:r>
        <w:r>
          <w:instrText>PAGE   \* MERGEFORMAT</w:instrText>
        </w:r>
        <w:r>
          <w:fldChar w:fldCharType="separate"/>
        </w:r>
        <w:r>
          <w:t>2</w:t>
        </w:r>
        <w:r>
          <w:fldChar w:fldCharType="end"/>
        </w:r>
      </w:p>
    </w:sdtContent>
  </w:sdt>
  <w:p w14:paraId="58C9CBE4" w14:textId="77777777" w:rsidR="00E76317" w:rsidRDefault="00E763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096AC" w14:textId="77777777" w:rsidR="00150044" w:rsidRDefault="00150044" w:rsidP="00E76317">
      <w:r>
        <w:separator/>
      </w:r>
    </w:p>
  </w:footnote>
  <w:footnote w:type="continuationSeparator" w:id="0">
    <w:p w14:paraId="089679B1" w14:textId="77777777" w:rsidR="00150044" w:rsidRDefault="00150044" w:rsidP="00E76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75B"/>
    <w:rsid w:val="000E31FC"/>
    <w:rsid w:val="00150044"/>
    <w:rsid w:val="00521126"/>
    <w:rsid w:val="00666910"/>
    <w:rsid w:val="006F6297"/>
    <w:rsid w:val="008C54B0"/>
    <w:rsid w:val="008D3B71"/>
    <w:rsid w:val="008D7ED5"/>
    <w:rsid w:val="008E0A5F"/>
    <w:rsid w:val="00960E34"/>
    <w:rsid w:val="00A44E72"/>
    <w:rsid w:val="00A4675B"/>
    <w:rsid w:val="00A91756"/>
    <w:rsid w:val="00D90393"/>
    <w:rsid w:val="00E24EBB"/>
    <w:rsid w:val="00E76317"/>
    <w:rsid w:val="00E82341"/>
    <w:rsid w:val="00ED6675"/>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14CA"/>
  <w15:docId w15:val="{D7388718-4485-491A-A3F6-896C7812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6317"/>
    <w:pPr>
      <w:spacing w:before="240" w:after="120"/>
      <w:jc w:val="both"/>
      <w:outlineLvl w:val="0"/>
    </w:pPr>
    <w:rPr>
      <w:rFonts w:asciiTheme="majorHAnsi" w:eastAsia="Liberation Sans" w:hAnsiTheme="majorHAnsi" w:cstheme="majorHAns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E76317"/>
    <w:rPr>
      <w:rFonts w:asciiTheme="majorHAnsi" w:eastAsia="Liberation Sans" w:hAnsiTheme="majorHAnsi" w:cstheme="majorHAnsi"/>
      <w:b/>
      <w:sz w:val="28"/>
      <w:szCs w:val="32"/>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rPr>
      <w:kern w:val="0"/>
    </w:r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554</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Andreu Sanz Sanz</cp:lastModifiedBy>
  <cp:revision>13</cp:revision>
  <cp:lastPrinted>2023-09-22T10:28:00Z</cp:lastPrinted>
  <dcterms:created xsi:type="dcterms:W3CDTF">2023-09-22T09:19:00Z</dcterms:created>
  <dcterms:modified xsi:type="dcterms:W3CDTF">2023-09-22T10:29:00Z</dcterms:modified>
</cp:coreProperties>
</file>